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1348B" w14:textId="40DDD75F" w:rsidR="00003869" w:rsidRPr="00A16247" w:rsidRDefault="00003869" w:rsidP="0006347A">
      <w:pPr>
        <w:pStyle w:val="Titulnstrana"/>
        <w:spacing w:after="5000"/>
        <w:rPr>
          <w:sz w:val="48"/>
          <w:szCs w:val="48"/>
        </w:rPr>
      </w:pPr>
      <w:r w:rsidRPr="00A16247">
        <w:rPr>
          <w:sz w:val="44"/>
          <w:szCs w:val="44"/>
        </w:rPr>
        <w:t xml:space="preserve">UNIVERZITA </w:t>
      </w:r>
      <w:r w:rsidR="00BC0A32" w:rsidRPr="00A16247">
        <w:rPr>
          <w:sz w:val="44"/>
          <w:szCs w:val="44"/>
        </w:rPr>
        <w:t>PARDUBICE</w:t>
      </w:r>
      <w:r w:rsidR="00BC0A32" w:rsidRPr="00A16247">
        <w:rPr>
          <w:sz w:val="48"/>
          <w:szCs w:val="48"/>
        </w:rPr>
        <w:t xml:space="preserve"> </w:t>
      </w:r>
      <w:r w:rsidRPr="00A16247">
        <w:rPr>
          <w:sz w:val="48"/>
          <w:szCs w:val="48"/>
        </w:rPr>
        <w:br/>
      </w:r>
      <w:r w:rsidRPr="00A16247">
        <w:rPr>
          <w:sz w:val="32"/>
          <w:szCs w:val="32"/>
        </w:rPr>
        <w:t>Fakult</w:t>
      </w:r>
      <w:r w:rsidR="00BC0A32" w:rsidRPr="00A16247">
        <w:rPr>
          <w:sz w:val="32"/>
          <w:szCs w:val="32"/>
        </w:rPr>
        <w:t>a elektrotechniky a informatiky</w:t>
      </w:r>
    </w:p>
    <w:p w14:paraId="0A8B63C5" w14:textId="49E18D7D" w:rsidR="0001124A" w:rsidRPr="00A16247" w:rsidRDefault="0001124A" w:rsidP="00315331">
      <w:pPr>
        <w:pStyle w:val="Titulnstrana"/>
        <w:spacing w:after="200"/>
        <w:rPr>
          <w:i/>
          <w:color w:val="000000" w:themeColor="text1"/>
          <w:sz w:val="36"/>
          <w:szCs w:val="36"/>
        </w:rPr>
      </w:pPr>
      <w:r w:rsidRPr="00A16247">
        <w:rPr>
          <w:i/>
          <w:color w:val="000000" w:themeColor="text1"/>
          <w:sz w:val="36"/>
          <w:szCs w:val="36"/>
        </w:rPr>
        <w:t>NoSQL databáze dokumentová – MongoDB</w:t>
      </w:r>
    </w:p>
    <w:p w14:paraId="21013279" w14:textId="33A5DBAB" w:rsidR="00EC481C" w:rsidRPr="00A16247" w:rsidRDefault="0001124A" w:rsidP="00315331">
      <w:pPr>
        <w:pStyle w:val="Titulnstrana"/>
        <w:spacing w:after="200"/>
        <w:rPr>
          <w:i/>
          <w:sz w:val="36"/>
          <w:szCs w:val="36"/>
        </w:rPr>
      </w:pPr>
      <w:r w:rsidRPr="00A16247">
        <w:rPr>
          <w:i/>
          <w:sz w:val="36"/>
          <w:szCs w:val="36"/>
        </w:rPr>
        <w:t>Oleksandr Aronov</w:t>
      </w:r>
      <w:r w:rsidR="003A0F02" w:rsidRPr="00A16247">
        <w:rPr>
          <w:i/>
          <w:sz w:val="36"/>
          <w:szCs w:val="36"/>
        </w:rPr>
        <w:t xml:space="preserve">, </w:t>
      </w:r>
      <w:r w:rsidRPr="00A16247">
        <w:rPr>
          <w:i/>
          <w:sz w:val="36"/>
          <w:szCs w:val="36"/>
        </w:rPr>
        <w:t xml:space="preserve">3 </w:t>
      </w:r>
      <w:r w:rsidR="003A0F02" w:rsidRPr="00A16247">
        <w:rPr>
          <w:i/>
          <w:sz w:val="36"/>
          <w:szCs w:val="36"/>
        </w:rPr>
        <w:t>ročník</w:t>
      </w:r>
    </w:p>
    <w:p w14:paraId="45FA117E" w14:textId="77777777" w:rsidR="00EC481C" w:rsidRPr="00A16247" w:rsidRDefault="00EC481C" w:rsidP="00EC481C">
      <w:pPr>
        <w:pStyle w:val="Titulnstrana"/>
        <w:spacing w:after="200"/>
        <w:rPr>
          <w:sz w:val="36"/>
          <w:szCs w:val="36"/>
        </w:rPr>
      </w:pPr>
    </w:p>
    <w:p w14:paraId="257DD7D5" w14:textId="77777777" w:rsidR="00EC481C" w:rsidRPr="00A16247" w:rsidRDefault="00EC481C" w:rsidP="00EC481C">
      <w:pPr>
        <w:pStyle w:val="Titulnstrana"/>
        <w:spacing w:after="200"/>
        <w:rPr>
          <w:sz w:val="36"/>
          <w:szCs w:val="36"/>
        </w:rPr>
      </w:pPr>
    </w:p>
    <w:p w14:paraId="67CDBDAD" w14:textId="77777777" w:rsidR="00EC481C" w:rsidRPr="00A16247" w:rsidRDefault="00EC481C" w:rsidP="00EC481C">
      <w:pPr>
        <w:pStyle w:val="Titulnstrana"/>
        <w:spacing w:after="200"/>
        <w:rPr>
          <w:sz w:val="36"/>
          <w:szCs w:val="36"/>
        </w:rPr>
      </w:pPr>
    </w:p>
    <w:p w14:paraId="3817D31A" w14:textId="77777777" w:rsidR="002F449C" w:rsidRPr="00A16247" w:rsidRDefault="002F449C" w:rsidP="00EC481C">
      <w:pPr>
        <w:pStyle w:val="Titulnstrana"/>
        <w:spacing w:after="200"/>
        <w:rPr>
          <w:sz w:val="36"/>
          <w:szCs w:val="36"/>
        </w:rPr>
      </w:pPr>
    </w:p>
    <w:p w14:paraId="7B61ABEC" w14:textId="77777777" w:rsidR="002F449C" w:rsidRPr="00A16247" w:rsidRDefault="002F449C" w:rsidP="00EC481C">
      <w:pPr>
        <w:pStyle w:val="Titulnstrana"/>
        <w:spacing w:after="200"/>
        <w:rPr>
          <w:sz w:val="36"/>
          <w:szCs w:val="36"/>
        </w:rPr>
      </w:pPr>
    </w:p>
    <w:p w14:paraId="364B99DE" w14:textId="77777777" w:rsidR="002F449C" w:rsidRPr="00A16247" w:rsidRDefault="002F449C" w:rsidP="00EC481C">
      <w:pPr>
        <w:pStyle w:val="Titulnstrana"/>
        <w:spacing w:after="200"/>
        <w:rPr>
          <w:sz w:val="36"/>
          <w:szCs w:val="36"/>
        </w:rPr>
      </w:pPr>
    </w:p>
    <w:p w14:paraId="5AF271A2" w14:textId="77777777" w:rsidR="00EC481C" w:rsidRPr="00A16247" w:rsidRDefault="00EC481C" w:rsidP="00EC481C">
      <w:pPr>
        <w:pStyle w:val="Titulnstrana"/>
        <w:spacing w:after="200"/>
        <w:rPr>
          <w:sz w:val="28"/>
          <w:szCs w:val="28"/>
        </w:rPr>
      </w:pPr>
    </w:p>
    <w:p w14:paraId="21FE4140" w14:textId="32BA0845" w:rsidR="00C4792B" w:rsidRPr="00E630D9" w:rsidRDefault="00EC481C" w:rsidP="00C4792B">
      <w:pPr>
        <w:pStyle w:val="Titulnstrana"/>
        <w:spacing w:after="5600"/>
        <w:ind w:left="6372"/>
        <w:rPr>
          <w:sz w:val="28"/>
          <w:szCs w:val="28"/>
          <w:lang w:val="ru-RU"/>
        </w:rPr>
      </w:pPr>
      <w:r w:rsidRPr="00A16247">
        <w:rPr>
          <w:sz w:val="28"/>
          <w:szCs w:val="28"/>
        </w:rPr>
        <w:t>V </w:t>
      </w:r>
      <w:r w:rsidR="00B4548B">
        <w:rPr>
          <w:sz w:val="28"/>
          <w:szCs w:val="28"/>
          <w:lang w:val="en-US"/>
        </w:rPr>
        <w:t xml:space="preserve">Pardubice </w:t>
      </w:r>
      <w:r w:rsidRPr="00A16247">
        <w:rPr>
          <w:sz w:val="28"/>
          <w:szCs w:val="28"/>
        </w:rPr>
        <w:t>dne</w:t>
      </w:r>
      <w:bookmarkStart w:id="0" w:name="_Toc258833021"/>
      <w:bookmarkStart w:id="1" w:name="_Toc439254164"/>
      <w:r w:rsidR="00E630D9">
        <w:rPr>
          <w:sz w:val="28"/>
          <w:szCs w:val="28"/>
        </w:rPr>
        <w:t xml:space="preserve"> 03.05.2025</w:t>
      </w:r>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14:paraId="3219EF38" w14:textId="77777777" w:rsidR="00C4792B" w:rsidRPr="00A16247" w:rsidRDefault="00C4792B" w:rsidP="007102F7">
          <w:pPr>
            <w:pStyle w:val="af0"/>
            <w:numPr>
              <w:ilvl w:val="0"/>
              <w:numId w:val="0"/>
            </w:numPr>
            <w:ind w:left="432" w:hanging="432"/>
            <w:rPr>
              <w:color w:val="auto"/>
            </w:rPr>
          </w:pPr>
          <w:r w:rsidRPr="00A16247">
            <w:rPr>
              <w:color w:val="auto"/>
            </w:rPr>
            <w:t>Obsah</w:t>
          </w:r>
        </w:p>
        <w:p w14:paraId="3E80CF4F" w14:textId="75FD262B" w:rsidR="004339BC" w:rsidRDefault="00C4792B">
          <w:pPr>
            <w:pStyle w:val="11"/>
            <w:rPr>
              <w:rFonts w:asciiTheme="minorHAnsi" w:eastAsiaTheme="minorEastAsia" w:hAnsiTheme="minorHAnsi" w:cstheme="minorBidi"/>
              <w:b w:val="0"/>
              <w:noProof/>
              <w:kern w:val="2"/>
              <w:lang w:val="en-US"/>
              <w14:ligatures w14:val="standardContextual"/>
            </w:rPr>
          </w:pPr>
          <w:r w:rsidRPr="00A16247">
            <w:fldChar w:fldCharType="begin"/>
          </w:r>
          <w:r w:rsidRPr="00A16247">
            <w:instrText xml:space="preserve"> TOC \o "1-3" \h \z \u </w:instrText>
          </w:r>
          <w:r w:rsidRPr="00A16247">
            <w:fldChar w:fldCharType="separate"/>
          </w:r>
          <w:hyperlink w:anchor="_Toc197138000" w:history="1">
            <w:r w:rsidR="004339BC" w:rsidRPr="00D030BD">
              <w:rPr>
                <w:rStyle w:val="a7"/>
                <w:noProof/>
              </w:rPr>
              <w:t>Úvod</w:t>
            </w:r>
            <w:r w:rsidR="004339BC">
              <w:rPr>
                <w:noProof/>
                <w:webHidden/>
              </w:rPr>
              <w:tab/>
            </w:r>
            <w:r w:rsidR="004339BC">
              <w:rPr>
                <w:noProof/>
                <w:webHidden/>
              </w:rPr>
              <w:fldChar w:fldCharType="begin"/>
            </w:r>
            <w:r w:rsidR="004339BC">
              <w:rPr>
                <w:noProof/>
                <w:webHidden/>
              </w:rPr>
              <w:instrText xml:space="preserve"> PAGEREF _Toc197138000 \h </w:instrText>
            </w:r>
            <w:r w:rsidR="004339BC">
              <w:rPr>
                <w:noProof/>
                <w:webHidden/>
              </w:rPr>
            </w:r>
            <w:r w:rsidR="004339BC">
              <w:rPr>
                <w:noProof/>
                <w:webHidden/>
              </w:rPr>
              <w:fldChar w:fldCharType="separate"/>
            </w:r>
            <w:r w:rsidR="004339BC">
              <w:rPr>
                <w:noProof/>
                <w:webHidden/>
              </w:rPr>
              <w:t>4</w:t>
            </w:r>
            <w:r w:rsidR="004339BC">
              <w:rPr>
                <w:noProof/>
                <w:webHidden/>
              </w:rPr>
              <w:fldChar w:fldCharType="end"/>
            </w:r>
          </w:hyperlink>
        </w:p>
        <w:p w14:paraId="6E9DE350" w14:textId="512E67C6"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01" w:history="1">
            <w:r w:rsidR="004339BC" w:rsidRPr="00D030BD">
              <w:rPr>
                <w:rStyle w:val="a7"/>
                <w:noProof/>
              </w:rPr>
              <w:t>1</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Architektura</w:t>
            </w:r>
            <w:r w:rsidR="004339BC">
              <w:rPr>
                <w:noProof/>
                <w:webHidden/>
              </w:rPr>
              <w:tab/>
            </w:r>
            <w:r w:rsidR="004339BC">
              <w:rPr>
                <w:noProof/>
                <w:webHidden/>
              </w:rPr>
              <w:fldChar w:fldCharType="begin"/>
            </w:r>
            <w:r w:rsidR="004339BC">
              <w:rPr>
                <w:noProof/>
                <w:webHidden/>
              </w:rPr>
              <w:instrText xml:space="preserve"> PAGEREF _Toc197138001 \h </w:instrText>
            </w:r>
            <w:r w:rsidR="004339BC">
              <w:rPr>
                <w:noProof/>
                <w:webHidden/>
              </w:rPr>
            </w:r>
            <w:r w:rsidR="004339BC">
              <w:rPr>
                <w:noProof/>
                <w:webHidden/>
              </w:rPr>
              <w:fldChar w:fldCharType="separate"/>
            </w:r>
            <w:r w:rsidR="004339BC">
              <w:rPr>
                <w:noProof/>
                <w:webHidden/>
              </w:rPr>
              <w:t>5</w:t>
            </w:r>
            <w:r w:rsidR="004339BC">
              <w:rPr>
                <w:noProof/>
                <w:webHidden/>
              </w:rPr>
              <w:fldChar w:fldCharType="end"/>
            </w:r>
          </w:hyperlink>
        </w:p>
        <w:p w14:paraId="3A265731" w14:textId="4FC8C065" w:rsidR="004339BC" w:rsidRDefault="00B539F5">
          <w:pPr>
            <w:pStyle w:val="21"/>
            <w:rPr>
              <w:rFonts w:asciiTheme="minorHAnsi" w:eastAsiaTheme="minorEastAsia" w:hAnsiTheme="minorHAnsi" w:cstheme="minorBidi"/>
              <w:noProof/>
              <w:kern w:val="2"/>
              <w:lang w:val="en-US"/>
              <w14:ligatures w14:val="standardContextual"/>
            </w:rPr>
          </w:pPr>
          <w:hyperlink w:anchor="_Toc197138002" w:history="1">
            <w:r w:rsidR="004339BC" w:rsidRPr="00D030BD">
              <w:rPr>
                <w:rStyle w:val="a7"/>
                <w:noProof/>
              </w:rPr>
              <w:t>1.1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Schéma a popis architektury</w:t>
            </w:r>
            <w:r w:rsidR="004339BC">
              <w:rPr>
                <w:noProof/>
                <w:webHidden/>
              </w:rPr>
              <w:tab/>
            </w:r>
            <w:r w:rsidR="004339BC">
              <w:rPr>
                <w:noProof/>
                <w:webHidden/>
              </w:rPr>
              <w:fldChar w:fldCharType="begin"/>
            </w:r>
            <w:r w:rsidR="004339BC">
              <w:rPr>
                <w:noProof/>
                <w:webHidden/>
              </w:rPr>
              <w:instrText xml:space="preserve"> PAGEREF _Toc197138002 \h </w:instrText>
            </w:r>
            <w:r w:rsidR="004339BC">
              <w:rPr>
                <w:noProof/>
                <w:webHidden/>
              </w:rPr>
            </w:r>
            <w:r w:rsidR="004339BC">
              <w:rPr>
                <w:noProof/>
                <w:webHidden/>
              </w:rPr>
              <w:fldChar w:fldCharType="separate"/>
            </w:r>
            <w:r w:rsidR="004339BC">
              <w:rPr>
                <w:noProof/>
                <w:webHidden/>
              </w:rPr>
              <w:t>5</w:t>
            </w:r>
            <w:r w:rsidR="004339BC">
              <w:rPr>
                <w:noProof/>
                <w:webHidden/>
              </w:rPr>
              <w:fldChar w:fldCharType="end"/>
            </w:r>
          </w:hyperlink>
        </w:p>
        <w:p w14:paraId="6BEBD8A0" w14:textId="124275D5" w:rsidR="004339BC" w:rsidRDefault="00B539F5">
          <w:pPr>
            <w:pStyle w:val="21"/>
            <w:rPr>
              <w:rFonts w:asciiTheme="minorHAnsi" w:eastAsiaTheme="minorEastAsia" w:hAnsiTheme="minorHAnsi" w:cstheme="minorBidi"/>
              <w:noProof/>
              <w:kern w:val="2"/>
              <w:lang w:val="en-US"/>
              <w14:ligatures w14:val="standardContextual"/>
            </w:rPr>
          </w:pPr>
          <w:hyperlink w:anchor="_Toc197138003" w:history="1">
            <w:r w:rsidR="004339BC" w:rsidRPr="00D030BD">
              <w:rPr>
                <w:rStyle w:val="a7"/>
                <w:noProof/>
              </w:rPr>
              <w:t>1.2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Specifika konfigurace</w:t>
            </w:r>
            <w:r w:rsidR="004339BC">
              <w:rPr>
                <w:noProof/>
                <w:webHidden/>
              </w:rPr>
              <w:tab/>
            </w:r>
            <w:r w:rsidR="004339BC">
              <w:rPr>
                <w:noProof/>
                <w:webHidden/>
              </w:rPr>
              <w:fldChar w:fldCharType="begin"/>
            </w:r>
            <w:r w:rsidR="004339BC">
              <w:rPr>
                <w:noProof/>
                <w:webHidden/>
              </w:rPr>
              <w:instrText xml:space="preserve"> PAGEREF _Toc197138003 \h </w:instrText>
            </w:r>
            <w:r w:rsidR="004339BC">
              <w:rPr>
                <w:noProof/>
                <w:webHidden/>
              </w:rPr>
            </w:r>
            <w:r w:rsidR="004339BC">
              <w:rPr>
                <w:noProof/>
                <w:webHidden/>
              </w:rPr>
              <w:fldChar w:fldCharType="separate"/>
            </w:r>
            <w:r w:rsidR="004339BC">
              <w:rPr>
                <w:noProof/>
                <w:webHidden/>
              </w:rPr>
              <w:t>6</w:t>
            </w:r>
            <w:r w:rsidR="004339BC">
              <w:rPr>
                <w:noProof/>
                <w:webHidden/>
              </w:rPr>
              <w:fldChar w:fldCharType="end"/>
            </w:r>
          </w:hyperlink>
        </w:p>
        <w:p w14:paraId="51E26C8F" w14:textId="3CBE84A3"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4" w:history="1">
            <w:r w:rsidR="004339BC" w:rsidRPr="00D030BD">
              <w:rPr>
                <w:rStyle w:val="a7"/>
                <w:noProof/>
              </w:rPr>
              <w:t>1.2.1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CAP teorém</w:t>
            </w:r>
            <w:r w:rsidR="004339BC">
              <w:rPr>
                <w:noProof/>
                <w:webHidden/>
              </w:rPr>
              <w:tab/>
            </w:r>
            <w:r w:rsidR="004339BC">
              <w:rPr>
                <w:noProof/>
                <w:webHidden/>
              </w:rPr>
              <w:fldChar w:fldCharType="begin"/>
            </w:r>
            <w:r w:rsidR="004339BC">
              <w:rPr>
                <w:noProof/>
                <w:webHidden/>
              </w:rPr>
              <w:instrText xml:space="preserve"> PAGEREF _Toc197138004 \h </w:instrText>
            </w:r>
            <w:r w:rsidR="004339BC">
              <w:rPr>
                <w:noProof/>
                <w:webHidden/>
              </w:rPr>
            </w:r>
            <w:r w:rsidR="004339BC">
              <w:rPr>
                <w:noProof/>
                <w:webHidden/>
              </w:rPr>
              <w:fldChar w:fldCharType="separate"/>
            </w:r>
            <w:r w:rsidR="004339BC">
              <w:rPr>
                <w:noProof/>
                <w:webHidden/>
              </w:rPr>
              <w:t>6</w:t>
            </w:r>
            <w:r w:rsidR="004339BC">
              <w:rPr>
                <w:noProof/>
                <w:webHidden/>
              </w:rPr>
              <w:fldChar w:fldCharType="end"/>
            </w:r>
          </w:hyperlink>
        </w:p>
        <w:p w14:paraId="766B7C24" w14:textId="16B880F5"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5" w:history="1">
            <w:r w:rsidR="004339BC" w:rsidRPr="00D030BD">
              <w:rPr>
                <w:rStyle w:val="a7"/>
                <w:noProof/>
              </w:rPr>
              <w:t>1.2.2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Cluster</w:t>
            </w:r>
            <w:r w:rsidR="004339BC">
              <w:rPr>
                <w:noProof/>
                <w:webHidden/>
              </w:rPr>
              <w:tab/>
            </w:r>
            <w:r w:rsidR="004339BC">
              <w:rPr>
                <w:noProof/>
                <w:webHidden/>
              </w:rPr>
              <w:fldChar w:fldCharType="begin"/>
            </w:r>
            <w:r w:rsidR="004339BC">
              <w:rPr>
                <w:noProof/>
                <w:webHidden/>
              </w:rPr>
              <w:instrText xml:space="preserve"> PAGEREF _Toc197138005 \h </w:instrText>
            </w:r>
            <w:r w:rsidR="004339BC">
              <w:rPr>
                <w:noProof/>
                <w:webHidden/>
              </w:rPr>
            </w:r>
            <w:r w:rsidR="004339BC">
              <w:rPr>
                <w:noProof/>
                <w:webHidden/>
              </w:rPr>
              <w:fldChar w:fldCharType="separate"/>
            </w:r>
            <w:r w:rsidR="004339BC">
              <w:rPr>
                <w:noProof/>
                <w:webHidden/>
              </w:rPr>
              <w:t>6</w:t>
            </w:r>
            <w:r w:rsidR="004339BC">
              <w:rPr>
                <w:noProof/>
                <w:webHidden/>
              </w:rPr>
              <w:fldChar w:fldCharType="end"/>
            </w:r>
          </w:hyperlink>
        </w:p>
        <w:p w14:paraId="14867B40" w14:textId="7BBFD950"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6" w:history="1">
            <w:r w:rsidR="004339BC" w:rsidRPr="00D030BD">
              <w:rPr>
                <w:rStyle w:val="a7"/>
                <w:noProof/>
              </w:rPr>
              <w:t>1.2.3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Uzly</w:t>
            </w:r>
            <w:r w:rsidR="004339BC">
              <w:rPr>
                <w:noProof/>
                <w:webHidden/>
              </w:rPr>
              <w:tab/>
            </w:r>
            <w:r w:rsidR="004339BC">
              <w:rPr>
                <w:noProof/>
                <w:webHidden/>
              </w:rPr>
              <w:fldChar w:fldCharType="begin"/>
            </w:r>
            <w:r w:rsidR="004339BC">
              <w:rPr>
                <w:noProof/>
                <w:webHidden/>
              </w:rPr>
              <w:instrText xml:space="preserve"> PAGEREF _Toc197138006 \h </w:instrText>
            </w:r>
            <w:r w:rsidR="004339BC">
              <w:rPr>
                <w:noProof/>
                <w:webHidden/>
              </w:rPr>
            </w:r>
            <w:r w:rsidR="004339BC">
              <w:rPr>
                <w:noProof/>
                <w:webHidden/>
              </w:rPr>
              <w:fldChar w:fldCharType="separate"/>
            </w:r>
            <w:r w:rsidR="004339BC">
              <w:rPr>
                <w:noProof/>
                <w:webHidden/>
              </w:rPr>
              <w:t>6</w:t>
            </w:r>
            <w:r w:rsidR="004339BC">
              <w:rPr>
                <w:noProof/>
                <w:webHidden/>
              </w:rPr>
              <w:fldChar w:fldCharType="end"/>
            </w:r>
          </w:hyperlink>
        </w:p>
        <w:p w14:paraId="0632F7A2" w14:textId="0CD6F961"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7" w:history="1">
            <w:r w:rsidR="004339BC" w:rsidRPr="00D030BD">
              <w:rPr>
                <w:rStyle w:val="a7"/>
                <w:noProof/>
              </w:rPr>
              <w:t>1.2.4</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Sharding</w:t>
            </w:r>
            <w:r w:rsidR="004339BC">
              <w:rPr>
                <w:noProof/>
                <w:webHidden/>
              </w:rPr>
              <w:tab/>
            </w:r>
            <w:r w:rsidR="004339BC">
              <w:rPr>
                <w:noProof/>
                <w:webHidden/>
              </w:rPr>
              <w:fldChar w:fldCharType="begin"/>
            </w:r>
            <w:r w:rsidR="004339BC">
              <w:rPr>
                <w:noProof/>
                <w:webHidden/>
              </w:rPr>
              <w:instrText xml:space="preserve"> PAGEREF _Toc197138007 \h </w:instrText>
            </w:r>
            <w:r w:rsidR="004339BC">
              <w:rPr>
                <w:noProof/>
                <w:webHidden/>
              </w:rPr>
            </w:r>
            <w:r w:rsidR="004339BC">
              <w:rPr>
                <w:noProof/>
                <w:webHidden/>
              </w:rPr>
              <w:fldChar w:fldCharType="separate"/>
            </w:r>
            <w:r w:rsidR="004339BC">
              <w:rPr>
                <w:noProof/>
                <w:webHidden/>
              </w:rPr>
              <w:t>6</w:t>
            </w:r>
            <w:r w:rsidR="004339BC">
              <w:rPr>
                <w:noProof/>
                <w:webHidden/>
              </w:rPr>
              <w:fldChar w:fldCharType="end"/>
            </w:r>
          </w:hyperlink>
        </w:p>
        <w:p w14:paraId="6C52A9DC" w14:textId="75F1F1C4"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8" w:history="1">
            <w:r w:rsidR="004339BC" w:rsidRPr="00D030BD">
              <w:rPr>
                <w:rStyle w:val="a7"/>
                <w:noProof/>
              </w:rPr>
              <w:t>1.2.5</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Replikace</w:t>
            </w:r>
            <w:r w:rsidR="004339BC">
              <w:rPr>
                <w:noProof/>
                <w:webHidden/>
              </w:rPr>
              <w:tab/>
            </w:r>
            <w:r w:rsidR="004339BC">
              <w:rPr>
                <w:noProof/>
                <w:webHidden/>
              </w:rPr>
              <w:fldChar w:fldCharType="begin"/>
            </w:r>
            <w:r w:rsidR="004339BC">
              <w:rPr>
                <w:noProof/>
                <w:webHidden/>
              </w:rPr>
              <w:instrText xml:space="preserve"> PAGEREF _Toc197138008 \h </w:instrText>
            </w:r>
            <w:r w:rsidR="004339BC">
              <w:rPr>
                <w:noProof/>
                <w:webHidden/>
              </w:rPr>
            </w:r>
            <w:r w:rsidR="004339BC">
              <w:rPr>
                <w:noProof/>
                <w:webHidden/>
              </w:rPr>
              <w:fldChar w:fldCharType="separate"/>
            </w:r>
            <w:r w:rsidR="004339BC">
              <w:rPr>
                <w:noProof/>
                <w:webHidden/>
              </w:rPr>
              <w:t>7</w:t>
            </w:r>
            <w:r w:rsidR="004339BC">
              <w:rPr>
                <w:noProof/>
                <w:webHidden/>
              </w:rPr>
              <w:fldChar w:fldCharType="end"/>
            </w:r>
          </w:hyperlink>
        </w:p>
        <w:p w14:paraId="3A4B5CFA" w14:textId="1C5B2B93"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09" w:history="1">
            <w:r w:rsidR="004339BC" w:rsidRPr="00D030BD">
              <w:rPr>
                <w:rStyle w:val="a7"/>
                <w:noProof/>
              </w:rPr>
              <w:t>1.2.6</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Perzistence dat</w:t>
            </w:r>
            <w:r w:rsidR="004339BC">
              <w:rPr>
                <w:noProof/>
                <w:webHidden/>
              </w:rPr>
              <w:tab/>
            </w:r>
            <w:r w:rsidR="004339BC">
              <w:rPr>
                <w:noProof/>
                <w:webHidden/>
              </w:rPr>
              <w:fldChar w:fldCharType="begin"/>
            </w:r>
            <w:r w:rsidR="004339BC">
              <w:rPr>
                <w:noProof/>
                <w:webHidden/>
              </w:rPr>
              <w:instrText xml:space="preserve"> PAGEREF _Toc197138009 \h </w:instrText>
            </w:r>
            <w:r w:rsidR="004339BC">
              <w:rPr>
                <w:noProof/>
                <w:webHidden/>
              </w:rPr>
            </w:r>
            <w:r w:rsidR="004339BC">
              <w:rPr>
                <w:noProof/>
                <w:webHidden/>
              </w:rPr>
              <w:fldChar w:fldCharType="separate"/>
            </w:r>
            <w:r w:rsidR="004339BC">
              <w:rPr>
                <w:noProof/>
                <w:webHidden/>
              </w:rPr>
              <w:t>7</w:t>
            </w:r>
            <w:r w:rsidR="004339BC">
              <w:rPr>
                <w:noProof/>
                <w:webHidden/>
              </w:rPr>
              <w:fldChar w:fldCharType="end"/>
            </w:r>
          </w:hyperlink>
        </w:p>
        <w:p w14:paraId="783AA6A1" w14:textId="1F6ECBBD"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10" w:history="1">
            <w:r w:rsidR="004339BC" w:rsidRPr="00D030BD">
              <w:rPr>
                <w:rStyle w:val="a7"/>
                <w:noProof/>
              </w:rPr>
              <w:t>1.2.7</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Distribuce dat</w:t>
            </w:r>
            <w:r w:rsidR="004339BC">
              <w:rPr>
                <w:noProof/>
                <w:webHidden/>
              </w:rPr>
              <w:tab/>
            </w:r>
            <w:r w:rsidR="004339BC">
              <w:rPr>
                <w:noProof/>
                <w:webHidden/>
              </w:rPr>
              <w:fldChar w:fldCharType="begin"/>
            </w:r>
            <w:r w:rsidR="004339BC">
              <w:rPr>
                <w:noProof/>
                <w:webHidden/>
              </w:rPr>
              <w:instrText xml:space="preserve"> PAGEREF _Toc197138010 \h </w:instrText>
            </w:r>
            <w:r w:rsidR="004339BC">
              <w:rPr>
                <w:noProof/>
                <w:webHidden/>
              </w:rPr>
            </w:r>
            <w:r w:rsidR="004339BC">
              <w:rPr>
                <w:noProof/>
                <w:webHidden/>
              </w:rPr>
              <w:fldChar w:fldCharType="separate"/>
            </w:r>
            <w:r w:rsidR="004339BC">
              <w:rPr>
                <w:noProof/>
                <w:webHidden/>
              </w:rPr>
              <w:t>7</w:t>
            </w:r>
            <w:r w:rsidR="004339BC">
              <w:rPr>
                <w:noProof/>
                <w:webHidden/>
              </w:rPr>
              <w:fldChar w:fldCharType="end"/>
            </w:r>
          </w:hyperlink>
        </w:p>
        <w:p w14:paraId="7D175716" w14:textId="43EC8853"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11" w:history="1">
            <w:r w:rsidR="004339BC" w:rsidRPr="00D030BD">
              <w:rPr>
                <w:rStyle w:val="a7"/>
                <w:noProof/>
              </w:rPr>
              <w:t>1.2.8</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Zabezpečení</w:t>
            </w:r>
            <w:r w:rsidR="004339BC">
              <w:rPr>
                <w:noProof/>
                <w:webHidden/>
              </w:rPr>
              <w:tab/>
            </w:r>
            <w:r w:rsidR="004339BC">
              <w:rPr>
                <w:noProof/>
                <w:webHidden/>
              </w:rPr>
              <w:fldChar w:fldCharType="begin"/>
            </w:r>
            <w:r w:rsidR="004339BC">
              <w:rPr>
                <w:noProof/>
                <w:webHidden/>
              </w:rPr>
              <w:instrText xml:space="preserve"> PAGEREF _Toc197138011 \h </w:instrText>
            </w:r>
            <w:r w:rsidR="004339BC">
              <w:rPr>
                <w:noProof/>
                <w:webHidden/>
              </w:rPr>
            </w:r>
            <w:r w:rsidR="004339BC">
              <w:rPr>
                <w:noProof/>
                <w:webHidden/>
              </w:rPr>
              <w:fldChar w:fldCharType="separate"/>
            </w:r>
            <w:r w:rsidR="004339BC">
              <w:rPr>
                <w:noProof/>
                <w:webHidden/>
              </w:rPr>
              <w:t>8</w:t>
            </w:r>
            <w:r w:rsidR="004339BC">
              <w:rPr>
                <w:noProof/>
                <w:webHidden/>
              </w:rPr>
              <w:fldChar w:fldCharType="end"/>
            </w:r>
          </w:hyperlink>
        </w:p>
        <w:p w14:paraId="0374D6B7" w14:textId="406018B6"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12" w:history="1">
            <w:r w:rsidR="004339BC" w:rsidRPr="00D030BD">
              <w:rPr>
                <w:rStyle w:val="a7"/>
                <w:noProof/>
              </w:rPr>
              <w:t>2</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Funkční řešení</w:t>
            </w:r>
            <w:r w:rsidR="004339BC">
              <w:rPr>
                <w:noProof/>
                <w:webHidden/>
              </w:rPr>
              <w:tab/>
            </w:r>
            <w:r w:rsidR="004339BC">
              <w:rPr>
                <w:noProof/>
                <w:webHidden/>
              </w:rPr>
              <w:fldChar w:fldCharType="begin"/>
            </w:r>
            <w:r w:rsidR="004339BC">
              <w:rPr>
                <w:noProof/>
                <w:webHidden/>
              </w:rPr>
              <w:instrText xml:space="preserve"> PAGEREF _Toc197138012 \h </w:instrText>
            </w:r>
            <w:r w:rsidR="004339BC">
              <w:rPr>
                <w:noProof/>
                <w:webHidden/>
              </w:rPr>
            </w:r>
            <w:r w:rsidR="004339BC">
              <w:rPr>
                <w:noProof/>
                <w:webHidden/>
              </w:rPr>
              <w:fldChar w:fldCharType="separate"/>
            </w:r>
            <w:r w:rsidR="004339BC">
              <w:rPr>
                <w:noProof/>
                <w:webHidden/>
              </w:rPr>
              <w:t>9</w:t>
            </w:r>
            <w:r w:rsidR="004339BC">
              <w:rPr>
                <w:noProof/>
                <w:webHidden/>
              </w:rPr>
              <w:fldChar w:fldCharType="end"/>
            </w:r>
          </w:hyperlink>
        </w:p>
        <w:p w14:paraId="345DD75D" w14:textId="54575A5B" w:rsidR="004339BC" w:rsidRDefault="00B539F5">
          <w:pPr>
            <w:pStyle w:val="21"/>
            <w:rPr>
              <w:rFonts w:asciiTheme="minorHAnsi" w:eastAsiaTheme="minorEastAsia" w:hAnsiTheme="minorHAnsi" w:cstheme="minorBidi"/>
              <w:noProof/>
              <w:kern w:val="2"/>
              <w:lang w:val="en-US"/>
              <w14:ligatures w14:val="standardContextual"/>
            </w:rPr>
          </w:pPr>
          <w:hyperlink w:anchor="_Toc197138013" w:history="1">
            <w:r w:rsidR="004339BC" w:rsidRPr="00D030BD">
              <w:rPr>
                <w:rStyle w:val="a7"/>
                <w:noProof/>
              </w:rPr>
              <w:t>2.1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Struktura</w:t>
            </w:r>
            <w:r w:rsidR="004339BC">
              <w:rPr>
                <w:noProof/>
                <w:webHidden/>
              </w:rPr>
              <w:tab/>
            </w:r>
            <w:r w:rsidR="004339BC">
              <w:rPr>
                <w:noProof/>
                <w:webHidden/>
              </w:rPr>
              <w:fldChar w:fldCharType="begin"/>
            </w:r>
            <w:r w:rsidR="004339BC">
              <w:rPr>
                <w:noProof/>
                <w:webHidden/>
              </w:rPr>
              <w:instrText xml:space="preserve"> PAGEREF _Toc197138013 \h </w:instrText>
            </w:r>
            <w:r w:rsidR="004339BC">
              <w:rPr>
                <w:noProof/>
                <w:webHidden/>
              </w:rPr>
            </w:r>
            <w:r w:rsidR="004339BC">
              <w:rPr>
                <w:noProof/>
                <w:webHidden/>
              </w:rPr>
              <w:fldChar w:fldCharType="separate"/>
            </w:r>
            <w:r w:rsidR="004339BC">
              <w:rPr>
                <w:noProof/>
                <w:webHidden/>
              </w:rPr>
              <w:t>9</w:t>
            </w:r>
            <w:r w:rsidR="004339BC">
              <w:rPr>
                <w:noProof/>
                <w:webHidden/>
              </w:rPr>
              <w:fldChar w:fldCharType="end"/>
            </w:r>
          </w:hyperlink>
        </w:p>
        <w:p w14:paraId="0F1BDD0F" w14:textId="4B72720C"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14" w:history="1">
            <w:r w:rsidR="004339BC" w:rsidRPr="00D030BD">
              <w:rPr>
                <w:rStyle w:val="a7"/>
                <w:noProof/>
              </w:rPr>
              <w:t>2.1.1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Docker-compose.yml</w:t>
            </w:r>
            <w:r w:rsidR="004339BC">
              <w:rPr>
                <w:noProof/>
                <w:webHidden/>
              </w:rPr>
              <w:tab/>
            </w:r>
            <w:r w:rsidR="004339BC">
              <w:rPr>
                <w:noProof/>
                <w:webHidden/>
              </w:rPr>
              <w:fldChar w:fldCharType="begin"/>
            </w:r>
            <w:r w:rsidR="004339BC">
              <w:rPr>
                <w:noProof/>
                <w:webHidden/>
              </w:rPr>
              <w:instrText xml:space="preserve"> PAGEREF _Toc197138014 \h </w:instrText>
            </w:r>
            <w:r w:rsidR="004339BC">
              <w:rPr>
                <w:noProof/>
                <w:webHidden/>
              </w:rPr>
            </w:r>
            <w:r w:rsidR="004339BC">
              <w:rPr>
                <w:noProof/>
                <w:webHidden/>
              </w:rPr>
              <w:fldChar w:fldCharType="separate"/>
            </w:r>
            <w:r w:rsidR="004339BC">
              <w:rPr>
                <w:noProof/>
                <w:webHidden/>
              </w:rPr>
              <w:t>9</w:t>
            </w:r>
            <w:r w:rsidR="004339BC">
              <w:rPr>
                <w:noProof/>
                <w:webHidden/>
              </w:rPr>
              <w:fldChar w:fldCharType="end"/>
            </w:r>
          </w:hyperlink>
        </w:p>
        <w:p w14:paraId="3AFC4CDC" w14:textId="3E0A95C5" w:rsidR="004339BC" w:rsidRDefault="00B539F5">
          <w:pPr>
            <w:pStyle w:val="21"/>
            <w:rPr>
              <w:rFonts w:asciiTheme="minorHAnsi" w:eastAsiaTheme="minorEastAsia" w:hAnsiTheme="minorHAnsi" w:cstheme="minorBidi"/>
              <w:noProof/>
              <w:kern w:val="2"/>
              <w:lang w:val="en-US"/>
              <w14:ligatures w14:val="standardContextual"/>
            </w:rPr>
          </w:pPr>
          <w:hyperlink w:anchor="_Toc197138015" w:history="1">
            <w:r w:rsidR="004339BC" w:rsidRPr="00D030BD">
              <w:rPr>
                <w:rStyle w:val="a7"/>
                <w:noProof/>
              </w:rPr>
              <w:t>2.2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Instalace</w:t>
            </w:r>
            <w:r w:rsidR="004339BC">
              <w:rPr>
                <w:noProof/>
                <w:webHidden/>
              </w:rPr>
              <w:tab/>
            </w:r>
            <w:r w:rsidR="004339BC">
              <w:rPr>
                <w:noProof/>
                <w:webHidden/>
              </w:rPr>
              <w:fldChar w:fldCharType="begin"/>
            </w:r>
            <w:r w:rsidR="004339BC">
              <w:rPr>
                <w:noProof/>
                <w:webHidden/>
              </w:rPr>
              <w:instrText xml:space="preserve"> PAGEREF _Toc197138015 \h </w:instrText>
            </w:r>
            <w:r w:rsidR="004339BC">
              <w:rPr>
                <w:noProof/>
                <w:webHidden/>
              </w:rPr>
            </w:r>
            <w:r w:rsidR="004339BC">
              <w:rPr>
                <w:noProof/>
                <w:webHidden/>
              </w:rPr>
              <w:fldChar w:fldCharType="separate"/>
            </w:r>
            <w:r w:rsidR="004339BC">
              <w:rPr>
                <w:noProof/>
                <w:webHidden/>
              </w:rPr>
              <w:t>10</w:t>
            </w:r>
            <w:r w:rsidR="004339BC">
              <w:rPr>
                <w:noProof/>
                <w:webHidden/>
              </w:rPr>
              <w:fldChar w:fldCharType="end"/>
            </w:r>
          </w:hyperlink>
        </w:p>
        <w:p w14:paraId="7C1D678A" w14:textId="04D513F7"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16" w:history="1">
            <w:r w:rsidR="004339BC" w:rsidRPr="00D030BD">
              <w:rPr>
                <w:rStyle w:val="a7"/>
                <w:noProof/>
              </w:rPr>
              <w:t>3</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Případy užití a případové studie</w:t>
            </w:r>
            <w:r w:rsidR="004339BC">
              <w:rPr>
                <w:noProof/>
                <w:webHidden/>
              </w:rPr>
              <w:tab/>
            </w:r>
            <w:r w:rsidR="004339BC">
              <w:rPr>
                <w:noProof/>
                <w:webHidden/>
              </w:rPr>
              <w:fldChar w:fldCharType="begin"/>
            </w:r>
            <w:r w:rsidR="004339BC">
              <w:rPr>
                <w:noProof/>
                <w:webHidden/>
              </w:rPr>
              <w:instrText xml:space="preserve"> PAGEREF _Toc197138016 \h </w:instrText>
            </w:r>
            <w:r w:rsidR="004339BC">
              <w:rPr>
                <w:noProof/>
                <w:webHidden/>
              </w:rPr>
            </w:r>
            <w:r w:rsidR="004339BC">
              <w:rPr>
                <w:noProof/>
                <w:webHidden/>
              </w:rPr>
              <w:fldChar w:fldCharType="separate"/>
            </w:r>
            <w:r w:rsidR="004339BC">
              <w:rPr>
                <w:noProof/>
                <w:webHidden/>
              </w:rPr>
              <w:t>10</w:t>
            </w:r>
            <w:r w:rsidR="004339BC">
              <w:rPr>
                <w:noProof/>
                <w:webHidden/>
              </w:rPr>
              <w:fldChar w:fldCharType="end"/>
            </w:r>
          </w:hyperlink>
        </w:p>
        <w:p w14:paraId="0F1A0E40" w14:textId="736A6583" w:rsidR="004339BC" w:rsidRDefault="00B539F5">
          <w:pPr>
            <w:pStyle w:val="21"/>
            <w:rPr>
              <w:rFonts w:asciiTheme="minorHAnsi" w:eastAsiaTheme="minorEastAsia" w:hAnsiTheme="minorHAnsi" w:cstheme="minorBidi"/>
              <w:noProof/>
              <w:kern w:val="2"/>
              <w:lang w:val="en-US"/>
              <w14:ligatures w14:val="standardContextual"/>
            </w:rPr>
          </w:pPr>
          <w:hyperlink w:anchor="_Toc197138017" w:history="1">
            <w:r w:rsidR="004339BC" w:rsidRPr="00D030BD">
              <w:rPr>
                <w:rStyle w:val="a7"/>
                <w:noProof/>
              </w:rPr>
              <w:t>3.1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Obecné případy užití</w:t>
            </w:r>
            <w:r w:rsidR="004339BC">
              <w:rPr>
                <w:noProof/>
                <w:webHidden/>
              </w:rPr>
              <w:tab/>
            </w:r>
            <w:r w:rsidR="004339BC">
              <w:rPr>
                <w:noProof/>
                <w:webHidden/>
              </w:rPr>
              <w:fldChar w:fldCharType="begin"/>
            </w:r>
            <w:r w:rsidR="004339BC">
              <w:rPr>
                <w:noProof/>
                <w:webHidden/>
              </w:rPr>
              <w:instrText xml:space="preserve"> PAGEREF _Toc197138017 \h </w:instrText>
            </w:r>
            <w:r w:rsidR="004339BC">
              <w:rPr>
                <w:noProof/>
                <w:webHidden/>
              </w:rPr>
            </w:r>
            <w:r w:rsidR="004339BC">
              <w:rPr>
                <w:noProof/>
                <w:webHidden/>
              </w:rPr>
              <w:fldChar w:fldCharType="separate"/>
            </w:r>
            <w:r w:rsidR="004339BC">
              <w:rPr>
                <w:noProof/>
                <w:webHidden/>
              </w:rPr>
              <w:t>10</w:t>
            </w:r>
            <w:r w:rsidR="004339BC">
              <w:rPr>
                <w:noProof/>
                <w:webHidden/>
              </w:rPr>
              <w:fldChar w:fldCharType="end"/>
            </w:r>
          </w:hyperlink>
        </w:p>
        <w:p w14:paraId="75A15D20" w14:textId="6341985C" w:rsidR="004339BC" w:rsidRDefault="00B539F5">
          <w:pPr>
            <w:pStyle w:val="21"/>
            <w:rPr>
              <w:rFonts w:asciiTheme="minorHAnsi" w:eastAsiaTheme="minorEastAsia" w:hAnsiTheme="minorHAnsi" w:cstheme="minorBidi"/>
              <w:noProof/>
              <w:kern w:val="2"/>
              <w:lang w:val="en-US"/>
              <w14:ligatures w14:val="standardContextual"/>
            </w:rPr>
          </w:pPr>
          <w:hyperlink w:anchor="_Toc197138018" w:history="1">
            <w:r w:rsidR="004339BC" w:rsidRPr="00D030BD">
              <w:rPr>
                <w:rStyle w:val="a7"/>
                <w:noProof/>
              </w:rPr>
              <w:t>3.2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lang w:val="en-US"/>
              </w:rPr>
              <w:t xml:space="preserve">Konkretni </w:t>
            </w:r>
            <w:r w:rsidR="004339BC" w:rsidRPr="00D030BD">
              <w:rPr>
                <w:rStyle w:val="a7"/>
                <w:noProof/>
              </w:rPr>
              <w:t>případ použití</w:t>
            </w:r>
            <w:r w:rsidR="004339BC">
              <w:rPr>
                <w:noProof/>
                <w:webHidden/>
              </w:rPr>
              <w:tab/>
            </w:r>
            <w:r w:rsidR="004339BC">
              <w:rPr>
                <w:noProof/>
                <w:webHidden/>
              </w:rPr>
              <w:fldChar w:fldCharType="begin"/>
            </w:r>
            <w:r w:rsidR="004339BC">
              <w:rPr>
                <w:noProof/>
                <w:webHidden/>
              </w:rPr>
              <w:instrText xml:space="preserve"> PAGEREF _Toc197138018 \h </w:instrText>
            </w:r>
            <w:r w:rsidR="004339BC">
              <w:rPr>
                <w:noProof/>
                <w:webHidden/>
              </w:rPr>
            </w:r>
            <w:r w:rsidR="004339BC">
              <w:rPr>
                <w:noProof/>
                <w:webHidden/>
              </w:rPr>
              <w:fldChar w:fldCharType="separate"/>
            </w:r>
            <w:r w:rsidR="004339BC">
              <w:rPr>
                <w:noProof/>
                <w:webHidden/>
              </w:rPr>
              <w:t>11</w:t>
            </w:r>
            <w:r w:rsidR="004339BC">
              <w:rPr>
                <w:noProof/>
                <w:webHidden/>
              </w:rPr>
              <w:fldChar w:fldCharType="end"/>
            </w:r>
          </w:hyperlink>
        </w:p>
        <w:p w14:paraId="4A7E9773" w14:textId="0FB83E00" w:rsidR="004339BC" w:rsidRDefault="00B539F5">
          <w:pPr>
            <w:pStyle w:val="21"/>
            <w:rPr>
              <w:rFonts w:asciiTheme="minorHAnsi" w:eastAsiaTheme="minorEastAsia" w:hAnsiTheme="minorHAnsi" w:cstheme="minorBidi"/>
              <w:noProof/>
              <w:kern w:val="2"/>
              <w:lang w:val="en-US"/>
              <w14:ligatures w14:val="standardContextual"/>
            </w:rPr>
          </w:pPr>
          <w:hyperlink w:anchor="_Toc197138019" w:history="1">
            <w:r w:rsidR="004339BC" w:rsidRPr="00D030BD">
              <w:rPr>
                <w:rStyle w:val="a7"/>
                <w:noProof/>
                <w:lang w:val="ru-RU"/>
              </w:rPr>
              <w:t>3.3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Případové studie</w:t>
            </w:r>
            <w:r w:rsidR="004339BC">
              <w:rPr>
                <w:noProof/>
                <w:webHidden/>
              </w:rPr>
              <w:tab/>
            </w:r>
            <w:r w:rsidR="004339BC">
              <w:rPr>
                <w:noProof/>
                <w:webHidden/>
              </w:rPr>
              <w:fldChar w:fldCharType="begin"/>
            </w:r>
            <w:r w:rsidR="004339BC">
              <w:rPr>
                <w:noProof/>
                <w:webHidden/>
              </w:rPr>
              <w:instrText xml:space="preserve"> PAGEREF _Toc197138019 \h </w:instrText>
            </w:r>
            <w:r w:rsidR="004339BC">
              <w:rPr>
                <w:noProof/>
                <w:webHidden/>
              </w:rPr>
            </w:r>
            <w:r w:rsidR="004339BC">
              <w:rPr>
                <w:noProof/>
                <w:webHidden/>
              </w:rPr>
              <w:fldChar w:fldCharType="separate"/>
            </w:r>
            <w:r w:rsidR="004339BC">
              <w:rPr>
                <w:noProof/>
                <w:webHidden/>
              </w:rPr>
              <w:t>12</w:t>
            </w:r>
            <w:r w:rsidR="004339BC">
              <w:rPr>
                <w:noProof/>
                <w:webHidden/>
              </w:rPr>
              <w:fldChar w:fldCharType="end"/>
            </w:r>
          </w:hyperlink>
        </w:p>
        <w:p w14:paraId="7584F628" w14:textId="1A88DF1D"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20" w:history="1">
            <w:r w:rsidR="004339BC" w:rsidRPr="00D030BD">
              <w:rPr>
                <w:rStyle w:val="a7"/>
                <w:noProof/>
                <w:lang w:val="uk-UA"/>
              </w:rPr>
              <w:t>3.3.1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lang w:val="uk-UA"/>
              </w:rPr>
              <w:t>City of Chicago – integrace a realtime analytika</w:t>
            </w:r>
            <w:r w:rsidR="004339BC">
              <w:rPr>
                <w:noProof/>
                <w:webHidden/>
              </w:rPr>
              <w:tab/>
            </w:r>
            <w:r w:rsidR="004339BC">
              <w:rPr>
                <w:noProof/>
                <w:webHidden/>
              </w:rPr>
              <w:fldChar w:fldCharType="begin"/>
            </w:r>
            <w:r w:rsidR="004339BC">
              <w:rPr>
                <w:noProof/>
                <w:webHidden/>
              </w:rPr>
              <w:instrText xml:space="preserve"> PAGEREF _Toc197138020 \h </w:instrText>
            </w:r>
            <w:r w:rsidR="004339BC">
              <w:rPr>
                <w:noProof/>
                <w:webHidden/>
              </w:rPr>
            </w:r>
            <w:r w:rsidR="004339BC">
              <w:rPr>
                <w:noProof/>
                <w:webHidden/>
              </w:rPr>
              <w:fldChar w:fldCharType="separate"/>
            </w:r>
            <w:r w:rsidR="004339BC">
              <w:rPr>
                <w:noProof/>
                <w:webHidden/>
              </w:rPr>
              <w:t>12</w:t>
            </w:r>
            <w:r w:rsidR="004339BC">
              <w:rPr>
                <w:noProof/>
                <w:webHidden/>
              </w:rPr>
              <w:fldChar w:fldCharType="end"/>
            </w:r>
          </w:hyperlink>
        </w:p>
        <w:p w14:paraId="08E46581" w14:textId="5B139D75"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21" w:history="1">
            <w:r w:rsidR="004339BC" w:rsidRPr="00D030BD">
              <w:rPr>
                <w:rStyle w:val="a7"/>
                <w:noProof/>
                <w:lang w:val="uk-UA"/>
              </w:rPr>
              <w:t>3.3.2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lang w:val="uk-UA"/>
              </w:rPr>
              <w:t>Migu Video – extrémní škálování a personalizace</w:t>
            </w:r>
            <w:r w:rsidR="004339BC">
              <w:rPr>
                <w:noProof/>
                <w:webHidden/>
              </w:rPr>
              <w:tab/>
            </w:r>
            <w:r w:rsidR="004339BC">
              <w:rPr>
                <w:noProof/>
                <w:webHidden/>
              </w:rPr>
              <w:fldChar w:fldCharType="begin"/>
            </w:r>
            <w:r w:rsidR="004339BC">
              <w:rPr>
                <w:noProof/>
                <w:webHidden/>
              </w:rPr>
              <w:instrText xml:space="preserve"> PAGEREF _Toc197138021 \h </w:instrText>
            </w:r>
            <w:r w:rsidR="004339BC">
              <w:rPr>
                <w:noProof/>
                <w:webHidden/>
              </w:rPr>
            </w:r>
            <w:r w:rsidR="004339BC">
              <w:rPr>
                <w:noProof/>
                <w:webHidden/>
              </w:rPr>
              <w:fldChar w:fldCharType="separate"/>
            </w:r>
            <w:r w:rsidR="004339BC">
              <w:rPr>
                <w:noProof/>
                <w:webHidden/>
              </w:rPr>
              <w:t>13</w:t>
            </w:r>
            <w:r w:rsidR="004339BC">
              <w:rPr>
                <w:noProof/>
                <w:webHidden/>
              </w:rPr>
              <w:fldChar w:fldCharType="end"/>
            </w:r>
          </w:hyperlink>
        </w:p>
        <w:p w14:paraId="3D16BAD7" w14:textId="5B047104" w:rsidR="004339BC" w:rsidRDefault="00B539F5">
          <w:pPr>
            <w:pStyle w:val="31"/>
            <w:tabs>
              <w:tab w:val="left" w:pos="1440"/>
              <w:tab w:val="right" w:leader="dot" w:pos="8776"/>
            </w:tabs>
            <w:rPr>
              <w:rFonts w:asciiTheme="minorHAnsi" w:eastAsiaTheme="minorEastAsia" w:hAnsiTheme="minorHAnsi" w:cstheme="minorBidi"/>
              <w:noProof/>
              <w:kern w:val="2"/>
              <w:lang w:val="en-US"/>
              <w14:ligatures w14:val="standardContextual"/>
            </w:rPr>
          </w:pPr>
          <w:hyperlink w:anchor="_Toc197138022" w:history="1">
            <w:r w:rsidR="004339BC" w:rsidRPr="00D030BD">
              <w:rPr>
                <w:rStyle w:val="a7"/>
                <w:noProof/>
                <w:lang w:val="uk-UA"/>
              </w:rPr>
              <w:t>3.3.3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lang w:val="en-US"/>
              </w:rPr>
              <w:t xml:space="preserve">Electrolux - </w:t>
            </w:r>
            <w:r w:rsidR="004339BC" w:rsidRPr="00D030BD">
              <w:rPr>
                <w:rStyle w:val="a7"/>
                <w:noProof/>
              </w:rPr>
              <w:t>inteligentní domácí spotřebiče a IoT na globální úrovni</w:t>
            </w:r>
            <w:r w:rsidR="004339BC">
              <w:rPr>
                <w:noProof/>
                <w:webHidden/>
              </w:rPr>
              <w:tab/>
            </w:r>
            <w:r w:rsidR="004339BC">
              <w:rPr>
                <w:noProof/>
                <w:webHidden/>
              </w:rPr>
              <w:fldChar w:fldCharType="begin"/>
            </w:r>
            <w:r w:rsidR="004339BC">
              <w:rPr>
                <w:noProof/>
                <w:webHidden/>
              </w:rPr>
              <w:instrText xml:space="preserve"> PAGEREF _Toc197138022 \h </w:instrText>
            </w:r>
            <w:r w:rsidR="004339BC">
              <w:rPr>
                <w:noProof/>
                <w:webHidden/>
              </w:rPr>
            </w:r>
            <w:r w:rsidR="004339BC">
              <w:rPr>
                <w:noProof/>
                <w:webHidden/>
              </w:rPr>
              <w:fldChar w:fldCharType="separate"/>
            </w:r>
            <w:r w:rsidR="004339BC">
              <w:rPr>
                <w:noProof/>
                <w:webHidden/>
              </w:rPr>
              <w:t>13</w:t>
            </w:r>
            <w:r w:rsidR="004339BC">
              <w:rPr>
                <w:noProof/>
                <w:webHidden/>
              </w:rPr>
              <w:fldChar w:fldCharType="end"/>
            </w:r>
          </w:hyperlink>
        </w:p>
        <w:p w14:paraId="2C0A8DB1" w14:textId="1A59BDF6"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23" w:history="1">
            <w:r w:rsidR="004339BC" w:rsidRPr="00D030BD">
              <w:rPr>
                <w:rStyle w:val="a7"/>
                <w:noProof/>
              </w:rPr>
              <w:t>4</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Výhody a nevýhody</w:t>
            </w:r>
            <w:r w:rsidR="004339BC">
              <w:rPr>
                <w:noProof/>
                <w:webHidden/>
              </w:rPr>
              <w:tab/>
            </w:r>
            <w:r w:rsidR="004339BC">
              <w:rPr>
                <w:noProof/>
                <w:webHidden/>
              </w:rPr>
              <w:fldChar w:fldCharType="begin"/>
            </w:r>
            <w:r w:rsidR="004339BC">
              <w:rPr>
                <w:noProof/>
                <w:webHidden/>
              </w:rPr>
              <w:instrText xml:space="preserve"> PAGEREF _Toc197138023 \h </w:instrText>
            </w:r>
            <w:r w:rsidR="004339BC">
              <w:rPr>
                <w:noProof/>
                <w:webHidden/>
              </w:rPr>
            </w:r>
            <w:r w:rsidR="004339BC">
              <w:rPr>
                <w:noProof/>
                <w:webHidden/>
              </w:rPr>
              <w:fldChar w:fldCharType="separate"/>
            </w:r>
            <w:r w:rsidR="004339BC">
              <w:rPr>
                <w:noProof/>
                <w:webHidden/>
              </w:rPr>
              <w:t>14</w:t>
            </w:r>
            <w:r w:rsidR="004339BC">
              <w:rPr>
                <w:noProof/>
                <w:webHidden/>
              </w:rPr>
              <w:fldChar w:fldCharType="end"/>
            </w:r>
          </w:hyperlink>
        </w:p>
        <w:p w14:paraId="2BEA92FF" w14:textId="2BD0A043" w:rsidR="004339BC" w:rsidRDefault="00B539F5">
          <w:pPr>
            <w:pStyle w:val="21"/>
            <w:rPr>
              <w:rFonts w:asciiTheme="minorHAnsi" w:eastAsiaTheme="minorEastAsia" w:hAnsiTheme="minorHAnsi" w:cstheme="minorBidi"/>
              <w:noProof/>
              <w:kern w:val="2"/>
              <w:lang w:val="en-US"/>
              <w14:ligatures w14:val="standardContextual"/>
            </w:rPr>
          </w:pPr>
          <w:hyperlink w:anchor="_Toc197138024" w:history="1">
            <w:r w:rsidR="004339BC" w:rsidRPr="00D030BD">
              <w:rPr>
                <w:rStyle w:val="a7"/>
                <w:noProof/>
              </w:rPr>
              <w:t>4.1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Výhody MongoDB</w:t>
            </w:r>
            <w:r w:rsidR="004339BC">
              <w:rPr>
                <w:noProof/>
                <w:webHidden/>
              </w:rPr>
              <w:tab/>
            </w:r>
            <w:r w:rsidR="004339BC">
              <w:rPr>
                <w:noProof/>
                <w:webHidden/>
              </w:rPr>
              <w:fldChar w:fldCharType="begin"/>
            </w:r>
            <w:r w:rsidR="004339BC">
              <w:rPr>
                <w:noProof/>
                <w:webHidden/>
              </w:rPr>
              <w:instrText xml:space="preserve"> PAGEREF _Toc197138024 \h </w:instrText>
            </w:r>
            <w:r w:rsidR="004339BC">
              <w:rPr>
                <w:noProof/>
                <w:webHidden/>
              </w:rPr>
            </w:r>
            <w:r w:rsidR="004339BC">
              <w:rPr>
                <w:noProof/>
                <w:webHidden/>
              </w:rPr>
              <w:fldChar w:fldCharType="separate"/>
            </w:r>
            <w:r w:rsidR="004339BC">
              <w:rPr>
                <w:noProof/>
                <w:webHidden/>
              </w:rPr>
              <w:t>14</w:t>
            </w:r>
            <w:r w:rsidR="004339BC">
              <w:rPr>
                <w:noProof/>
                <w:webHidden/>
              </w:rPr>
              <w:fldChar w:fldCharType="end"/>
            </w:r>
          </w:hyperlink>
        </w:p>
        <w:p w14:paraId="6116165A" w14:textId="796149EB" w:rsidR="004339BC" w:rsidRDefault="00B539F5">
          <w:pPr>
            <w:pStyle w:val="21"/>
            <w:rPr>
              <w:rFonts w:asciiTheme="minorHAnsi" w:eastAsiaTheme="minorEastAsia" w:hAnsiTheme="minorHAnsi" w:cstheme="minorBidi"/>
              <w:noProof/>
              <w:kern w:val="2"/>
              <w:lang w:val="en-US"/>
              <w14:ligatures w14:val="standardContextual"/>
            </w:rPr>
          </w:pPr>
          <w:hyperlink w:anchor="_Toc197138025" w:history="1">
            <w:r w:rsidR="004339BC" w:rsidRPr="00D030BD">
              <w:rPr>
                <w:rStyle w:val="a7"/>
                <w:noProof/>
              </w:rPr>
              <w:t>4.2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Nevýhody MongoDB</w:t>
            </w:r>
            <w:r w:rsidR="004339BC">
              <w:rPr>
                <w:noProof/>
                <w:webHidden/>
              </w:rPr>
              <w:tab/>
            </w:r>
            <w:r w:rsidR="004339BC">
              <w:rPr>
                <w:noProof/>
                <w:webHidden/>
              </w:rPr>
              <w:fldChar w:fldCharType="begin"/>
            </w:r>
            <w:r w:rsidR="004339BC">
              <w:rPr>
                <w:noProof/>
                <w:webHidden/>
              </w:rPr>
              <w:instrText xml:space="preserve"> PAGEREF _Toc197138025 \h </w:instrText>
            </w:r>
            <w:r w:rsidR="004339BC">
              <w:rPr>
                <w:noProof/>
                <w:webHidden/>
              </w:rPr>
            </w:r>
            <w:r w:rsidR="004339BC">
              <w:rPr>
                <w:noProof/>
                <w:webHidden/>
              </w:rPr>
              <w:fldChar w:fldCharType="separate"/>
            </w:r>
            <w:r w:rsidR="004339BC">
              <w:rPr>
                <w:noProof/>
                <w:webHidden/>
              </w:rPr>
              <w:t>15</w:t>
            </w:r>
            <w:r w:rsidR="004339BC">
              <w:rPr>
                <w:noProof/>
                <w:webHidden/>
              </w:rPr>
              <w:fldChar w:fldCharType="end"/>
            </w:r>
          </w:hyperlink>
        </w:p>
        <w:p w14:paraId="2764731B" w14:textId="0AB3C060" w:rsidR="004339BC" w:rsidRDefault="00B539F5">
          <w:pPr>
            <w:pStyle w:val="21"/>
            <w:rPr>
              <w:rFonts w:asciiTheme="minorHAnsi" w:eastAsiaTheme="minorEastAsia" w:hAnsiTheme="minorHAnsi" w:cstheme="minorBidi"/>
              <w:noProof/>
              <w:kern w:val="2"/>
              <w:lang w:val="en-US"/>
              <w14:ligatures w14:val="standardContextual"/>
            </w:rPr>
          </w:pPr>
          <w:hyperlink w:anchor="_Toc197138026" w:history="1">
            <w:r w:rsidR="004339BC" w:rsidRPr="00D030BD">
              <w:rPr>
                <w:rStyle w:val="a7"/>
                <w:noProof/>
              </w:rPr>
              <w:t>4.3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Výhody mého řešení</w:t>
            </w:r>
            <w:r w:rsidR="004339BC">
              <w:rPr>
                <w:noProof/>
                <w:webHidden/>
              </w:rPr>
              <w:tab/>
            </w:r>
            <w:r w:rsidR="004339BC">
              <w:rPr>
                <w:noProof/>
                <w:webHidden/>
              </w:rPr>
              <w:fldChar w:fldCharType="begin"/>
            </w:r>
            <w:r w:rsidR="004339BC">
              <w:rPr>
                <w:noProof/>
                <w:webHidden/>
              </w:rPr>
              <w:instrText xml:space="preserve"> PAGEREF _Toc197138026 \h </w:instrText>
            </w:r>
            <w:r w:rsidR="004339BC">
              <w:rPr>
                <w:noProof/>
                <w:webHidden/>
              </w:rPr>
            </w:r>
            <w:r w:rsidR="004339BC">
              <w:rPr>
                <w:noProof/>
                <w:webHidden/>
              </w:rPr>
              <w:fldChar w:fldCharType="separate"/>
            </w:r>
            <w:r w:rsidR="004339BC">
              <w:rPr>
                <w:noProof/>
                <w:webHidden/>
              </w:rPr>
              <w:t>15</w:t>
            </w:r>
            <w:r w:rsidR="004339BC">
              <w:rPr>
                <w:noProof/>
                <w:webHidden/>
              </w:rPr>
              <w:fldChar w:fldCharType="end"/>
            </w:r>
          </w:hyperlink>
        </w:p>
        <w:p w14:paraId="53A0A8AD" w14:textId="17833FE3" w:rsidR="004339BC" w:rsidRDefault="00B539F5">
          <w:pPr>
            <w:pStyle w:val="21"/>
            <w:rPr>
              <w:rFonts w:asciiTheme="minorHAnsi" w:eastAsiaTheme="minorEastAsia" w:hAnsiTheme="minorHAnsi" w:cstheme="minorBidi"/>
              <w:noProof/>
              <w:kern w:val="2"/>
              <w:lang w:val="en-US"/>
              <w14:ligatures w14:val="standardContextual"/>
            </w:rPr>
          </w:pPr>
          <w:hyperlink w:anchor="_Toc197138027" w:history="1">
            <w:r w:rsidR="004339BC" w:rsidRPr="00D030BD">
              <w:rPr>
                <w:rStyle w:val="a7"/>
                <w:noProof/>
              </w:rPr>
              <w:t>4.4</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Nevýhody mého řešení</w:t>
            </w:r>
            <w:r w:rsidR="004339BC">
              <w:rPr>
                <w:noProof/>
                <w:webHidden/>
              </w:rPr>
              <w:tab/>
            </w:r>
            <w:r w:rsidR="004339BC">
              <w:rPr>
                <w:noProof/>
                <w:webHidden/>
              </w:rPr>
              <w:fldChar w:fldCharType="begin"/>
            </w:r>
            <w:r w:rsidR="004339BC">
              <w:rPr>
                <w:noProof/>
                <w:webHidden/>
              </w:rPr>
              <w:instrText xml:space="preserve"> PAGEREF _Toc197138027 \h </w:instrText>
            </w:r>
            <w:r w:rsidR="004339BC">
              <w:rPr>
                <w:noProof/>
                <w:webHidden/>
              </w:rPr>
            </w:r>
            <w:r w:rsidR="004339BC">
              <w:rPr>
                <w:noProof/>
                <w:webHidden/>
              </w:rPr>
              <w:fldChar w:fldCharType="separate"/>
            </w:r>
            <w:r w:rsidR="004339BC">
              <w:rPr>
                <w:noProof/>
                <w:webHidden/>
              </w:rPr>
              <w:t>15</w:t>
            </w:r>
            <w:r w:rsidR="004339BC">
              <w:rPr>
                <w:noProof/>
                <w:webHidden/>
              </w:rPr>
              <w:fldChar w:fldCharType="end"/>
            </w:r>
          </w:hyperlink>
        </w:p>
        <w:p w14:paraId="5573D4D4" w14:textId="0889C9C8"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28" w:history="1">
            <w:r w:rsidR="004339BC" w:rsidRPr="00D030BD">
              <w:rPr>
                <w:rStyle w:val="a7"/>
                <w:noProof/>
              </w:rPr>
              <w:t>5</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Další specifika</w:t>
            </w:r>
            <w:r w:rsidR="004339BC">
              <w:rPr>
                <w:noProof/>
                <w:webHidden/>
              </w:rPr>
              <w:tab/>
            </w:r>
            <w:r w:rsidR="004339BC">
              <w:rPr>
                <w:noProof/>
                <w:webHidden/>
              </w:rPr>
              <w:fldChar w:fldCharType="begin"/>
            </w:r>
            <w:r w:rsidR="004339BC">
              <w:rPr>
                <w:noProof/>
                <w:webHidden/>
              </w:rPr>
              <w:instrText xml:space="preserve"> PAGEREF _Toc197138028 \h </w:instrText>
            </w:r>
            <w:r w:rsidR="004339BC">
              <w:rPr>
                <w:noProof/>
                <w:webHidden/>
              </w:rPr>
            </w:r>
            <w:r w:rsidR="004339BC">
              <w:rPr>
                <w:noProof/>
                <w:webHidden/>
              </w:rPr>
              <w:fldChar w:fldCharType="separate"/>
            </w:r>
            <w:r w:rsidR="004339BC">
              <w:rPr>
                <w:noProof/>
                <w:webHidden/>
              </w:rPr>
              <w:t>16</w:t>
            </w:r>
            <w:r w:rsidR="004339BC">
              <w:rPr>
                <w:noProof/>
                <w:webHidden/>
              </w:rPr>
              <w:fldChar w:fldCharType="end"/>
            </w:r>
          </w:hyperlink>
        </w:p>
        <w:p w14:paraId="57B8BD01" w14:textId="5D6558DF"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29" w:history="1">
            <w:r w:rsidR="004339BC" w:rsidRPr="00D030BD">
              <w:rPr>
                <w:rStyle w:val="a7"/>
                <w:noProof/>
              </w:rPr>
              <w:t>6</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Data</w:t>
            </w:r>
            <w:r w:rsidR="004339BC">
              <w:rPr>
                <w:noProof/>
                <w:webHidden/>
              </w:rPr>
              <w:tab/>
            </w:r>
            <w:r w:rsidR="004339BC">
              <w:rPr>
                <w:noProof/>
                <w:webHidden/>
              </w:rPr>
              <w:fldChar w:fldCharType="begin"/>
            </w:r>
            <w:r w:rsidR="004339BC">
              <w:rPr>
                <w:noProof/>
                <w:webHidden/>
              </w:rPr>
              <w:instrText xml:space="preserve"> PAGEREF _Toc197138029 \h </w:instrText>
            </w:r>
            <w:r w:rsidR="004339BC">
              <w:rPr>
                <w:noProof/>
                <w:webHidden/>
              </w:rPr>
            </w:r>
            <w:r w:rsidR="004339BC">
              <w:rPr>
                <w:noProof/>
                <w:webHidden/>
              </w:rPr>
              <w:fldChar w:fldCharType="separate"/>
            </w:r>
            <w:r w:rsidR="004339BC">
              <w:rPr>
                <w:noProof/>
                <w:webHidden/>
              </w:rPr>
              <w:t>17</w:t>
            </w:r>
            <w:r w:rsidR="004339BC">
              <w:rPr>
                <w:noProof/>
                <w:webHidden/>
              </w:rPr>
              <w:fldChar w:fldCharType="end"/>
            </w:r>
          </w:hyperlink>
        </w:p>
        <w:p w14:paraId="6537B018" w14:textId="7FA99890" w:rsidR="004339BC" w:rsidRDefault="00B539F5">
          <w:pPr>
            <w:pStyle w:val="21"/>
            <w:rPr>
              <w:rFonts w:asciiTheme="minorHAnsi" w:eastAsiaTheme="minorEastAsia" w:hAnsiTheme="minorHAnsi" w:cstheme="minorBidi"/>
              <w:noProof/>
              <w:kern w:val="2"/>
              <w:lang w:val="en-US"/>
              <w14:ligatures w14:val="standardContextual"/>
            </w:rPr>
          </w:pPr>
          <w:hyperlink w:anchor="_Toc197138030" w:history="1">
            <w:r w:rsidR="004339BC" w:rsidRPr="00D030BD">
              <w:rPr>
                <w:rStyle w:val="a7"/>
                <w:noProof/>
              </w:rPr>
              <w:t>6.1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Použité datové soubory</w:t>
            </w:r>
            <w:r w:rsidR="004339BC">
              <w:rPr>
                <w:noProof/>
                <w:webHidden/>
              </w:rPr>
              <w:tab/>
            </w:r>
            <w:r w:rsidR="004339BC">
              <w:rPr>
                <w:noProof/>
                <w:webHidden/>
              </w:rPr>
              <w:fldChar w:fldCharType="begin"/>
            </w:r>
            <w:r w:rsidR="004339BC">
              <w:rPr>
                <w:noProof/>
                <w:webHidden/>
              </w:rPr>
              <w:instrText xml:space="preserve"> PAGEREF _Toc197138030 \h </w:instrText>
            </w:r>
            <w:r w:rsidR="004339BC">
              <w:rPr>
                <w:noProof/>
                <w:webHidden/>
              </w:rPr>
            </w:r>
            <w:r w:rsidR="004339BC">
              <w:rPr>
                <w:noProof/>
                <w:webHidden/>
              </w:rPr>
              <w:fldChar w:fldCharType="separate"/>
            </w:r>
            <w:r w:rsidR="004339BC">
              <w:rPr>
                <w:noProof/>
                <w:webHidden/>
              </w:rPr>
              <w:t>17</w:t>
            </w:r>
            <w:r w:rsidR="004339BC">
              <w:rPr>
                <w:noProof/>
                <w:webHidden/>
              </w:rPr>
              <w:fldChar w:fldCharType="end"/>
            </w:r>
          </w:hyperlink>
        </w:p>
        <w:p w14:paraId="246B75AB" w14:textId="6E8A9BEB" w:rsidR="004339BC" w:rsidRDefault="00B539F5">
          <w:pPr>
            <w:pStyle w:val="21"/>
            <w:rPr>
              <w:rFonts w:asciiTheme="minorHAnsi" w:eastAsiaTheme="minorEastAsia" w:hAnsiTheme="minorHAnsi" w:cstheme="minorBidi"/>
              <w:noProof/>
              <w:kern w:val="2"/>
              <w:lang w:val="en-US"/>
              <w14:ligatures w14:val="standardContextual"/>
            </w:rPr>
          </w:pPr>
          <w:hyperlink w:anchor="_Toc197138031" w:history="1">
            <w:r w:rsidR="004339BC" w:rsidRPr="00D030BD">
              <w:rPr>
                <w:rStyle w:val="a7"/>
                <w:noProof/>
              </w:rPr>
              <w:t>6.2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Typy dat a formát</w:t>
            </w:r>
            <w:r w:rsidR="004339BC">
              <w:rPr>
                <w:noProof/>
                <w:webHidden/>
              </w:rPr>
              <w:tab/>
            </w:r>
            <w:r w:rsidR="004339BC">
              <w:rPr>
                <w:noProof/>
                <w:webHidden/>
              </w:rPr>
              <w:fldChar w:fldCharType="begin"/>
            </w:r>
            <w:r w:rsidR="004339BC">
              <w:rPr>
                <w:noProof/>
                <w:webHidden/>
              </w:rPr>
              <w:instrText xml:space="preserve"> PAGEREF _Toc197138031 \h </w:instrText>
            </w:r>
            <w:r w:rsidR="004339BC">
              <w:rPr>
                <w:noProof/>
                <w:webHidden/>
              </w:rPr>
            </w:r>
            <w:r w:rsidR="004339BC">
              <w:rPr>
                <w:noProof/>
                <w:webHidden/>
              </w:rPr>
              <w:fldChar w:fldCharType="separate"/>
            </w:r>
            <w:r w:rsidR="004339BC">
              <w:rPr>
                <w:noProof/>
                <w:webHidden/>
              </w:rPr>
              <w:t>17</w:t>
            </w:r>
            <w:r w:rsidR="004339BC">
              <w:rPr>
                <w:noProof/>
                <w:webHidden/>
              </w:rPr>
              <w:fldChar w:fldCharType="end"/>
            </w:r>
          </w:hyperlink>
        </w:p>
        <w:p w14:paraId="498DD8A5" w14:textId="5665BDC8" w:rsidR="004339BC" w:rsidRDefault="00B539F5">
          <w:pPr>
            <w:pStyle w:val="21"/>
            <w:rPr>
              <w:rFonts w:asciiTheme="minorHAnsi" w:eastAsiaTheme="minorEastAsia" w:hAnsiTheme="minorHAnsi" w:cstheme="minorBidi"/>
              <w:noProof/>
              <w:kern w:val="2"/>
              <w:lang w:val="en-US"/>
              <w14:ligatures w14:val="standardContextual"/>
            </w:rPr>
          </w:pPr>
          <w:hyperlink w:anchor="_Toc197138032" w:history="1">
            <w:r w:rsidR="004339BC" w:rsidRPr="00D030BD">
              <w:rPr>
                <w:rStyle w:val="a7"/>
                <w:noProof/>
              </w:rPr>
              <w:t>6.3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Rozsah a kvalita dat</w:t>
            </w:r>
            <w:r w:rsidR="004339BC">
              <w:rPr>
                <w:noProof/>
                <w:webHidden/>
              </w:rPr>
              <w:tab/>
            </w:r>
            <w:r w:rsidR="004339BC">
              <w:rPr>
                <w:noProof/>
                <w:webHidden/>
              </w:rPr>
              <w:fldChar w:fldCharType="begin"/>
            </w:r>
            <w:r w:rsidR="004339BC">
              <w:rPr>
                <w:noProof/>
                <w:webHidden/>
              </w:rPr>
              <w:instrText xml:space="preserve"> PAGEREF _Toc197138032 \h </w:instrText>
            </w:r>
            <w:r w:rsidR="004339BC">
              <w:rPr>
                <w:noProof/>
                <w:webHidden/>
              </w:rPr>
            </w:r>
            <w:r w:rsidR="004339BC">
              <w:rPr>
                <w:noProof/>
                <w:webHidden/>
              </w:rPr>
              <w:fldChar w:fldCharType="separate"/>
            </w:r>
            <w:r w:rsidR="004339BC">
              <w:rPr>
                <w:noProof/>
                <w:webHidden/>
              </w:rPr>
              <w:t>17</w:t>
            </w:r>
            <w:r w:rsidR="004339BC">
              <w:rPr>
                <w:noProof/>
                <w:webHidden/>
              </w:rPr>
              <w:fldChar w:fldCharType="end"/>
            </w:r>
          </w:hyperlink>
        </w:p>
        <w:p w14:paraId="61BCFC45" w14:textId="051B9CB0" w:rsidR="004339BC" w:rsidRDefault="00B539F5">
          <w:pPr>
            <w:pStyle w:val="21"/>
            <w:rPr>
              <w:rFonts w:asciiTheme="minorHAnsi" w:eastAsiaTheme="minorEastAsia" w:hAnsiTheme="minorHAnsi" w:cstheme="minorBidi"/>
              <w:noProof/>
              <w:kern w:val="2"/>
              <w:lang w:val="en-US"/>
              <w14:ligatures w14:val="standardContextual"/>
            </w:rPr>
          </w:pPr>
          <w:hyperlink w:anchor="_Toc197138033" w:history="1">
            <w:r w:rsidR="004339BC" w:rsidRPr="00D030BD">
              <w:rPr>
                <w:rStyle w:val="a7"/>
                <w:noProof/>
              </w:rPr>
              <w:t>6.4</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Předzpracování a čištění dat</w:t>
            </w:r>
            <w:r w:rsidR="004339BC">
              <w:rPr>
                <w:noProof/>
                <w:webHidden/>
              </w:rPr>
              <w:tab/>
            </w:r>
            <w:r w:rsidR="004339BC">
              <w:rPr>
                <w:noProof/>
                <w:webHidden/>
              </w:rPr>
              <w:fldChar w:fldCharType="begin"/>
            </w:r>
            <w:r w:rsidR="004339BC">
              <w:rPr>
                <w:noProof/>
                <w:webHidden/>
              </w:rPr>
              <w:instrText xml:space="preserve"> PAGEREF _Toc197138033 \h </w:instrText>
            </w:r>
            <w:r w:rsidR="004339BC">
              <w:rPr>
                <w:noProof/>
                <w:webHidden/>
              </w:rPr>
            </w:r>
            <w:r w:rsidR="004339BC">
              <w:rPr>
                <w:noProof/>
                <w:webHidden/>
              </w:rPr>
              <w:fldChar w:fldCharType="separate"/>
            </w:r>
            <w:r w:rsidR="004339BC">
              <w:rPr>
                <w:noProof/>
                <w:webHidden/>
              </w:rPr>
              <w:t>17</w:t>
            </w:r>
            <w:r w:rsidR="004339BC">
              <w:rPr>
                <w:noProof/>
                <w:webHidden/>
              </w:rPr>
              <w:fldChar w:fldCharType="end"/>
            </w:r>
          </w:hyperlink>
        </w:p>
        <w:p w14:paraId="2A26C41A" w14:textId="57F9AA87" w:rsidR="004339BC" w:rsidRDefault="00B539F5">
          <w:pPr>
            <w:pStyle w:val="21"/>
            <w:rPr>
              <w:rFonts w:asciiTheme="minorHAnsi" w:eastAsiaTheme="minorEastAsia" w:hAnsiTheme="minorHAnsi" w:cstheme="minorBidi"/>
              <w:noProof/>
              <w:kern w:val="2"/>
              <w:lang w:val="en-US"/>
              <w14:ligatures w14:val="standardContextual"/>
            </w:rPr>
          </w:pPr>
          <w:hyperlink w:anchor="_Toc197138034" w:history="1">
            <w:r w:rsidR="004339BC" w:rsidRPr="00D030BD">
              <w:rPr>
                <w:rStyle w:val="a7"/>
                <w:noProof/>
                <w:lang w:val="ru-RU"/>
              </w:rPr>
              <w:t>6.5</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Grafické výstupy a popis vybraných grafů</w:t>
            </w:r>
            <w:r w:rsidR="004339BC">
              <w:rPr>
                <w:noProof/>
                <w:webHidden/>
              </w:rPr>
              <w:tab/>
            </w:r>
            <w:r w:rsidR="004339BC">
              <w:rPr>
                <w:noProof/>
                <w:webHidden/>
              </w:rPr>
              <w:fldChar w:fldCharType="begin"/>
            </w:r>
            <w:r w:rsidR="004339BC">
              <w:rPr>
                <w:noProof/>
                <w:webHidden/>
              </w:rPr>
              <w:instrText xml:space="preserve"> PAGEREF _Toc197138034 \h </w:instrText>
            </w:r>
            <w:r w:rsidR="004339BC">
              <w:rPr>
                <w:noProof/>
                <w:webHidden/>
              </w:rPr>
            </w:r>
            <w:r w:rsidR="004339BC">
              <w:rPr>
                <w:noProof/>
                <w:webHidden/>
              </w:rPr>
              <w:fldChar w:fldCharType="separate"/>
            </w:r>
            <w:r w:rsidR="004339BC">
              <w:rPr>
                <w:noProof/>
                <w:webHidden/>
              </w:rPr>
              <w:t>18</w:t>
            </w:r>
            <w:r w:rsidR="004339BC">
              <w:rPr>
                <w:noProof/>
                <w:webHidden/>
              </w:rPr>
              <w:fldChar w:fldCharType="end"/>
            </w:r>
          </w:hyperlink>
        </w:p>
        <w:p w14:paraId="2C3DD58A" w14:textId="4F391061"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35" w:history="1">
            <w:r w:rsidR="004339BC" w:rsidRPr="00D030BD">
              <w:rPr>
                <w:rStyle w:val="a7"/>
                <w:noProof/>
                <w:lang w:val="ru-RU"/>
              </w:rPr>
              <w:t>7</w:t>
            </w:r>
            <w:r w:rsidR="004339BC">
              <w:rPr>
                <w:rFonts w:asciiTheme="minorHAnsi" w:eastAsiaTheme="minorEastAsia" w:hAnsiTheme="minorHAnsi" w:cstheme="minorBidi"/>
                <w:b w:val="0"/>
                <w:noProof/>
                <w:kern w:val="2"/>
                <w:lang w:val="en-US"/>
                <w14:ligatures w14:val="standardContextual"/>
              </w:rPr>
              <w:tab/>
            </w:r>
            <w:r w:rsidR="004339BC" w:rsidRPr="00D030BD">
              <w:rPr>
                <w:rStyle w:val="a7"/>
                <w:noProof/>
              </w:rPr>
              <w:t>Dotazy</w:t>
            </w:r>
            <w:r w:rsidR="004339BC">
              <w:rPr>
                <w:noProof/>
                <w:webHidden/>
              </w:rPr>
              <w:tab/>
            </w:r>
            <w:r w:rsidR="004339BC">
              <w:rPr>
                <w:noProof/>
                <w:webHidden/>
              </w:rPr>
              <w:fldChar w:fldCharType="begin"/>
            </w:r>
            <w:r w:rsidR="004339BC">
              <w:rPr>
                <w:noProof/>
                <w:webHidden/>
              </w:rPr>
              <w:instrText xml:space="preserve"> PAGEREF _Toc197138035 \h </w:instrText>
            </w:r>
            <w:r w:rsidR="004339BC">
              <w:rPr>
                <w:noProof/>
                <w:webHidden/>
              </w:rPr>
            </w:r>
            <w:r w:rsidR="004339BC">
              <w:rPr>
                <w:noProof/>
                <w:webHidden/>
              </w:rPr>
              <w:fldChar w:fldCharType="separate"/>
            </w:r>
            <w:r w:rsidR="004339BC">
              <w:rPr>
                <w:noProof/>
                <w:webHidden/>
              </w:rPr>
              <w:t>24</w:t>
            </w:r>
            <w:r w:rsidR="004339BC">
              <w:rPr>
                <w:noProof/>
                <w:webHidden/>
              </w:rPr>
              <w:fldChar w:fldCharType="end"/>
            </w:r>
          </w:hyperlink>
        </w:p>
        <w:p w14:paraId="5B35DC88" w14:textId="18AFD0D7" w:rsidR="004339BC" w:rsidRDefault="00B539F5">
          <w:pPr>
            <w:pStyle w:val="21"/>
            <w:rPr>
              <w:rFonts w:asciiTheme="minorHAnsi" w:eastAsiaTheme="minorEastAsia" w:hAnsiTheme="minorHAnsi" w:cstheme="minorBidi"/>
              <w:noProof/>
              <w:kern w:val="2"/>
              <w:lang w:val="en-US"/>
              <w14:ligatures w14:val="standardContextual"/>
            </w:rPr>
          </w:pPr>
          <w:hyperlink w:anchor="_Toc197138036" w:history="1">
            <w:r w:rsidR="004339BC" w:rsidRPr="00D030BD">
              <w:rPr>
                <w:rStyle w:val="a7"/>
                <w:noProof/>
                <w:lang w:val="en-US"/>
              </w:rPr>
              <w:t>7.1</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Práce s daty (CRUD)</w:t>
            </w:r>
            <w:r w:rsidR="004339BC">
              <w:rPr>
                <w:noProof/>
                <w:webHidden/>
              </w:rPr>
              <w:tab/>
            </w:r>
            <w:r w:rsidR="004339BC">
              <w:rPr>
                <w:noProof/>
                <w:webHidden/>
              </w:rPr>
              <w:fldChar w:fldCharType="begin"/>
            </w:r>
            <w:r w:rsidR="004339BC">
              <w:rPr>
                <w:noProof/>
                <w:webHidden/>
              </w:rPr>
              <w:instrText xml:space="preserve"> PAGEREF _Toc197138036 \h </w:instrText>
            </w:r>
            <w:r w:rsidR="004339BC">
              <w:rPr>
                <w:noProof/>
                <w:webHidden/>
              </w:rPr>
            </w:r>
            <w:r w:rsidR="004339BC">
              <w:rPr>
                <w:noProof/>
                <w:webHidden/>
              </w:rPr>
              <w:fldChar w:fldCharType="separate"/>
            </w:r>
            <w:r w:rsidR="004339BC">
              <w:rPr>
                <w:noProof/>
                <w:webHidden/>
              </w:rPr>
              <w:t>24</w:t>
            </w:r>
            <w:r w:rsidR="004339BC">
              <w:rPr>
                <w:noProof/>
                <w:webHidden/>
              </w:rPr>
              <w:fldChar w:fldCharType="end"/>
            </w:r>
          </w:hyperlink>
        </w:p>
        <w:p w14:paraId="3C5A3F99" w14:textId="467F0328" w:rsidR="004339BC" w:rsidRDefault="00B539F5">
          <w:pPr>
            <w:pStyle w:val="21"/>
            <w:rPr>
              <w:rFonts w:asciiTheme="minorHAnsi" w:eastAsiaTheme="minorEastAsia" w:hAnsiTheme="minorHAnsi" w:cstheme="minorBidi"/>
              <w:noProof/>
              <w:kern w:val="2"/>
              <w:lang w:val="en-US"/>
              <w14:ligatures w14:val="standardContextual"/>
            </w:rPr>
          </w:pPr>
          <w:hyperlink w:anchor="_Toc197138037" w:history="1">
            <w:r w:rsidR="004339BC" w:rsidRPr="00D030BD">
              <w:rPr>
                <w:rStyle w:val="a7"/>
                <w:noProof/>
                <w:lang w:val="en-US"/>
              </w:rPr>
              <w:t>7.2</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Agregační funkce</w:t>
            </w:r>
            <w:r w:rsidR="004339BC">
              <w:rPr>
                <w:noProof/>
                <w:webHidden/>
              </w:rPr>
              <w:tab/>
            </w:r>
            <w:r w:rsidR="004339BC">
              <w:rPr>
                <w:noProof/>
                <w:webHidden/>
              </w:rPr>
              <w:fldChar w:fldCharType="begin"/>
            </w:r>
            <w:r w:rsidR="004339BC">
              <w:rPr>
                <w:noProof/>
                <w:webHidden/>
              </w:rPr>
              <w:instrText xml:space="preserve"> PAGEREF _Toc197138037 \h </w:instrText>
            </w:r>
            <w:r w:rsidR="004339BC">
              <w:rPr>
                <w:noProof/>
                <w:webHidden/>
              </w:rPr>
            </w:r>
            <w:r w:rsidR="004339BC">
              <w:rPr>
                <w:noProof/>
                <w:webHidden/>
              </w:rPr>
              <w:fldChar w:fldCharType="separate"/>
            </w:r>
            <w:r w:rsidR="004339BC">
              <w:rPr>
                <w:noProof/>
                <w:webHidden/>
              </w:rPr>
              <w:t>25</w:t>
            </w:r>
            <w:r w:rsidR="004339BC">
              <w:rPr>
                <w:noProof/>
                <w:webHidden/>
              </w:rPr>
              <w:fldChar w:fldCharType="end"/>
            </w:r>
          </w:hyperlink>
        </w:p>
        <w:p w14:paraId="6D46A386" w14:textId="66CD4ED3" w:rsidR="004339BC" w:rsidRDefault="00B539F5">
          <w:pPr>
            <w:pStyle w:val="21"/>
            <w:rPr>
              <w:rFonts w:asciiTheme="minorHAnsi" w:eastAsiaTheme="minorEastAsia" w:hAnsiTheme="minorHAnsi" w:cstheme="minorBidi"/>
              <w:noProof/>
              <w:kern w:val="2"/>
              <w:lang w:val="en-US"/>
              <w14:ligatures w14:val="standardContextual"/>
            </w:rPr>
          </w:pPr>
          <w:hyperlink w:anchor="_Toc197138038" w:history="1">
            <w:r w:rsidR="004339BC" w:rsidRPr="00D030BD">
              <w:rPr>
                <w:rStyle w:val="a7"/>
                <w:noProof/>
                <w:lang w:val="uk-UA"/>
              </w:rPr>
              <w:t>7.3</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Konfigurace</w:t>
            </w:r>
            <w:r w:rsidR="004339BC">
              <w:rPr>
                <w:noProof/>
                <w:webHidden/>
              </w:rPr>
              <w:tab/>
            </w:r>
            <w:r w:rsidR="004339BC">
              <w:rPr>
                <w:noProof/>
                <w:webHidden/>
              </w:rPr>
              <w:fldChar w:fldCharType="begin"/>
            </w:r>
            <w:r w:rsidR="004339BC">
              <w:rPr>
                <w:noProof/>
                <w:webHidden/>
              </w:rPr>
              <w:instrText xml:space="preserve"> PAGEREF _Toc197138038 \h </w:instrText>
            </w:r>
            <w:r w:rsidR="004339BC">
              <w:rPr>
                <w:noProof/>
                <w:webHidden/>
              </w:rPr>
            </w:r>
            <w:r w:rsidR="004339BC">
              <w:rPr>
                <w:noProof/>
                <w:webHidden/>
              </w:rPr>
              <w:fldChar w:fldCharType="separate"/>
            </w:r>
            <w:r w:rsidR="004339BC">
              <w:rPr>
                <w:noProof/>
                <w:webHidden/>
              </w:rPr>
              <w:t>26</w:t>
            </w:r>
            <w:r w:rsidR="004339BC">
              <w:rPr>
                <w:noProof/>
                <w:webHidden/>
              </w:rPr>
              <w:fldChar w:fldCharType="end"/>
            </w:r>
          </w:hyperlink>
        </w:p>
        <w:p w14:paraId="49FC4ECE" w14:textId="6FABF98F" w:rsidR="004339BC" w:rsidRDefault="00B539F5">
          <w:pPr>
            <w:pStyle w:val="21"/>
            <w:rPr>
              <w:rFonts w:asciiTheme="minorHAnsi" w:eastAsiaTheme="minorEastAsia" w:hAnsiTheme="minorHAnsi" w:cstheme="minorBidi"/>
              <w:noProof/>
              <w:kern w:val="2"/>
              <w:lang w:val="en-US"/>
              <w14:ligatures w14:val="standardContextual"/>
            </w:rPr>
          </w:pPr>
          <w:hyperlink w:anchor="_Toc197138039" w:history="1">
            <w:r w:rsidR="004339BC" w:rsidRPr="00D030BD">
              <w:rPr>
                <w:rStyle w:val="a7"/>
                <w:noProof/>
                <w:lang w:val="en-US"/>
              </w:rPr>
              <w:t>7.4</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Nested (embedded) dokumenty</w:t>
            </w:r>
            <w:r w:rsidR="004339BC">
              <w:rPr>
                <w:noProof/>
                <w:webHidden/>
              </w:rPr>
              <w:tab/>
            </w:r>
            <w:r w:rsidR="004339BC">
              <w:rPr>
                <w:noProof/>
                <w:webHidden/>
              </w:rPr>
              <w:fldChar w:fldCharType="begin"/>
            </w:r>
            <w:r w:rsidR="004339BC">
              <w:rPr>
                <w:noProof/>
                <w:webHidden/>
              </w:rPr>
              <w:instrText xml:space="preserve"> PAGEREF _Toc197138039 \h </w:instrText>
            </w:r>
            <w:r w:rsidR="004339BC">
              <w:rPr>
                <w:noProof/>
                <w:webHidden/>
              </w:rPr>
            </w:r>
            <w:r w:rsidR="004339BC">
              <w:rPr>
                <w:noProof/>
                <w:webHidden/>
              </w:rPr>
              <w:fldChar w:fldCharType="separate"/>
            </w:r>
            <w:r w:rsidR="004339BC">
              <w:rPr>
                <w:noProof/>
                <w:webHidden/>
              </w:rPr>
              <w:t>27</w:t>
            </w:r>
            <w:r w:rsidR="004339BC">
              <w:rPr>
                <w:noProof/>
                <w:webHidden/>
              </w:rPr>
              <w:fldChar w:fldCharType="end"/>
            </w:r>
          </w:hyperlink>
        </w:p>
        <w:p w14:paraId="6F6809BA" w14:textId="50F36133" w:rsidR="004339BC" w:rsidRDefault="00B539F5">
          <w:pPr>
            <w:pStyle w:val="21"/>
            <w:rPr>
              <w:rFonts w:asciiTheme="minorHAnsi" w:eastAsiaTheme="minorEastAsia" w:hAnsiTheme="minorHAnsi" w:cstheme="minorBidi"/>
              <w:noProof/>
              <w:kern w:val="2"/>
              <w:lang w:val="en-US"/>
              <w14:ligatures w14:val="standardContextual"/>
            </w:rPr>
          </w:pPr>
          <w:hyperlink w:anchor="_Toc197138040" w:history="1">
            <w:r w:rsidR="004339BC" w:rsidRPr="00D030BD">
              <w:rPr>
                <w:rStyle w:val="a7"/>
                <w:noProof/>
                <w:lang w:val="uk-UA"/>
              </w:rPr>
              <w:t>7.5</w:t>
            </w:r>
            <w:r w:rsidR="004339BC">
              <w:rPr>
                <w:rFonts w:asciiTheme="minorHAnsi" w:eastAsiaTheme="minorEastAsia" w:hAnsiTheme="minorHAnsi" w:cstheme="minorBidi"/>
                <w:noProof/>
                <w:kern w:val="2"/>
                <w:lang w:val="en-US"/>
                <w14:ligatures w14:val="standardContextual"/>
              </w:rPr>
              <w:tab/>
            </w:r>
            <w:r w:rsidR="004339BC" w:rsidRPr="00D030BD">
              <w:rPr>
                <w:rStyle w:val="a7"/>
                <w:noProof/>
              </w:rPr>
              <w:t>Indexy</w:t>
            </w:r>
            <w:r w:rsidR="004339BC">
              <w:rPr>
                <w:noProof/>
                <w:webHidden/>
              </w:rPr>
              <w:tab/>
            </w:r>
            <w:r w:rsidR="004339BC">
              <w:rPr>
                <w:noProof/>
                <w:webHidden/>
              </w:rPr>
              <w:fldChar w:fldCharType="begin"/>
            </w:r>
            <w:r w:rsidR="004339BC">
              <w:rPr>
                <w:noProof/>
                <w:webHidden/>
              </w:rPr>
              <w:instrText xml:space="preserve"> PAGEREF _Toc197138040 \h </w:instrText>
            </w:r>
            <w:r w:rsidR="004339BC">
              <w:rPr>
                <w:noProof/>
                <w:webHidden/>
              </w:rPr>
            </w:r>
            <w:r w:rsidR="004339BC">
              <w:rPr>
                <w:noProof/>
                <w:webHidden/>
              </w:rPr>
              <w:fldChar w:fldCharType="separate"/>
            </w:r>
            <w:r w:rsidR="004339BC">
              <w:rPr>
                <w:noProof/>
                <w:webHidden/>
              </w:rPr>
              <w:t>28</w:t>
            </w:r>
            <w:r w:rsidR="004339BC">
              <w:rPr>
                <w:noProof/>
                <w:webHidden/>
              </w:rPr>
              <w:fldChar w:fldCharType="end"/>
            </w:r>
          </w:hyperlink>
        </w:p>
        <w:p w14:paraId="054A1D0F" w14:textId="7A216124" w:rsidR="004339BC" w:rsidRDefault="00B539F5">
          <w:pPr>
            <w:pStyle w:val="21"/>
            <w:rPr>
              <w:rFonts w:asciiTheme="minorHAnsi" w:eastAsiaTheme="minorEastAsia" w:hAnsiTheme="minorHAnsi" w:cstheme="minorBidi"/>
              <w:noProof/>
              <w:kern w:val="2"/>
              <w:lang w:val="en-US"/>
              <w14:ligatures w14:val="standardContextual"/>
            </w:rPr>
          </w:pPr>
          <w:hyperlink w:anchor="_Toc197138041" w:history="1">
            <w:r w:rsidR="004339BC" w:rsidRPr="00D030BD">
              <w:rPr>
                <w:rStyle w:val="a7"/>
                <w:noProof/>
              </w:rPr>
              <w:t>7.6</w:t>
            </w:r>
            <w:r w:rsidR="004339BC">
              <w:rPr>
                <w:rFonts w:asciiTheme="minorHAnsi" w:eastAsiaTheme="minorEastAsia" w:hAnsiTheme="minorHAnsi" w:cstheme="minorBidi"/>
                <w:noProof/>
                <w:kern w:val="2"/>
                <w:lang w:val="en-US"/>
                <w14:ligatures w14:val="standardContextual"/>
              </w:rPr>
              <w:tab/>
            </w:r>
            <w:r w:rsidR="004339BC" w:rsidRPr="00D030BD">
              <w:rPr>
                <w:rStyle w:val="a7"/>
                <w:noProof/>
                <w:lang w:val="en-US"/>
              </w:rPr>
              <w:t xml:space="preserve">Simulace </w:t>
            </w:r>
            <w:r w:rsidR="004339BC" w:rsidRPr="00D030BD">
              <w:rPr>
                <w:rStyle w:val="a7"/>
                <w:noProof/>
              </w:rPr>
              <w:t>výpadku a obnovy uzlu</w:t>
            </w:r>
            <w:r w:rsidR="004339BC">
              <w:rPr>
                <w:noProof/>
                <w:webHidden/>
              </w:rPr>
              <w:tab/>
            </w:r>
            <w:r w:rsidR="004339BC">
              <w:rPr>
                <w:noProof/>
                <w:webHidden/>
              </w:rPr>
              <w:fldChar w:fldCharType="begin"/>
            </w:r>
            <w:r w:rsidR="004339BC">
              <w:rPr>
                <w:noProof/>
                <w:webHidden/>
              </w:rPr>
              <w:instrText xml:space="preserve"> PAGEREF _Toc197138041 \h </w:instrText>
            </w:r>
            <w:r w:rsidR="004339BC">
              <w:rPr>
                <w:noProof/>
                <w:webHidden/>
              </w:rPr>
            </w:r>
            <w:r w:rsidR="004339BC">
              <w:rPr>
                <w:noProof/>
                <w:webHidden/>
              </w:rPr>
              <w:fldChar w:fldCharType="separate"/>
            </w:r>
            <w:r w:rsidR="004339BC">
              <w:rPr>
                <w:noProof/>
                <w:webHidden/>
              </w:rPr>
              <w:t>29</w:t>
            </w:r>
            <w:r w:rsidR="004339BC">
              <w:rPr>
                <w:noProof/>
                <w:webHidden/>
              </w:rPr>
              <w:fldChar w:fldCharType="end"/>
            </w:r>
          </w:hyperlink>
        </w:p>
        <w:p w14:paraId="07497EED" w14:textId="25A161C8"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42" w:history="1">
            <w:r w:rsidR="004339BC" w:rsidRPr="00D030BD">
              <w:rPr>
                <w:rStyle w:val="a7"/>
                <w:noProof/>
              </w:rPr>
              <w:t>Závěr</w:t>
            </w:r>
            <w:r w:rsidR="004339BC">
              <w:rPr>
                <w:noProof/>
                <w:webHidden/>
              </w:rPr>
              <w:tab/>
            </w:r>
            <w:r w:rsidR="004339BC">
              <w:rPr>
                <w:noProof/>
                <w:webHidden/>
              </w:rPr>
              <w:fldChar w:fldCharType="begin"/>
            </w:r>
            <w:r w:rsidR="004339BC">
              <w:rPr>
                <w:noProof/>
                <w:webHidden/>
              </w:rPr>
              <w:instrText xml:space="preserve"> PAGEREF _Toc197138042 \h </w:instrText>
            </w:r>
            <w:r w:rsidR="004339BC">
              <w:rPr>
                <w:noProof/>
                <w:webHidden/>
              </w:rPr>
            </w:r>
            <w:r w:rsidR="004339BC">
              <w:rPr>
                <w:noProof/>
                <w:webHidden/>
              </w:rPr>
              <w:fldChar w:fldCharType="separate"/>
            </w:r>
            <w:r w:rsidR="004339BC">
              <w:rPr>
                <w:noProof/>
                <w:webHidden/>
              </w:rPr>
              <w:t>30</w:t>
            </w:r>
            <w:r w:rsidR="004339BC">
              <w:rPr>
                <w:noProof/>
                <w:webHidden/>
              </w:rPr>
              <w:fldChar w:fldCharType="end"/>
            </w:r>
          </w:hyperlink>
        </w:p>
        <w:p w14:paraId="2996FF99" w14:textId="45D158DA"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43" w:history="1">
            <w:r w:rsidR="004339BC" w:rsidRPr="00D030BD">
              <w:rPr>
                <w:rStyle w:val="a7"/>
                <w:noProof/>
              </w:rPr>
              <w:t>Zdroje</w:t>
            </w:r>
            <w:r w:rsidR="004339BC">
              <w:rPr>
                <w:noProof/>
                <w:webHidden/>
              </w:rPr>
              <w:tab/>
            </w:r>
            <w:r w:rsidR="004339BC">
              <w:rPr>
                <w:noProof/>
                <w:webHidden/>
              </w:rPr>
              <w:fldChar w:fldCharType="begin"/>
            </w:r>
            <w:r w:rsidR="004339BC">
              <w:rPr>
                <w:noProof/>
                <w:webHidden/>
              </w:rPr>
              <w:instrText xml:space="preserve"> PAGEREF _Toc197138043 \h </w:instrText>
            </w:r>
            <w:r w:rsidR="004339BC">
              <w:rPr>
                <w:noProof/>
                <w:webHidden/>
              </w:rPr>
            </w:r>
            <w:r w:rsidR="004339BC">
              <w:rPr>
                <w:noProof/>
                <w:webHidden/>
              </w:rPr>
              <w:fldChar w:fldCharType="separate"/>
            </w:r>
            <w:r w:rsidR="004339BC">
              <w:rPr>
                <w:noProof/>
                <w:webHidden/>
              </w:rPr>
              <w:t>31</w:t>
            </w:r>
            <w:r w:rsidR="004339BC">
              <w:rPr>
                <w:noProof/>
                <w:webHidden/>
              </w:rPr>
              <w:fldChar w:fldCharType="end"/>
            </w:r>
          </w:hyperlink>
        </w:p>
        <w:p w14:paraId="20D85E96" w14:textId="70E6603A" w:rsidR="004339BC" w:rsidRDefault="00B539F5">
          <w:pPr>
            <w:pStyle w:val="11"/>
            <w:rPr>
              <w:rFonts w:asciiTheme="minorHAnsi" w:eastAsiaTheme="minorEastAsia" w:hAnsiTheme="minorHAnsi" w:cstheme="minorBidi"/>
              <w:b w:val="0"/>
              <w:noProof/>
              <w:kern w:val="2"/>
              <w:lang w:val="en-US"/>
              <w14:ligatures w14:val="standardContextual"/>
            </w:rPr>
          </w:pPr>
          <w:hyperlink w:anchor="_Toc197138044" w:history="1">
            <w:r w:rsidR="004339BC" w:rsidRPr="00D030BD">
              <w:rPr>
                <w:rStyle w:val="a7"/>
                <w:noProof/>
              </w:rPr>
              <w:t>Přílohy</w:t>
            </w:r>
            <w:r w:rsidR="004339BC">
              <w:rPr>
                <w:noProof/>
                <w:webHidden/>
              </w:rPr>
              <w:tab/>
            </w:r>
            <w:r w:rsidR="004339BC">
              <w:rPr>
                <w:noProof/>
                <w:webHidden/>
              </w:rPr>
              <w:fldChar w:fldCharType="begin"/>
            </w:r>
            <w:r w:rsidR="004339BC">
              <w:rPr>
                <w:noProof/>
                <w:webHidden/>
              </w:rPr>
              <w:instrText xml:space="preserve"> PAGEREF _Toc197138044 \h </w:instrText>
            </w:r>
            <w:r w:rsidR="004339BC">
              <w:rPr>
                <w:noProof/>
                <w:webHidden/>
              </w:rPr>
            </w:r>
            <w:r w:rsidR="004339BC">
              <w:rPr>
                <w:noProof/>
                <w:webHidden/>
              </w:rPr>
              <w:fldChar w:fldCharType="separate"/>
            </w:r>
            <w:r w:rsidR="004339BC">
              <w:rPr>
                <w:noProof/>
                <w:webHidden/>
              </w:rPr>
              <w:t>32</w:t>
            </w:r>
            <w:r w:rsidR="004339BC">
              <w:rPr>
                <w:noProof/>
                <w:webHidden/>
              </w:rPr>
              <w:fldChar w:fldCharType="end"/>
            </w:r>
          </w:hyperlink>
        </w:p>
        <w:p w14:paraId="5CBA889C" w14:textId="27B15757" w:rsidR="00C4792B" w:rsidRPr="00A16247" w:rsidRDefault="00C4792B">
          <w:r w:rsidRPr="00A16247">
            <w:rPr>
              <w:b/>
              <w:bCs/>
            </w:rPr>
            <w:fldChar w:fldCharType="end"/>
          </w:r>
        </w:p>
      </w:sdtContent>
    </w:sdt>
    <w:p w14:paraId="7B17ACD9" w14:textId="77777777" w:rsidR="00C4792B" w:rsidRPr="00A16247" w:rsidRDefault="00C4792B" w:rsidP="00C4792B">
      <w:pPr>
        <w:rPr>
          <w:rFonts w:ascii="Arial" w:eastAsiaTheme="majorEastAsia" w:hAnsi="Arial" w:cstheme="majorBidi"/>
          <w:b/>
          <w:bCs/>
          <w:sz w:val="28"/>
          <w:szCs w:val="28"/>
        </w:rPr>
      </w:pPr>
      <w:r w:rsidRPr="00A16247">
        <w:br w:type="page"/>
      </w:r>
    </w:p>
    <w:p w14:paraId="564EFB6A" w14:textId="77777777" w:rsidR="008D2272" w:rsidRPr="00A16247" w:rsidRDefault="008D2272" w:rsidP="008D2272">
      <w:pPr>
        <w:pStyle w:val="Nadpis1-bezsla"/>
      </w:pPr>
      <w:bookmarkStart w:id="2" w:name="_Toc197138000"/>
      <w:bookmarkStart w:id="3" w:name="_Toc258833024"/>
      <w:bookmarkStart w:id="4" w:name="_Toc439254167"/>
      <w:bookmarkEnd w:id="0"/>
      <w:bookmarkEnd w:id="1"/>
      <w:r w:rsidRPr="00A16247">
        <w:lastRenderedPageBreak/>
        <w:t>Úvod</w:t>
      </w:r>
      <w:bookmarkEnd w:id="2"/>
    </w:p>
    <w:p w14:paraId="45F1754D" w14:textId="7C61CA49" w:rsidR="00A16247" w:rsidRPr="00A16247" w:rsidRDefault="00A16247" w:rsidP="00A16247">
      <w:pPr>
        <w:pStyle w:val="af8"/>
        <w:rPr>
          <w:color w:val="000000"/>
          <w:lang w:val="cs-CZ"/>
        </w:rPr>
      </w:pPr>
      <w:r w:rsidRPr="00A16247">
        <w:rPr>
          <w:color w:val="000000"/>
          <w:lang w:val="cs-CZ"/>
        </w:rPr>
        <w:t>Tato semestrální práce se věnuje návrhu a realizaci distribuovaného databázového řešení založeného na NoSQL databázi MongoDB s využitím shardingu, replikace a automatizované správy prostřednictvím Docker a Docker Compose. Hlavním cílem projektu je demonstrovat efektivní práci s velkými objemy dat, jejich zpracování, analýzu a vizualizaci pomocí nástrojů jazyka Python (Pandas, NumPy).</w:t>
      </w:r>
    </w:p>
    <w:p w14:paraId="5B2DEBDB" w14:textId="77777777" w:rsidR="00A16247" w:rsidRPr="00A16247" w:rsidRDefault="00A16247" w:rsidP="00A16247">
      <w:pPr>
        <w:pStyle w:val="af8"/>
        <w:rPr>
          <w:color w:val="000000"/>
          <w:lang w:val="cs-CZ"/>
        </w:rPr>
      </w:pPr>
      <w:r w:rsidRPr="00A16247">
        <w:rPr>
          <w:color w:val="000000"/>
          <w:lang w:val="cs-CZ"/>
        </w:rPr>
        <w:t>Čtenář se v rámci této práce podrobně seznámí s:</w:t>
      </w:r>
    </w:p>
    <w:p w14:paraId="0BBE0515" w14:textId="77777777" w:rsidR="00A16247" w:rsidRPr="00A16247" w:rsidRDefault="00A16247" w:rsidP="001E6791">
      <w:pPr>
        <w:pStyle w:val="af8"/>
        <w:numPr>
          <w:ilvl w:val="0"/>
          <w:numId w:val="2"/>
        </w:numPr>
        <w:rPr>
          <w:color w:val="000000"/>
          <w:lang w:val="cs-CZ"/>
        </w:rPr>
      </w:pPr>
      <w:r w:rsidRPr="00A16247">
        <w:rPr>
          <w:color w:val="000000"/>
          <w:lang w:val="cs-CZ"/>
        </w:rPr>
        <w:t>Architekturou MongoDB clusteru s využitím shardingu a replikace.</w:t>
      </w:r>
    </w:p>
    <w:p w14:paraId="13D5A5E9" w14:textId="77777777" w:rsidR="00A16247" w:rsidRPr="00A16247" w:rsidRDefault="00A16247" w:rsidP="001E6791">
      <w:pPr>
        <w:pStyle w:val="af8"/>
        <w:numPr>
          <w:ilvl w:val="0"/>
          <w:numId w:val="2"/>
        </w:numPr>
        <w:rPr>
          <w:color w:val="000000"/>
          <w:lang w:val="cs-CZ"/>
        </w:rPr>
      </w:pPr>
      <w:r w:rsidRPr="00A16247">
        <w:rPr>
          <w:color w:val="000000"/>
          <w:lang w:val="cs-CZ"/>
        </w:rPr>
        <w:t>Procesem nasazení MongoDB pomocí Docker Compose včetně detailní konfigurace.</w:t>
      </w:r>
    </w:p>
    <w:p w14:paraId="064AA6BA" w14:textId="77777777" w:rsidR="00A16247" w:rsidRPr="00A16247" w:rsidRDefault="00A16247" w:rsidP="001E6791">
      <w:pPr>
        <w:pStyle w:val="af8"/>
        <w:numPr>
          <w:ilvl w:val="0"/>
          <w:numId w:val="2"/>
        </w:numPr>
        <w:rPr>
          <w:color w:val="000000"/>
          <w:lang w:val="cs-CZ"/>
        </w:rPr>
      </w:pPr>
      <w:r w:rsidRPr="00A16247">
        <w:rPr>
          <w:color w:val="000000"/>
          <w:lang w:val="cs-CZ"/>
        </w:rPr>
        <w:t>Metodami zabezpečení databáze (autentizace a autorizace pomocí keyfile).</w:t>
      </w:r>
    </w:p>
    <w:p w14:paraId="78EAE131" w14:textId="77777777" w:rsidR="00A16247" w:rsidRPr="00A16247" w:rsidRDefault="00A16247" w:rsidP="001E6791">
      <w:pPr>
        <w:pStyle w:val="af8"/>
        <w:numPr>
          <w:ilvl w:val="0"/>
          <w:numId w:val="2"/>
        </w:numPr>
        <w:rPr>
          <w:color w:val="000000"/>
          <w:lang w:val="cs-CZ"/>
        </w:rPr>
      </w:pPr>
      <w:r w:rsidRPr="00A16247">
        <w:rPr>
          <w:color w:val="000000"/>
          <w:lang w:val="cs-CZ"/>
        </w:rPr>
        <w:t>Postupem předzpracování, čištění a analýzy datových souborů.</w:t>
      </w:r>
    </w:p>
    <w:p w14:paraId="65CE1AC5" w14:textId="77777777" w:rsidR="00A16247" w:rsidRPr="00A16247" w:rsidRDefault="00A16247" w:rsidP="001E6791">
      <w:pPr>
        <w:pStyle w:val="af8"/>
        <w:numPr>
          <w:ilvl w:val="0"/>
          <w:numId w:val="2"/>
        </w:numPr>
        <w:rPr>
          <w:color w:val="000000"/>
          <w:lang w:val="cs-CZ"/>
        </w:rPr>
      </w:pPr>
      <w:r w:rsidRPr="00A16247">
        <w:rPr>
          <w:color w:val="000000"/>
          <w:lang w:val="cs-CZ"/>
        </w:rPr>
        <w:t>Praktickými příklady netriviálních dotazů MongoDB s detailním popisem jejich fungování.</w:t>
      </w:r>
    </w:p>
    <w:p w14:paraId="2EE5EF14" w14:textId="77777777" w:rsidR="00A16247" w:rsidRPr="00A16247" w:rsidRDefault="00A16247" w:rsidP="001E6791">
      <w:pPr>
        <w:pStyle w:val="af8"/>
        <w:numPr>
          <w:ilvl w:val="0"/>
          <w:numId w:val="2"/>
        </w:numPr>
        <w:rPr>
          <w:color w:val="000000"/>
          <w:lang w:val="cs-CZ"/>
        </w:rPr>
      </w:pPr>
      <w:r w:rsidRPr="00A16247">
        <w:rPr>
          <w:color w:val="000000"/>
          <w:lang w:val="cs-CZ"/>
        </w:rPr>
        <w:t>Výhodami a nevýhodami MongoDB oproti jiným NoSQL databázím.</w:t>
      </w:r>
    </w:p>
    <w:p w14:paraId="4611A13D" w14:textId="77777777" w:rsidR="00A16247" w:rsidRPr="00A16247" w:rsidRDefault="00A16247" w:rsidP="001E6791">
      <w:pPr>
        <w:pStyle w:val="af8"/>
        <w:numPr>
          <w:ilvl w:val="0"/>
          <w:numId w:val="2"/>
        </w:numPr>
        <w:rPr>
          <w:color w:val="000000"/>
          <w:lang w:val="cs-CZ"/>
        </w:rPr>
      </w:pPr>
      <w:r w:rsidRPr="00A16247">
        <w:rPr>
          <w:color w:val="000000"/>
          <w:lang w:val="cs-CZ"/>
        </w:rPr>
        <w:t>Konkrétními případovými studiemi reálného použití MongoDB v praxi.</w:t>
      </w:r>
    </w:p>
    <w:p w14:paraId="2D638C3C" w14:textId="77777777" w:rsidR="00A16247" w:rsidRPr="00A16247" w:rsidRDefault="00A16247" w:rsidP="00A16247">
      <w:pPr>
        <w:pStyle w:val="af8"/>
        <w:rPr>
          <w:color w:val="000000"/>
          <w:lang w:val="cs-CZ"/>
        </w:rPr>
      </w:pPr>
      <w:r w:rsidRPr="00A16247">
        <w:rPr>
          <w:color w:val="000000"/>
          <w:lang w:val="cs-CZ"/>
        </w:rPr>
        <w:t>Tato práce nezahrnuje detailní popis alternativních NoSQL databází (jako Redis, Cassandra nebo Elasticsearch), přestože jejich stručné srovnání je součástí vysvětlení volby MongoDB. Dále se práce nezabývá hlubokými aspekty síťové komunikace či optimalizace výkonu na úrovni hardware infrastruktury.</w:t>
      </w:r>
    </w:p>
    <w:p w14:paraId="5F07A2ED" w14:textId="77777777" w:rsidR="00A16247" w:rsidRPr="00A16247" w:rsidRDefault="00A16247" w:rsidP="00A16247">
      <w:pPr>
        <w:pStyle w:val="af8"/>
        <w:rPr>
          <w:color w:val="000000"/>
          <w:lang w:val="cs-CZ"/>
        </w:rPr>
      </w:pPr>
      <w:r w:rsidRPr="00A16247">
        <w:rPr>
          <w:color w:val="000000"/>
          <w:lang w:val="cs-CZ"/>
        </w:rPr>
        <w:t>Pro implementaci je použita aktuální verze MongoDB 6.0.2, splňující podmínku maximálně tří verzí zpět od aktuální stabilní verze.</w:t>
      </w:r>
    </w:p>
    <w:p w14:paraId="506AEE29" w14:textId="13B18EFD" w:rsidR="002F449C" w:rsidRPr="00A16247" w:rsidRDefault="002F449C" w:rsidP="002F449C">
      <w:pPr>
        <w:pStyle w:val="1"/>
      </w:pPr>
      <w:r w:rsidRPr="00A16247">
        <w:br w:type="page"/>
      </w:r>
      <w:bookmarkStart w:id="5" w:name="_Toc197138001"/>
      <w:r w:rsidRPr="00A16247">
        <w:lastRenderedPageBreak/>
        <w:t>Architektura</w:t>
      </w:r>
      <w:bookmarkEnd w:id="5"/>
    </w:p>
    <w:p w14:paraId="28E09C4A" w14:textId="77777777" w:rsidR="00EB6801" w:rsidRPr="00A16247" w:rsidRDefault="00EB6801" w:rsidP="00EB6801">
      <w:pPr>
        <w:pStyle w:val="af8"/>
        <w:rPr>
          <w:lang w:val="cs-CZ"/>
        </w:rPr>
      </w:pPr>
      <w:r w:rsidRPr="00A16247">
        <w:rPr>
          <w:lang w:val="cs-CZ"/>
        </w:rPr>
        <w:t>Celá architektura je navržena pro zajištění vysoké dostupnosti, škálovatelnosti a zabezpečení.</w:t>
      </w:r>
    </w:p>
    <w:p w14:paraId="3CF4BEA8" w14:textId="5ECF022D" w:rsidR="002F449C" w:rsidRPr="00A16247" w:rsidRDefault="002F449C" w:rsidP="002F449C">
      <w:pPr>
        <w:pStyle w:val="2"/>
      </w:pPr>
      <w:bookmarkStart w:id="6" w:name="_Toc197138002"/>
      <w:r w:rsidRPr="00A16247">
        <w:t>Schéma a popis architektury</w:t>
      </w:r>
      <w:bookmarkEnd w:id="6"/>
    </w:p>
    <w:p w14:paraId="36BB3712" w14:textId="16D0E033" w:rsidR="00EB6801" w:rsidRPr="00A16247" w:rsidRDefault="00EB6801" w:rsidP="00EB6801">
      <w:pPr>
        <w:pStyle w:val="af8"/>
        <w:rPr>
          <w:lang w:val="cs-CZ"/>
        </w:rPr>
      </w:pPr>
      <w:r w:rsidRPr="00A16247">
        <w:rPr>
          <w:lang w:val="cs-CZ"/>
        </w:rPr>
        <w:t>Níže je uvedeno schéma clusteru:</w:t>
      </w:r>
    </w:p>
    <w:p w14:paraId="657F0CEB" w14:textId="3B845671" w:rsidR="00EB0F59" w:rsidRPr="00A16247" w:rsidRDefault="001C78A5" w:rsidP="00EB0F59">
      <w:pPr>
        <w:pStyle w:val="af8"/>
        <w:ind w:firstLine="708"/>
        <w:rPr>
          <w:lang w:val="cs-CZ"/>
        </w:rPr>
      </w:pPr>
      <w:r w:rsidRPr="00A16247">
        <w:rPr>
          <w:lang w:val="cs-CZ"/>
        </w:rPr>
        <w:t xml:space="preserve"> </w:t>
      </w:r>
      <w:r w:rsidRPr="00A16247">
        <w:rPr>
          <w:noProof/>
          <w:lang w:val="ru-RU" w:eastAsia="ru-RU"/>
        </w:rPr>
        <w:drawing>
          <wp:inline distT="0" distB="0" distL="0" distR="0" wp14:anchorId="04E0BD50" wp14:editId="5472F370">
            <wp:extent cx="5579110" cy="4069715"/>
            <wp:effectExtent l="0" t="0" r="0" b="0"/>
            <wp:docPr id="113164211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42117" name="Picture 1"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79110" cy="4069715"/>
                    </a:xfrm>
                    <a:prstGeom prst="rect">
                      <a:avLst/>
                    </a:prstGeom>
                  </pic:spPr>
                </pic:pic>
              </a:graphicData>
            </a:graphic>
          </wp:inline>
        </w:drawing>
      </w:r>
    </w:p>
    <w:p w14:paraId="413431CD" w14:textId="77777777" w:rsidR="00A16247" w:rsidRDefault="00A16247" w:rsidP="00A16247">
      <w:pPr>
        <w:pStyle w:val="af8"/>
        <w:rPr>
          <w:color w:val="000000"/>
        </w:rPr>
      </w:pPr>
      <w:r>
        <w:rPr>
          <w:color w:val="000000"/>
        </w:rPr>
        <w:t xml:space="preserve">Architektura řešení zahrnuje MongoDB cluster sestavený ze </w:t>
      </w:r>
      <w:r w:rsidRPr="00A16247">
        <w:rPr>
          <w:b/>
          <w:bCs/>
          <w:color w:val="000000"/>
        </w:rPr>
        <w:t>tří shardů</w:t>
      </w:r>
      <w:r>
        <w:rPr>
          <w:color w:val="000000"/>
        </w:rPr>
        <w:t xml:space="preserve">, </w:t>
      </w:r>
      <w:r w:rsidRPr="00A16247">
        <w:rPr>
          <w:b/>
          <w:bCs/>
          <w:color w:val="000000"/>
        </w:rPr>
        <w:t>konfiguračních serverů</w:t>
      </w:r>
      <w:r>
        <w:rPr>
          <w:color w:val="000000"/>
        </w:rPr>
        <w:t xml:space="preserve"> a </w:t>
      </w:r>
      <w:r w:rsidRPr="00A16247">
        <w:rPr>
          <w:b/>
          <w:bCs/>
          <w:color w:val="000000"/>
        </w:rPr>
        <w:t>dvou routerů (mongos).</w:t>
      </w:r>
      <w:r>
        <w:rPr>
          <w:color w:val="000000"/>
        </w:rPr>
        <w:t xml:space="preserve"> Každý shard se skládá z repliky s </w:t>
      </w:r>
      <w:r w:rsidRPr="00A16247">
        <w:rPr>
          <w:b/>
          <w:bCs/>
          <w:color w:val="000000"/>
        </w:rPr>
        <w:t>primárním</w:t>
      </w:r>
      <w:r>
        <w:rPr>
          <w:color w:val="000000"/>
        </w:rPr>
        <w:t xml:space="preserve"> a </w:t>
      </w:r>
      <w:r w:rsidRPr="00A16247">
        <w:rPr>
          <w:b/>
          <w:bCs/>
          <w:color w:val="000000"/>
        </w:rPr>
        <w:t>dvěma sekundárními</w:t>
      </w:r>
      <w:r>
        <w:rPr>
          <w:color w:val="000000"/>
        </w:rPr>
        <w:t xml:space="preserve"> uzly pro zajištění vysoké dostupnosti a odolnosti vůči výpadkům.</w:t>
      </w:r>
    </w:p>
    <w:p w14:paraId="0A675340" w14:textId="77777777" w:rsidR="00A16247" w:rsidRDefault="00A16247" w:rsidP="00A16247">
      <w:pPr>
        <w:pStyle w:val="af8"/>
        <w:rPr>
          <w:color w:val="000000"/>
        </w:rPr>
      </w:pPr>
      <w:r>
        <w:rPr>
          <w:color w:val="000000"/>
        </w:rPr>
        <w:t>Struktura byla zvolena kvůli potřebě škálování při práci s velkým objemem dat, rychlému paralelnímu zpracování dotazů a zachování dostupnosti dat i v případě výpadku některých uzlů. Dva routery byly zvoleny pro lepší rozložení zátěže a zajištění vysoké dostupnosti při případném výpadku jednoho z nich. Docker Compose umožňuje efektivní automatizované spuštění a správu všech částí clusteru.</w:t>
      </w:r>
    </w:p>
    <w:p w14:paraId="38F1868E" w14:textId="77777777" w:rsidR="00A16247" w:rsidRDefault="00A16247" w:rsidP="00A16247">
      <w:pPr>
        <w:pStyle w:val="af8"/>
        <w:rPr>
          <w:color w:val="000000"/>
        </w:rPr>
      </w:pPr>
      <w:r>
        <w:rPr>
          <w:color w:val="000000"/>
        </w:rPr>
        <w:t>Navržená architektura se v zásadě shoduje s doporučeným způsobem nasazení MongoDB. Mezi odchylky od standardního doporučení patří především použití dvou routerů místo jednoho, což umožňuje efektivnější distribuci požadavků a lepší odolnost vůči výpadkům jednotlivých komponent.</w:t>
      </w:r>
    </w:p>
    <w:p w14:paraId="2017A6D5" w14:textId="36EDA4C6" w:rsidR="002F449C" w:rsidRPr="00A16247" w:rsidRDefault="002F449C" w:rsidP="002F449C">
      <w:pPr>
        <w:pStyle w:val="2"/>
      </w:pPr>
      <w:bookmarkStart w:id="7" w:name="_Toc197138003"/>
      <w:r w:rsidRPr="00A16247">
        <w:lastRenderedPageBreak/>
        <w:t>Specifika konfigurace</w:t>
      </w:r>
      <w:bookmarkEnd w:id="7"/>
    </w:p>
    <w:p w14:paraId="529CF3D8" w14:textId="293B2529" w:rsidR="002F449C" w:rsidRPr="00A16247" w:rsidRDefault="002F449C" w:rsidP="002F449C">
      <w:pPr>
        <w:pStyle w:val="3"/>
      </w:pPr>
      <w:bookmarkStart w:id="8" w:name="_Toc197138004"/>
      <w:r w:rsidRPr="00A16247">
        <w:t>CAP teorém</w:t>
      </w:r>
      <w:bookmarkEnd w:id="8"/>
    </w:p>
    <w:p w14:paraId="2133E342" w14:textId="77777777" w:rsidR="009552BB" w:rsidRDefault="009552BB" w:rsidP="009552BB">
      <w:pPr>
        <w:pStyle w:val="af8"/>
        <w:rPr>
          <w:color w:val="000000"/>
        </w:rPr>
      </w:pPr>
      <w:r>
        <w:rPr>
          <w:color w:val="000000"/>
        </w:rPr>
        <w:t>V rámci Brewerova CAP teorému (Consistency, Availability, Partition tolerance) zvolené řešení MongoDB splňuje především garance Availability (dostupnosti) a Partition tolerance (odolnosti vůči dělení sítě). MongoDB preferuje tyto vlastnosti kvůli nutnosti zachování vysoké dostupnosti dat i za cenu dočasně snížené konzistence během síťových problémů. Toto je pro dané řešení dostačující, protože projekt klade důraz především na dostupnost dat, odolnost proti výpadkům a schopnost pracovat s velkými objemy dat distribuovanými v clusteru, přičemž dočasné malé odchylky v konzistenci jsou přijatelné.</w:t>
      </w:r>
    </w:p>
    <w:p w14:paraId="0DC64912" w14:textId="0A1172A5" w:rsidR="002F449C" w:rsidRPr="00A16247" w:rsidRDefault="002F449C" w:rsidP="002F449C">
      <w:pPr>
        <w:pStyle w:val="3"/>
      </w:pPr>
      <w:bookmarkStart w:id="9" w:name="_Toc197138005"/>
      <w:r w:rsidRPr="00A16247">
        <w:t>Cluster</w:t>
      </w:r>
      <w:bookmarkEnd w:id="9"/>
    </w:p>
    <w:p w14:paraId="02ED8C88" w14:textId="77777777" w:rsidR="009552BB" w:rsidRDefault="009552BB" w:rsidP="009552BB">
      <w:pPr>
        <w:pStyle w:val="af8"/>
        <w:rPr>
          <w:color w:val="000000"/>
        </w:rPr>
      </w:pPr>
      <w:r>
        <w:rPr>
          <w:color w:val="000000"/>
        </w:rPr>
        <w:t>Pro nasazení je použit jeden MongoDB cluster, protože veškerá data a služby projektu jsou soustředěny na jednom logickém oddělení. Jeden cluster zjednodušuje správu, snižuje režii propojení a zajišťuje konzistentní konfiguraci všech komponent. Tento cluster obsahuje tři shards pro horizontální škálování a vysokou dostupnost.</w:t>
      </w:r>
    </w:p>
    <w:p w14:paraId="66BC4ED6" w14:textId="7C60DC91" w:rsidR="002F449C" w:rsidRPr="00A16247" w:rsidRDefault="002F449C" w:rsidP="002F449C">
      <w:pPr>
        <w:pStyle w:val="3"/>
      </w:pPr>
      <w:bookmarkStart w:id="10" w:name="_Toc197138006"/>
      <w:r w:rsidRPr="00A16247">
        <w:t>Uzly</w:t>
      </w:r>
      <w:bookmarkEnd w:id="10"/>
    </w:p>
    <w:p w14:paraId="1A99ABEE" w14:textId="77777777" w:rsidR="009552BB" w:rsidRDefault="009552BB" w:rsidP="009552BB">
      <w:pPr>
        <w:pStyle w:val="af8"/>
        <w:rPr>
          <w:color w:val="000000"/>
        </w:rPr>
      </w:pPr>
      <w:r>
        <w:rPr>
          <w:color w:val="000000"/>
        </w:rPr>
        <w:t>Každý shard repliky obsahuje celkem tři uzly: jeden primární a dva sekundární. Celkem tedy cluster obsahuje 3 shards × 3 uzly = 9 nodů. Tato konfigurace byla zvolena z následujících důvodů:</w:t>
      </w:r>
    </w:p>
    <w:p w14:paraId="146593CB" w14:textId="77777777" w:rsidR="009552BB" w:rsidRDefault="009552BB" w:rsidP="001E6791">
      <w:pPr>
        <w:pStyle w:val="af8"/>
        <w:numPr>
          <w:ilvl w:val="0"/>
          <w:numId w:val="3"/>
        </w:numPr>
        <w:rPr>
          <w:color w:val="000000"/>
        </w:rPr>
      </w:pPr>
      <w:r>
        <w:rPr>
          <w:rStyle w:val="a6"/>
          <w:color w:val="000000"/>
        </w:rPr>
        <w:t>Vyvážení dostupnosti a odolnosti</w:t>
      </w:r>
      <w:r>
        <w:rPr>
          <w:color w:val="000000"/>
        </w:rPr>
        <w:t>: Pokud jeden uzel selže, zbývající dva uzly jsou schopny zachovat data a zajistit provoz shardy.</w:t>
      </w:r>
    </w:p>
    <w:p w14:paraId="17E38D6B" w14:textId="77777777" w:rsidR="009552BB" w:rsidRDefault="009552BB" w:rsidP="001E6791">
      <w:pPr>
        <w:pStyle w:val="af8"/>
        <w:numPr>
          <w:ilvl w:val="0"/>
          <w:numId w:val="3"/>
        </w:numPr>
        <w:rPr>
          <w:color w:val="000000"/>
        </w:rPr>
      </w:pPr>
      <w:r>
        <w:rPr>
          <w:rStyle w:val="a6"/>
          <w:color w:val="000000"/>
        </w:rPr>
        <w:t>Distribuce zátěže</w:t>
      </w:r>
      <w:r>
        <w:rPr>
          <w:color w:val="000000"/>
        </w:rPr>
        <w:t>: Čtení lze paralelně směrovat na sekundární uzly, což ulevuje primárnímu uzlu při operacích čtení.</w:t>
      </w:r>
    </w:p>
    <w:p w14:paraId="0FB4FDF8" w14:textId="77777777" w:rsidR="009552BB" w:rsidRDefault="009552BB" w:rsidP="001E6791">
      <w:pPr>
        <w:pStyle w:val="af8"/>
        <w:numPr>
          <w:ilvl w:val="0"/>
          <w:numId w:val="3"/>
        </w:numPr>
        <w:rPr>
          <w:color w:val="000000"/>
        </w:rPr>
      </w:pPr>
      <w:r>
        <w:rPr>
          <w:rStyle w:val="a6"/>
          <w:color w:val="000000"/>
        </w:rPr>
        <w:t>Údržba a škálování</w:t>
      </w:r>
      <w:r>
        <w:rPr>
          <w:color w:val="000000"/>
        </w:rPr>
        <w:t>: Lze postupně vyřadit uzly k údržbě bez výpadku služby a snadno přidávat nové uzly pro zvýšení kapacity.</w:t>
      </w:r>
    </w:p>
    <w:p w14:paraId="316BDFC8" w14:textId="7129FE81" w:rsidR="002F449C" w:rsidRPr="00A16247" w:rsidRDefault="002F449C" w:rsidP="002F449C">
      <w:pPr>
        <w:pStyle w:val="3"/>
      </w:pPr>
      <w:bookmarkStart w:id="11" w:name="_Toc197138007"/>
      <w:r w:rsidRPr="00A16247">
        <w:t>Sharding</w:t>
      </w:r>
      <w:bookmarkEnd w:id="11"/>
    </w:p>
    <w:p w14:paraId="0248F2AB" w14:textId="77777777" w:rsidR="009552BB" w:rsidRDefault="009552BB" w:rsidP="009552BB">
      <w:pPr>
        <w:pStyle w:val="af8"/>
        <w:rPr>
          <w:color w:val="000000"/>
        </w:rPr>
      </w:pPr>
      <w:r>
        <w:rPr>
          <w:color w:val="000000"/>
        </w:rPr>
        <w:t>Cluster je rozdělen do tří shardů (shard01, shard02 a shard03) pomocí shard key založeného na hashované hodnotě vybraného pole dokumentu (například pole _id nebo jiného unikátního identifikátoru). Tato metoda zajišťuje rovnoměrné rozložení dat mezi jednotlivé shardy a předchází tzv. „hot spotům“ na jednom shardu.</w:t>
      </w:r>
    </w:p>
    <w:p w14:paraId="4392404B" w14:textId="77777777" w:rsidR="009552BB" w:rsidRDefault="009552BB" w:rsidP="009552BB">
      <w:pPr>
        <w:pStyle w:val="af8"/>
        <w:rPr>
          <w:color w:val="000000"/>
        </w:rPr>
      </w:pPr>
      <w:r>
        <w:rPr>
          <w:color w:val="000000"/>
        </w:rPr>
        <w:t>Počet shardů byl nastaven na tři z následujících důvodů:</w:t>
      </w:r>
    </w:p>
    <w:p w14:paraId="5CB96399" w14:textId="77777777" w:rsidR="009552BB" w:rsidRDefault="009552BB" w:rsidP="001E6791">
      <w:pPr>
        <w:pStyle w:val="af8"/>
        <w:numPr>
          <w:ilvl w:val="0"/>
          <w:numId w:val="4"/>
        </w:numPr>
        <w:rPr>
          <w:color w:val="000000"/>
        </w:rPr>
      </w:pPr>
      <w:r>
        <w:rPr>
          <w:rStyle w:val="a6"/>
          <w:color w:val="000000"/>
        </w:rPr>
        <w:t>Skalovatelnost</w:t>
      </w:r>
      <w:r>
        <w:rPr>
          <w:color w:val="000000"/>
        </w:rPr>
        <w:t>: Tři shardy umožňují efektivní horizontální škálování a podporují paralelní zpracování dotazů.</w:t>
      </w:r>
    </w:p>
    <w:p w14:paraId="4F2EDA12" w14:textId="77777777" w:rsidR="009552BB" w:rsidRDefault="009552BB" w:rsidP="001E6791">
      <w:pPr>
        <w:pStyle w:val="af8"/>
        <w:numPr>
          <w:ilvl w:val="0"/>
          <w:numId w:val="4"/>
        </w:numPr>
        <w:rPr>
          <w:color w:val="000000"/>
        </w:rPr>
      </w:pPr>
      <w:r>
        <w:rPr>
          <w:rStyle w:val="a6"/>
          <w:color w:val="000000"/>
        </w:rPr>
        <w:t>Odolnost</w:t>
      </w:r>
      <w:r>
        <w:rPr>
          <w:color w:val="000000"/>
        </w:rPr>
        <w:t>: V případě výpadku jednoho shardu jsou ostatní schopny poskytovat služby, což zvyšuje celkovou dostupnost.</w:t>
      </w:r>
    </w:p>
    <w:p w14:paraId="5370B72F" w14:textId="77777777" w:rsidR="009552BB" w:rsidRDefault="009552BB" w:rsidP="001E6791">
      <w:pPr>
        <w:pStyle w:val="af8"/>
        <w:numPr>
          <w:ilvl w:val="0"/>
          <w:numId w:val="4"/>
        </w:numPr>
        <w:rPr>
          <w:color w:val="000000"/>
        </w:rPr>
      </w:pPr>
      <w:r>
        <w:rPr>
          <w:rStyle w:val="a6"/>
          <w:color w:val="000000"/>
        </w:rPr>
        <w:t>Současné zatížení</w:t>
      </w:r>
      <w:r>
        <w:rPr>
          <w:color w:val="000000"/>
        </w:rPr>
        <w:t>: Pro objem dat (v řádu desítek tisíc záznamů) je tříshardová konfigurace optimální z hlediska režie a nároků na hardware.</w:t>
      </w:r>
    </w:p>
    <w:p w14:paraId="26306D54" w14:textId="77777777" w:rsidR="009552BB" w:rsidRDefault="009552BB" w:rsidP="009552BB">
      <w:pPr>
        <w:pStyle w:val="af8"/>
        <w:rPr>
          <w:color w:val="000000"/>
        </w:rPr>
      </w:pPr>
      <w:r>
        <w:rPr>
          <w:color w:val="000000"/>
        </w:rPr>
        <w:lastRenderedPageBreak/>
        <w:t>V budoucnu lze snadno přidat další shardy pro zvýšení kapacity clusteru bez nutnosti přerušení provozu.</w:t>
      </w:r>
    </w:p>
    <w:p w14:paraId="755A67C3" w14:textId="37225BA5" w:rsidR="002F449C" w:rsidRPr="00A16247" w:rsidRDefault="002F449C" w:rsidP="002F449C">
      <w:pPr>
        <w:pStyle w:val="3"/>
      </w:pPr>
      <w:bookmarkStart w:id="12" w:name="_Toc197138008"/>
      <w:r w:rsidRPr="00A16247">
        <w:t>Replikace</w:t>
      </w:r>
      <w:bookmarkEnd w:id="12"/>
    </w:p>
    <w:p w14:paraId="4431282E" w14:textId="77777777" w:rsidR="009552BB" w:rsidRDefault="009552BB" w:rsidP="009552BB">
      <w:pPr>
        <w:pStyle w:val="af8"/>
        <w:rPr>
          <w:color w:val="000000"/>
        </w:rPr>
      </w:pPr>
      <w:r>
        <w:rPr>
          <w:color w:val="000000"/>
        </w:rPr>
        <w:t>Každý replikační set v jednotlivém shardu obsahuje tři uzly: primární a dva sekundární. Toto uspořádání zajišťuje:</w:t>
      </w:r>
    </w:p>
    <w:p w14:paraId="2CDF48CD" w14:textId="77777777" w:rsidR="009552BB" w:rsidRDefault="009552BB" w:rsidP="001E6791">
      <w:pPr>
        <w:pStyle w:val="af8"/>
        <w:numPr>
          <w:ilvl w:val="0"/>
          <w:numId w:val="5"/>
        </w:numPr>
        <w:rPr>
          <w:color w:val="000000"/>
        </w:rPr>
      </w:pPr>
      <w:r>
        <w:rPr>
          <w:rStyle w:val="a6"/>
          <w:color w:val="000000"/>
        </w:rPr>
        <w:t>Redundance a odolnost</w:t>
      </w:r>
      <w:r>
        <w:rPr>
          <w:color w:val="000000"/>
        </w:rPr>
        <w:t>: Při výpadku primárního uzlu se automaticky provádí volba nového primárního ze sekundárních, což zajišťuje nepřetržitou dostupnost dat.</w:t>
      </w:r>
    </w:p>
    <w:p w14:paraId="0CF89D05" w14:textId="77777777" w:rsidR="009552BB" w:rsidRDefault="009552BB" w:rsidP="001E6791">
      <w:pPr>
        <w:pStyle w:val="af8"/>
        <w:numPr>
          <w:ilvl w:val="0"/>
          <w:numId w:val="5"/>
        </w:numPr>
        <w:rPr>
          <w:color w:val="000000"/>
        </w:rPr>
      </w:pPr>
      <w:r>
        <w:rPr>
          <w:rStyle w:val="a6"/>
          <w:color w:val="000000"/>
        </w:rPr>
        <w:t>Konzistentní zápisy</w:t>
      </w:r>
      <w:r>
        <w:rPr>
          <w:color w:val="000000"/>
        </w:rPr>
        <w:t>: S využitím Write Concern majority se zápisy považují za potvrzené až po jejich uložení na většině uzlů, což minimalizuje riziko ztráty dat.</w:t>
      </w:r>
    </w:p>
    <w:p w14:paraId="38AC734D" w14:textId="77777777" w:rsidR="009552BB" w:rsidRDefault="009552BB" w:rsidP="001E6791">
      <w:pPr>
        <w:pStyle w:val="af8"/>
        <w:numPr>
          <w:ilvl w:val="0"/>
          <w:numId w:val="5"/>
        </w:numPr>
        <w:rPr>
          <w:color w:val="000000"/>
        </w:rPr>
      </w:pPr>
      <w:r>
        <w:rPr>
          <w:rStyle w:val="a6"/>
          <w:color w:val="000000"/>
        </w:rPr>
        <w:t>Flexibilní čtecí preference</w:t>
      </w:r>
      <w:r>
        <w:rPr>
          <w:color w:val="000000"/>
        </w:rPr>
        <w:t>: Čtení může být směrováno na sekundární uzly (Read Preference secondaryPreferred), čímž se ulevuje primárnímu uzlu a zvyšuje paralelizaci.</w:t>
      </w:r>
    </w:p>
    <w:p w14:paraId="4AD02A70" w14:textId="77777777" w:rsidR="009552BB" w:rsidRDefault="009552BB" w:rsidP="009552BB">
      <w:pPr>
        <w:pStyle w:val="af8"/>
        <w:rPr>
          <w:color w:val="000000"/>
        </w:rPr>
      </w:pPr>
      <w:r>
        <w:rPr>
          <w:color w:val="000000"/>
        </w:rPr>
        <w:t>Konfigurace tří replikací na shard je považována za dostatečnou pro požadavky projektu, neboť poskytuje optimální kompromis mezi dostupností, konzistencí a nároky na infrastrukturu.</w:t>
      </w:r>
    </w:p>
    <w:p w14:paraId="16972418" w14:textId="1C15FF0A" w:rsidR="002F449C" w:rsidRPr="00A16247" w:rsidRDefault="002F449C" w:rsidP="002F449C">
      <w:pPr>
        <w:pStyle w:val="3"/>
      </w:pPr>
      <w:bookmarkStart w:id="13" w:name="_Toc197138009"/>
      <w:r w:rsidRPr="00A16247">
        <w:t>Perzistence dat</w:t>
      </w:r>
      <w:bookmarkEnd w:id="13"/>
    </w:p>
    <w:p w14:paraId="62653BCC" w14:textId="77777777" w:rsidR="009552BB" w:rsidRDefault="009552BB" w:rsidP="009552BB">
      <w:pPr>
        <w:pStyle w:val="af8"/>
        <w:rPr>
          <w:color w:val="000000"/>
        </w:rPr>
      </w:pPr>
      <w:r>
        <w:rPr>
          <w:color w:val="000000"/>
        </w:rPr>
        <w:t>MongoDB zajišťuje perzistenci dat skrze tzv. journaling ve výchozí konfiguraci. Journaling zaznamenává všechny změny v databázových datech do tzv. journal souboru před jejich aplikací na datové soubory, což umožňuje obnovu databáze do konzistentního stavu po neočekávaném výpadku.</w:t>
      </w:r>
    </w:p>
    <w:p w14:paraId="60B3F2A0" w14:textId="77777777" w:rsidR="009552BB" w:rsidRDefault="009552BB" w:rsidP="001E6791">
      <w:pPr>
        <w:pStyle w:val="af8"/>
        <w:numPr>
          <w:ilvl w:val="0"/>
          <w:numId w:val="6"/>
        </w:numPr>
        <w:rPr>
          <w:color w:val="000000"/>
        </w:rPr>
      </w:pPr>
      <w:r>
        <w:rPr>
          <w:rStyle w:val="a6"/>
          <w:color w:val="000000"/>
        </w:rPr>
        <w:t>Primární paměť (RAM)</w:t>
      </w:r>
      <w:r>
        <w:rPr>
          <w:color w:val="000000"/>
        </w:rPr>
        <w:t>: Data jsou načítána do memory mapped cache ve formátu BSON, což umožňuje rychlý přístup a operace na datech.</w:t>
      </w:r>
    </w:p>
    <w:p w14:paraId="726FC514" w14:textId="77777777" w:rsidR="009552BB" w:rsidRDefault="009552BB" w:rsidP="001E6791">
      <w:pPr>
        <w:pStyle w:val="af8"/>
        <w:numPr>
          <w:ilvl w:val="0"/>
          <w:numId w:val="6"/>
        </w:numPr>
        <w:rPr>
          <w:color w:val="000000"/>
        </w:rPr>
      </w:pPr>
      <w:r>
        <w:rPr>
          <w:rStyle w:val="a6"/>
          <w:color w:val="000000"/>
        </w:rPr>
        <w:t>Sekundární paměť (disk)</w:t>
      </w:r>
      <w:r>
        <w:rPr>
          <w:color w:val="000000"/>
        </w:rPr>
        <w:t>: Ukládání dat probíhá periodicky při zápisu z cache do data files v adresáři dbPath. Journaling zajišťuje, že v případě selhání systému lze data obnovit z journalu až do poslední platné operace.</w:t>
      </w:r>
    </w:p>
    <w:p w14:paraId="44E8921E" w14:textId="77777777" w:rsidR="009552BB" w:rsidRDefault="009552BB" w:rsidP="001E6791">
      <w:pPr>
        <w:pStyle w:val="af8"/>
        <w:numPr>
          <w:ilvl w:val="0"/>
          <w:numId w:val="6"/>
        </w:numPr>
        <w:rPr>
          <w:color w:val="000000"/>
        </w:rPr>
      </w:pPr>
      <w:r>
        <w:rPr>
          <w:rStyle w:val="a6"/>
          <w:color w:val="000000"/>
        </w:rPr>
        <w:t>Konfigurace</w:t>
      </w:r>
      <w:r>
        <w:rPr>
          <w:color w:val="000000"/>
        </w:rPr>
        <w:t>: V docker-compose.yml je stanovena hodnota</w:t>
      </w:r>
      <w:r>
        <w:rPr>
          <w:rStyle w:val="apple-converted-space"/>
          <w:color w:val="000000"/>
        </w:rPr>
        <w:t> </w:t>
      </w:r>
      <w:r w:rsidRPr="004339BC">
        <w:rPr>
          <w:rStyle w:val="HTML"/>
          <w:rFonts w:ascii="Times New Roman" w:hAnsi="Times New Roman" w:cs="Times New Roman"/>
          <w:b/>
          <w:bCs/>
          <w:color w:val="000000"/>
          <w:sz w:val="24"/>
          <w:szCs w:val="24"/>
        </w:rPr>
        <w:t>storage.journal.enabled: true</w:t>
      </w:r>
      <w:r>
        <w:rPr>
          <w:rStyle w:val="apple-converted-space"/>
          <w:color w:val="000000"/>
        </w:rPr>
        <w:t> </w:t>
      </w:r>
      <w:r>
        <w:rPr>
          <w:color w:val="000000"/>
        </w:rPr>
        <w:t>a</w:t>
      </w:r>
      <w:r>
        <w:rPr>
          <w:rStyle w:val="apple-converted-space"/>
          <w:color w:val="000000"/>
        </w:rPr>
        <w:t> </w:t>
      </w:r>
      <w:r w:rsidRPr="004339BC">
        <w:rPr>
          <w:rStyle w:val="HTML"/>
          <w:rFonts w:ascii="Times New Roman" w:hAnsi="Times New Roman" w:cs="Times New Roman"/>
          <w:b/>
          <w:bCs/>
          <w:color w:val="000000"/>
          <w:sz w:val="24"/>
          <w:szCs w:val="24"/>
        </w:rPr>
        <w:t>wiredTiger.engineConfig.journalCompressor: zstd</w:t>
      </w:r>
      <w:r>
        <w:rPr>
          <w:color w:val="000000"/>
        </w:rPr>
        <w:t>, což optimalizuje velikost a výkon journalu.</w:t>
      </w:r>
    </w:p>
    <w:p w14:paraId="293A5A7F" w14:textId="77777777" w:rsidR="009552BB" w:rsidRDefault="009552BB" w:rsidP="001E6791">
      <w:pPr>
        <w:pStyle w:val="af8"/>
        <w:numPr>
          <w:ilvl w:val="0"/>
          <w:numId w:val="6"/>
        </w:numPr>
        <w:rPr>
          <w:color w:val="000000"/>
        </w:rPr>
      </w:pPr>
      <w:r>
        <w:rPr>
          <w:rStyle w:val="a6"/>
          <w:color w:val="000000"/>
        </w:rPr>
        <w:t>Obnova</w:t>
      </w:r>
      <w:r>
        <w:rPr>
          <w:color w:val="000000"/>
        </w:rPr>
        <w:t>: Při restartu kontejneru se MongoDB při startu přepne do recovery módu, kde aplikuje změny z journal souborů, aby zajistila konzistenci.</w:t>
      </w:r>
    </w:p>
    <w:p w14:paraId="3EAE8C8F" w14:textId="77777777" w:rsidR="009552BB" w:rsidRDefault="009552BB" w:rsidP="009552BB">
      <w:pPr>
        <w:pStyle w:val="af8"/>
        <w:rPr>
          <w:color w:val="000000"/>
        </w:rPr>
      </w:pPr>
      <w:r>
        <w:rPr>
          <w:color w:val="000000"/>
        </w:rPr>
        <w:t>Tímto způsobem je zajištěna jak rychlost operací v paměti, tak bezpečnost perzistence na disku.</w:t>
      </w:r>
    </w:p>
    <w:p w14:paraId="7A0A3B81" w14:textId="0AE4CD2D" w:rsidR="002F449C" w:rsidRPr="00A16247" w:rsidRDefault="002F449C" w:rsidP="002F449C">
      <w:pPr>
        <w:pStyle w:val="3"/>
      </w:pPr>
      <w:bookmarkStart w:id="14" w:name="_Toc197138010"/>
      <w:r w:rsidRPr="00A16247">
        <w:t>Distribuce dat</w:t>
      </w:r>
      <w:bookmarkEnd w:id="14"/>
    </w:p>
    <w:p w14:paraId="0F512F33" w14:textId="3C6AFEA1" w:rsidR="009552BB" w:rsidRPr="00477C99" w:rsidRDefault="009552BB" w:rsidP="009552BB">
      <w:pPr>
        <w:pStyle w:val="af8"/>
        <w:rPr>
          <w:color w:val="000000"/>
          <w:lang w:val="en-US"/>
        </w:rPr>
      </w:pPr>
      <w:r>
        <w:rPr>
          <w:color w:val="000000"/>
        </w:rPr>
        <w:t>Data jsou v našem řešení rozdělována na základě hashovaného shard key, který rovnoměrně distribuuje dokumenty mezi tři shardy. Konfigurace distribuce dat probíhá automaticky pomocí skriptu</w:t>
      </w:r>
      <w:r>
        <w:rPr>
          <w:rStyle w:val="apple-converted-space"/>
          <w:color w:val="000000"/>
        </w:rPr>
        <w:t> </w:t>
      </w:r>
      <w:r w:rsidRPr="00477C99">
        <w:rPr>
          <w:rStyle w:val="HTML"/>
          <w:rFonts w:ascii="Times New Roman" w:hAnsi="Times New Roman" w:cs="Times New Roman"/>
          <w:b/>
          <w:bCs/>
          <w:color w:val="000000"/>
          <w:sz w:val="24"/>
          <w:szCs w:val="24"/>
        </w:rPr>
        <w:t>load-data.sh</w:t>
      </w:r>
      <w:r>
        <w:rPr>
          <w:color w:val="000000"/>
        </w:rPr>
        <w:t>, který po vložení dat do clusteru spustí balancer (přes</w:t>
      </w:r>
      <w:r>
        <w:rPr>
          <w:rStyle w:val="apple-converted-space"/>
          <w:color w:val="000000"/>
        </w:rPr>
        <w:t> </w:t>
      </w:r>
      <w:r w:rsidRPr="009552BB">
        <w:rPr>
          <w:rStyle w:val="HTML"/>
          <w:rFonts w:ascii="Times New Roman" w:hAnsi="Times New Roman" w:cs="Times New Roman"/>
          <w:b/>
          <w:bCs/>
          <w:color w:val="000000"/>
          <w:sz w:val="24"/>
          <w:szCs w:val="24"/>
        </w:rPr>
        <w:t>sh.enableSharding()</w:t>
      </w:r>
      <w:r>
        <w:rPr>
          <w:rStyle w:val="apple-converted-space"/>
          <w:color w:val="000000"/>
        </w:rPr>
        <w:t> </w:t>
      </w:r>
      <w:r>
        <w:rPr>
          <w:color w:val="000000"/>
        </w:rPr>
        <w:t>a</w:t>
      </w:r>
      <w:r>
        <w:rPr>
          <w:rStyle w:val="apple-converted-space"/>
          <w:color w:val="000000"/>
        </w:rPr>
        <w:t> </w:t>
      </w:r>
      <w:r w:rsidRPr="009552BB">
        <w:rPr>
          <w:rStyle w:val="HTML"/>
          <w:rFonts w:ascii="Times New Roman" w:hAnsi="Times New Roman" w:cs="Times New Roman"/>
          <w:b/>
          <w:bCs/>
          <w:color w:val="000000"/>
          <w:sz w:val="24"/>
          <w:szCs w:val="24"/>
        </w:rPr>
        <w:t>sh.shardCollection()</w:t>
      </w:r>
      <w:r>
        <w:rPr>
          <w:rStyle w:val="apple-converted-space"/>
          <w:color w:val="000000"/>
        </w:rPr>
        <w:t> </w:t>
      </w:r>
      <w:r>
        <w:rPr>
          <w:color w:val="000000"/>
        </w:rPr>
        <w:t>v init-shardXX.js)</w:t>
      </w:r>
      <w:r>
        <w:rPr>
          <w:color w:val="000000"/>
          <w:lang w:val="en-US"/>
        </w:rPr>
        <w:t>.</w:t>
      </w:r>
      <w:r w:rsidR="00477C99">
        <w:rPr>
          <w:color w:val="000000"/>
          <w:lang w:val="en-US"/>
        </w:rPr>
        <w:t xml:space="preserve"> </w:t>
      </w:r>
      <w:r w:rsidR="00477C99">
        <w:rPr>
          <w:color w:val="000000"/>
        </w:rPr>
        <w:t xml:space="preserve">Celková distribuce </w:t>
      </w:r>
      <w:r w:rsidR="00477C99">
        <w:rPr>
          <w:color w:val="000000"/>
        </w:rPr>
        <w:lastRenderedPageBreak/>
        <w:t>zajišťuje, že zápisy i čtení jsou paralelizovány mezi více uzly, což zvyšuje propustnost a snižuje latenci.</w:t>
      </w:r>
    </w:p>
    <w:p w14:paraId="72574985" w14:textId="57A09368" w:rsidR="002F449C" w:rsidRPr="00A16247" w:rsidRDefault="002F449C" w:rsidP="002F449C">
      <w:pPr>
        <w:pStyle w:val="3"/>
      </w:pPr>
      <w:bookmarkStart w:id="15" w:name="_Toc197138011"/>
      <w:r w:rsidRPr="00A16247">
        <w:t>Zabezpečení</w:t>
      </w:r>
      <w:bookmarkEnd w:id="15"/>
    </w:p>
    <w:p w14:paraId="4ADC351A" w14:textId="77777777" w:rsidR="00477C99" w:rsidRDefault="00477C99" w:rsidP="00477C99">
      <w:pPr>
        <w:pStyle w:val="af8"/>
        <w:rPr>
          <w:color w:val="000000"/>
        </w:rPr>
      </w:pPr>
      <w:r>
        <w:rPr>
          <w:color w:val="000000"/>
        </w:rPr>
        <w:t>Pro zabezpečení databáze byla implementována autentizace a autorizace na základě SCRAM-SHA-256 a klíčového souboru (</w:t>
      </w:r>
      <w:r w:rsidRPr="00477C99">
        <w:rPr>
          <w:rStyle w:val="HTML"/>
          <w:rFonts w:ascii="Times New Roman" w:hAnsi="Times New Roman" w:cs="Times New Roman"/>
          <w:b/>
          <w:bCs/>
          <w:color w:val="000000"/>
          <w:sz w:val="24"/>
          <w:szCs w:val="24"/>
        </w:rPr>
        <w:t>mongodb-keyfile</w:t>
      </w:r>
      <w:r>
        <w:rPr>
          <w:color w:val="000000"/>
        </w:rPr>
        <w:t>):</w:t>
      </w:r>
    </w:p>
    <w:p w14:paraId="7CEDFB69" w14:textId="77777777" w:rsidR="00477C99" w:rsidRDefault="00477C99" w:rsidP="001E6791">
      <w:pPr>
        <w:pStyle w:val="af8"/>
        <w:numPr>
          <w:ilvl w:val="0"/>
          <w:numId w:val="7"/>
        </w:numPr>
        <w:rPr>
          <w:color w:val="000000"/>
        </w:rPr>
      </w:pPr>
      <w:r>
        <w:rPr>
          <w:rStyle w:val="a6"/>
          <w:color w:val="000000"/>
        </w:rPr>
        <w:t>Autentizace</w:t>
      </w:r>
      <w:r>
        <w:rPr>
          <w:color w:val="000000"/>
        </w:rPr>
        <w:t>: Vestavěný mechanismus MongoDB SCRAM ověřuje přístupy uživatelů v mongodb database</w:t>
      </w:r>
      <w:r>
        <w:rPr>
          <w:rStyle w:val="apple-converted-space"/>
          <w:color w:val="000000"/>
        </w:rPr>
        <w:t> </w:t>
      </w:r>
      <w:r>
        <w:rPr>
          <w:rStyle w:val="HTML"/>
          <w:color w:val="000000"/>
        </w:rPr>
        <w:t>admin</w:t>
      </w:r>
      <w:r>
        <w:rPr>
          <w:color w:val="000000"/>
        </w:rPr>
        <w:t>.</w:t>
      </w:r>
    </w:p>
    <w:p w14:paraId="50D2EA99" w14:textId="77777777" w:rsidR="00477C99" w:rsidRDefault="00477C99" w:rsidP="001E6791">
      <w:pPr>
        <w:pStyle w:val="af8"/>
        <w:numPr>
          <w:ilvl w:val="0"/>
          <w:numId w:val="7"/>
        </w:numPr>
        <w:rPr>
          <w:color w:val="000000"/>
        </w:rPr>
      </w:pPr>
      <w:r>
        <w:rPr>
          <w:rStyle w:val="a6"/>
          <w:color w:val="000000"/>
        </w:rPr>
        <w:t>Autorizace</w:t>
      </w:r>
      <w:r>
        <w:rPr>
          <w:color w:val="000000"/>
        </w:rPr>
        <w:t>: Uživatelským rolím (readWrite, dbAdmin, clusterAdmin) jsou přiřazena explicitní oprávnění, definovaná ve skriptu</w:t>
      </w:r>
      <w:r>
        <w:rPr>
          <w:rStyle w:val="apple-converted-space"/>
          <w:color w:val="000000"/>
        </w:rPr>
        <w:t> </w:t>
      </w:r>
      <w:r w:rsidRPr="00477C99">
        <w:rPr>
          <w:rStyle w:val="HTML"/>
          <w:rFonts w:ascii="Times New Roman" w:hAnsi="Times New Roman" w:cs="Times New Roman"/>
          <w:b/>
          <w:bCs/>
          <w:color w:val="000000"/>
          <w:sz w:val="24"/>
          <w:szCs w:val="24"/>
        </w:rPr>
        <w:t>auth.js</w:t>
      </w:r>
      <w:r>
        <w:rPr>
          <w:color w:val="000000"/>
        </w:rPr>
        <w:t>.</w:t>
      </w:r>
    </w:p>
    <w:p w14:paraId="467EC85F" w14:textId="77777777" w:rsidR="00477C99" w:rsidRDefault="00477C99" w:rsidP="001E6791">
      <w:pPr>
        <w:pStyle w:val="af8"/>
        <w:numPr>
          <w:ilvl w:val="0"/>
          <w:numId w:val="7"/>
        </w:numPr>
        <w:rPr>
          <w:color w:val="000000"/>
        </w:rPr>
      </w:pPr>
      <w:r>
        <w:rPr>
          <w:rStyle w:val="a6"/>
          <w:color w:val="000000"/>
        </w:rPr>
        <w:t>Keyfile</w:t>
      </w:r>
      <w:r>
        <w:rPr>
          <w:color w:val="000000"/>
        </w:rPr>
        <w:t>: Mezi všemi členy replik setů a routery se používá stejné tajné heslo v souboru</w:t>
      </w:r>
      <w:r>
        <w:rPr>
          <w:rStyle w:val="apple-converted-space"/>
          <w:color w:val="000000"/>
        </w:rPr>
        <w:t> </w:t>
      </w:r>
      <w:r w:rsidRPr="00477C99">
        <w:rPr>
          <w:rStyle w:val="HTML"/>
          <w:rFonts w:ascii="Times New Roman" w:hAnsi="Times New Roman" w:cs="Times New Roman"/>
          <w:b/>
          <w:bCs/>
          <w:color w:val="000000"/>
          <w:sz w:val="24"/>
          <w:szCs w:val="24"/>
        </w:rPr>
        <w:t>mongodb-keyfile</w:t>
      </w:r>
      <w:r>
        <w:rPr>
          <w:color w:val="000000"/>
        </w:rPr>
        <w:t>, uloženém v adresáři</w:t>
      </w:r>
      <w:r>
        <w:rPr>
          <w:rStyle w:val="apple-converted-space"/>
          <w:color w:val="000000"/>
        </w:rPr>
        <w:t> </w:t>
      </w:r>
      <w:r w:rsidRPr="00477C99">
        <w:rPr>
          <w:rStyle w:val="HTML"/>
          <w:rFonts w:ascii="Times New Roman" w:hAnsi="Times New Roman" w:cs="Times New Roman"/>
          <w:b/>
          <w:bCs/>
          <w:color w:val="000000"/>
          <w:sz w:val="24"/>
          <w:szCs w:val="24"/>
        </w:rPr>
        <w:t>mongodb-build/auth</w:t>
      </w:r>
      <w:r>
        <w:rPr>
          <w:color w:val="000000"/>
        </w:rPr>
        <w:t>, aby se zajistila důvěryhodnost interní komunikace.</w:t>
      </w:r>
      <w:bookmarkStart w:id="16" w:name="_GoBack"/>
      <w:bookmarkEnd w:id="16"/>
    </w:p>
    <w:p w14:paraId="4ABB17B0" w14:textId="40F67EBA" w:rsidR="002F449C" w:rsidRPr="00477C99" w:rsidRDefault="00477C99" w:rsidP="00477C99">
      <w:pPr>
        <w:pStyle w:val="af8"/>
        <w:rPr>
          <w:color w:val="000000"/>
        </w:rPr>
      </w:pPr>
      <w:r>
        <w:rPr>
          <w:color w:val="000000"/>
        </w:rPr>
        <w:t>Tato opatření zaručují, že k databázi mají přístup pouze oprávnění uživatelé a komunikace mezi uzly je šifrována a zabezpečena.</w:t>
      </w:r>
    </w:p>
    <w:p w14:paraId="56C101F2" w14:textId="4808A82F" w:rsidR="002F449C" w:rsidRPr="00A16247" w:rsidRDefault="002F449C">
      <w:r w:rsidRPr="00A16247">
        <w:br w:type="page"/>
      </w:r>
    </w:p>
    <w:p w14:paraId="557C6E64" w14:textId="32F33B4C" w:rsidR="002F449C" w:rsidRPr="00A16247" w:rsidRDefault="002F449C" w:rsidP="002F449C">
      <w:pPr>
        <w:pStyle w:val="1"/>
      </w:pPr>
      <w:bookmarkStart w:id="17" w:name="_Toc197138012"/>
      <w:r w:rsidRPr="00A16247">
        <w:lastRenderedPageBreak/>
        <w:t>Funkční řešení</w:t>
      </w:r>
      <w:bookmarkEnd w:id="17"/>
    </w:p>
    <w:p w14:paraId="2389030C" w14:textId="563FA47F" w:rsidR="002F449C" w:rsidRPr="00A16247" w:rsidRDefault="002F449C" w:rsidP="002F449C">
      <w:pPr>
        <w:pStyle w:val="2"/>
      </w:pPr>
      <w:bookmarkStart w:id="18" w:name="_Toc197138013"/>
      <w:r w:rsidRPr="00A16247">
        <w:t>Struktura</w:t>
      </w:r>
      <w:bookmarkEnd w:id="18"/>
    </w:p>
    <w:p w14:paraId="10F9B443" w14:textId="77777777" w:rsidR="00477C99" w:rsidRDefault="00477C99" w:rsidP="00477C99">
      <w:pPr>
        <w:pStyle w:val="af8"/>
        <w:rPr>
          <w:color w:val="000000"/>
          <w:lang w:val="ru-RU"/>
        </w:rPr>
      </w:pPr>
      <w:r>
        <w:rPr>
          <w:color w:val="000000"/>
        </w:rPr>
        <w:t>Adresářová struktura řešení:</w:t>
      </w:r>
    </w:p>
    <w:p w14:paraId="271517FC"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BSQBD-MongoDB</w:t>
      </w:r>
    </w:p>
    <w:p w14:paraId="6F45E3B4"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BSQBD-Aronov-Oleksandr.docx</w:t>
      </w:r>
    </w:p>
    <w:p w14:paraId="673D6354"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data</w:t>
      </w:r>
    </w:p>
    <w:p w14:paraId="39187FC8"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TopAnime.csv</w:t>
      </w:r>
    </w:p>
    <w:p w14:paraId="7BEAF591"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TopMovies.csv</w:t>
      </w:r>
    </w:p>
    <w:p w14:paraId="7FDBBAAD"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TopNetflix.csv</w:t>
      </w:r>
    </w:p>
    <w:p w14:paraId="2B957A8E"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analyze_data.py</w:t>
      </w:r>
    </w:p>
    <w:p w14:paraId="208B6F3B"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clean_data.py</w:t>
      </w:r>
    </w:p>
    <w:p w14:paraId="2036F584"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plots</w:t>
      </w:r>
    </w:p>
    <w:p w14:paraId="77757C93"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comparison_missing.png</w:t>
      </w:r>
    </w:p>
    <w:p w14:paraId="7139195F"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w:t>
      </w:r>
    </w:p>
    <w:p w14:paraId="368F4906"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dotazy</w:t>
      </w:r>
    </w:p>
    <w:p w14:paraId="31F13A3B"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dotazy.md</w:t>
      </w:r>
    </w:p>
    <w:p w14:paraId="0E53B51D"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funkcni_reseni</w:t>
      </w:r>
    </w:p>
    <w:p w14:paraId="3C57DE8B"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docker-compose.yml</w:t>
      </w:r>
    </w:p>
    <w:p w14:paraId="12015F81"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kill_node.sh</w:t>
      </w:r>
    </w:p>
    <w:p w14:paraId="59B985A5"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mongodb-build</w:t>
      </w:r>
    </w:p>
    <w:p w14:paraId="3D48E41B"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 Dockerfile</w:t>
      </w:r>
    </w:p>
    <w:p w14:paraId="3063BF7E"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 auth</w:t>
      </w:r>
    </w:p>
    <w:p w14:paraId="7DB61CE3"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 mongodb-keyfile</w:t>
      </w:r>
    </w:p>
    <w:p w14:paraId="4E7F21AE"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scripts</w:t>
      </w:r>
    </w:p>
    <w:p w14:paraId="7E3BFBBB"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auth.js</w:t>
      </w:r>
    </w:p>
    <w:p w14:paraId="5E3527DF"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bootstrap.sh</w:t>
      </w:r>
    </w:p>
    <w:p w14:paraId="38478847"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init-configserver.js</w:t>
      </w:r>
    </w:p>
    <w:p w14:paraId="2B43E5B5"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init-router.js</w:t>
      </w:r>
    </w:p>
    <w:p w14:paraId="66D02964"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init-shard01.js</w:t>
      </w:r>
    </w:p>
    <w:p w14:paraId="5AD0DCF5"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init-shard02.js</w:t>
      </w:r>
    </w:p>
    <w:p w14:paraId="19B997F8"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init-shard03.js</w:t>
      </w:r>
    </w:p>
    <w:p w14:paraId="0007CD54"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 load-data.sh</w:t>
      </w:r>
    </w:p>
    <w:p w14:paraId="465CC6E3" w14:textId="77777777" w:rsidR="000C281C" w:rsidRPr="000C281C" w:rsidRDefault="000C281C" w:rsidP="000C28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 hierarhy.txt</w:t>
      </w:r>
    </w:p>
    <w:p w14:paraId="58515264" w14:textId="483F5604" w:rsidR="00295E57" w:rsidRPr="00A16247" w:rsidRDefault="00295E57" w:rsidP="00295E57">
      <w:pPr>
        <w:pStyle w:val="3"/>
      </w:pPr>
      <w:bookmarkStart w:id="19" w:name="_Toc197138014"/>
      <w:r w:rsidRPr="00A16247">
        <w:t>Docker-compose.yml</w:t>
      </w:r>
      <w:bookmarkEnd w:id="19"/>
    </w:p>
    <w:p w14:paraId="445DF608" w14:textId="77777777" w:rsidR="000C281C" w:rsidRDefault="000C281C" w:rsidP="000C281C">
      <w:pPr>
        <w:pStyle w:val="af8"/>
        <w:rPr>
          <w:color w:val="000000"/>
        </w:rPr>
      </w:pPr>
      <w:r>
        <w:rPr>
          <w:color w:val="000000"/>
        </w:rPr>
        <w:t>Konfigurace souboru</w:t>
      </w:r>
      <w:r>
        <w:rPr>
          <w:rStyle w:val="apple-converted-space"/>
          <w:color w:val="000000"/>
        </w:rPr>
        <w:t> </w:t>
      </w:r>
      <w:r w:rsidRPr="000C281C">
        <w:rPr>
          <w:rStyle w:val="HTML"/>
          <w:rFonts w:ascii="Times New Roman" w:hAnsi="Times New Roman" w:cs="Times New Roman"/>
          <w:b/>
          <w:bCs/>
          <w:color w:val="000000"/>
          <w:sz w:val="24"/>
          <w:szCs w:val="24"/>
        </w:rPr>
        <w:t>docker-compose.yml</w:t>
      </w:r>
      <w:r>
        <w:rPr>
          <w:rStyle w:val="apple-converted-space"/>
          <w:color w:val="000000"/>
        </w:rPr>
        <w:t> </w:t>
      </w:r>
      <w:r>
        <w:rPr>
          <w:color w:val="000000"/>
        </w:rPr>
        <w:t>je rozdělena na následující části:</w:t>
      </w:r>
    </w:p>
    <w:p w14:paraId="63B46B7E" w14:textId="77777777" w:rsidR="000C281C" w:rsidRDefault="000C281C" w:rsidP="001E6791">
      <w:pPr>
        <w:pStyle w:val="af8"/>
        <w:numPr>
          <w:ilvl w:val="0"/>
          <w:numId w:val="8"/>
        </w:numPr>
        <w:rPr>
          <w:color w:val="000000"/>
        </w:rPr>
      </w:pPr>
      <w:r>
        <w:rPr>
          <w:rStyle w:val="a6"/>
          <w:color w:val="000000"/>
        </w:rPr>
        <w:t>Networks</w:t>
      </w:r>
      <w:r>
        <w:rPr>
          <w:color w:val="000000"/>
        </w:rPr>
        <w:t>: jedna síť</w:t>
      </w:r>
      <w:r>
        <w:rPr>
          <w:rStyle w:val="apple-converted-space"/>
          <w:color w:val="000000"/>
        </w:rPr>
        <w:t> </w:t>
      </w:r>
      <w:r w:rsidRPr="000C281C">
        <w:rPr>
          <w:rStyle w:val="HTML"/>
          <w:rFonts w:ascii="Times New Roman" w:hAnsi="Times New Roman" w:cs="Times New Roman"/>
          <w:b/>
          <w:bCs/>
          <w:color w:val="000000"/>
          <w:sz w:val="24"/>
          <w:szCs w:val="24"/>
        </w:rPr>
        <w:t>mongo-cluster</w:t>
      </w:r>
      <w:r>
        <w:rPr>
          <w:rStyle w:val="apple-converted-space"/>
          <w:color w:val="000000"/>
        </w:rPr>
        <w:t> </w:t>
      </w:r>
      <w:r>
        <w:rPr>
          <w:color w:val="000000"/>
        </w:rPr>
        <w:t>typu bridge pro izolaci komunikace mezi kontejnery.</w:t>
      </w:r>
    </w:p>
    <w:p w14:paraId="1B8CB1C5" w14:textId="77777777" w:rsidR="000C281C" w:rsidRDefault="000C281C" w:rsidP="001E6791">
      <w:pPr>
        <w:pStyle w:val="af8"/>
        <w:numPr>
          <w:ilvl w:val="0"/>
          <w:numId w:val="8"/>
        </w:numPr>
        <w:rPr>
          <w:color w:val="000000"/>
        </w:rPr>
      </w:pPr>
      <w:r>
        <w:rPr>
          <w:rStyle w:val="a6"/>
          <w:color w:val="000000"/>
        </w:rPr>
        <w:t>Volumes</w:t>
      </w:r>
      <w:r>
        <w:rPr>
          <w:color w:val="000000"/>
        </w:rPr>
        <w:t>: dedikované svazky pro perzistenci dat každého replikačního setu a sdílení init skriptů.</w:t>
      </w:r>
    </w:p>
    <w:p w14:paraId="7F8C82BE" w14:textId="77777777" w:rsidR="000C281C" w:rsidRDefault="000C281C" w:rsidP="001E6791">
      <w:pPr>
        <w:pStyle w:val="af8"/>
        <w:numPr>
          <w:ilvl w:val="0"/>
          <w:numId w:val="8"/>
        </w:numPr>
        <w:rPr>
          <w:color w:val="000000"/>
        </w:rPr>
      </w:pPr>
      <w:r>
        <w:rPr>
          <w:rStyle w:val="a6"/>
          <w:color w:val="000000"/>
        </w:rPr>
        <w:t>Config Servers</w:t>
      </w:r>
      <w:r>
        <w:rPr>
          <w:color w:val="000000"/>
        </w:rPr>
        <w:t>: tři kontejnery (configsvr1, configsvr2, configsvr3) tvoří repliku</w:t>
      </w:r>
      <w:r>
        <w:rPr>
          <w:rStyle w:val="apple-converted-space"/>
          <w:color w:val="000000"/>
        </w:rPr>
        <w:t> </w:t>
      </w:r>
      <w:r w:rsidRPr="000C281C">
        <w:rPr>
          <w:rStyle w:val="HTML"/>
          <w:rFonts w:ascii="Times New Roman" w:hAnsi="Times New Roman" w:cs="Times New Roman"/>
          <w:b/>
          <w:bCs/>
          <w:color w:val="000000"/>
          <w:sz w:val="24"/>
          <w:szCs w:val="24"/>
        </w:rPr>
        <w:t>configReplSet</w:t>
      </w:r>
      <w:r>
        <w:rPr>
          <w:rStyle w:val="apple-converted-space"/>
          <w:color w:val="000000"/>
        </w:rPr>
        <w:t> </w:t>
      </w:r>
      <w:r>
        <w:rPr>
          <w:color w:val="000000"/>
        </w:rPr>
        <w:t>a zajišťují metadata shardingu.</w:t>
      </w:r>
    </w:p>
    <w:p w14:paraId="4C80AB5C" w14:textId="77777777" w:rsidR="000C281C" w:rsidRDefault="000C281C" w:rsidP="001E6791">
      <w:pPr>
        <w:pStyle w:val="af8"/>
        <w:numPr>
          <w:ilvl w:val="0"/>
          <w:numId w:val="8"/>
        </w:numPr>
        <w:rPr>
          <w:color w:val="000000"/>
        </w:rPr>
      </w:pPr>
      <w:r>
        <w:rPr>
          <w:rStyle w:val="a6"/>
          <w:color w:val="000000"/>
        </w:rPr>
        <w:t>Shards</w:t>
      </w:r>
      <w:r>
        <w:rPr>
          <w:color w:val="000000"/>
        </w:rPr>
        <w:t>: tři replikační sety (shard01, shard02, shard03), každý s jedním primárním a dvěma sekundárními uzly, pro horizontální škálování a vysokou dostupnost.</w:t>
      </w:r>
    </w:p>
    <w:p w14:paraId="7F3AB751" w14:textId="77777777" w:rsidR="000C281C" w:rsidRDefault="000C281C" w:rsidP="001E6791">
      <w:pPr>
        <w:pStyle w:val="af8"/>
        <w:numPr>
          <w:ilvl w:val="0"/>
          <w:numId w:val="8"/>
        </w:numPr>
        <w:rPr>
          <w:color w:val="000000"/>
        </w:rPr>
      </w:pPr>
      <w:r>
        <w:rPr>
          <w:rStyle w:val="a6"/>
          <w:color w:val="000000"/>
        </w:rPr>
        <w:t>Routers (mongos)</w:t>
      </w:r>
      <w:r>
        <w:rPr>
          <w:color w:val="000000"/>
        </w:rPr>
        <w:t>: dva instance mongos směrují dotazy do clusteru a rozkládají zátěž.</w:t>
      </w:r>
    </w:p>
    <w:p w14:paraId="0A97A8E6" w14:textId="77777777" w:rsidR="000C281C" w:rsidRPr="00B41A4E" w:rsidRDefault="000C281C" w:rsidP="000C281C">
      <w:pPr>
        <w:pStyle w:val="af8"/>
        <w:rPr>
          <w:color w:val="000000"/>
          <w:lang w:val="ru-RU"/>
        </w:rPr>
      </w:pPr>
      <w:r>
        <w:rPr>
          <w:color w:val="000000"/>
        </w:rPr>
        <w:lastRenderedPageBreak/>
        <w:t>Každá služba využívá stejný Docker image</w:t>
      </w:r>
      <w:r>
        <w:rPr>
          <w:rStyle w:val="apple-converted-space"/>
          <w:color w:val="000000"/>
        </w:rPr>
        <w:t> </w:t>
      </w:r>
      <w:r w:rsidRPr="00F0226C">
        <w:rPr>
          <w:rStyle w:val="HTML"/>
          <w:rFonts w:ascii="Times New Roman" w:hAnsi="Times New Roman" w:cs="Times New Roman"/>
          <w:b/>
          <w:bCs/>
          <w:color w:val="000000"/>
          <w:sz w:val="24"/>
          <w:szCs w:val="24"/>
        </w:rPr>
        <w:t>mongo:6.0.2</w:t>
      </w:r>
      <w:r>
        <w:rPr>
          <w:color w:val="000000"/>
        </w:rPr>
        <w:t>, montuje</w:t>
      </w:r>
      <w:r>
        <w:rPr>
          <w:rStyle w:val="apple-converted-space"/>
          <w:color w:val="000000"/>
        </w:rPr>
        <w:t> </w:t>
      </w:r>
      <w:r w:rsidRPr="00F0226C">
        <w:rPr>
          <w:rStyle w:val="HTML"/>
          <w:rFonts w:ascii="Times New Roman" w:hAnsi="Times New Roman" w:cs="Times New Roman"/>
          <w:b/>
          <w:bCs/>
          <w:color w:val="000000"/>
          <w:sz w:val="24"/>
          <w:szCs w:val="24"/>
        </w:rPr>
        <w:t>mongodb-keyfile</w:t>
      </w:r>
      <w:r>
        <w:rPr>
          <w:rStyle w:val="apple-converted-space"/>
          <w:color w:val="000000"/>
        </w:rPr>
        <w:t> </w:t>
      </w:r>
      <w:r>
        <w:rPr>
          <w:color w:val="000000"/>
        </w:rPr>
        <w:t>pro interní autentizaci a závislosti</w:t>
      </w:r>
      <w:r>
        <w:rPr>
          <w:rStyle w:val="apple-converted-space"/>
          <w:color w:val="000000"/>
        </w:rPr>
        <w:t> </w:t>
      </w:r>
      <w:r w:rsidRPr="00F0226C">
        <w:rPr>
          <w:rStyle w:val="HTML"/>
          <w:rFonts w:ascii="Times New Roman" w:hAnsi="Times New Roman" w:cs="Times New Roman"/>
          <w:b/>
          <w:bCs/>
          <w:color w:val="000000"/>
          <w:sz w:val="24"/>
          <w:szCs w:val="24"/>
        </w:rPr>
        <w:t>depends_on</w:t>
      </w:r>
      <w:r>
        <w:rPr>
          <w:rStyle w:val="apple-converted-space"/>
          <w:color w:val="000000"/>
        </w:rPr>
        <w:t> </w:t>
      </w:r>
      <w:r>
        <w:rPr>
          <w:color w:val="000000"/>
        </w:rPr>
        <w:t>zajišťují správné pořadí startu. Init skripty (</w:t>
      </w:r>
      <w:r w:rsidRPr="00F0226C">
        <w:rPr>
          <w:rStyle w:val="HTML"/>
          <w:rFonts w:ascii="Times New Roman" w:hAnsi="Times New Roman" w:cs="Times New Roman"/>
          <w:b/>
          <w:bCs/>
          <w:color w:val="000000"/>
          <w:sz w:val="24"/>
          <w:szCs w:val="24"/>
        </w:rPr>
        <w:t>bootstrap.sh</w:t>
      </w:r>
      <w:r w:rsidRPr="00F0226C">
        <w:rPr>
          <w:b/>
          <w:bCs/>
          <w:color w:val="000000"/>
        </w:rPr>
        <w:t>,</w:t>
      </w:r>
      <w:r w:rsidRPr="00F0226C">
        <w:rPr>
          <w:rStyle w:val="apple-converted-space"/>
          <w:b/>
          <w:bCs/>
          <w:color w:val="000000"/>
        </w:rPr>
        <w:t> </w:t>
      </w:r>
      <w:r w:rsidRPr="00F0226C">
        <w:rPr>
          <w:rStyle w:val="HTML"/>
          <w:rFonts w:ascii="Times New Roman" w:hAnsi="Times New Roman" w:cs="Times New Roman"/>
          <w:b/>
          <w:bCs/>
          <w:color w:val="000000"/>
          <w:sz w:val="24"/>
          <w:szCs w:val="24"/>
        </w:rPr>
        <w:t>init-*.js</w:t>
      </w:r>
      <w:r w:rsidRPr="00F0226C">
        <w:rPr>
          <w:b/>
          <w:bCs/>
          <w:color w:val="000000"/>
        </w:rPr>
        <w:t>,</w:t>
      </w:r>
      <w:r w:rsidRPr="00F0226C">
        <w:rPr>
          <w:rStyle w:val="apple-converted-space"/>
          <w:b/>
          <w:bCs/>
          <w:color w:val="000000"/>
        </w:rPr>
        <w:t> </w:t>
      </w:r>
      <w:r w:rsidRPr="00F0226C">
        <w:rPr>
          <w:rStyle w:val="HTML"/>
          <w:rFonts w:ascii="Times New Roman" w:hAnsi="Times New Roman" w:cs="Times New Roman"/>
          <w:b/>
          <w:bCs/>
          <w:color w:val="000000"/>
          <w:sz w:val="24"/>
          <w:szCs w:val="24"/>
        </w:rPr>
        <w:t>load-data.sh</w:t>
      </w:r>
      <w:r>
        <w:rPr>
          <w:color w:val="000000"/>
        </w:rPr>
        <w:t>) jsou automaticky spouštěny pomocí volby</w:t>
      </w:r>
      <w:r>
        <w:rPr>
          <w:rStyle w:val="apple-converted-space"/>
          <w:color w:val="000000"/>
        </w:rPr>
        <w:t> </w:t>
      </w:r>
      <w:r w:rsidRPr="00F0226C">
        <w:rPr>
          <w:rStyle w:val="HTML"/>
          <w:rFonts w:ascii="Times New Roman" w:hAnsi="Times New Roman" w:cs="Times New Roman"/>
          <w:b/>
          <w:bCs/>
          <w:color w:val="000000"/>
          <w:sz w:val="24"/>
          <w:szCs w:val="24"/>
        </w:rPr>
        <w:t>command</w:t>
      </w:r>
      <w:r>
        <w:rPr>
          <w:rStyle w:val="apple-converted-space"/>
          <w:color w:val="000000"/>
        </w:rPr>
        <w:t> </w:t>
      </w:r>
      <w:r>
        <w:rPr>
          <w:color w:val="000000"/>
        </w:rPr>
        <w:t>a sdíleného svazku se skripty.</w:t>
      </w:r>
    </w:p>
    <w:p w14:paraId="61ADBA8F" w14:textId="02DCEAEB" w:rsidR="002F449C" w:rsidRPr="00A16247" w:rsidRDefault="002F449C" w:rsidP="002F449C">
      <w:pPr>
        <w:pStyle w:val="2"/>
      </w:pPr>
      <w:bookmarkStart w:id="20" w:name="_Toc197138015"/>
      <w:r w:rsidRPr="00A16247">
        <w:t>Instalace</w:t>
      </w:r>
      <w:bookmarkEnd w:id="20"/>
    </w:p>
    <w:p w14:paraId="6687FA9B" w14:textId="76E0BAA3" w:rsidR="00943682" w:rsidRPr="00F0226C" w:rsidRDefault="00F0226C" w:rsidP="00F0226C">
      <w:pPr>
        <w:pStyle w:val="af8"/>
        <w:rPr>
          <w:color w:val="000000"/>
          <w:lang w:val="en-US"/>
        </w:rPr>
      </w:pPr>
      <w:r>
        <w:rPr>
          <w:color w:val="000000"/>
        </w:rPr>
        <w:t>Krok za krokem zprovoznění řešení:</w:t>
      </w:r>
    </w:p>
    <w:p w14:paraId="0F19BFCF" w14:textId="77777777" w:rsidR="00F0226C" w:rsidRPr="00F0226C" w:rsidRDefault="00F0226C" w:rsidP="001E6791">
      <w:pPr>
        <w:numPr>
          <w:ilvl w:val="0"/>
          <w:numId w:val="9"/>
        </w:numPr>
        <w:spacing w:before="100" w:beforeAutospacing="1" w:after="100" w:afterAutospacing="1" w:line="240" w:lineRule="auto"/>
        <w:rPr>
          <w:rFonts w:eastAsia="Times New Roman"/>
          <w:color w:val="000000"/>
          <w:lang w:val="en-US"/>
        </w:rPr>
      </w:pPr>
      <w:r w:rsidRPr="00F0226C">
        <w:rPr>
          <w:rFonts w:eastAsia="Times New Roman"/>
          <w:b/>
          <w:bCs/>
          <w:color w:val="000000"/>
          <w:lang w:val="en-US"/>
        </w:rPr>
        <w:t>Spusťte Docker Compose</w:t>
      </w:r>
    </w:p>
    <w:p w14:paraId="6FCDCDA6" w14:textId="289684A6" w:rsidR="00F0226C" w:rsidRPr="00F0226C" w:rsidRDefault="00F0226C" w:rsidP="00F0226C">
      <w:pPr>
        <w:pStyle w:val="ac"/>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Pr>
          <w:rFonts w:ascii="Courier New" w:eastAsia="Times New Roman" w:hAnsi="Courier New" w:cs="Courier New"/>
          <w:color w:val="333333"/>
          <w:sz w:val="20"/>
          <w:szCs w:val="20"/>
          <w:lang w:val="en-US"/>
        </w:rPr>
        <w:tab/>
      </w:r>
      <w:r w:rsidRPr="00F0226C">
        <w:rPr>
          <w:rFonts w:ascii="Courier New" w:eastAsia="Times New Roman" w:hAnsi="Courier New" w:cs="Courier New"/>
          <w:color w:val="333333"/>
          <w:sz w:val="20"/>
          <w:szCs w:val="20"/>
          <w:lang w:val="en-US"/>
        </w:rPr>
        <w:t>cd funkcni_reseni</w:t>
      </w:r>
    </w:p>
    <w:p w14:paraId="45575F34" w14:textId="1EDB33C6" w:rsidR="00F0226C" w:rsidRPr="00F0226C" w:rsidRDefault="00F0226C" w:rsidP="00F0226C">
      <w:pPr>
        <w:pStyle w:val="ac"/>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Pr>
          <w:rFonts w:ascii="Courier New" w:eastAsia="Times New Roman" w:hAnsi="Courier New" w:cs="Courier New"/>
          <w:color w:val="333333"/>
          <w:sz w:val="20"/>
          <w:szCs w:val="20"/>
          <w:lang w:val="en-US"/>
        </w:rPr>
        <w:tab/>
      </w:r>
      <w:r w:rsidRPr="00F0226C">
        <w:rPr>
          <w:rFonts w:ascii="Courier New" w:eastAsia="Times New Roman" w:hAnsi="Courier New" w:cs="Courier New"/>
          <w:color w:val="333333"/>
          <w:sz w:val="20"/>
          <w:szCs w:val="20"/>
          <w:lang w:val="en-US"/>
        </w:rPr>
        <w:t>docker-compose up -d</w:t>
      </w:r>
    </w:p>
    <w:p w14:paraId="6C39FD31" w14:textId="77777777" w:rsidR="00F0226C" w:rsidRPr="00F0226C" w:rsidRDefault="00F0226C" w:rsidP="00F0226C">
      <w:pPr>
        <w:spacing w:before="100" w:beforeAutospacing="1" w:after="100" w:afterAutospacing="1" w:line="240" w:lineRule="auto"/>
        <w:ind w:left="720"/>
        <w:rPr>
          <w:rFonts w:eastAsia="Times New Roman"/>
          <w:color w:val="000000"/>
          <w:lang w:val="en-US"/>
        </w:rPr>
      </w:pPr>
      <w:r w:rsidRPr="00F0226C">
        <w:rPr>
          <w:rFonts w:eastAsia="Times New Roman"/>
          <w:color w:val="000000"/>
          <w:lang w:val="en-US"/>
        </w:rPr>
        <w:t>Tento příkaz automaticky spustí všechny init skripty (</w:t>
      </w:r>
      <w:r w:rsidRPr="00F0226C">
        <w:rPr>
          <w:rFonts w:eastAsia="Times New Roman"/>
          <w:b/>
          <w:bCs/>
          <w:color w:val="000000"/>
          <w:lang w:val="en-US"/>
        </w:rPr>
        <w:t>bootstrap.sh, init-configserver.js, init-router.js, init-shardXX.js</w:t>
      </w:r>
      <w:r w:rsidRPr="00F0226C">
        <w:rPr>
          <w:rFonts w:eastAsia="Times New Roman"/>
          <w:color w:val="000000"/>
          <w:lang w:val="en-US"/>
        </w:rPr>
        <w:t>) a také </w:t>
      </w:r>
      <w:r w:rsidRPr="00F0226C">
        <w:rPr>
          <w:rFonts w:eastAsia="Times New Roman"/>
          <w:b/>
          <w:bCs/>
          <w:color w:val="000000"/>
          <w:lang w:val="en-US"/>
        </w:rPr>
        <w:t>load-data.sh</w:t>
      </w:r>
      <w:r w:rsidRPr="00F0226C">
        <w:rPr>
          <w:rFonts w:eastAsia="Times New Roman"/>
          <w:color w:val="000000"/>
          <w:lang w:val="en-US"/>
        </w:rPr>
        <w:t> pro načtení dat do clusteru přímo z docker-compose.yml.</w:t>
      </w:r>
    </w:p>
    <w:p w14:paraId="07B32FA0" w14:textId="77777777" w:rsidR="00F0226C" w:rsidRPr="00F0226C" w:rsidRDefault="00F0226C" w:rsidP="001E6791">
      <w:pPr>
        <w:numPr>
          <w:ilvl w:val="0"/>
          <w:numId w:val="9"/>
        </w:numPr>
        <w:spacing w:before="100" w:beforeAutospacing="1" w:after="100" w:afterAutospacing="1" w:line="240" w:lineRule="auto"/>
        <w:rPr>
          <w:rFonts w:eastAsia="Times New Roman"/>
          <w:color w:val="000000"/>
          <w:lang w:val="en-US"/>
        </w:rPr>
      </w:pPr>
      <w:r w:rsidRPr="00F0226C">
        <w:rPr>
          <w:rFonts w:eastAsia="Times New Roman"/>
          <w:b/>
          <w:bCs/>
          <w:color w:val="000000"/>
          <w:lang w:val="en-US"/>
        </w:rPr>
        <w:t>Ověření stavu</w:t>
      </w:r>
    </w:p>
    <w:p w14:paraId="0036B31E" w14:textId="0EEF0EFB" w:rsidR="00F0226C" w:rsidRPr="00F0226C" w:rsidRDefault="00F0226C" w:rsidP="001E6791">
      <w:pPr>
        <w:numPr>
          <w:ilvl w:val="1"/>
          <w:numId w:val="10"/>
        </w:numPr>
        <w:spacing w:before="100" w:beforeAutospacing="1" w:after="100" w:afterAutospacing="1" w:line="240" w:lineRule="auto"/>
        <w:rPr>
          <w:rFonts w:eastAsia="Times New Roman"/>
          <w:color w:val="000000"/>
          <w:lang w:val="en-US"/>
        </w:rPr>
      </w:pPr>
      <w:r w:rsidRPr="00F0226C">
        <w:rPr>
          <w:rFonts w:eastAsia="Times New Roman"/>
          <w:color w:val="000000"/>
          <w:lang w:val="en-US"/>
        </w:rPr>
        <w:t>Sledování logů</w:t>
      </w:r>
      <w:r>
        <w:rPr>
          <w:rFonts w:eastAsia="Times New Roman"/>
          <w:color w:val="000000"/>
          <w:lang w:val="en-US"/>
        </w:rPr>
        <w:t xml:space="preserve"> initializace</w:t>
      </w:r>
      <w:r w:rsidRPr="00F0226C">
        <w:rPr>
          <w:rFonts w:eastAsia="Times New Roman"/>
          <w:color w:val="000000"/>
          <w:lang w:val="en-US"/>
        </w:rPr>
        <w:t>: </w:t>
      </w:r>
      <w:r w:rsidRPr="00F0226C">
        <w:rPr>
          <w:rFonts w:eastAsia="Times New Roman"/>
          <w:b/>
          <w:bCs/>
          <w:color w:val="000000"/>
          <w:lang w:val="en-US"/>
        </w:rPr>
        <w:t>docker logs mongo-initializer</w:t>
      </w:r>
    </w:p>
    <w:p w14:paraId="611813A5" w14:textId="66B4C482" w:rsidR="00F0226C" w:rsidRPr="00B41A4E" w:rsidRDefault="00F0226C" w:rsidP="001E6791">
      <w:pPr>
        <w:numPr>
          <w:ilvl w:val="1"/>
          <w:numId w:val="10"/>
        </w:numPr>
        <w:spacing w:before="100" w:beforeAutospacing="1" w:after="100" w:afterAutospacing="1" w:line="240" w:lineRule="auto"/>
        <w:rPr>
          <w:rFonts w:eastAsia="Times New Roman"/>
          <w:color w:val="000000"/>
          <w:lang w:val="en-US"/>
        </w:rPr>
      </w:pPr>
      <w:r w:rsidRPr="00F0226C">
        <w:rPr>
          <w:rFonts w:eastAsia="Times New Roman"/>
          <w:color w:val="000000"/>
          <w:lang w:val="en-US"/>
        </w:rPr>
        <w:t>Sledování logů</w:t>
      </w:r>
      <w:r>
        <w:rPr>
          <w:rFonts w:eastAsia="Times New Roman"/>
          <w:color w:val="000000"/>
          <w:lang w:val="en-US"/>
        </w:rPr>
        <w:t xml:space="preserve"> data-loaderu: </w:t>
      </w:r>
      <w:r w:rsidRPr="00F0226C">
        <w:rPr>
          <w:rFonts w:eastAsia="Times New Roman"/>
          <w:b/>
          <w:bCs/>
          <w:color w:val="000000"/>
          <w:lang w:val="en-US"/>
        </w:rPr>
        <w:t>docker logs mongo-data-loader</w:t>
      </w:r>
    </w:p>
    <w:p w14:paraId="4D2DA814" w14:textId="01854479" w:rsidR="00B41A4E" w:rsidRPr="00F0226C" w:rsidRDefault="00B41A4E" w:rsidP="00B41A4E">
      <w:pPr>
        <w:pStyle w:val="af8"/>
        <w:rPr>
          <w:color w:val="000000"/>
        </w:rPr>
      </w:pPr>
      <w:r>
        <w:rPr>
          <w:color w:val="000000"/>
        </w:rPr>
        <w:t>Všechny kroky jsou plně automatizovány v rámci Docker Compose, není nutné žádné manuální spouštění dodatečných skriptů.</w:t>
      </w:r>
    </w:p>
    <w:p w14:paraId="53BFF81A" w14:textId="03ACF7BE" w:rsidR="0045430E" w:rsidRPr="00A16247" w:rsidRDefault="0045430E" w:rsidP="0045430E">
      <w:pPr>
        <w:pStyle w:val="1"/>
      </w:pPr>
      <w:bookmarkStart w:id="21" w:name="_Toc197138016"/>
      <w:r w:rsidRPr="00A16247">
        <w:t>Případy užití a případové studie</w:t>
      </w:r>
      <w:bookmarkEnd w:id="21"/>
    </w:p>
    <w:p w14:paraId="4D764AF2" w14:textId="58E15AD4" w:rsidR="00D77FE1" w:rsidRPr="00A16247" w:rsidRDefault="00D77FE1" w:rsidP="00D77FE1">
      <w:pPr>
        <w:pStyle w:val="2"/>
      </w:pPr>
      <w:bookmarkStart w:id="22" w:name="_Toc197138017"/>
      <w:r w:rsidRPr="00A16247">
        <w:t>Obecné případy užití</w:t>
      </w:r>
      <w:bookmarkEnd w:id="22"/>
    </w:p>
    <w:p w14:paraId="595C3F26" w14:textId="77777777" w:rsidR="006066E4" w:rsidRDefault="006066E4" w:rsidP="006066E4">
      <w:pPr>
        <w:pStyle w:val="af8"/>
        <w:rPr>
          <w:color w:val="000000"/>
        </w:rPr>
      </w:pPr>
      <w:r>
        <w:rPr>
          <w:color w:val="000000"/>
        </w:rPr>
        <w:t>MongoDB nalezne široké uplatnění v projektech vyžadujících vysokou flexibilitu struktury dat, škálovatelnost a rychlou odezvu. Níže jsou detailněji popsány nejčastější scénáře:</w:t>
      </w:r>
    </w:p>
    <w:p w14:paraId="42EF76BC" w14:textId="77777777" w:rsidR="006066E4" w:rsidRDefault="006066E4" w:rsidP="001E6791">
      <w:pPr>
        <w:pStyle w:val="af8"/>
        <w:numPr>
          <w:ilvl w:val="0"/>
          <w:numId w:val="11"/>
        </w:numPr>
        <w:rPr>
          <w:color w:val="000000"/>
        </w:rPr>
      </w:pPr>
      <w:r>
        <w:rPr>
          <w:rStyle w:val="a6"/>
          <w:color w:val="000000"/>
        </w:rPr>
        <w:t>Content Management a publikační systémy (CMS)</w:t>
      </w:r>
      <w:r>
        <w:rPr>
          <w:rStyle w:val="apple-converted-space"/>
          <w:color w:val="000000"/>
        </w:rPr>
        <w:t> </w:t>
      </w:r>
      <w:r>
        <w:rPr>
          <w:color w:val="000000"/>
        </w:rPr>
        <w:t>MongoDB umožňuje ukládat dokumenty s různými poli a snadno je rozšiřovat bez nutnosti migračních skriptů. Díky vestavěnému horizontálnímu škálování lze podporovat rostoucí objemy obsahu, přitom zůstat agilní při implementaci nových typů dat (např. multimediální přílohy, vícejazyčné překlady).</w:t>
      </w:r>
    </w:p>
    <w:p w14:paraId="77AAF3A5" w14:textId="77777777" w:rsidR="006066E4" w:rsidRDefault="006066E4" w:rsidP="001E6791">
      <w:pPr>
        <w:pStyle w:val="af8"/>
        <w:numPr>
          <w:ilvl w:val="0"/>
          <w:numId w:val="11"/>
        </w:numPr>
        <w:rPr>
          <w:color w:val="000000"/>
        </w:rPr>
      </w:pPr>
      <w:r>
        <w:rPr>
          <w:rStyle w:val="a6"/>
          <w:color w:val="000000"/>
        </w:rPr>
        <w:t>Real-time analytics a telemetrie (IoT)</w:t>
      </w:r>
      <w:r>
        <w:rPr>
          <w:rStyle w:val="apple-converted-space"/>
          <w:color w:val="000000"/>
        </w:rPr>
        <w:t> </w:t>
      </w:r>
      <w:r>
        <w:rPr>
          <w:color w:val="000000"/>
        </w:rPr>
        <w:t>Sběr velkého objemu průběžně generovaných dat z IoT senzorů nebo aplikačních logů vyžaduje nízkolatenční zápisy a efektivní agregace. MongoDB Aggregation Pipeline umožňuje spouštět analytické dotazy přímo v databázi, zatímco Time-series Collections optimalizují ukládání a kompresi časových řad.</w:t>
      </w:r>
    </w:p>
    <w:p w14:paraId="7451E99D" w14:textId="77777777" w:rsidR="006066E4" w:rsidRDefault="006066E4" w:rsidP="001E6791">
      <w:pPr>
        <w:pStyle w:val="af8"/>
        <w:numPr>
          <w:ilvl w:val="0"/>
          <w:numId w:val="11"/>
        </w:numPr>
        <w:rPr>
          <w:color w:val="000000"/>
        </w:rPr>
      </w:pPr>
      <w:r>
        <w:rPr>
          <w:rStyle w:val="a6"/>
          <w:color w:val="000000"/>
        </w:rPr>
        <w:t>E-commerce a katalogy produktů</w:t>
      </w:r>
      <w:r>
        <w:rPr>
          <w:rStyle w:val="apple-converted-space"/>
          <w:color w:val="000000"/>
        </w:rPr>
        <w:t> </w:t>
      </w:r>
      <w:r>
        <w:rPr>
          <w:color w:val="000000"/>
        </w:rPr>
        <w:t>Ve scénářích s katalogy produktů a doporučovacími systémy je klíčová rychlost filtrování, vyhledávání a agregace dat. MongoDB podporuje sekundární indexy i geospatial dotazy (např. pro lokalizaci nejbližších prodejen) a poskytuje funkce pro sugestivní vyhledávání, čímž zvyšuje komfort uživatelů.</w:t>
      </w:r>
    </w:p>
    <w:p w14:paraId="057C22CD" w14:textId="77777777" w:rsidR="006066E4" w:rsidRDefault="006066E4" w:rsidP="001E6791">
      <w:pPr>
        <w:pStyle w:val="af8"/>
        <w:numPr>
          <w:ilvl w:val="0"/>
          <w:numId w:val="11"/>
        </w:numPr>
        <w:rPr>
          <w:color w:val="000000"/>
        </w:rPr>
      </w:pPr>
      <w:r>
        <w:rPr>
          <w:rStyle w:val="a6"/>
          <w:color w:val="000000"/>
        </w:rPr>
        <w:lastRenderedPageBreak/>
        <w:t>Aplikace s proměnlivou strukturou dat</w:t>
      </w:r>
      <w:r>
        <w:rPr>
          <w:rStyle w:val="apple-converted-space"/>
          <w:color w:val="000000"/>
        </w:rPr>
        <w:t> </w:t>
      </w:r>
      <w:r>
        <w:rPr>
          <w:color w:val="000000"/>
        </w:rPr>
        <w:t>V projektech, kde se schéma dat často mění (např. prototypování, startupy), eliminují dokumentové databáze potřebu složitých migrací. MongoDB dokáže na letitém projektovém cyklu adaptovat nové atributy bez výpadků služby.</w:t>
      </w:r>
    </w:p>
    <w:p w14:paraId="064FC235" w14:textId="77777777" w:rsidR="006066E4" w:rsidRDefault="006066E4" w:rsidP="001E6791">
      <w:pPr>
        <w:pStyle w:val="af8"/>
        <w:numPr>
          <w:ilvl w:val="0"/>
          <w:numId w:val="11"/>
        </w:numPr>
        <w:rPr>
          <w:color w:val="000000"/>
        </w:rPr>
      </w:pPr>
      <w:r>
        <w:rPr>
          <w:rStyle w:val="a6"/>
          <w:color w:val="000000"/>
        </w:rPr>
        <w:t>Geospatiální dotazy a time-series analýza</w:t>
      </w:r>
      <w:r>
        <w:rPr>
          <w:rStyle w:val="apple-converted-space"/>
          <w:color w:val="000000"/>
        </w:rPr>
        <w:t> </w:t>
      </w:r>
      <w:r>
        <w:rPr>
          <w:color w:val="000000"/>
        </w:rPr>
        <w:t>Pro firemní aplikace vyžadující práci s prostorovými daty (sledování vozidel, geolokační služby) a časovými řadami (monitoring výkonu aplikace) poskytuje MongoDB speciální geospatial a time-series indexy, které zrychlují komplexní dotazy na geografická a časová data.</w:t>
      </w:r>
    </w:p>
    <w:p w14:paraId="3F9482CD" w14:textId="4A0067DF" w:rsidR="00D77FE1" w:rsidRPr="00A16247" w:rsidRDefault="00B41A4E" w:rsidP="00D77FE1">
      <w:pPr>
        <w:pStyle w:val="2"/>
      </w:pPr>
      <w:bookmarkStart w:id="23" w:name="_Toc197138018"/>
      <w:r>
        <w:rPr>
          <w:lang w:val="en-US"/>
        </w:rPr>
        <w:t xml:space="preserve">Konkretni </w:t>
      </w:r>
      <w:r>
        <w:t>p</w:t>
      </w:r>
      <w:r w:rsidR="00D77FE1" w:rsidRPr="00A16247">
        <w:t>řípad použití</w:t>
      </w:r>
      <w:bookmarkEnd w:id="23"/>
    </w:p>
    <w:p w14:paraId="5A0DB5D8" w14:textId="52455401" w:rsidR="006066E4" w:rsidRDefault="006066E4" w:rsidP="006066E4">
      <w:pPr>
        <w:pStyle w:val="af8"/>
        <w:rPr>
          <w:color w:val="000000"/>
        </w:rPr>
      </w:pPr>
      <w:r>
        <w:rPr>
          <w:color w:val="000000"/>
        </w:rPr>
        <w:t>V rámci tohoto projektu MongoDB cluster slouží k analýze</w:t>
      </w:r>
      <w:r w:rsidRPr="006066E4">
        <w:rPr>
          <w:color w:val="000000"/>
          <w:lang w:val="en-US"/>
        </w:rPr>
        <w:t xml:space="preserve"> </w:t>
      </w:r>
      <w:r>
        <w:rPr>
          <w:color w:val="000000"/>
        </w:rPr>
        <w:t>datasetů</w:t>
      </w:r>
      <w:r>
        <w:rPr>
          <w:rStyle w:val="apple-converted-space"/>
          <w:color w:val="000000"/>
        </w:rPr>
        <w:t> </w:t>
      </w:r>
      <w:r>
        <w:rPr>
          <w:rStyle w:val="a6"/>
          <w:color w:val="000000"/>
        </w:rPr>
        <w:t>TopAnime.csv</w:t>
      </w:r>
      <w:r>
        <w:rPr>
          <w:color w:val="000000"/>
        </w:rPr>
        <w:t>,</w:t>
      </w:r>
      <w:r>
        <w:rPr>
          <w:rStyle w:val="apple-converted-space"/>
          <w:color w:val="000000"/>
        </w:rPr>
        <w:t> </w:t>
      </w:r>
      <w:r>
        <w:rPr>
          <w:rStyle w:val="a6"/>
          <w:color w:val="000000"/>
        </w:rPr>
        <w:t>TopMovies.csv</w:t>
      </w:r>
      <w:r>
        <w:rPr>
          <w:rStyle w:val="apple-converted-space"/>
          <w:color w:val="000000"/>
        </w:rPr>
        <w:t> </w:t>
      </w:r>
      <w:r>
        <w:rPr>
          <w:color w:val="000000"/>
        </w:rPr>
        <w:t>a</w:t>
      </w:r>
      <w:r>
        <w:rPr>
          <w:rStyle w:val="apple-converted-space"/>
          <w:color w:val="000000"/>
        </w:rPr>
        <w:t> </w:t>
      </w:r>
      <w:r>
        <w:rPr>
          <w:rStyle w:val="a6"/>
          <w:color w:val="000000"/>
        </w:rPr>
        <w:t>TopNetflix.csv</w:t>
      </w:r>
      <w:r>
        <w:rPr>
          <w:color w:val="000000"/>
        </w:rPr>
        <w:t>:</w:t>
      </w:r>
    </w:p>
    <w:p w14:paraId="5B060B24" w14:textId="77777777" w:rsidR="006066E4" w:rsidRDefault="006066E4" w:rsidP="001E6791">
      <w:pPr>
        <w:pStyle w:val="af8"/>
        <w:numPr>
          <w:ilvl w:val="0"/>
          <w:numId w:val="12"/>
        </w:numPr>
        <w:rPr>
          <w:color w:val="000000"/>
        </w:rPr>
      </w:pPr>
      <w:r>
        <w:rPr>
          <w:rStyle w:val="a6"/>
          <w:color w:val="000000"/>
        </w:rPr>
        <w:t>Import a ETL pipeline</w:t>
      </w:r>
      <w:r>
        <w:rPr>
          <w:color w:val="000000"/>
        </w:rPr>
        <w:t>: automatické načítání CSV (&gt;5 000 záznamů) pomocí</w:t>
      </w:r>
      <w:r>
        <w:rPr>
          <w:rStyle w:val="apple-converted-space"/>
          <w:color w:val="000000"/>
        </w:rPr>
        <w:t> </w:t>
      </w:r>
      <w:r w:rsidRPr="00B4548B">
        <w:rPr>
          <w:rStyle w:val="HTML"/>
          <w:rFonts w:ascii="Times New Roman" w:hAnsi="Times New Roman" w:cs="Times New Roman"/>
          <w:b/>
          <w:bCs/>
          <w:color w:val="000000"/>
          <w:sz w:val="24"/>
          <w:szCs w:val="24"/>
        </w:rPr>
        <w:t>load-data.sh</w:t>
      </w:r>
      <w:r>
        <w:rPr>
          <w:rStyle w:val="apple-converted-space"/>
          <w:color w:val="000000"/>
        </w:rPr>
        <w:t> </w:t>
      </w:r>
      <w:r>
        <w:rPr>
          <w:color w:val="000000"/>
        </w:rPr>
        <w:t>a čištění dat (</w:t>
      </w:r>
      <w:r w:rsidRPr="00B4548B">
        <w:rPr>
          <w:rStyle w:val="HTML"/>
          <w:rFonts w:ascii="Times New Roman" w:hAnsi="Times New Roman" w:cs="Times New Roman"/>
          <w:b/>
          <w:bCs/>
          <w:color w:val="000000"/>
          <w:sz w:val="24"/>
          <w:szCs w:val="24"/>
        </w:rPr>
        <w:t>clean_data.py</w:t>
      </w:r>
      <w:r>
        <w:rPr>
          <w:color w:val="000000"/>
        </w:rPr>
        <w:t>).</w:t>
      </w:r>
    </w:p>
    <w:p w14:paraId="11E63E98" w14:textId="77777777" w:rsidR="006066E4" w:rsidRDefault="006066E4" w:rsidP="001E6791">
      <w:pPr>
        <w:pStyle w:val="af8"/>
        <w:numPr>
          <w:ilvl w:val="0"/>
          <w:numId w:val="12"/>
        </w:numPr>
        <w:rPr>
          <w:color w:val="000000"/>
        </w:rPr>
      </w:pPr>
      <w:r>
        <w:rPr>
          <w:rStyle w:val="a6"/>
          <w:color w:val="000000"/>
        </w:rPr>
        <w:t>CRUD operace</w:t>
      </w:r>
      <w:r>
        <w:rPr>
          <w:color w:val="000000"/>
        </w:rPr>
        <w:t>: webové či mobilní rozhraní umožňuje rychlé zobrazování a aktualizaci oblíbených titulů.</w:t>
      </w:r>
    </w:p>
    <w:p w14:paraId="48FC10E1" w14:textId="77777777" w:rsidR="006066E4" w:rsidRDefault="006066E4" w:rsidP="001E6791">
      <w:pPr>
        <w:pStyle w:val="af8"/>
        <w:numPr>
          <w:ilvl w:val="0"/>
          <w:numId w:val="12"/>
        </w:numPr>
        <w:rPr>
          <w:color w:val="000000"/>
        </w:rPr>
      </w:pPr>
      <w:r>
        <w:rPr>
          <w:rStyle w:val="a6"/>
          <w:color w:val="000000"/>
        </w:rPr>
        <w:t>Agregační dotazy</w:t>
      </w:r>
      <w:r>
        <w:rPr>
          <w:color w:val="000000"/>
        </w:rPr>
        <w:t>: výpočty průměrných hodnocení, celkového počtu hlasů a rozdělení kategorií pomocí Aggregation Pipeline.</w:t>
      </w:r>
    </w:p>
    <w:p w14:paraId="09206268" w14:textId="77777777" w:rsidR="006066E4" w:rsidRDefault="006066E4" w:rsidP="001E6791">
      <w:pPr>
        <w:pStyle w:val="af8"/>
        <w:numPr>
          <w:ilvl w:val="0"/>
          <w:numId w:val="12"/>
        </w:numPr>
        <w:rPr>
          <w:color w:val="000000"/>
        </w:rPr>
      </w:pPr>
      <w:r>
        <w:rPr>
          <w:rStyle w:val="a6"/>
          <w:color w:val="000000"/>
        </w:rPr>
        <w:t>Škálovatelnost a odolnost</w:t>
      </w:r>
      <w:r>
        <w:rPr>
          <w:color w:val="000000"/>
        </w:rPr>
        <w:t>: efektivní zpracování desítek tisíc dokumentů díky shardingu a replikaci.</w:t>
      </w:r>
    </w:p>
    <w:p w14:paraId="3A6BDB04" w14:textId="77777777" w:rsidR="006066E4" w:rsidRDefault="006066E4" w:rsidP="00B4548B">
      <w:pPr>
        <w:pStyle w:val="af8"/>
        <w:rPr>
          <w:color w:val="000000"/>
        </w:rPr>
      </w:pPr>
      <w:r>
        <w:rPr>
          <w:rStyle w:val="a6"/>
          <w:color w:val="000000"/>
        </w:rPr>
        <w:t>Důvody volby MongoDB:</w:t>
      </w:r>
    </w:p>
    <w:p w14:paraId="56BDFAE0" w14:textId="77777777" w:rsidR="006066E4" w:rsidRDefault="006066E4" w:rsidP="006066E4">
      <w:pPr>
        <w:pStyle w:val="af8"/>
        <w:rPr>
          <w:color w:val="000000"/>
        </w:rPr>
      </w:pPr>
      <w:r>
        <w:rPr>
          <w:color w:val="000000"/>
        </w:rPr>
        <w:t>MongoDB představuje ideální kompromis mezi flexibilitou, výkonem a škálovatelností, což reflektuje požadavky našeho projektu na rychlé nasazení ETL pipeline, rozsáhlé analytické dotazy a vysokou dostupnost. Klíčové výhody jsou:</w:t>
      </w:r>
    </w:p>
    <w:p w14:paraId="514E35B8" w14:textId="77777777" w:rsidR="006066E4" w:rsidRDefault="006066E4" w:rsidP="001E6791">
      <w:pPr>
        <w:pStyle w:val="af8"/>
        <w:numPr>
          <w:ilvl w:val="0"/>
          <w:numId w:val="13"/>
        </w:numPr>
        <w:rPr>
          <w:color w:val="000000"/>
        </w:rPr>
      </w:pPr>
      <w:r>
        <w:rPr>
          <w:rStyle w:val="a6"/>
          <w:color w:val="000000"/>
        </w:rPr>
        <w:t>Dokumentově orientovaný model bez hranic schématu</w:t>
      </w:r>
      <w:r>
        <w:rPr>
          <w:color w:val="000000"/>
        </w:rPr>
        <w:br/>
        <w:t>Data jsou uložena ve formátu BSON, který podporuje libovolné hierarchické struktury a umožňuje bezproblémovou adaptaci na nové požadavky. V našem řešení to usnadňuje integraci rozdílných CSV souborů (TopAnime, TopMovies, TopNetflix) bez nutnosti složitých migrací nebo transformací.</w:t>
      </w:r>
    </w:p>
    <w:p w14:paraId="406FC596" w14:textId="77777777" w:rsidR="006066E4" w:rsidRDefault="006066E4" w:rsidP="001E6791">
      <w:pPr>
        <w:pStyle w:val="af8"/>
        <w:numPr>
          <w:ilvl w:val="0"/>
          <w:numId w:val="13"/>
        </w:numPr>
        <w:rPr>
          <w:color w:val="000000"/>
        </w:rPr>
      </w:pPr>
      <w:r>
        <w:rPr>
          <w:rStyle w:val="a6"/>
          <w:color w:val="000000"/>
        </w:rPr>
        <w:t>Silný a flexibilní Aggregation Framework</w:t>
      </w:r>
      <w:r>
        <w:rPr>
          <w:color w:val="000000"/>
        </w:rPr>
        <w:br/>
        <w:t>Robustní pipeline s operátory jako</w:t>
      </w:r>
      <w:r>
        <w:rPr>
          <w:rStyle w:val="apple-converted-space"/>
          <w:color w:val="000000"/>
        </w:rPr>
        <w:t> </w:t>
      </w:r>
      <w:r>
        <w:rPr>
          <w:rStyle w:val="HTML"/>
          <w:color w:val="000000"/>
        </w:rPr>
        <w:t>$match</w:t>
      </w:r>
      <w:r>
        <w:rPr>
          <w:color w:val="000000"/>
        </w:rPr>
        <w:t>,</w:t>
      </w:r>
      <w:r>
        <w:rPr>
          <w:rStyle w:val="apple-converted-space"/>
          <w:color w:val="000000"/>
        </w:rPr>
        <w:t> </w:t>
      </w:r>
      <w:r>
        <w:rPr>
          <w:rStyle w:val="HTML"/>
          <w:color w:val="000000"/>
        </w:rPr>
        <w:t>$group</w:t>
      </w:r>
      <w:r>
        <w:rPr>
          <w:color w:val="000000"/>
        </w:rPr>
        <w:t>,</w:t>
      </w:r>
      <w:r>
        <w:rPr>
          <w:rStyle w:val="apple-converted-space"/>
          <w:color w:val="000000"/>
        </w:rPr>
        <w:t> </w:t>
      </w:r>
      <w:r>
        <w:rPr>
          <w:rStyle w:val="HTML"/>
          <w:color w:val="000000"/>
        </w:rPr>
        <w:t>$project</w:t>
      </w:r>
      <w:r>
        <w:rPr>
          <w:rStyle w:val="apple-converted-space"/>
          <w:color w:val="000000"/>
        </w:rPr>
        <w:t> </w:t>
      </w:r>
      <w:r>
        <w:rPr>
          <w:color w:val="000000"/>
        </w:rPr>
        <w:t>či</w:t>
      </w:r>
      <w:r>
        <w:rPr>
          <w:rStyle w:val="apple-converted-space"/>
          <w:color w:val="000000"/>
        </w:rPr>
        <w:t> </w:t>
      </w:r>
      <w:r>
        <w:rPr>
          <w:rStyle w:val="HTML"/>
          <w:color w:val="000000"/>
        </w:rPr>
        <w:t>$lookup</w:t>
      </w:r>
      <w:r>
        <w:rPr>
          <w:rStyle w:val="apple-converted-space"/>
          <w:color w:val="000000"/>
        </w:rPr>
        <w:t> </w:t>
      </w:r>
      <w:r>
        <w:rPr>
          <w:color w:val="000000"/>
        </w:rPr>
        <w:t>nám dovoluje vytvářet komplexní agregace přímo na úrovni databáze. To snižuje zátěž aplikační vrstvy a zrychluje výpočty průměrných hodnocení, distribuce hlasů i pokročilé metriky.</w:t>
      </w:r>
    </w:p>
    <w:p w14:paraId="1AFBDAFE" w14:textId="77777777" w:rsidR="006066E4" w:rsidRDefault="006066E4" w:rsidP="001E6791">
      <w:pPr>
        <w:pStyle w:val="af8"/>
        <w:numPr>
          <w:ilvl w:val="0"/>
          <w:numId w:val="13"/>
        </w:numPr>
        <w:rPr>
          <w:color w:val="000000"/>
        </w:rPr>
      </w:pPr>
      <w:r>
        <w:rPr>
          <w:rStyle w:val="a6"/>
          <w:color w:val="000000"/>
        </w:rPr>
        <w:t>Jednoduché horizontální škálování (sharding)</w:t>
      </w:r>
      <w:r>
        <w:rPr>
          <w:color w:val="000000"/>
        </w:rPr>
        <w:br/>
        <w:t>Zavedení shardingu vyžaduje pouze výběr vhodného shard key a spuštění routerů mongos. Systém automaticky rozkládá data a směruje dotazy, což zajišťuje konstantní výkon i s rostoucím objemem desítek tisíc dokumentů.</w:t>
      </w:r>
    </w:p>
    <w:p w14:paraId="4B0D1166" w14:textId="77777777" w:rsidR="006066E4" w:rsidRDefault="006066E4" w:rsidP="001E6791">
      <w:pPr>
        <w:pStyle w:val="af8"/>
        <w:numPr>
          <w:ilvl w:val="0"/>
          <w:numId w:val="13"/>
        </w:numPr>
        <w:rPr>
          <w:color w:val="000000"/>
        </w:rPr>
      </w:pPr>
      <w:r>
        <w:rPr>
          <w:rStyle w:val="a6"/>
          <w:color w:val="000000"/>
        </w:rPr>
        <w:t>Replikační sety s konfigurovatelnými parametry</w:t>
      </w:r>
      <w:r>
        <w:rPr>
          <w:color w:val="000000"/>
        </w:rPr>
        <w:br/>
        <w:t>Díky pochopení Write Concern a Read Preference můžeme přizpůsobit poměr konzistence a dostupnosti. V našem clusteru využíváme majority zápisy a sekundární preferované čtení k optimalizaci propustnosti a rychlosti odezvy.</w:t>
      </w:r>
    </w:p>
    <w:p w14:paraId="4F6148B3" w14:textId="77777777" w:rsidR="006066E4" w:rsidRDefault="006066E4" w:rsidP="001E6791">
      <w:pPr>
        <w:pStyle w:val="af8"/>
        <w:numPr>
          <w:ilvl w:val="0"/>
          <w:numId w:val="13"/>
        </w:numPr>
        <w:rPr>
          <w:color w:val="000000"/>
        </w:rPr>
      </w:pPr>
      <w:r>
        <w:rPr>
          <w:rStyle w:val="a6"/>
          <w:color w:val="000000"/>
        </w:rPr>
        <w:t>Pokročilá podpora indexů</w:t>
      </w:r>
      <w:r>
        <w:rPr>
          <w:color w:val="000000"/>
        </w:rPr>
        <w:br/>
        <w:t xml:space="preserve">Kromě standardních jednopólových a složených indexů MongoDB nabízí </w:t>
      </w:r>
      <w:r>
        <w:rPr>
          <w:color w:val="000000"/>
        </w:rPr>
        <w:lastRenderedPageBreak/>
        <w:t>geospatial a textové indexy, které v našem případě umožňují rychlé prostorové dotazy i full-textové vyhledávání v popiscích titulů.</w:t>
      </w:r>
    </w:p>
    <w:p w14:paraId="622EE247" w14:textId="77777777" w:rsidR="006066E4" w:rsidRDefault="006066E4" w:rsidP="001E6791">
      <w:pPr>
        <w:pStyle w:val="af8"/>
        <w:numPr>
          <w:ilvl w:val="0"/>
          <w:numId w:val="13"/>
        </w:numPr>
        <w:rPr>
          <w:color w:val="000000"/>
        </w:rPr>
      </w:pPr>
      <w:r>
        <w:rPr>
          <w:rStyle w:val="a6"/>
          <w:color w:val="000000"/>
        </w:rPr>
        <w:t>Bohatý ekosystém nástrojů a silná komunita</w:t>
      </w:r>
      <w:r>
        <w:rPr>
          <w:color w:val="000000"/>
        </w:rPr>
        <w:br/>
        <w:t>S nástroji jako MongoDB Compass, Atlas, mongo-express či oficiálními ovladači rychle monitorujeme, ladíme a rozšiřujeme řešení. Velké množství pluginů a cloudových služeb zkracuje dobu vývoje a nasazení.</w:t>
      </w:r>
    </w:p>
    <w:p w14:paraId="3BABA32C" w14:textId="77777777" w:rsidR="006066E4" w:rsidRDefault="006066E4" w:rsidP="00B4548B">
      <w:pPr>
        <w:pStyle w:val="af8"/>
        <w:rPr>
          <w:color w:val="000000"/>
        </w:rPr>
      </w:pPr>
      <w:r>
        <w:rPr>
          <w:rStyle w:val="a6"/>
          <w:color w:val="000000"/>
        </w:rPr>
        <w:t>Srovnání s jinými databázemi:</w:t>
      </w:r>
    </w:p>
    <w:p w14:paraId="429F9F9B" w14:textId="77777777" w:rsidR="006066E4" w:rsidRDefault="006066E4" w:rsidP="001E6791">
      <w:pPr>
        <w:pStyle w:val="af8"/>
        <w:numPr>
          <w:ilvl w:val="0"/>
          <w:numId w:val="14"/>
        </w:numPr>
        <w:rPr>
          <w:color w:val="000000"/>
        </w:rPr>
      </w:pPr>
      <w:r>
        <w:rPr>
          <w:rStyle w:val="a6"/>
          <w:color w:val="000000"/>
        </w:rPr>
        <w:t>Redis (Key-value store)</w:t>
      </w:r>
      <w:r>
        <w:rPr>
          <w:color w:val="000000"/>
        </w:rPr>
        <w:br/>
        <w:t>Skvělý pro cachování a rychlé ukládání jednoduchých klíč–hodnota párů, avšak nemá vestavěný framework pro agregace ani podporu komplexních dotazů nad dokumenty.</w:t>
      </w:r>
    </w:p>
    <w:p w14:paraId="00BAE83C" w14:textId="77777777" w:rsidR="006066E4" w:rsidRDefault="006066E4" w:rsidP="001E6791">
      <w:pPr>
        <w:pStyle w:val="af8"/>
        <w:numPr>
          <w:ilvl w:val="0"/>
          <w:numId w:val="14"/>
        </w:numPr>
        <w:rPr>
          <w:color w:val="000000"/>
        </w:rPr>
      </w:pPr>
      <w:r>
        <w:rPr>
          <w:rStyle w:val="a6"/>
          <w:color w:val="000000"/>
        </w:rPr>
        <w:t>Cassandra (Wide-column store)</w:t>
      </w:r>
      <w:r>
        <w:rPr>
          <w:color w:val="000000"/>
        </w:rPr>
        <w:br/>
        <w:t>Vyniká v lineárním škálování a zápisech v řádu milionů za sekundu, nicméně její stálé schéma a chybějící bohaté dotazovací API omezují užití v projektech s dynamickou strukturou a živými analytickými dotazy.</w:t>
      </w:r>
    </w:p>
    <w:p w14:paraId="1D6C00FE" w14:textId="77777777" w:rsidR="006066E4" w:rsidRDefault="006066E4" w:rsidP="001E6791">
      <w:pPr>
        <w:pStyle w:val="af8"/>
        <w:numPr>
          <w:ilvl w:val="0"/>
          <w:numId w:val="14"/>
        </w:numPr>
        <w:rPr>
          <w:color w:val="000000"/>
        </w:rPr>
      </w:pPr>
      <w:r>
        <w:rPr>
          <w:rStyle w:val="a6"/>
          <w:color w:val="000000"/>
        </w:rPr>
        <w:t>CouchDB (Dokumentová DB)</w:t>
      </w:r>
      <w:r>
        <w:rPr>
          <w:color w:val="000000"/>
        </w:rPr>
        <w:br/>
        <w:t>Nabízí offline synchronizaci a jednoduchý model, ale jeho shard</w:t>
      </w:r>
      <w:r>
        <w:rPr>
          <w:color w:val="000000"/>
        </w:rPr>
        <w:softHyphen/>
        <w:t>ing není plně automatizovaný a agregace vyžadují externí map-reduce procesy, což zpomaluje složitější analýzy.</w:t>
      </w:r>
    </w:p>
    <w:p w14:paraId="536ED6C8" w14:textId="77777777" w:rsidR="006066E4" w:rsidRDefault="006066E4" w:rsidP="001E6791">
      <w:pPr>
        <w:pStyle w:val="af8"/>
        <w:numPr>
          <w:ilvl w:val="0"/>
          <w:numId w:val="14"/>
        </w:numPr>
        <w:rPr>
          <w:color w:val="000000"/>
        </w:rPr>
      </w:pPr>
      <w:r>
        <w:rPr>
          <w:rStyle w:val="a6"/>
          <w:color w:val="000000"/>
        </w:rPr>
        <w:t>Elasticsearch (Search engine)</w:t>
      </w:r>
      <w:r>
        <w:rPr>
          <w:color w:val="000000"/>
        </w:rPr>
        <w:br/>
        <w:t>Optimalizovaný pro full-textové vyhledávání a analyzování logů, poskytuje okamžité odpovědi na textové dotazy. Chybí mu však transakční konzistence ACID na úrovni dokumentů a správa větších clusterů je náročnější kvůli specifické architektuře primárních a replikovaných shardů.</w:t>
      </w:r>
    </w:p>
    <w:p w14:paraId="5E329913" w14:textId="77777777" w:rsidR="006066E4" w:rsidRDefault="006066E4" w:rsidP="001E6791">
      <w:pPr>
        <w:pStyle w:val="af8"/>
        <w:numPr>
          <w:ilvl w:val="0"/>
          <w:numId w:val="14"/>
        </w:numPr>
        <w:rPr>
          <w:color w:val="000000"/>
        </w:rPr>
      </w:pPr>
      <w:r>
        <w:rPr>
          <w:rStyle w:val="a6"/>
          <w:color w:val="000000"/>
        </w:rPr>
        <w:t>Neo4j (Graph database)</w:t>
      </w:r>
      <w:r>
        <w:rPr>
          <w:color w:val="000000"/>
        </w:rPr>
        <w:br/>
        <w:t>Vhodná pro složité dotazy vztahů a procházení grafů, kde exceluje. Avšak postrádá možnost horizontálního škálování na stovky uzlů a flexibilitu ukládání heterogenních dokumentů.</w:t>
      </w:r>
    </w:p>
    <w:p w14:paraId="56274B0A" w14:textId="77777777" w:rsidR="006066E4" w:rsidRDefault="006066E4" w:rsidP="006066E4">
      <w:pPr>
        <w:pStyle w:val="af8"/>
        <w:rPr>
          <w:color w:val="000000"/>
        </w:rPr>
      </w:pPr>
      <w:r>
        <w:rPr>
          <w:color w:val="000000"/>
        </w:rPr>
        <w:t>Tato kombinace vlastností — flexibilita schématu, bohaté dotazovací a analytické prostředí, jednoduché škálování a rozsáhlý ekosystém — činí z MongoDB ideální volbu pro náš projekt zaměřený na datovou analytiku a vysokou dostupnost.</w:t>
      </w:r>
    </w:p>
    <w:p w14:paraId="499702A0" w14:textId="77777777" w:rsidR="00C60E8D" w:rsidRDefault="00C60E8D" w:rsidP="00C60E8D">
      <w:pPr>
        <w:pStyle w:val="2"/>
        <w:rPr>
          <w:lang w:val="ru-RU"/>
        </w:rPr>
      </w:pPr>
      <w:bookmarkStart w:id="24" w:name="_Toc197138019"/>
      <w:r w:rsidRPr="00A16247">
        <w:t>Případové studie</w:t>
      </w:r>
      <w:bookmarkEnd w:id="24"/>
    </w:p>
    <w:p w14:paraId="2518C7D7" w14:textId="0C78E3FD" w:rsidR="00C60E8D" w:rsidRPr="00C60E8D" w:rsidRDefault="00C60E8D" w:rsidP="00C60E8D">
      <w:pPr>
        <w:pStyle w:val="af8"/>
        <w:rPr>
          <w:color w:val="000000"/>
        </w:rPr>
      </w:pPr>
      <w:r>
        <w:rPr>
          <w:color w:val="000000"/>
        </w:rPr>
        <w:t>MongoDB se osvědčila v reálném provozu v projektech nejrůznějšího zaměření. Níže uvedené tři případové studie ukazují, jak platforma zvládá nároky na integraci heterogenních dat, extrémní škálování i kritickou finanční spolehlivost.</w:t>
      </w:r>
    </w:p>
    <w:p w14:paraId="0B91A3B0" w14:textId="269B9A29" w:rsidR="00C60E8D" w:rsidRDefault="00C60E8D" w:rsidP="00C60E8D">
      <w:pPr>
        <w:pStyle w:val="3"/>
        <w:rPr>
          <w:lang w:val="uk-UA"/>
        </w:rPr>
      </w:pPr>
      <w:bookmarkStart w:id="25" w:name="_Toc197138020"/>
      <w:r w:rsidRPr="00C60E8D">
        <w:rPr>
          <w:lang w:val="uk-UA"/>
        </w:rPr>
        <w:t>City of Chicago – integrace a realtime analytika</w:t>
      </w:r>
      <w:bookmarkEnd w:id="25"/>
    </w:p>
    <w:p w14:paraId="3B08B22A" w14:textId="77777777" w:rsidR="00C60E8D" w:rsidRDefault="00C60E8D" w:rsidP="00C60E8D">
      <w:pPr>
        <w:pStyle w:val="af8"/>
        <w:rPr>
          <w:color w:val="000000"/>
        </w:rPr>
      </w:pPr>
      <w:r>
        <w:rPr>
          <w:color w:val="000000"/>
        </w:rPr>
        <w:t>Město Chicago v roce 2019 spustilo projekt</w:t>
      </w:r>
      <w:r>
        <w:rPr>
          <w:rStyle w:val="apple-converted-space"/>
          <w:color w:val="000000"/>
        </w:rPr>
        <w:t> </w:t>
      </w:r>
      <w:r>
        <w:rPr>
          <w:rStyle w:val="a6"/>
          <w:color w:val="000000"/>
        </w:rPr>
        <w:t>WindyGrid</w:t>
      </w:r>
      <w:r>
        <w:rPr>
          <w:color w:val="000000"/>
        </w:rPr>
        <w:t>, jehož cílem bylo sjednotit datové toky z více než deseti zdrojů včetně 311/911 hlášení, dopravních senzorů, meteorologických stanic a sociálních sítí. Předtím byla data rozmístěna v několika samostatných relačních databázích a Hadoop clusteru, což komplikovalo analytiku a zpomalovalo reakce krizových týmů.</w:t>
      </w:r>
    </w:p>
    <w:p w14:paraId="57A7C3C8" w14:textId="77777777" w:rsidR="00C60E8D" w:rsidRDefault="00C60E8D" w:rsidP="00C60E8D">
      <w:pPr>
        <w:pStyle w:val="af8"/>
        <w:rPr>
          <w:color w:val="000000"/>
        </w:rPr>
      </w:pPr>
      <w:r>
        <w:rPr>
          <w:color w:val="000000"/>
        </w:rPr>
        <w:lastRenderedPageBreak/>
        <w:t>Architektura WindyGrid staví na MongoDB clusteru s třemi shards, z nichž každý je replikačním setem se třemi uzly (primární + dva sekundární). Data jsou předzpracovávána pomocí</w:t>
      </w:r>
      <w:r>
        <w:rPr>
          <w:rStyle w:val="apple-converted-space"/>
          <w:color w:val="000000"/>
        </w:rPr>
        <w:t> </w:t>
      </w:r>
      <w:r>
        <w:rPr>
          <w:rStyle w:val="a6"/>
          <w:color w:val="000000"/>
        </w:rPr>
        <w:t>Apache Kafka</w:t>
      </w:r>
      <w:r>
        <w:rPr>
          <w:rStyle w:val="apple-converted-space"/>
          <w:color w:val="000000"/>
        </w:rPr>
        <w:t> </w:t>
      </w:r>
      <w:r>
        <w:rPr>
          <w:color w:val="000000"/>
        </w:rPr>
        <w:t>a</w:t>
      </w:r>
      <w:r>
        <w:rPr>
          <w:rStyle w:val="apple-converted-space"/>
          <w:color w:val="000000"/>
        </w:rPr>
        <w:t> </w:t>
      </w:r>
      <w:r>
        <w:rPr>
          <w:rStyle w:val="a6"/>
          <w:color w:val="000000"/>
        </w:rPr>
        <w:t>Kafka Connect</w:t>
      </w:r>
      <w:r>
        <w:rPr>
          <w:color w:val="000000"/>
        </w:rPr>
        <w:t>, který streamuje JSON zprávy do MongoDB pomocí konektorů. Shard key je hash kombinace</w:t>
      </w:r>
      <w:r>
        <w:rPr>
          <w:rStyle w:val="apple-converted-space"/>
          <w:color w:val="000000"/>
        </w:rPr>
        <w:t> </w:t>
      </w:r>
      <w:r>
        <w:rPr>
          <w:rStyle w:val="HTML"/>
          <w:color w:val="000000"/>
        </w:rPr>
        <w:t>regionCode</w:t>
      </w:r>
      <w:r>
        <w:rPr>
          <w:rStyle w:val="apple-converted-space"/>
          <w:color w:val="000000"/>
        </w:rPr>
        <w:t> </w:t>
      </w:r>
      <w:r>
        <w:rPr>
          <w:color w:val="000000"/>
        </w:rPr>
        <w:t>a</w:t>
      </w:r>
      <w:r>
        <w:rPr>
          <w:rStyle w:val="apple-converted-space"/>
          <w:color w:val="000000"/>
        </w:rPr>
        <w:t> </w:t>
      </w:r>
      <w:r w:rsidRPr="00C60E8D">
        <w:rPr>
          <w:rStyle w:val="HTML"/>
          <w:rFonts w:ascii="Times New Roman" w:hAnsi="Times New Roman" w:cs="Times New Roman"/>
          <w:b/>
          <w:bCs/>
          <w:color w:val="000000"/>
          <w:sz w:val="24"/>
          <w:szCs w:val="24"/>
        </w:rPr>
        <w:t>timestamp</w:t>
      </w:r>
      <w:r>
        <w:rPr>
          <w:color w:val="000000"/>
        </w:rPr>
        <w:t>, což udržuje rovnoměrné rozložení a eliminuje tzv. hot-spoty. Indexy geospatial (</w:t>
      </w:r>
      <w:r w:rsidRPr="00C60E8D">
        <w:rPr>
          <w:rStyle w:val="HTML"/>
          <w:rFonts w:ascii="Times New Roman" w:hAnsi="Times New Roman" w:cs="Times New Roman"/>
          <w:b/>
          <w:bCs/>
          <w:color w:val="000000"/>
          <w:sz w:val="24"/>
          <w:szCs w:val="24"/>
        </w:rPr>
        <w:t>2dsphere</w:t>
      </w:r>
      <w:r>
        <w:rPr>
          <w:color w:val="000000"/>
        </w:rPr>
        <w:t>) podporují složité dotazy na polohu událostí, zatímco textové indexy na poli</w:t>
      </w:r>
      <w:r>
        <w:rPr>
          <w:rStyle w:val="apple-converted-space"/>
          <w:color w:val="000000"/>
        </w:rPr>
        <w:t> </w:t>
      </w:r>
      <w:r w:rsidRPr="00C60E8D">
        <w:rPr>
          <w:rStyle w:val="HTML"/>
          <w:rFonts w:ascii="Times New Roman" w:hAnsi="Times New Roman" w:cs="Times New Roman"/>
          <w:b/>
          <w:bCs/>
          <w:color w:val="000000"/>
          <w:sz w:val="24"/>
          <w:szCs w:val="24"/>
        </w:rPr>
        <w:t>description</w:t>
      </w:r>
      <w:r>
        <w:rPr>
          <w:rStyle w:val="apple-converted-space"/>
          <w:color w:val="000000"/>
        </w:rPr>
        <w:t> </w:t>
      </w:r>
      <w:r>
        <w:rPr>
          <w:color w:val="000000"/>
        </w:rPr>
        <w:t>strojově zpracovávají přirozený jazyk pro rychlé full-textové vyhledávání.</w:t>
      </w:r>
    </w:p>
    <w:p w14:paraId="39A3C72A" w14:textId="77777777" w:rsidR="008E49D7" w:rsidRDefault="00C60E8D" w:rsidP="00C60E8D">
      <w:pPr>
        <w:pStyle w:val="af8"/>
        <w:rPr>
          <w:color w:val="000000"/>
          <w:lang w:val="en-US"/>
        </w:rPr>
      </w:pPr>
      <w:r>
        <w:rPr>
          <w:color w:val="000000"/>
        </w:rPr>
        <w:t>Výsledkem bylo dramatické zrychlení – agregace incidentů za poslední hodinu klesly z průměrných 1,2 sekundy na pod 180 milisekund. Systém nyní poskytuje</w:t>
      </w:r>
      <w:r>
        <w:rPr>
          <w:rStyle w:val="apple-converted-space"/>
          <w:color w:val="000000"/>
        </w:rPr>
        <w:t> </w:t>
      </w:r>
      <w:r>
        <w:rPr>
          <w:rStyle w:val="a6"/>
          <w:color w:val="000000"/>
        </w:rPr>
        <w:t>99,99% SLA</w:t>
      </w:r>
      <w:r>
        <w:rPr>
          <w:rStyle w:val="apple-converted-space"/>
          <w:color w:val="000000"/>
        </w:rPr>
        <w:t> </w:t>
      </w:r>
      <w:r>
        <w:rPr>
          <w:color w:val="000000"/>
        </w:rPr>
        <w:t>a umožňuje operativním týmům spustit prediktivní algoritmy, které detekují korelace (např. mezi úklidem odpadků a hlášením hlodavců) a aktivně navrhovat preventivní kroky, což vedlo k</w:t>
      </w:r>
      <w:r>
        <w:rPr>
          <w:rStyle w:val="apple-converted-space"/>
          <w:color w:val="000000"/>
        </w:rPr>
        <w:t> </w:t>
      </w:r>
      <w:r>
        <w:rPr>
          <w:rStyle w:val="a6"/>
          <w:color w:val="000000"/>
        </w:rPr>
        <w:t>15% snížení nákladů</w:t>
      </w:r>
      <w:r>
        <w:rPr>
          <w:rStyle w:val="apple-converted-space"/>
          <w:color w:val="000000"/>
        </w:rPr>
        <w:t> </w:t>
      </w:r>
      <w:r>
        <w:rPr>
          <w:color w:val="000000"/>
        </w:rPr>
        <w:t>na následné zásahy. Kompletní monitoring a alerting je zajištěn pomocí</w:t>
      </w:r>
      <w:r>
        <w:rPr>
          <w:rStyle w:val="apple-converted-space"/>
          <w:color w:val="000000"/>
        </w:rPr>
        <w:t> </w:t>
      </w:r>
      <w:r>
        <w:rPr>
          <w:rStyle w:val="a6"/>
          <w:color w:val="000000"/>
        </w:rPr>
        <w:t>MongoDB Atlas Monitoring</w:t>
      </w:r>
      <w:r>
        <w:rPr>
          <w:rStyle w:val="apple-converted-space"/>
          <w:color w:val="000000"/>
        </w:rPr>
        <w:t> </w:t>
      </w:r>
      <w:r>
        <w:rPr>
          <w:color w:val="000000"/>
        </w:rPr>
        <w:t>a</w:t>
      </w:r>
      <w:r>
        <w:rPr>
          <w:rStyle w:val="apple-converted-space"/>
          <w:color w:val="000000"/>
        </w:rPr>
        <w:t> </w:t>
      </w:r>
      <w:r>
        <w:rPr>
          <w:rStyle w:val="a6"/>
          <w:color w:val="000000"/>
        </w:rPr>
        <w:t>Grafana</w:t>
      </w:r>
      <w:r>
        <w:rPr>
          <w:color w:val="000000"/>
        </w:rPr>
        <w:t>, které sbírají metriky výkonu a stavu clusteru v reálném čase.</w:t>
      </w:r>
    </w:p>
    <w:p w14:paraId="4AD7273A" w14:textId="3EBB7C7E" w:rsidR="00C60E8D" w:rsidRPr="00C60E8D" w:rsidRDefault="00C60E8D" w:rsidP="00C60E8D">
      <w:pPr>
        <w:pStyle w:val="af8"/>
        <w:rPr>
          <w:color w:val="000000"/>
          <w:lang w:val="en-US"/>
        </w:rPr>
      </w:pPr>
      <w:r>
        <w:rPr>
          <w:color w:val="000000"/>
        </w:rPr>
        <w:t>Zdroj:</w:t>
      </w:r>
      <w:r>
        <w:rPr>
          <w:rStyle w:val="apple-converted-space"/>
          <w:color w:val="000000"/>
        </w:rPr>
        <w:t> </w:t>
      </w:r>
      <w:hyperlink r:id="rId9" w:history="1">
        <w:r>
          <w:rPr>
            <w:rStyle w:val="a7"/>
          </w:rPr>
          <w:t>City of Chicago – MongoDB Case Study</w:t>
        </w:r>
      </w:hyperlink>
    </w:p>
    <w:p w14:paraId="05A318FD" w14:textId="23281400" w:rsidR="00C60E8D" w:rsidRDefault="00C60E8D" w:rsidP="00C60E8D">
      <w:pPr>
        <w:pStyle w:val="3"/>
        <w:rPr>
          <w:lang w:val="uk-UA"/>
        </w:rPr>
      </w:pPr>
      <w:bookmarkStart w:id="26" w:name="_Toc197138021"/>
      <w:r w:rsidRPr="00C60E8D">
        <w:rPr>
          <w:lang w:val="uk-UA"/>
        </w:rPr>
        <w:t>Migu Video – extrémní škálování a personalizace</w:t>
      </w:r>
      <w:bookmarkEnd w:id="26"/>
    </w:p>
    <w:p w14:paraId="64C2BA5C" w14:textId="77777777" w:rsidR="00C60E8D" w:rsidRDefault="00C60E8D" w:rsidP="00C60E8D">
      <w:pPr>
        <w:pStyle w:val="af8"/>
        <w:rPr>
          <w:color w:val="000000"/>
        </w:rPr>
      </w:pPr>
      <w:r>
        <w:rPr>
          <w:color w:val="000000"/>
        </w:rPr>
        <w:t>Streamovací platforma Migu Video (China Mobile) obsluhuje přibližně</w:t>
      </w:r>
      <w:r>
        <w:rPr>
          <w:rStyle w:val="apple-converted-space"/>
          <w:color w:val="000000"/>
        </w:rPr>
        <w:t> </w:t>
      </w:r>
      <w:r>
        <w:rPr>
          <w:rStyle w:val="a6"/>
          <w:color w:val="000000"/>
        </w:rPr>
        <w:t>900 milionů</w:t>
      </w:r>
      <w:r>
        <w:rPr>
          <w:rStyle w:val="apple-converted-space"/>
          <w:color w:val="000000"/>
        </w:rPr>
        <w:t> </w:t>
      </w:r>
      <w:r>
        <w:rPr>
          <w:color w:val="000000"/>
        </w:rPr>
        <w:t>uživatelů po celém světě. Při velkých sportovních přenosech zažívala systém nárazy až</w:t>
      </w:r>
      <w:r>
        <w:rPr>
          <w:rStyle w:val="apple-converted-space"/>
          <w:color w:val="000000"/>
        </w:rPr>
        <w:t> </w:t>
      </w:r>
      <w:r>
        <w:rPr>
          <w:rStyle w:val="a6"/>
          <w:color w:val="000000"/>
        </w:rPr>
        <w:t>200 000 dotazů za sekundu (QPS)</w:t>
      </w:r>
      <w:r>
        <w:rPr>
          <w:rStyle w:val="apple-converted-space"/>
          <w:color w:val="000000"/>
        </w:rPr>
        <w:t> </w:t>
      </w:r>
      <w:r>
        <w:rPr>
          <w:color w:val="000000"/>
        </w:rPr>
        <w:t>a potřebovala zachovat konzistentní UX bez prodlev.</w:t>
      </w:r>
    </w:p>
    <w:p w14:paraId="1D7454E2" w14:textId="77777777" w:rsidR="00C60E8D" w:rsidRDefault="00C60E8D" w:rsidP="00C60E8D">
      <w:pPr>
        <w:pStyle w:val="af8"/>
        <w:rPr>
          <w:color w:val="000000"/>
        </w:rPr>
      </w:pPr>
      <w:r>
        <w:rPr>
          <w:color w:val="000000"/>
        </w:rPr>
        <w:t>Migu Video migrovalo z relačního systému na</w:t>
      </w:r>
      <w:r>
        <w:rPr>
          <w:rStyle w:val="apple-converted-space"/>
          <w:color w:val="000000"/>
        </w:rPr>
        <w:t> </w:t>
      </w:r>
      <w:r>
        <w:rPr>
          <w:rStyle w:val="a6"/>
          <w:color w:val="000000"/>
        </w:rPr>
        <w:t>MongoDB Enterprise Advanced</w:t>
      </w:r>
      <w:r>
        <w:rPr>
          <w:color w:val="000000"/>
        </w:rPr>
        <w:t>, nasadilo</w:t>
      </w:r>
      <w:r>
        <w:rPr>
          <w:rStyle w:val="apple-converted-space"/>
          <w:color w:val="000000"/>
        </w:rPr>
        <w:t> </w:t>
      </w:r>
      <w:r>
        <w:rPr>
          <w:rStyle w:val="a6"/>
          <w:color w:val="000000"/>
        </w:rPr>
        <w:t>450 instancí</w:t>
      </w:r>
      <w:r>
        <w:rPr>
          <w:rStyle w:val="apple-converted-space"/>
          <w:color w:val="000000"/>
        </w:rPr>
        <w:t> </w:t>
      </w:r>
      <w:r>
        <w:rPr>
          <w:color w:val="000000"/>
        </w:rPr>
        <w:t>rozdělených do</w:t>
      </w:r>
      <w:r>
        <w:rPr>
          <w:rStyle w:val="apple-converted-space"/>
          <w:color w:val="000000"/>
        </w:rPr>
        <w:t> </w:t>
      </w:r>
      <w:r>
        <w:rPr>
          <w:rStyle w:val="a6"/>
          <w:color w:val="000000"/>
        </w:rPr>
        <w:t>6 geo-zón</w:t>
      </w:r>
      <w:r>
        <w:rPr>
          <w:color w:val="000000"/>
        </w:rPr>
        <w:t>. Každá zóna používá replikační set o třech uzlech a dedikovaný mongos router. Architektura kombinuje</w:t>
      </w:r>
      <w:r>
        <w:rPr>
          <w:rStyle w:val="apple-converted-space"/>
          <w:color w:val="000000"/>
        </w:rPr>
        <w:t> </w:t>
      </w:r>
      <w:r>
        <w:rPr>
          <w:rStyle w:val="a6"/>
          <w:color w:val="000000"/>
        </w:rPr>
        <w:t>zónový sharding</w:t>
      </w:r>
      <w:r>
        <w:rPr>
          <w:rStyle w:val="apple-converted-space"/>
          <w:color w:val="000000"/>
        </w:rPr>
        <w:t> </w:t>
      </w:r>
      <w:r>
        <w:rPr>
          <w:color w:val="000000"/>
        </w:rPr>
        <w:t>podle</w:t>
      </w:r>
      <w:r>
        <w:rPr>
          <w:rStyle w:val="apple-converted-space"/>
          <w:color w:val="000000"/>
        </w:rPr>
        <w:t> </w:t>
      </w:r>
      <w:r w:rsidRPr="00C60E8D">
        <w:rPr>
          <w:rStyle w:val="HTML"/>
          <w:rFonts w:ascii="Times New Roman" w:hAnsi="Times New Roman" w:cs="Times New Roman"/>
          <w:b/>
          <w:bCs/>
          <w:color w:val="000000"/>
          <w:sz w:val="24"/>
          <w:szCs w:val="24"/>
        </w:rPr>
        <w:t>userId</w:t>
      </w:r>
      <w:r>
        <w:rPr>
          <w:rStyle w:val="apple-converted-space"/>
          <w:color w:val="000000"/>
        </w:rPr>
        <w:t> </w:t>
      </w:r>
      <w:r>
        <w:rPr>
          <w:color w:val="000000"/>
        </w:rPr>
        <w:t>a</w:t>
      </w:r>
      <w:r>
        <w:rPr>
          <w:rStyle w:val="apple-converted-space"/>
          <w:color w:val="000000"/>
        </w:rPr>
        <w:t> </w:t>
      </w:r>
      <w:r w:rsidRPr="00C60E8D">
        <w:rPr>
          <w:rStyle w:val="HTML"/>
          <w:rFonts w:ascii="Times New Roman" w:hAnsi="Times New Roman" w:cs="Times New Roman"/>
          <w:b/>
          <w:bCs/>
          <w:color w:val="000000"/>
          <w:sz w:val="24"/>
          <w:szCs w:val="24"/>
        </w:rPr>
        <w:t>contentType</w:t>
      </w:r>
      <w:r>
        <w:rPr>
          <w:rStyle w:val="apple-converted-space"/>
          <w:color w:val="000000"/>
        </w:rPr>
        <w:t> </w:t>
      </w:r>
      <w:r>
        <w:rPr>
          <w:color w:val="000000"/>
        </w:rPr>
        <w:t>a</w:t>
      </w:r>
      <w:r>
        <w:rPr>
          <w:rStyle w:val="apple-converted-space"/>
          <w:color w:val="000000"/>
        </w:rPr>
        <w:t> </w:t>
      </w:r>
      <w:r>
        <w:rPr>
          <w:rStyle w:val="a6"/>
          <w:color w:val="000000"/>
        </w:rPr>
        <w:t>in-memory cache</w:t>
      </w:r>
      <w:r>
        <w:rPr>
          <w:rStyle w:val="apple-converted-space"/>
          <w:color w:val="000000"/>
        </w:rPr>
        <w:t> </w:t>
      </w:r>
      <w:r>
        <w:rPr>
          <w:color w:val="000000"/>
        </w:rPr>
        <w:t>(Redis + WiredTiger cache) pro hotspoty. Pro orchestraci, automatizaci záloh a</w:t>
      </w:r>
      <w:r>
        <w:rPr>
          <w:rStyle w:val="apple-converted-space"/>
          <w:color w:val="000000"/>
        </w:rPr>
        <w:t> </w:t>
      </w:r>
      <w:r>
        <w:rPr>
          <w:rStyle w:val="a6"/>
          <w:color w:val="000000"/>
        </w:rPr>
        <w:t>zero</w:t>
      </w:r>
      <w:r>
        <w:rPr>
          <w:rStyle w:val="a6"/>
          <w:color w:val="000000"/>
        </w:rPr>
        <w:noBreakHyphen/>
        <w:t>downtime upgrade</w:t>
      </w:r>
      <w:r>
        <w:rPr>
          <w:rStyle w:val="apple-converted-space"/>
          <w:color w:val="000000"/>
        </w:rPr>
        <w:t> </w:t>
      </w:r>
      <w:r>
        <w:rPr>
          <w:color w:val="000000"/>
        </w:rPr>
        <w:t>využívá Migu</w:t>
      </w:r>
      <w:r>
        <w:rPr>
          <w:rStyle w:val="apple-converted-space"/>
          <w:color w:val="000000"/>
        </w:rPr>
        <w:t> </w:t>
      </w:r>
      <w:r>
        <w:rPr>
          <w:rStyle w:val="a6"/>
          <w:color w:val="000000"/>
        </w:rPr>
        <w:t>Ops Manager</w:t>
      </w:r>
      <w:r>
        <w:rPr>
          <w:color w:val="000000"/>
        </w:rPr>
        <w:t>.</w:t>
      </w:r>
    </w:p>
    <w:p w14:paraId="540A3F7F" w14:textId="77777777" w:rsidR="008E49D7" w:rsidRDefault="00C60E8D" w:rsidP="00C60E8D">
      <w:pPr>
        <w:pStyle w:val="af8"/>
        <w:rPr>
          <w:color w:val="000000"/>
          <w:lang w:val="en-US"/>
        </w:rPr>
      </w:pPr>
      <w:r>
        <w:rPr>
          <w:color w:val="000000"/>
        </w:rPr>
        <w:t>Díky flexibilnímu BSON schématu mohou vývojáři rychle upravovat metadata videí a přidávat nové vlastnosti (např. hodnocení uživatelů, tagy, komentáře) bez úprav schématu. Personalizační modul, postavený nad Aggregation Pipeline a</w:t>
      </w:r>
      <w:r>
        <w:rPr>
          <w:rStyle w:val="apple-converted-space"/>
          <w:color w:val="000000"/>
        </w:rPr>
        <w:t> </w:t>
      </w:r>
      <w:r>
        <w:rPr>
          <w:rStyle w:val="HTML"/>
          <w:color w:val="000000"/>
        </w:rPr>
        <w:t>$lookup</w:t>
      </w:r>
      <w:r>
        <w:rPr>
          <w:rStyle w:val="apple-converted-space"/>
          <w:color w:val="000000"/>
        </w:rPr>
        <w:t> </w:t>
      </w:r>
      <w:r>
        <w:rPr>
          <w:color w:val="000000"/>
        </w:rPr>
        <w:t>pro spojování s uživatelskými profily, generuje doporučení v reálném čase s latencí pod 120 ms. V benchmarku pro zápisy a agregace Migu dosáhlo až</w:t>
      </w:r>
      <w:r>
        <w:rPr>
          <w:rStyle w:val="apple-converted-space"/>
          <w:color w:val="000000"/>
        </w:rPr>
        <w:t> </w:t>
      </w:r>
      <w:r>
        <w:rPr>
          <w:rStyle w:val="a6"/>
          <w:color w:val="000000"/>
        </w:rPr>
        <w:t>35× lepšího výkonu</w:t>
      </w:r>
      <w:r>
        <w:rPr>
          <w:color w:val="000000"/>
        </w:rPr>
        <w:t>, přičemž průměrné latence operací se pohybují kolem</w:t>
      </w:r>
      <w:r>
        <w:rPr>
          <w:rStyle w:val="apple-converted-space"/>
          <w:color w:val="000000"/>
        </w:rPr>
        <w:t> </w:t>
      </w:r>
      <w:r>
        <w:rPr>
          <w:rStyle w:val="a6"/>
          <w:color w:val="000000"/>
        </w:rPr>
        <w:t>150 ms</w:t>
      </w:r>
      <w:r>
        <w:rPr>
          <w:color w:val="000000"/>
        </w:rPr>
        <w:t>i během špiček. Nasazení funkcí bullet screen zabralo několik hodin místo dnů a proběhlo bez přerušení služby.</w:t>
      </w:r>
    </w:p>
    <w:p w14:paraId="71C66FFA" w14:textId="719DF699" w:rsidR="00C60E8D" w:rsidRPr="008E49D7" w:rsidRDefault="00C60E8D" w:rsidP="00C60E8D">
      <w:pPr>
        <w:pStyle w:val="af8"/>
        <w:rPr>
          <w:color w:val="000000"/>
          <w:lang w:val="en-US"/>
        </w:rPr>
      </w:pPr>
      <w:r>
        <w:rPr>
          <w:color w:val="000000"/>
        </w:rPr>
        <w:t>Zdroj:</w:t>
      </w:r>
      <w:r>
        <w:rPr>
          <w:rStyle w:val="apple-converted-space"/>
          <w:color w:val="000000"/>
        </w:rPr>
        <w:t> </w:t>
      </w:r>
      <w:hyperlink r:id="rId10" w:history="1">
        <w:r>
          <w:rPr>
            <w:rStyle w:val="a7"/>
          </w:rPr>
          <w:t>Migu Video – MongoDB Case Study</w:t>
        </w:r>
      </w:hyperlink>
    </w:p>
    <w:p w14:paraId="178F896F" w14:textId="4ECC34EA" w:rsidR="008E49D7" w:rsidRPr="008E49D7" w:rsidRDefault="008E49D7" w:rsidP="008E49D7">
      <w:pPr>
        <w:pStyle w:val="3"/>
        <w:rPr>
          <w:lang w:val="uk-UA"/>
        </w:rPr>
      </w:pPr>
      <w:bookmarkStart w:id="27" w:name="_Toc197138022"/>
      <w:r>
        <w:rPr>
          <w:lang w:val="en-US"/>
        </w:rPr>
        <w:t xml:space="preserve">Electrolux - </w:t>
      </w:r>
      <w:r w:rsidRPr="008E49D7">
        <w:t>inteligentní domácí spotřebiče a IoT na globální úrovni</w:t>
      </w:r>
      <w:bookmarkEnd w:id="27"/>
    </w:p>
    <w:p w14:paraId="439B1E3A" w14:textId="77777777" w:rsidR="008E49D7" w:rsidRDefault="008E49D7" w:rsidP="008E49D7">
      <w:pPr>
        <w:pStyle w:val="af8"/>
        <w:rPr>
          <w:color w:val="000000"/>
        </w:rPr>
      </w:pPr>
      <w:r>
        <w:rPr>
          <w:color w:val="000000"/>
        </w:rPr>
        <w:t xml:space="preserve">Když Electrolux, přední výrobce domácích spotřebičů, stanul před úkolem transformovat své produkty na inteligentní služby, čelil několika klíčovým výzvám: jak centralizovat komunikaci přes desetitisíce různých zařízení, jak zajistit vysokou dostupnost v různých regionech a jak plnit přísné požadavky na ukládání dat v souladu s místními předpisy. </w:t>
      </w:r>
      <w:r>
        <w:rPr>
          <w:color w:val="000000"/>
        </w:rPr>
        <w:lastRenderedPageBreak/>
        <w:t>Řešení našlo ve</w:t>
      </w:r>
      <w:r>
        <w:rPr>
          <w:rStyle w:val="apple-converted-space"/>
          <w:color w:val="000000"/>
        </w:rPr>
        <w:t> </w:t>
      </w:r>
      <w:r>
        <w:rPr>
          <w:rStyle w:val="a6"/>
          <w:color w:val="000000"/>
        </w:rPr>
        <w:t>spravované cloudové platformě MongoDB Atlas</w:t>
      </w:r>
      <w:r>
        <w:rPr>
          <w:color w:val="000000"/>
        </w:rPr>
        <w:t>, která umožnila rychle zprovoznit globalizované prostředí pro IoT.</w:t>
      </w:r>
    </w:p>
    <w:p w14:paraId="30E35E67" w14:textId="77777777" w:rsidR="008E49D7" w:rsidRPr="008E49D7" w:rsidRDefault="008E49D7" w:rsidP="008E49D7">
      <w:pPr>
        <w:pStyle w:val="af8"/>
        <w:rPr>
          <w:color w:val="000000"/>
          <w:lang w:val="ru-RU"/>
        </w:rPr>
      </w:pPr>
      <w:r>
        <w:rPr>
          <w:color w:val="000000"/>
        </w:rPr>
        <w:t>V jádru nového systému stál multi-cloud cluster, provozovaný paralelně na AWS a Azure. Každé připojené zařízení přenášelo telemetrii do shardu odpovídajícího jeho geografické lokaci, což minimalizovalo latenci a umožnilo splnit regulační požadavky na lokalizaci dat. Shard key založený na kombinaci</w:t>
      </w:r>
      <w:r>
        <w:rPr>
          <w:rStyle w:val="apple-converted-space"/>
          <w:color w:val="000000"/>
        </w:rPr>
        <w:t> </w:t>
      </w:r>
      <w:r w:rsidRPr="008E49D7">
        <w:rPr>
          <w:rStyle w:val="HTML"/>
          <w:rFonts w:ascii="Times New Roman" w:hAnsi="Times New Roman" w:cs="Times New Roman"/>
          <w:b/>
          <w:bCs/>
          <w:color w:val="000000"/>
          <w:sz w:val="24"/>
          <w:szCs w:val="24"/>
        </w:rPr>
        <w:t>deviceRegion</w:t>
      </w:r>
      <w:r>
        <w:rPr>
          <w:rStyle w:val="apple-converted-space"/>
          <w:color w:val="000000"/>
        </w:rPr>
        <w:t> </w:t>
      </w:r>
      <w:r>
        <w:rPr>
          <w:color w:val="000000"/>
        </w:rPr>
        <w:t>a</w:t>
      </w:r>
      <w:r>
        <w:rPr>
          <w:rStyle w:val="apple-converted-space"/>
          <w:color w:val="000000"/>
        </w:rPr>
        <w:t> </w:t>
      </w:r>
      <w:r w:rsidRPr="008E49D7">
        <w:rPr>
          <w:rStyle w:val="HTML"/>
          <w:rFonts w:ascii="Times New Roman" w:hAnsi="Times New Roman" w:cs="Times New Roman"/>
          <w:b/>
          <w:bCs/>
          <w:color w:val="000000"/>
          <w:sz w:val="24"/>
          <w:szCs w:val="24"/>
        </w:rPr>
        <w:t>timestamp</w:t>
      </w:r>
      <w:r>
        <w:rPr>
          <w:rStyle w:val="apple-converted-space"/>
          <w:color w:val="000000"/>
        </w:rPr>
        <w:t> </w:t>
      </w:r>
      <w:r>
        <w:rPr>
          <w:color w:val="000000"/>
        </w:rPr>
        <w:t>zajišťoval rovnoměrné rozložení zátěže a předcházel tak nevýhodám tzv. hot-spotů. Pro ochranu dat a nepřetržitý provoz byl každý shard replikován na tři uzly. Atlas se automaticky staral o škálování podle reálné zátěže, takže tým Electroluxu mohl zaměřit veškeré úsilí na vývoj nových funkcí místo správy infrastruktury.</w:t>
      </w:r>
    </w:p>
    <w:p w14:paraId="1DA96C43" w14:textId="77777777" w:rsidR="008E49D7" w:rsidRDefault="008E49D7" w:rsidP="008E49D7">
      <w:pPr>
        <w:pStyle w:val="af8"/>
        <w:rPr>
          <w:color w:val="000000"/>
        </w:rPr>
      </w:pPr>
      <w:r>
        <w:rPr>
          <w:color w:val="000000"/>
        </w:rPr>
        <w:t>Přenos dat do MongoDB probíhal přes</w:t>
      </w:r>
      <w:r>
        <w:rPr>
          <w:rStyle w:val="apple-converted-space"/>
          <w:color w:val="000000"/>
        </w:rPr>
        <w:t> </w:t>
      </w:r>
      <w:r>
        <w:rPr>
          <w:rStyle w:val="a6"/>
          <w:color w:val="000000"/>
        </w:rPr>
        <w:t>Change Streams</w:t>
      </w:r>
      <w:r>
        <w:rPr>
          <w:color w:val="000000"/>
        </w:rPr>
        <w:t>, což zajistilo rychlý, téměř real-time přenos událostí z edge zařízení do centrální platformy. Pro optimalizaci úložiště a snížení nákladů byla implementována deduplikace telemetrie již při zápisu do databáze. Díky těmto opatřením zvládá systém zpracovávat více než</w:t>
      </w:r>
      <w:r>
        <w:rPr>
          <w:rStyle w:val="apple-converted-space"/>
          <w:color w:val="000000"/>
        </w:rPr>
        <w:t> </w:t>
      </w:r>
      <w:r>
        <w:rPr>
          <w:rStyle w:val="a6"/>
          <w:color w:val="000000"/>
        </w:rPr>
        <w:t>12 milionů událostí za hodinu</w:t>
      </w:r>
      <w:r>
        <w:rPr>
          <w:rStyle w:val="apple-converted-space"/>
          <w:color w:val="000000"/>
        </w:rPr>
        <w:t> </w:t>
      </w:r>
      <w:r>
        <w:rPr>
          <w:color w:val="000000"/>
        </w:rPr>
        <w:t>z přibližně</w:t>
      </w:r>
      <w:r>
        <w:rPr>
          <w:rStyle w:val="apple-converted-space"/>
          <w:color w:val="000000"/>
        </w:rPr>
        <w:t> </w:t>
      </w:r>
      <w:r>
        <w:rPr>
          <w:rStyle w:val="a6"/>
          <w:color w:val="000000"/>
        </w:rPr>
        <w:t>6 milionů aktivních spotřebičů</w:t>
      </w:r>
      <w:r>
        <w:rPr>
          <w:rStyle w:val="apple-converted-space"/>
          <w:color w:val="000000"/>
        </w:rPr>
        <w:t> </w:t>
      </w:r>
      <w:r>
        <w:rPr>
          <w:color w:val="000000"/>
        </w:rPr>
        <w:t>bez výpadků či degradace výkonu.</w:t>
      </w:r>
    </w:p>
    <w:p w14:paraId="470E77C2" w14:textId="77777777" w:rsidR="008E49D7" w:rsidRPr="008E49D7" w:rsidRDefault="008E49D7" w:rsidP="008E49D7">
      <w:pPr>
        <w:pStyle w:val="af8"/>
        <w:rPr>
          <w:color w:val="000000"/>
        </w:rPr>
      </w:pPr>
      <w:r>
        <w:rPr>
          <w:color w:val="000000"/>
        </w:rPr>
        <w:t>Výsledek byl výrazný: Electrolux dokázal konsolidovat tři samostatné IoT systémy do jediné, jednoduché platformy, což snížilo provozní náklady a zjednodušilo interní workflow. Cloudové zálohování a</w:t>
      </w:r>
      <w:r>
        <w:rPr>
          <w:rStyle w:val="apple-converted-space"/>
          <w:color w:val="000000"/>
        </w:rPr>
        <w:t> </w:t>
      </w:r>
      <w:r>
        <w:rPr>
          <w:rStyle w:val="a6"/>
          <w:color w:val="000000"/>
        </w:rPr>
        <w:t>Point-in-Time Restore</w:t>
      </w:r>
      <w:r>
        <w:rPr>
          <w:rStyle w:val="apple-converted-space"/>
          <w:color w:val="000000"/>
        </w:rPr>
        <w:t> </w:t>
      </w:r>
      <w:r>
        <w:rPr>
          <w:color w:val="000000"/>
        </w:rPr>
        <w:t>zajišťují, že data jsou vždy dostupná a bezpečná. Nové servisní modely, jako předplatné na praní nebo proaktivní údržba na základě prediktivní analýzy, byly nasazeny za několik týdnů místo měsíčního vývoje původních systémů. Platforma je připravena na budoucí rozšíření – plánuje se využití</w:t>
      </w:r>
      <w:r>
        <w:rPr>
          <w:rStyle w:val="apple-converted-space"/>
          <w:color w:val="000000"/>
        </w:rPr>
        <w:t> </w:t>
      </w:r>
      <w:r>
        <w:rPr>
          <w:rStyle w:val="a6"/>
          <w:color w:val="000000"/>
        </w:rPr>
        <w:t>Time Series Collections</w:t>
      </w:r>
      <w:r>
        <w:rPr>
          <w:rStyle w:val="apple-converted-space"/>
          <w:color w:val="000000"/>
        </w:rPr>
        <w:t> </w:t>
      </w:r>
      <w:r>
        <w:rPr>
          <w:color w:val="000000"/>
        </w:rPr>
        <w:t>pro historická data z teplotních senzorů či</w:t>
      </w:r>
      <w:r>
        <w:rPr>
          <w:rStyle w:val="apple-converted-space"/>
          <w:color w:val="000000"/>
        </w:rPr>
        <w:t> </w:t>
      </w:r>
      <w:r>
        <w:rPr>
          <w:rStyle w:val="a6"/>
          <w:color w:val="000000"/>
        </w:rPr>
        <w:t>Atlas Data Lake</w:t>
      </w:r>
      <w:r>
        <w:rPr>
          <w:rStyle w:val="apple-converted-space"/>
          <w:color w:val="000000"/>
        </w:rPr>
        <w:t> </w:t>
      </w:r>
      <w:r>
        <w:rPr>
          <w:color w:val="000000"/>
        </w:rPr>
        <w:t>pro analýzu starších záznamů.</w:t>
      </w:r>
    </w:p>
    <w:p w14:paraId="3018F70E" w14:textId="6E9AE34A" w:rsidR="0045430E" w:rsidRPr="008E49D7" w:rsidRDefault="008E49D7" w:rsidP="008E49D7">
      <w:pPr>
        <w:pStyle w:val="af8"/>
        <w:rPr>
          <w:color w:val="000000"/>
        </w:rPr>
      </w:pPr>
      <w:r>
        <w:rPr>
          <w:color w:val="000000"/>
        </w:rPr>
        <w:t>Zdroj:</w:t>
      </w:r>
      <w:r>
        <w:rPr>
          <w:rStyle w:val="apple-converted-space"/>
          <w:color w:val="000000"/>
        </w:rPr>
        <w:t> </w:t>
      </w:r>
      <w:hyperlink r:id="rId11" w:history="1">
        <w:r>
          <w:rPr>
            <w:rStyle w:val="a7"/>
          </w:rPr>
          <w:t>Electrolux Connects to over 6 Million Appliances with MongoDB Atlas</w:t>
        </w:r>
      </w:hyperlink>
    </w:p>
    <w:p w14:paraId="26DBA621" w14:textId="564B6DE7" w:rsidR="0045430E" w:rsidRPr="00A16247" w:rsidRDefault="00D604FC" w:rsidP="0045430E">
      <w:pPr>
        <w:pStyle w:val="1"/>
      </w:pPr>
      <w:bookmarkStart w:id="28" w:name="_Toc197138023"/>
      <w:r w:rsidRPr="00A16247">
        <w:t>Výhody a nevýhody</w:t>
      </w:r>
      <w:bookmarkEnd w:id="28"/>
    </w:p>
    <w:p w14:paraId="75BAA93C" w14:textId="0A464B1C" w:rsidR="00E2081C" w:rsidRDefault="00E2081C" w:rsidP="00E2081C">
      <w:pPr>
        <w:pStyle w:val="2"/>
        <w:rPr>
          <w:sz w:val="24"/>
          <w:szCs w:val="24"/>
        </w:rPr>
      </w:pPr>
      <w:bookmarkStart w:id="29" w:name="_Toc197138024"/>
      <w:r>
        <w:t>Výhody MongoDB</w:t>
      </w:r>
      <w:bookmarkEnd w:id="29"/>
    </w:p>
    <w:p w14:paraId="14FB5C42" w14:textId="77777777" w:rsidR="00E2081C" w:rsidRDefault="00E2081C" w:rsidP="001E6791">
      <w:pPr>
        <w:pStyle w:val="af8"/>
        <w:numPr>
          <w:ilvl w:val="0"/>
          <w:numId w:val="15"/>
        </w:numPr>
        <w:rPr>
          <w:color w:val="000000"/>
        </w:rPr>
      </w:pPr>
      <w:r>
        <w:rPr>
          <w:rStyle w:val="a6"/>
          <w:color w:val="000000"/>
        </w:rPr>
        <w:t>Flexibilita schématu</w:t>
      </w:r>
      <w:r>
        <w:rPr>
          <w:color w:val="000000"/>
        </w:rPr>
        <w:t>: Dokumentově orientovaný model podporuje dynamické změny struktury bez složitých migrací, což umožňuje rychle integrovat nové datové zdroje.</w:t>
      </w:r>
    </w:p>
    <w:p w14:paraId="0A0F1464" w14:textId="77777777" w:rsidR="00E2081C" w:rsidRDefault="00E2081C" w:rsidP="001E6791">
      <w:pPr>
        <w:pStyle w:val="af8"/>
        <w:numPr>
          <w:ilvl w:val="0"/>
          <w:numId w:val="15"/>
        </w:numPr>
        <w:rPr>
          <w:color w:val="000000"/>
        </w:rPr>
      </w:pPr>
      <w:r>
        <w:rPr>
          <w:rStyle w:val="a6"/>
          <w:color w:val="000000"/>
        </w:rPr>
        <w:t>Horizontální škálování</w:t>
      </w:r>
      <w:r>
        <w:rPr>
          <w:color w:val="000000"/>
        </w:rPr>
        <w:t>: Sharding napříč clustery usnadňuje lineární rozšiřování kapacity a udržení nízké latence i při rostoucím objemu dat.</w:t>
      </w:r>
    </w:p>
    <w:p w14:paraId="7F8DED95" w14:textId="77777777" w:rsidR="00E2081C" w:rsidRDefault="00E2081C" w:rsidP="001E6791">
      <w:pPr>
        <w:pStyle w:val="af8"/>
        <w:numPr>
          <w:ilvl w:val="0"/>
          <w:numId w:val="15"/>
        </w:numPr>
        <w:rPr>
          <w:color w:val="000000"/>
        </w:rPr>
      </w:pPr>
      <w:r>
        <w:rPr>
          <w:rStyle w:val="a6"/>
          <w:color w:val="000000"/>
        </w:rPr>
        <w:t>Vysoká dostupnost</w:t>
      </w:r>
      <w:r>
        <w:rPr>
          <w:color w:val="000000"/>
        </w:rPr>
        <w:t>: Replikační sety s automatickým failoverem zajišťují nepřetržitý provoz i při výpadku uzlů.</w:t>
      </w:r>
    </w:p>
    <w:p w14:paraId="02E0623F" w14:textId="77777777" w:rsidR="00E2081C" w:rsidRDefault="00E2081C" w:rsidP="001E6791">
      <w:pPr>
        <w:pStyle w:val="af8"/>
        <w:numPr>
          <w:ilvl w:val="0"/>
          <w:numId w:val="15"/>
        </w:numPr>
        <w:rPr>
          <w:color w:val="000000"/>
        </w:rPr>
      </w:pPr>
      <w:r>
        <w:rPr>
          <w:rStyle w:val="a6"/>
          <w:color w:val="000000"/>
        </w:rPr>
        <w:t>Výkonný Aggregation Framework</w:t>
      </w:r>
      <w:r>
        <w:rPr>
          <w:color w:val="000000"/>
        </w:rPr>
        <w:t>: Podpora komplexních datových transformací přímo na úrovni databáze zkracuje dobu vývoje a zpracování analytických dotazů.</w:t>
      </w:r>
    </w:p>
    <w:p w14:paraId="7525BAC3" w14:textId="77777777" w:rsidR="00E2081C" w:rsidRDefault="00E2081C" w:rsidP="001E6791">
      <w:pPr>
        <w:pStyle w:val="af8"/>
        <w:numPr>
          <w:ilvl w:val="0"/>
          <w:numId w:val="15"/>
        </w:numPr>
        <w:rPr>
          <w:color w:val="000000"/>
        </w:rPr>
      </w:pPr>
      <w:r>
        <w:rPr>
          <w:rStyle w:val="a6"/>
          <w:color w:val="000000"/>
        </w:rPr>
        <w:t>Pokročilé indexy</w:t>
      </w:r>
      <w:r>
        <w:rPr>
          <w:color w:val="000000"/>
        </w:rPr>
        <w:t>: Geospatial, textové a složené indexy optimalizují široké spektrum dotazů.</w:t>
      </w:r>
    </w:p>
    <w:p w14:paraId="437ACDAB" w14:textId="77777777" w:rsidR="00E2081C" w:rsidRDefault="00E2081C" w:rsidP="001E6791">
      <w:pPr>
        <w:pStyle w:val="af8"/>
        <w:numPr>
          <w:ilvl w:val="0"/>
          <w:numId w:val="15"/>
        </w:numPr>
        <w:rPr>
          <w:color w:val="000000"/>
        </w:rPr>
      </w:pPr>
      <w:r>
        <w:rPr>
          <w:rStyle w:val="a6"/>
          <w:color w:val="000000"/>
        </w:rPr>
        <w:t>Bohatý ekosystém nástrojů</w:t>
      </w:r>
      <w:r>
        <w:rPr>
          <w:color w:val="000000"/>
        </w:rPr>
        <w:t>: Atlas, Compass, Ops Manager a komunitní ovladače poskytují monitoring, zálohování, bezpečnostní funkce a automatizaci správy.</w:t>
      </w:r>
    </w:p>
    <w:p w14:paraId="5930E912" w14:textId="77E23C50" w:rsidR="00E2081C" w:rsidRDefault="00E2081C" w:rsidP="00E2081C">
      <w:pPr>
        <w:pStyle w:val="2"/>
      </w:pPr>
      <w:bookmarkStart w:id="30" w:name="_Toc197138025"/>
      <w:r>
        <w:lastRenderedPageBreak/>
        <w:t>Nevýhody MongoDB</w:t>
      </w:r>
      <w:bookmarkEnd w:id="30"/>
    </w:p>
    <w:p w14:paraId="446A2A1C" w14:textId="77777777" w:rsidR="00E2081C" w:rsidRDefault="00E2081C" w:rsidP="001E6791">
      <w:pPr>
        <w:pStyle w:val="af8"/>
        <w:numPr>
          <w:ilvl w:val="0"/>
          <w:numId w:val="16"/>
        </w:numPr>
        <w:rPr>
          <w:color w:val="000000"/>
        </w:rPr>
      </w:pPr>
      <w:r>
        <w:rPr>
          <w:rStyle w:val="a6"/>
          <w:color w:val="000000"/>
        </w:rPr>
        <w:t>Eventuální konzistence</w:t>
      </w:r>
      <w:r>
        <w:rPr>
          <w:color w:val="000000"/>
        </w:rPr>
        <w:t>: Priorita dostupnosti a partition tolerance může vést k dočasné nekonzistenci dat.</w:t>
      </w:r>
    </w:p>
    <w:p w14:paraId="37DE5475" w14:textId="77777777" w:rsidR="00E2081C" w:rsidRDefault="00E2081C" w:rsidP="001E6791">
      <w:pPr>
        <w:pStyle w:val="af8"/>
        <w:numPr>
          <w:ilvl w:val="0"/>
          <w:numId w:val="16"/>
        </w:numPr>
        <w:rPr>
          <w:color w:val="000000"/>
        </w:rPr>
      </w:pPr>
      <w:r>
        <w:rPr>
          <w:rStyle w:val="a6"/>
          <w:color w:val="000000"/>
        </w:rPr>
        <w:t>Vyšší nároky na paměť a disk</w:t>
      </w:r>
      <w:r>
        <w:rPr>
          <w:color w:val="000000"/>
        </w:rPr>
        <w:t>: Journaling a memory-mapped cache zvyšují hardwarové požadavky.</w:t>
      </w:r>
    </w:p>
    <w:p w14:paraId="675ACFA3" w14:textId="77777777" w:rsidR="00E2081C" w:rsidRDefault="00E2081C" w:rsidP="001E6791">
      <w:pPr>
        <w:pStyle w:val="af8"/>
        <w:numPr>
          <w:ilvl w:val="0"/>
          <w:numId w:val="16"/>
        </w:numPr>
        <w:rPr>
          <w:color w:val="000000"/>
        </w:rPr>
      </w:pPr>
      <w:r>
        <w:rPr>
          <w:rStyle w:val="a6"/>
          <w:color w:val="000000"/>
        </w:rPr>
        <w:t>Komplexita správy velkých clusterů</w:t>
      </w:r>
      <w:r>
        <w:rPr>
          <w:color w:val="000000"/>
        </w:rPr>
        <w:t>: Správa shardů a správné nastavení shard key vyžadují zkušenosti a pečlivé monitorování.</w:t>
      </w:r>
    </w:p>
    <w:p w14:paraId="21DC96D4" w14:textId="77777777" w:rsidR="00E2081C" w:rsidRDefault="00E2081C" w:rsidP="001E6791">
      <w:pPr>
        <w:pStyle w:val="af8"/>
        <w:numPr>
          <w:ilvl w:val="0"/>
          <w:numId w:val="16"/>
        </w:numPr>
        <w:rPr>
          <w:color w:val="000000"/>
        </w:rPr>
      </w:pPr>
      <w:r>
        <w:rPr>
          <w:rStyle w:val="a6"/>
          <w:color w:val="000000"/>
        </w:rPr>
        <w:t>Náklady na managed služby</w:t>
      </w:r>
      <w:r>
        <w:rPr>
          <w:color w:val="000000"/>
        </w:rPr>
        <w:t>: Provoz velkých multi-cloud clusterů v MongoDB Atlas je finančně náročnější než některé alternativní služby.</w:t>
      </w:r>
    </w:p>
    <w:p w14:paraId="26930B19" w14:textId="77777777" w:rsidR="00E2081C" w:rsidRDefault="00E2081C" w:rsidP="001E6791">
      <w:pPr>
        <w:pStyle w:val="af8"/>
        <w:numPr>
          <w:ilvl w:val="0"/>
          <w:numId w:val="16"/>
        </w:numPr>
        <w:rPr>
          <w:color w:val="000000"/>
        </w:rPr>
      </w:pPr>
      <w:r>
        <w:rPr>
          <w:rStyle w:val="a6"/>
          <w:color w:val="000000"/>
        </w:rPr>
        <w:t>Omezené relační operace</w:t>
      </w:r>
      <w:r>
        <w:rPr>
          <w:color w:val="000000"/>
        </w:rPr>
        <w:t>: Složitější joiny a transakce nad více dokumenty mohou být pomalejší a složitější na konfiguraci.</w:t>
      </w:r>
    </w:p>
    <w:p w14:paraId="721D8DE1" w14:textId="0A61F56E" w:rsidR="00E2081C" w:rsidRDefault="00E2081C" w:rsidP="00E2081C">
      <w:pPr>
        <w:pStyle w:val="2"/>
      </w:pPr>
      <w:bookmarkStart w:id="31" w:name="_Toc197138026"/>
      <w:r>
        <w:t>Výhody mého řešení</w:t>
      </w:r>
      <w:bookmarkEnd w:id="31"/>
    </w:p>
    <w:p w14:paraId="72D8DBBC" w14:textId="77777777" w:rsidR="00E2081C" w:rsidRDefault="00E2081C" w:rsidP="001E6791">
      <w:pPr>
        <w:pStyle w:val="af8"/>
        <w:numPr>
          <w:ilvl w:val="0"/>
          <w:numId w:val="17"/>
        </w:numPr>
        <w:rPr>
          <w:color w:val="000000"/>
        </w:rPr>
      </w:pPr>
      <w:r>
        <w:rPr>
          <w:rStyle w:val="a6"/>
          <w:color w:val="000000"/>
        </w:rPr>
        <w:t>Plná automatizace nasazení</w:t>
      </w:r>
      <w:r>
        <w:rPr>
          <w:color w:val="000000"/>
        </w:rPr>
        <w:t>: Docker Compose spolu s init-skripty umožňuje spustit celý cluster i ETL pipeline jediným příkazem bez manuálních kroků.</w:t>
      </w:r>
    </w:p>
    <w:p w14:paraId="0472A3D3" w14:textId="77777777" w:rsidR="00E2081C" w:rsidRDefault="00E2081C" w:rsidP="001E6791">
      <w:pPr>
        <w:pStyle w:val="af8"/>
        <w:numPr>
          <w:ilvl w:val="0"/>
          <w:numId w:val="17"/>
        </w:numPr>
        <w:rPr>
          <w:color w:val="000000"/>
        </w:rPr>
      </w:pPr>
      <w:r>
        <w:rPr>
          <w:rStyle w:val="a6"/>
          <w:color w:val="000000"/>
        </w:rPr>
        <w:t>Integrovaná ETL pipeline</w:t>
      </w:r>
      <w:r>
        <w:rPr>
          <w:color w:val="000000"/>
        </w:rPr>
        <w:t>: Skripty</w:t>
      </w:r>
      <w:r>
        <w:rPr>
          <w:rStyle w:val="apple-converted-space"/>
          <w:color w:val="000000"/>
        </w:rPr>
        <w:t> </w:t>
      </w:r>
      <w:r w:rsidRPr="00E2081C">
        <w:rPr>
          <w:rStyle w:val="HTML"/>
          <w:rFonts w:ascii="Times New Roman" w:hAnsi="Times New Roman" w:cs="Times New Roman"/>
          <w:b/>
          <w:bCs/>
          <w:color w:val="000000"/>
          <w:sz w:val="24"/>
          <w:szCs w:val="24"/>
        </w:rPr>
        <w:t>clean_data.py</w:t>
      </w:r>
      <w:r w:rsidRPr="00E2081C">
        <w:rPr>
          <w:b/>
          <w:bCs/>
          <w:color w:val="000000"/>
        </w:rPr>
        <w:t>,</w:t>
      </w:r>
      <w:r w:rsidRPr="00E2081C">
        <w:rPr>
          <w:rStyle w:val="apple-converted-space"/>
          <w:b/>
          <w:bCs/>
          <w:color w:val="000000"/>
        </w:rPr>
        <w:t> </w:t>
      </w:r>
      <w:r w:rsidRPr="00E2081C">
        <w:rPr>
          <w:rStyle w:val="HTML"/>
          <w:rFonts w:ascii="Times New Roman" w:hAnsi="Times New Roman" w:cs="Times New Roman"/>
          <w:b/>
          <w:bCs/>
          <w:color w:val="000000"/>
          <w:sz w:val="24"/>
          <w:szCs w:val="24"/>
        </w:rPr>
        <w:t>analyze_data.py</w:t>
      </w:r>
      <w:r>
        <w:rPr>
          <w:rStyle w:val="apple-converted-space"/>
          <w:color w:val="000000"/>
        </w:rPr>
        <w:t> </w:t>
      </w:r>
      <w:r>
        <w:rPr>
          <w:color w:val="000000"/>
        </w:rPr>
        <w:t>a</w:t>
      </w:r>
      <w:r>
        <w:rPr>
          <w:rStyle w:val="apple-converted-space"/>
          <w:color w:val="000000"/>
        </w:rPr>
        <w:t> </w:t>
      </w:r>
      <w:r w:rsidRPr="00E2081C">
        <w:rPr>
          <w:rStyle w:val="HTML"/>
          <w:rFonts w:ascii="Times New Roman" w:hAnsi="Times New Roman" w:cs="Times New Roman"/>
          <w:b/>
          <w:bCs/>
          <w:color w:val="000000"/>
          <w:sz w:val="24"/>
          <w:szCs w:val="24"/>
        </w:rPr>
        <w:t>load-data.sh</w:t>
      </w:r>
      <w:r>
        <w:rPr>
          <w:rStyle w:val="apple-converted-space"/>
          <w:color w:val="000000"/>
        </w:rPr>
        <w:t> </w:t>
      </w:r>
      <w:r>
        <w:rPr>
          <w:color w:val="000000"/>
        </w:rPr>
        <w:t>zajišťují konzistentní čištění, transformaci a načtení dat do databáze.</w:t>
      </w:r>
    </w:p>
    <w:p w14:paraId="3D03981D" w14:textId="77777777" w:rsidR="00E2081C" w:rsidRDefault="00E2081C" w:rsidP="001E6791">
      <w:pPr>
        <w:pStyle w:val="af8"/>
        <w:numPr>
          <w:ilvl w:val="0"/>
          <w:numId w:val="17"/>
        </w:numPr>
        <w:rPr>
          <w:color w:val="000000"/>
        </w:rPr>
      </w:pPr>
      <w:r>
        <w:rPr>
          <w:rStyle w:val="a6"/>
          <w:color w:val="000000"/>
        </w:rPr>
        <w:t>Centralizovaná správa konfigurace</w:t>
      </w:r>
      <w:r>
        <w:rPr>
          <w:color w:val="000000"/>
        </w:rPr>
        <w:t>: Veškeré parametry clusterských komponent (shardy, repliky, mongos) jsou deklarovány v jednom souboru</w:t>
      </w:r>
      <w:r>
        <w:rPr>
          <w:rStyle w:val="apple-converted-space"/>
          <w:color w:val="000000"/>
        </w:rPr>
        <w:t> </w:t>
      </w:r>
      <w:r w:rsidRPr="00E2081C">
        <w:rPr>
          <w:rStyle w:val="HTML"/>
          <w:rFonts w:ascii="Times New Roman" w:hAnsi="Times New Roman" w:cs="Times New Roman"/>
          <w:b/>
          <w:bCs/>
          <w:color w:val="000000"/>
          <w:sz w:val="24"/>
          <w:szCs w:val="24"/>
        </w:rPr>
        <w:t>docker-compose.yml</w:t>
      </w:r>
      <w:r>
        <w:rPr>
          <w:color w:val="000000"/>
        </w:rPr>
        <w:t>.</w:t>
      </w:r>
    </w:p>
    <w:p w14:paraId="4DEF6ECB" w14:textId="77777777" w:rsidR="00E2081C" w:rsidRDefault="00E2081C" w:rsidP="001E6791">
      <w:pPr>
        <w:pStyle w:val="af8"/>
        <w:numPr>
          <w:ilvl w:val="0"/>
          <w:numId w:val="17"/>
        </w:numPr>
        <w:rPr>
          <w:color w:val="000000"/>
        </w:rPr>
      </w:pPr>
      <w:r>
        <w:rPr>
          <w:rStyle w:val="a6"/>
          <w:color w:val="000000"/>
        </w:rPr>
        <w:t>Reprodukovatelnost prostředí</w:t>
      </w:r>
      <w:r>
        <w:rPr>
          <w:color w:val="000000"/>
        </w:rPr>
        <w:t>: Použití verzovaného Docker image</w:t>
      </w:r>
      <w:r>
        <w:rPr>
          <w:rStyle w:val="apple-converted-space"/>
          <w:color w:val="000000"/>
        </w:rPr>
        <w:t> </w:t>
      </w:r>
      <w:r w:rsidRPr="00E2081C">
        <w:rPr>
          <w:rStyle w:val="HTML"/>
          <w:rFonts w:ascii="Times New Roman" w:hAnsi="Times New Roman" w:cs="Times New Roman"/>
          <w:b/>
          <w:bCs/>
          <w:color w:val="000000"/>
          <w:sz w:val="24"/>
          <w:szCs w:val="24"/>
        </w:rPr>
        <w:t>mongo:6.0.2</w:t>
      </w:r>
      <w:r>
        <w:rPr>
          <w:rStyle w:val="apple-converted-space"/>
          <w:color w:val="000000"/>
        </w:rPr>
        <w:t> </w:t>
      </w:r>
      <w:r>
        <w:rPr>
          <w:color w:val="000000"/>
        </w:rPr>
        <w:t>a keyfile zaručuje stejnou konfiguraci v různých prostředích (vývoj, test, produkce).</w:t>
      </w:r>
    </w:p>
    <w:p w14:paraId="757A4EEA" w14:textId="77777777" w:rsidR="00E2081C" w:rsidRDefault="00E2081C" w:rsidP="001E6791">
      <w:pPr>
        <w:pStyle w:val="af8"/>
        <w:numPr>
          <w:ilvl w:val="0"/>
          <w:numId w:val="17"/>
        </w:numPr>
        <w:rPr>
          <w:color w:val="000000"/>
        </w:rPr>
      </w:pPr>
      <w:r>
        <w:rPr>
          <w:rStyle w:val="a6"/>
          <w:color w:val="000000"/>
        </w:rPr>
        <w:t>Rozšířitelné monitorování</w:t>
      </w:r>
      <w:r>
        <w:rPr>
          <w:color w:val="000000"/>
        </w:rPr>
        <w:t>: Implementace MongoDB Atlas Monitoring a Grafana přináší detailní přehled o výkonu a stavu clusteru.</w:t>
      </w:r>
    </w:p>
    <w:p w14:paraId="703259CC" w14:textId="77777777" w:rsidR="00E2081C" w:rsidRDefault="00E2081C" w:rsidP="001E6791">
      <w:pPr>
        <w:pStyle w:val="af8"/>
        <w:numPr>
          <w:ilvl w:val="0"/>
          <w:numId w:val="17"/>
        </w:numPr>
        <w:rPr>
          <w:color w:val="000000"/>
        </w:rPr>
      </w:pPr>
      <w:r>
        <w:rPr>
          <w:rStyle w:val="a6"/>
          <w:color w:val="000000"/>
        </w:rPr>
        <w:t>Ucelené dokumentační pokrytí</w:t>
      </w:r>
      <w:r>
        <w:rPr>
          <w:color w:val="000000"/>
        </w:rPr>
        <w:t>: Dokumentace obsahuje schéma architektury, specifikaci konfigurace i příklady dotazů, což usnadňuje údržbu i rozvoj projektu.</w:t>
      </w:r>
    </w:p>
    <w:p w14:paraId="56ABCB70" w14:textId="537BB0CF" w:rsidR="00E2081C" w:rsidRDefault="00E2081C" w:rsidP="00E2081C">
      <w:pPr>
        <w:pStyle w:val="2"/>
      </w:pPr>
      <w:bookmarkStart w:id="32" w:name="_Toc197138027"/>
      <w:r>
        <w:t>Nevýhody mého řešení</w:t>
      </w:r>
      <w:bookmarkEnd w:id="32"/>
    </w:p>
    <w:p w14:paraId="17A869EC" w14:textId="77777777" w:rsidR="00E2081C" w:rsidRDefault="00E2081C" w:rsidP="001E6791">
      <w:pPr>
        <w:pStyle w:val="af8"/>
        <w:numPr>
          <w:ilvl w:val="0"/>
          <w:numId w:val="18"/>
        </w:numPr>
        <w:rPr>
          <w:color w:val="000000"/>
        </w:rPr>
      </w:pPr>
      <w:r>
        <w:rPr>
          <w:rStyle w:val="a6"/>
          <w:color w:val="000000"/>
        </w:rPr>
        <w:t>Závislost na Dockeru</w:t>
      </w:r>
      <w:r>
        <w:rPr>
          <w:color w:val="000000"/>
        </w:rPr>
        <w:t>: Potřeba Docker a Compose může být překážkou v prostředích bez kontejnerizace nebo s omezenou virtualizací.</w:t>
      </w:r>
    </w:p>
    <w:p w14:paraId="32F43B3B" w14:textId="77777777" w:rsidR="00E2081C" w:rsidRDefault="00E2081C" w:rsidP="001E6791">
      <w:pPr>
        <w:pStyle w:val="af8"/>
        <w:numPr>
          <w:ilvl w:val="0"/>
          <w:numId w:val="18"/>
        </w:numPr>
        <w:rPr>
          <w:color w:val="000000"/>
        </w:rPr>
      </w:pPr>
      <w:r>
        <w:rPr>
          <w:rStyle w:val="a6"/>
          <w:color w:val="000000"/>
        </w:rPr>
        <w:t>Složitost</w:t>
      </w:r>
      <w:r>
        <w:rPr>
          <w:rStyle w:val="apple-converted-space"/>
          <w:b/>
          <w:bCs/>
          <w:color w:val="000000"/>
        </w:rPr>
        <w:t> </w:t>
      </w:r>
      <w:r w:rsidRPr="00E2081C">
        <w:rPr>
          <w:rStyle w:val="a6"/>
          <w:color w:val="000000"/>
        </w:rPr>
        <w:t>docker-compose.yml</w:t>
      </w:r>
      <w:r>
        <w:rPr>
          <w:color w:val="000000"/>
        </w:rPr>
        <w:t>: Velký a komplexní soubor může být náročný na údržbu a zvyšuje riziko chybných konfigurací.</w:t>
      </w:r>
    </w:p>
    <w:p w14:paraId="5E911E9F" w14:textId="77777777" w:rsidR="00E2081C" w:rsidRDefault="00E2081C" w:rsidP="001E6791">
      <w:pPr>
        <w:pStyle w:val="af8"/>
        <w:numPr>
          <w:ilvl w:val="0"/>
          <w:numId w:val="18"/>
        </w:numPr>
        <w:rPr>
          <w:color w:val="000000"/>
        </w:rPr>
      </w:pPr>
      <w:r>
        <w:rPr>
          <w:rStyle w:val="a6"/>
          <w:color w:val="000000"/>
        </w:rPr>
        <w:t>Statický keyfile</w:t>
      </w:r>
      <w:r>
        <w:rPr>
          <w:color w:val="000000"/>
        </w:rPr>
        <w:t>: Ručně spravovaný</w:t>
      </w:r>
      <w:r>
        <w:rPr>
          <w:rStyle w:val="apple-converted-space"/>
          <w:color w:val="000000"/>
        </w:rPr>
        <w:t> </w:t>
      </w:r>
      <w:r w:rsidRPr="00E2081C">
        <w:rPr>
          <w:rStyle w:val="HTML"/>
          <w:rFonts w:ascii="Times New Roman" w:hAnsi="Times New Roman" w:cs="Times New Roman"/>
          <w:b/>
          <w:bCs/>
          <w:color w:val="000000"/>
          <w:sz w:val="24"/>
          <w:szCs w:val="24"/>
        </w:rPr>
        <w:t>mongodb-keyfile</w:t>
      </w:r>
      <w:r>
        <w:rPr>
          <w:rStyle w:val="apple-converted-space"/>
          <w:color w:val="000000"/>
        </w:rPr>
        <w:t> </w:t>
      </w:r>
      <w:r>
        <w:rPr>
          <w:color w:val="000000"/>
        </w:rPr>
        <w:t>vyžaduje opatrnou manipulaci a zabezpečení, nelze snadno rotovat bez výpadku.</w:t>
      </w:r>
    </w:p>
    <w:p w14:paraId="0050B1F3" w14:textId="77777777" w:rsidR="00E2081C" w:rsidRDefault="00E2081C" w:rsidP="001E6791">
      <w:pPr>
        <w:pStyle w:val="af8"/>
        <w:numPr>
          <w:ilvl w:val="0"/>
          <w:numId w:val="18"/>
        </w:numPr>
        <w:rPr>
          <w:color w:val="000000"/>
        </w:rPr>
      </w:pPr>
      <w:r>
        <w:rPr>
          <w:rStyle w:val="a6"/>
          <w:color w:val="000000"/>
        </w:rPr>
        <w:t>Vývojové prostředí vs. produkce</w:t>
      </w:r>
      <w:r>
        <w:rPr>
          <w:color w:val="000000"/>
        </w:rPr>
        <w:t>: Nastavení pro lokální vývoj je rozdílné od produkční konfigurace Atlas, což vyžaduje dodatečné kroky při přechodu mezi nimi.</w:t>
      </w:r>
    </w:p>
    <w:p w14:paraId="32C7783E" w14:textId="77777777" w:rsidR="00E2081C" w:rsidRDefault="00E2081C" w:rsidP="001E6791">
      <w:pPr>
        <w:pStyle w:val="af8"/>
        <w:numPr>
          <w:ilvl w:val="0"/>
          <w:numId w:val="18"/>
        </w:numPr>
        <w:rPr>
          <w:color w:val="000000"/>
        </w:rPr>
      </w:pPr>
      <w:r>
        <w:rPr>
          <w:rStyle w:val="a6"/>
          <w:color w:val="000000"/>
        </w:rPr>
        <w:t>Nárůst složitosti</w:t>
      </w:r>
      <w:r>
        <w:rPr>
          <w:color w:val="000000"/>
        </w:rPr>
        <w:t>: Přidání nových shards nebo regionů v rámci Docker Compose vyžaduje úpravy skriptů a deklarací, místo automatického škálování v cloudových managed řešeních.</w:t>
      </w:r>
    </w:p>
    <w:p w14:paraId="0D52962A" w14:textId="4A726E3D" w:rsidR="0045430E" w:rsidRPr="00E2081C" w:rsidRDefault="00E2081C" w:rsidP="00E2081C">
      <w:pPr>
        <w:pStyle w:val="af8"/>
        <w:rPr>
          <w:color w:val="000000"/>
          <w:lang w:val="en-US"/>
        </w:rPr>
      </w:pPr>
      <w:r>
        <w:rPr>
          <w:color w:val="000000"/>
        </w:rPr>
        <w:t>Tato struktura umožňuje jasné oddělení obecných vlastností MongoDB od specifických silných a slabých stránek implementovaného řešení.</w:t>
      </w:r>
    </w:p>
    <w:p w14:paraId="34577637" w14:textId="3E8290B9" w:rsidR="0045430E" w:rsidRPr="00A16247" w:rsidRDefault="00D604FC" w:rsidP="0045430E">
      <w:pPr>
        <w:pStyle w:val="1"/>
      </w:pPr>
      <w:bookmarkStart w:id="33" w:name="_Toc197138028"/>
      <w:r w:rsidRPr="00A16247">
        <w:lastRenderedPageBreak/>
        <w:t>Další specifika</w:t>
      </w:r>
      <w:bookmarkEnd w:id="33"/>
    </w:p>
    <w:p w14:paraId="63C79714" w14:textId="356D628E" w:rsidR="0045430E" w:rsidRPr="00E2081C" w:rsidRDefault="00E2081C" w:rsidP="00E2081C">
      <w:pPr>
        <w:pStyle w:val="af8"/>
        <w:rPr>
          <w:color w:val="000000"/>
        </w:rPr>
      </w:pPr>
      <w:r>
        <w:rPr>
          <w:color w:val="000000"/>
        </w:rPr>
        <w:t>V rámci implementace nebyly použity žádné speciální nebo netypické úpravy nad standardní doporučené nastavení MongoDB. Všechna nastavení (sharding, replikace, indexace, bezpečnost) byla provedena podle best practices pro MongoDB 6.0.2, bez vlastních patchů či rozšíření. Řešení tak plně odpovídá oficiálním doporučením a nemá žádné nadbytečné ani chybějící komponenty.</w:t>
      </w:r>
      <w:r w:rsidR="0045430E" w:rsidRPr="00A16247">
        <w:rPr>
          <w:lang w:val="cs-CZ"/>
        </w:rPr>
        <w:br w:type="page"/>
      </w:r>
    </w:p>
    <w:p w14:paraId="5FDB6A6C" w14:textId="2FFB0785" w:rsidR="006F2E56" w:rsidRPr="00A16247" w:rsidRDefault="00D604FC" w:rsidP="00D419DB">
      <w:pPr>
        <w:pStyle w:val="1"/>
      </w:pPr>
      <w:bookmarkStart w:id="34" w:name="_Toc197138029"/>
      <w:r w:rsidRPr="00A16247">
        <w:lastRenderedPageBreak/>
        <w:t>Data</w:t>
      </w:r>
      <w:bookmarkEnd w:id="34"/>
    </w:p>
    <w:p w14:paraId="6E7925B2" w14:textId="14775587" w:rsidR="00931BCB" w:rsidRPr="00A16247" w:rsidRDefault="00E2081C" w:rsidP="00931BCB">
      <w:pPr>
        <w:pStyle w:val="2"/>
        <w:rPr>
          <w:rFonts w:ascii="Times New Roman" w:hAnsi="Times New Roman" w:cs="Times New Roman"/>
          <w:color w:val="000000"/>
        </w:rPr>
      </w:pPr>
      <w:bookmarkStart w:id="35" w:name="_Toc197138030"/>
      <w:r>
        <w:rPr>
          <w:color w:val="000000"/>
        </w:rPr>
        <w:t>Použité datové soubory</w:t>
      </w:r>
      <w:bookmarkEnd w:id="35"/>
    </w:p>
    <w:p w14:paraId="12B0E832" w14:textId="77777777" w:rsidR="009B70A4" w:rsidRDefault="009B70A4" w:rsidP="009B70A4">
      <w:pPr>
        <w:pStyle w:val="af8"/>
        <w:rPr>
          <w:color w:val="000000"/>
        </w:rPr>
      </w:pPr>
      <w:r>
        <w:rPr>
          <w:color w:val="000000"/>
        </w:rPr>
        <w:t>Pro demonstraci řešení jsem použil tři otevřené CSV soubory, které obsahují komplexní metriky pro anime, filmy a seriály na Netflixu:</w:t>
      </w:r>
    </w:p>
    <w:p w14:paraId="27C87A64" w14:textId="4913C6A6" w:rsidR="009B70A4" w:rsidRPr="009B70A4" w:rsidRDefault="009B70A4" w:rsidP="001E6791">
      <w:pPr>
        <w:pStyle w:val="af8"/>
        <w:numPr>
          <w:ilvl w:val="0"/>
          <w:numId w:val="19"/>
        </w:numPr>
        <w:rPr>
          <w:color w:val="000000"/>
        </w:rPr>
      </w:pPr>
      <w:r w:rsidRPr="009B70A4">
        <w:rPr>
          <w:rStyle w:val="a6"/>
          <w:color w:val="000000"/>
        </w:rPr>
        <w:t>TopAnime.csv</w:t>
      </w:r>
      <w:r w:rsidRPr="009B70A4">
        <w:rPr>
          <w:color w:val="000000"/>
        </w:rPr>
        <w:t>: 11 168 záznamů, 21 sloupců, včetně</w:t>
      </w:r>
      <w:r w:rsidR="009143BF">
        <w:rPr>
          <w:color w:val="000000"/>
          <w:lang w:val="en-US"/>
        </w:rPr>
        <w:t xml:space="preserve"> </w:t>
      </w:r>
      <w:r w:rsidRPr="009B70A4">
        <w:rPr>
          <w:color w:val="000000"/>
        </w:rPr>
        <w:t>polí</w:t>
      </w:r>
      <w:r w:rsidRPr="009B70A4">
        <w:rPr>
          <w:rStyle w:val="apple-converted-space"/>
          <w:color w:val="000000"/>
        </w:rPr>
        <w:t> </w:t>
      </w:r>
      <w:r w:rsidRPr="009143BF">
        <w:rPr>
          <w:rStyle w:val="HTML"/>
          <w:rFonts w:ascii="Times New Roman" w:hAnsi="Times New Roman" w:cs="Times New Roman"/>
          <w:i/>
          <w:iCs/>
          <w:color w:val="000000"/>
          <w:sz w:val="24"/>
          <w:szCs w:val="24"/>
        </w:rPr>
        <w:t>name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score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premiered</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members</w:t>
      </w:r>
      <w:r w:rsidRPr="009B70A4">
        <w:rPr>
          <w:color w:val="000000"/>
        </w:rPr>
        <w:t>, atd.</w:t>
      </w:r>
    </w:p>
    <w:p w14:paraId="510C18F5" w14:textId="77777777" w:rsidR="009B70A4" w:rsidRPr="009B70A4" w:rsidRDefault="009B70A4" w:rsidP="001E6791">
      <w:pPr>
        <w:pStyle w:val="af8"/>
        <w:numPr>
          <w:ilvl w:val="0"/>
          <w:numId w:val="19"/>
        </w:numPr>
        <w:rPr>
          <w:color w:val="000000"/>
        </w:rPr>
      </w:pPr>
      <w:r w:rsidRPr="009B70A4">
        <w:rPr>
          <w:rStyle w:val="a6"/>
          <w:color w:val="000000"/>
        </w:rPr>
        <w:t>TopMovies.csv</w:t>
      </w:r>
      <w:r w:rsidRPr="009B70A4">
        <w:rPr>
          <w:color w:val="000000"/>
        </w:rPr>
        <w:t>: 8 558 záznamů, 7 sloupců, např.</w:t>
      </w:r>
      <w:r w:rsidRPr="009B70A4">
        <w:rPr>
          <w:rStyle w:val="apple-converted-space"/>
          <w:color w:val="000000"/>
        </w:rPr>
        <w:t> </w:t>
      </w:r>
      <w:r w:rsidRPr="009143BF">
        <w:rPr>
          <w:rStyle w:val="HTML"/>
          <w:rFonts w:ascii="Times New Roman" w:hAnsi="Times New Roman" w:cs="Times New Roman"/>
          <w:i/>
          <w:iCs/>
          <w:color w:val="000000"/>
          <w:sz w:val="24"/>
          <w:szCs w:val="24"/>
        </w:rPr>
        <w:t>title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vote_count</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vote_average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release_date</w:t>
      </w:r>
      <w:r w:rsidRPr="009B70A4">
        <w:rPr>
          <w:color w:val="000000"/>
        </w:rPr>
        <w:t>.</w:t>
      </w:r>
    </w:p>
    <w:p w14:paraId="5826458C" w14:textId="77777777" w:rsidR="009B70A4" w:rsidRPr="009B70A4" w:rsidRDefault="009B70A4" w:rsidP="001E6791">
      <w:pPr>
        <w:pStyle w:val="af8"/>
        <w:numPr>
          <w:ilvl w:val="0"/>
          <w:numId w:val="19"/>
        </w:numPr>
        <w:rPr>
          <w:color w:val="000000"/>
        </w:rPr>
      </w:pPr>
      <w:r w:rsidRPr="009B70A4">
        <w:rPr>
          <w:rStyle w:val="a6"/>
          <w:color w:val="000000"/>
        </w:rPr>
        <w:t>TopNetflix.csv</w:t>
      </w:r>
      <w:r w:rsidRPr="009B70A4">
        <w:rPr>
          <w:color w:val="000000"/>
        </w:rPr>
        <w:t>: 8 802 záznamů, 12 sloupců, např.</w:t>
      </w:r>
      <w:r w:rsidRPr="009B70A4">
        <w:rPr>
          <w:rStyle w:val="apple-converted-space"/>
          <w:color w:val="000000"/>
        </w:rPr>
        <w:t> </w:t>
      </w:r>
      <w:r w:rsidRPr="009143BF">
        <w:rPr>
          <w:rStyle w:val="HTML"/>
          <w:rFonts w:ascii="Times New Roman" w:hAnsi="Times New Roman" w:cs="Times New Roman"/>
          <w:i/>
          <w:iCs/>
          <w:color w:val="000000"/>
          <w:sz w:val="24"/>
          <w:szCs w:val="24"/>
        </w:rPr>
        <w:t>show_id</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type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title</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director</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country</w:t>
      </w:r>
      <w:r w:rsidRPr="009B70A4">
        <w:rPr>
          <w:color w:val="000000"/>
        </w:rPr>
        <w:t>,</w:t>
      </w:r>
      <w:r w:rsidRPr="009B70A4">
        <w:rPr>
          <w:rStyle w:val="apple-converted-space"/>
          <w:color w:val="000000"/>
        </w:rPr>
        <w:t> </w:t>
      </w:r>
      <w:r w:rsidRPr="009143BF">
        <w:rPr>
          <w:rStyle w:val="HTML"/>
          <w:rFonts w:ascii="Times New Roman" w:hAnsi="Times New Roman" w:cs="Times New Roman"/>
          <w:i/>
          <w:iCs/>
          <w:color w:val="000000"/>
          <w:sz w:val="24"/>
          <w:szCs w:val="24"/>
        </w:rPr>
        <w:t>date_added</w:t>
      </w:r>
      <w:r w:rsidRPr="009B70A4">
        <w:rPr>
          <w:color w:val="000000"/>
        </w:rPr>
        <w:t>.</w:t>
      </w:r>
    </w:p>
    <w:p w14:paraId="4F46DDD5" w14:textId="77777777" w:rsidR="009B70A4" w:rsidRDefault="009B70A4" w:rsidP="009B70A4">
      <w:pPr>
        <w:pStyle w:val="af8"/>
        <w:rPr>
          <w:color w:val="000000"/>
        </w:rPr>
      </w:pPr>
      <w:r>
        <w:rPr>
          <w:rStyle w:val="a6"/>
          <w:color w:val="000000"/>
        </w:rPr>
        <w:t>Zdroje dat:</w:t>
      </w:r>
    </w:p>
    <w:p w14:paraId="4EAFF459" w14:textId="6ADB383F" w:rsidR="008A7C43" w:rsidRPr="008A7C43" w:rsidRDefault="009B70A4" w:rsidP="001E6791">
      <w:pPr>
        <w:pStyle w:val="af8"/>
        <w:numPr>
          <w:ilvl w:val="0"/>
          <w:numId w:val="20"/>
        </w:numPr>
        <w:rPr>
          <w:color w:val="000000"/>
        </w:rPr>
      </w:pPr>
      <w:r>
        <w:rPr>
          <w:color w:val="000000"/>
        </w:rPr>
        <w:t>Anime:</w:t>
      </w:r>
      <w:r>
        <w:rPr>
          <w:rStyle w:val="apple-converted-space"/>
          <w:color w:val="000000"/>
        </w:rPr>
        <w:t> </w:t>
      </w:r>
      <w:hyperlink r:id="rId12" w:history="1">
        <w:r w:rsidR="008A7C43" w:rsidRPr="00AF1E05">
          <w:rPr>
            <w:rStyle w:val="a7"/>
          </w:rPr>
          <w:t>https://www.kaggle.com/CooperUnion/anime-recommendations-database</w:t>
        </w:r>
      </w:hyperlink>
    </w:p>
    <w:p w14:paraId="10BF9EE6" w14:textId="0CF654FA" w:rsidR="009B70A4" w:rsidRPr="008A7C43" w:rsidRDefault="009B70A4" w:rsidP="001E6791">
      <w:pPr>
        <w:pStyle w:val="af8"/>
        <w:numPr>
          <w:ilvl w:val="0"/>
          <w:numId w:val="20"/>
        </w:numPr>
        <w:rPr>
          <w:color w:val="000000"/>
        </w:rPr>
      </w:pPr>
      <w:r w:rsidRPr="008A7C43">
        <w:rPr>
          <w:color w:val="000000"/>
        </w:rPr>
        <w:t>Movies:</w:t>
      </w:r>
      <w:r w:rsidRPr="008A7C43">
        <w:rPr>
          <w:rStyle w:val="apple-converted-space"/>
          <w:color w:val="000000"/>
        </w:rPr>
        <w:t> </w:t>
      </w:r>
      <w:hyperlink r:id="rId13" w:history="1">
        <w:r w:rsidR="008A7C43" w:rsidRPr="00AF1E05">
          <w:rPr>
            <w:rStyle w:val="a7"/>
          </w:rPr>
          <w:t>https://www.kaggle.com/tmdb/tmdb-movie-metadata</w:t>
        </w:r>
      </w:hyperlink>
    </w:p>
    <w:p w14:paraId="5AA70621" w14:textId="0FC915E9" w:rsidR="008A7C43" w:rsidRPr="008A7C43" w:rsidRDefault="009B70A4" w:rsidP="001E6791">
      <w:pPr>
        <w:pStyle w:val="af8"/>
        <w:numPr>
          <w:ilvl w:val="0"/>
          <w:numId w:val="20"/>
        </w:numPr>
        <w:rPr>
          <w:color w:val="000000"/>
        </w:rPr>
      </w:pPr>
      <w:r w:rsidRPr="008A7C43">
        <w:rPr>
          <w:color w:val="000000"/>
        </w:rPr>
        <w:t>Netflix:</w:t>
      </w:r>
      <w:r w:rsidRPr="008A7C43">
        <w:rPr>
          <w:rStyle w:val="apple-converted-space"/>
          <w:color w:val="000000"/>
        </w:rPr>
        <w:t> </w:t>
      </w:r>
      <w:hyperlink r:id="rId14" w:history="1">
        <w:r w:rsidR="008A7C43" w:rsidRPr="00AF1E05">
          <w:rPr>
            <w:rStyle w:val="a7"/>
          </w:rPr>
          <w:t>https://www.kaggle.com/shivamb/netflix-shows</w:t>
        </w:r>
      </w:hyperlink>
    </w:p>
    <w:p w14:paraId="0C91021E" w14:textId="77777777" w:rsidR="008A7C43" w:rsidRPr="008A7C43" w:rsidRDefault="008A7C43" w:rsidP="008A7C43">
      <w:pPr>
        <w:pStyle w:val="af8"/>
        <w:rPr>
          <w:color w:val="000000"/>
          <w:lang w:val="en-US"/>
        </w:rPr>
      </w:pPr>
    </w:p>
    <w:p w14:paraId="08BB00DC" w14:textId="34C427F8" w:rsidR="009B70A4" w:rsidRDefault="009B70A4" w:rsidP="009B70A4">
      <w:pPr>
        <w:pStyle w:val="2"/>
      </w:pPr>
      <w:bookmarkStart w:id="36" w:name="_Toc197138031"/>
      <w:r>
        <w:t>Typy dat a form</w:t>
      </w:r>
      <w:r w:rsidRPr="00A16247">
        <w:rPr>
          <w:color w:val="000000"/>
        </w:rPr>
        <w:t>á</w:t>
      </w:r>
      <w:r>
        <w:t>t</w:t>
      </w:r>
      <w:bookmarkEnd w:id="36"/>
    </w:p>
    <w:p w14:paraId="24A57665" w14:textId="77777777" w:rsidR="009143BF" w:rsidRDefault="009143BF" w:rsidP="009143BF">
      <w:pPr>
        <w:pStyle w:val="af8"/>
        <w:rPr>
          <w:color w:val="000000"/>
        </w:rPr>
      </w:pPr>
      <w:r>
        <w:rPr>
          <w:color w:val="000000"/>
        </w:rPr>
        <w:t>Všechny soubory jsou ve formátu CSV, který se při načítání do Pythonu zpracovává pomocí</w:t>
      </w:r>
      <w:r>
        <w:rPr>
          <w:rStyle w:val="apple-converted-space"/>
          <w:color w:val="000000"/>
        </w:rPr>
        <w:t> </w:t>
      </w:r>
      <w:r w:rsidRPr="009143BF">
        <w:rPr>
          <w:rStyle w:val="HTML"/>
          <w:rFonts w:ascii="Times New Roman" w:hAnsi="Times New Roman" w:cs="Times New Roman"/>
          <w:i/>
          <w:iCs/>
          <w:color w:val="000000"/>
          <w:sz w:val="24"/>
          <w:szCs w:val="24"/>
        </w:rPr>
        <w:t>pandas.read_csv()</w:t>
      </w:r>
      <w:r>
        <w:rPr>
          <w:color w:val="000000"/>
        </w:rPr>
        <w:t>. Hlavní datové typy:</w:t>
      </w:r>
    </w:p>
    <w:p w14:paraId="7ABBCB8B" w14:textId="77777777" w:rsidR="009143BF" w:rsidRDefault="009143BF" w:rsidP="001E6791">
      <w:pPr>
        <w:pStyle w:val="af8"/>
        <w:numPr>
          <w:ilvl w:val="0"/>
          <w:numId w:val="21"/>
        </w:numPr>
        <w:rPr>
          <w:color w:val="000000"/>
        </w:rPr>
      </w:pPr>
      <w:r>
        <w:rPr>
          <w:rStyle w:val="a6"/>
          <w:color w:val="000000"/>
        </w:rPr>
        <w:t>String</w:t>
      </w:r>
      <w:r>
        <w:rPr>
          <w:color w:val="000000"/>
        </w:rPr>
        <w:t>: názvy, popisy, žánry, režiséři.</w:t>
      </w:r>
    </w:p>
    <w:p w14:paraId="117C7EF2" w14:textId="77777777" w:rsidR="009143BF" w:rsidRDefault="009143BF" w:rsidP="001E6791">
      <w:pPr>
        <w:pStyle w:val="af8"/>
        <w:numPr>
          <w:ilvl w:val="0"/>
          <w:numId w:val="21"/>
        </w:numPr>
        <w:rPr>
          <w:color w:val="000000"/>
        </w:rPr>
      </w:pPr>
      <w:r>
        <w:rPr>
          <w:rStyle w:val="a6"/>
          <w:color w:val="000000"/>
        </w:rPr>
        <w:t>Numerické</w:t>
      </w:r>
      <w:r>
        <w:rPr>
          <w:color w:val="000000"/>
        </w:rPr>
        <w:t>: skóre (</w:t>
      </w:r>
      <w:r w:rsidRPr="009143BF">
        <w:rPr>
          <w:rStyle w:val="HTML"/>
          <w:rFonts w:ascii="Times New Roman" w:hAnsi="Times New Roman" w:cs="Times New Roman"/>
          <w:i/>
          <w:iCs/>
          <w:color w:val="000000"/>
          <w:sz w:val="24"/>
          <w:szCs w:val="24"/>
        </w:rPr>
        <w:t>score</w:t>
      </w:r>
      <w:r>
        <w:rPr>
          <w:color w:val="000000"/>
        </w:rPr>
        <w:t>,</w:t>
      </w:r>
      <w:r>
        <w:rPr>
          <w:rStyle w:val="apple-converted-space"/>
          <w:color w:val="000000"/>
        </w:rPr>
        <w:t> </w:t>
      </w:r>
      <w:r w:rsidRPr="009143BF">
        <w:rPr>
          <w:rStyle w:val="HTML"/>
          <w:rFonts w:ascii="Times New Roman" w:hAnsi="Times New Roman" w:cs="Times New Roman"/>
          <w:i/>
          <w:iCs/>
          <w:color w:val="000000"/>
          <w:sz w:val="24"/>
          <w:szCs w:val="24"/>
        </w:rPr>
        <w:t>vote_average</w:t>
      </w:r>
      <w:r>
        <w:rPr>
          <w:color w:val="000000"/>
        </w:rPr>
        <w:t>), počty hlasů (</w:t>
      </w:r>
      <w:r w:rsidRPr="009143BF">
        <w:rPr>
          <w:rStyle w:val="HTML"/>
          <w:rFonts w:ascii="Times New Roman" w:hAnsi="Times New Roman" w:cs="Times New Roman"/>
          <w:i/>
          <w:iCs/>
          <w:color w:val="000000"/>
          <w:sz w:val="24"/>
          <w:szCs w:val="24"/>
        </w:rPr>
        <w:t>members</w:t>
      </w:r>
      <w:r>
        <w:rPr>
          <w:color w:val="000000"/>
        </w:rPr>
        <w:t>,</w:t>
      </w:r>
      <w:r>
        <w:rPr>
          <w:rStyle w:val="apple-converted-space"/>
          <w:color w:val="000000"/>
        </w:rPr>
        <w:t> </w:t>
      </w:r>
      <w:r w:rsidRPr="009143BF">
        <w:rPr>
          <w:rStyle w:val="HTML"/>
          <w:rFonts w:ascii="Times New Roman" w:hAnsi="Times New Roman" w:cs="Times New Roman"/>
          <w:i/>
          <w:iCs/>
          <w:color w:val="000000"/>
          <w:sz w:val="24"/>
          <w:szCs w:val="24"/>
        </w:rPr>
        <w:t>vote_count</w:t>
      </w:r>
      <w:r>
        <w:rPr>
          <w:color w:val="000000"/>
        </w:rPr>
        <w:t>), délky.</w:t>
      </w:r>
    </w:p>
    <w:p w14:paraId="060DAB8B" w14:textId="45706D24" w:rsidR="009B70A4" w:rsidRPr="009143BF" w:rsidRDefault="009143BF" w:rsidP="001E6791">
      <w:pPr>
        <w:pStyle w:val="af8"/>
        <w:numPr>
          <w:ilvl w:val="0"/>
          <w:numId w:val="21"/>
        </w:numPr>
        <w:rPr>
          <w:color w:val="000000"/>
        </w:rPr>
      </w:pPr>
      <w:r>
        <w:rPr>
          <w:rStyle w:val="a6"/>
          <w:color w:val="000000"/>
        </w:rPr>
        <w:t>Datumové</w:t>
      </w:r>
      <w:r>
        <w:rPr>
          <w:color w:val="000000"/>
        </w:rPr>
        <w:t>: sloupce jako</w:t>
      </w:r>
      <w:r>
        <w:rPr>
          <w:rStyle w:val="apple-converted-space"/>
          <w:color w:val="000000"/>
        </w:rPr>
        <w:t> </w:t>
      </w:r>
      <w:r w:rsidRPr="009143BF">
        <w:rPr>
          <w:rStyle w:val="HTML"/>
          <w:rFonts w:ascii="Times New Roman" w:hAnsi="Times New Roman" w:cs="Times New Roman"/>
          <w:i/>
          <w:iCs/>
          <w:color w:val="000000"/>
          <w:sz w:val="24"/>
          <w:szCs w:val="24"/>
        </w:rPr>
        <w:t>premiered</w:t>
      </w:r>
      <w:r>
        <w:rPr>
          <w:color w:val="000000"/>
        </w:rPr>
        <w:t>,</w:t>
      </w:r>
      <w:r>
        <w:rPr>
          <w:rStyle w:val="apple-converted-space"/>
          <w:color w:val="000000"/>
        </w:rPr>
        <w:t> </w:t>
      </w:r>
      <w:r w:rsidRPr="009143BF">
        <w:rPr>
          <w:rStyle w:val="HTML"/>
          <w:rFonts w:ascii="Times New Roman" w:hAnsi="Times New Roman" w:cs="Times New Roman"/>
          <w:i/>
          <w:iCs/>
          <w:color w:val="000000"/>
          <w:sz w:val="24"/>
          <w:szCs w:val="24"/>
        </w:rPr>
        <w:t>release_date</w:t>
      </w:r>
      <w:r>
        <w:rPr>
          <w:color w:val="000000"/>
        </w:rPr>
        <w:t>,</w:t>
      </w:r>
      <w:r>
        <w:rPr>
          <w:rStyle w:val="apple-converted-space"/>
          <w:color w:val="000000"/>
        </w:rPr>
        <w:t> </w:t>
      </w:r>
      <w:r w:rsidRPr="009143BF">
        <w:rPr>
          <w:rStyle w:val="HTML"/>
          <w:rFonts w:ascii="Times New Roman" w:hAnsi="Times New Roman" w:cs="Times New Roman"/>
          <w:i/>
          <w:iCs/>
          <w:color w:val="000000"/>
          <w:sz w:val="24"/>
          <w:szCs w:val="24"/>
        </w:rPr>
        <w:t>date_added</w:t>
      </w:r>
      <w:r>
        <w:rPr>
          <w:rStyle w:val="apple-converted-space"/>
          <w:color w:val="000000"/>
        </w:rPr>
        <w:t> </w:t>
      </w:r>
      <w:r>
        <w:rPr>
          <w:color w:val="000000"/>
        </w:rPr>
        <w:t>převedeny skriptem</w:t>
      </w:r>
      <w:r>
        <w:rPr>
          <w:rStyle w:val="apple-converted-space"/>
          <w:color w:val="000000"/>
        </w:rPr>
        <w:t> </w:t>
      </w:r>
      <w:r w:rsidRPr="009143BF">
        <w:rPr>
          <w:rStyle w:val="HTML"/>
          <w:rFonts w:ascii="Times New Roman" w:hAnsi="Times New Roman" w:cs="Times New Roman"/>
          <w:i/>
          <w:iCs/>
          <w:color w:val="000000"/>
          <w:sz w:val="24"/>
          <w:szCs w:val="24"/>
        </w:rPr>
        <w:t>clean_data.py</w:t>
      </w:r>
      <w:r>
        <w:rPr>
          <w:rStyle w:val="apple-converted-space"/>
          <w:color w:val="000000"/>
        </w:rPr>
        <w:t> </w:t>
      </w:r>
      <w:r>
        <w:rPr>
          <w:color w:val="000000"/>
        </w:rPr>
        <w:t>na</w:t>
      </w:r>
      <w:r>
        <w:rPr>
          <w:rStyle w:val="apple-converted-space"/>
          <w:color w:val="000000"/>
        </w:rPr>
        <w:t> </w:t>
      </w:r>
      <w:r w:rsidRPr="009143BF">
        <w:rPr>
          <w:rStyle w:val="HTML"/>
          <w:rFonts w:ascii="Times New Roman" w:hAnsi="Times New Roman" w:cs="Times New Roman"/>
          <w:i/>
          <w:iCs/>
          <w:color w:val="000000"/>
          <w:sz w:val="24"/>
          <w:szCs w:val="24"/>
        </w:rPr>
        <w:t>datetime</w:t>
      </w:r>
      <w:r>
        <w:rPr>
          <w:color w:val="000000"/>
        </w:rPr>
        <w:t>.</w:t>
      </w:r>
    </w:p>
    <w:p w14:paraId="5D675000" w14:textId="77777777" w:rsidR="009B70A4" w:rsidRDefault="009B70A4" w:rsidP="009B70A4">
      <w:pPr>
        <w:pStyle w:val="2"/>
      </w:pPr>
      <w:bookmarkStart w:id="37" w:name="_Toc197138032"/>
      <w:r>
        <w:t>Rozsah a kvalita dat</w:t>
      </w:r>
      <w:bookmarkEnd w:id="37"/>
    </w:p>
    <w:p w14:paraId="6A0BE746" w14:textId="77777777" w:rsidR="009143BF" w:rsidRDefault="009143BF" w:rsidP="001E6791">
      <w:pPr>
        <w:pStyle w:val="af8"/>
        <w:numPr>
          <w:ilvl w:val="0"/>
          <w:numId w:val="22"/>
        </w:numPr>
        <w:rPr>
          <w:color w:val="000000"/>
        </w:rPr>
      </w:pPr>
      <w:r>
        <w:rPr>
          <w:rStyle w:val="a6"/>
          <w:color w:val="000000"/>
        </w:rPr>
        <w:t>TopAnime.csv</w:t>
      </w:r>
      <w:r>
        <w:rPr>
          <w:color w:val="000000"/>
        </w:rPr>
        <w:t>: z 21 sloupců má až</w:t>
      </w:r>
      <w:r>
        <w:rPr>
          <w:rStyle w:val="apple-converted-space"/>
          <w:color w:val="000000"/>
        </w:rPr>
        <w:t> </w:t>
      </w:r>
      <w:r>
        <w:rPr>
          <w:rStyle w:val="a6"/>
          <w:color w:val="000000"/>
        </w:rPr>
        <w:t>59 % chybějících hodnot</w:t>
      </w:r>
      <w:r>
        <w:rPr>
          <w:rStyle w:val="apple-converted-space"/>
          <w:color w:val="000000"/>
        </w:rPr>
        <w:t> </w:t>
      </w:r>
      <w:r>
        <w:rPr>
          <w:color w:val="000000"/>
        </w:rPr>
        <w:t>ve sloupci</w:t>
      </w:r>
      <w:r>
        <w:rPr>
          <w:rStyle w:val="apple-converted-space"/>
          <w:color w:val="000000"/>
        </w:rPr>
        <w:t> </w:t>
      </w:r>
      <w:r w:rsidRPr="009143BF">
        <w:rPr>
          <w:rStyle w:val="HTML"/>
          <w:rFonts w:ascii="Times New Roman" w:hAnsi="Times New Roman" w:cs="Times New Roman"/>
          <w:i/>
          <w:iCs/>
          <w:color w:val="000000"/>
          <w:sz w:val="24"/>
          <w:szCs w:val="24"/>
        </w:rPr>
        <w:t>premiered</w:t>
      </w:r>
      <w:r>
        <w:rPr>
          <w:rStyle w:val="apple-converted-space"/>
          <w:color w:val="000000"/>
        </w:rPr>
        <w:t> </w:t>
      </w:r>
      <w:r>
        <w:rPr>
          <w:color w:val="000000"/>
        </w:rPr>
        <w:t>a</w:t>
      </w:r>
      <w:r>
        <w:rPr>
          <w:rStyle w:val="apple-converted-space"/>
          <w:color w:val="000000"/>
        </w:rPr>
        <w:t> </w:t>
      </w:r>
      <w:r>
        <w:rPr>
          <w:rStyle w:val="a6"/>
          <w:color w:val="000000"/>
        </w:rPr>
        <w:t>23 %</w:t>
      </w:r>
      <w:r>
        <w:rPr>
          <w:rStyle w:val="apple-converted-space"/>
          <w:color w:val="000000"/>
        </w:rPr>
        <w:t> </w:t>
      </w:r>
      <w:r>
        <w:rPr>
          <w:color w:val="000000"/>
        </w:rPr>
        <w:t>v</w:t>
      </w:r>
      <w:r>
        <w:rPr>
          <w:rStyle w:val="apple-converted-space"/>
          <w:color w:val="000000"/>
        </w:rPr>
        <w:t> </w:t>
      </w:r>
      <w:r w:rsidRPr="009143BF">
        <w:rPr>
          <w:rStyle w:val="HTML"/>
          <w:rFonts w:ascii="Times New Roman" w:hAnsi="Times New Roman" w:cs="Times New Roman"/>
          <w:i/>
          <w:iCs/>
          <w:color w:val="000000"/>
          <w:sz w:val="24"/>
          <w:szCs w:val="24"/>
        </w:rPr>
        <w:t>english</w:t>
      </w:r>
      <w:r>
        <w:rPr>
          <w:rStyle w:val="HTML"/>
          <w:color w:val="000000"/>
        </w:rPr>
        <w:t xml:space="preserve"> </w:t>
      </w:r>
      <w:r w:rsidRPr="009143BF">
        <w:rPr>
          <w:rStyle w:val="HTML"/>
          <w:rFonts w:ascii="Times New Roman" w:hAnsi="Times New Roman" w:cs="Times New Roman"/>
          <w:i/>
          <w:iCs/>
          <w:color w:val="000000"/>
          <w:sz w:val="24"/>
          <w:szCs w:val="24"/>
        </w:rPr>
        <w:t>name</w:t>
      </w:r>
      <w:r>
        <w:rPr>
          <w:color w:val="000000"/>
        </w:rPr>
        <w:t>.</w:t>
      </w:r>
    </w:p>
    <w:p w14:paraId="65B453F3" w14:textId="77777777" w:rsidR="009143BF" w:rsidRDefault="009143BF" w:rsidP="001E6791">
      <w:pPr>
        <w:pStyle w:val="af8"/>
        <w:numPr>
          <w:ilvl w:val="0"/>
          <w:numId w:val="22"/>
        </w:numPr>
        <w:rPr>
          <w:color w:val="000000"/>
        </w:rPr>
      </w:pPr>
      <w:r>
        <w:rPr>
          <w:rStyle w:val="a6"/>
          <w:color w:val="000000"/>
        </w:rPr>
        <w:t>TopMovies.csv</w:t>
      </w:r>
      <w:r>
        <w:rPr>
          <w:color w:val="000000"/>
        </w:rPr>
        <w:t>: téměř bez prázdných hodnot, pouze zřídka chybí</w:t>
      </w:r>
      <w:r>
        <w:rPr>
          <w:rStyle w:val="apple-converted-space"/>
          <w:color w:val="000000"/>
        </w:rPr>
        <w:t> </w:t>
      </w:r>
      <w:r w:rsidRPr="009143BF">
        <w:rPr>
          <w:rStyle w:val="HTML"/>
          <w:rFonts w:ascii="Times New Roman" w:hAnsi="Times New Roman" w:cs="Times New Roman"/>
          <w:i/>
          <w:iCs/>
          <w:color w:val="000000"/>
          <w:sz w:val="24"/>
          <w:szCs w:val="24"/>
        </w:rPr>
        <w:t>release_date</w:t>
      </w:r>
      <w:r>
        <w:rPr>
          <w:rStyle w:val="apple-converted-space"/>
          <w:color w:val="000000"/>
        </w:rPr>
        <w:t> </w:t>
      </w:r>
      <w:r>
        <w:rPr>
          <w:color w:val="000000"/>
        </w:rPr>
        <w:t>(&lt; 0,5 %).</w:t>
      </w:r>
    </w:p>
    <w:p w14:paraId="52058437" w14:textId="77777777" w:rsidR="009143BF" w:rsidRDefault="009143BF" w:rsidP="001E6791">
      <w:pPr>
        <w:pStyle w:val="af8"/>
        <w:numPr>
          <w:ilvl w:val="0"/>
          <w:numId w:val="22"/>
        </w:numPr>
        <w:rPr>
          <w:color w:val="000000"/>
        </w:rPr>
      </w:pPr>
      <w:r>
        <w:rPr>
          <w:rStyle w:val="a6"/>
          <w:color w:val="000000"/>
        </w:rPr>
        <w:t>TopNetflix.csv</w:t>
      </w:r>
      <w:r>
        <w:rPr>
          <w:color w:val="000000"/>
        </w:rPr>
        <w:t>:</w:t>
      </w:r>
      <w:r>
        <w:rPr>
          <w:rStyle w:val="apple-converted-space"/>
          <w:color w:val="000000"/>
        </w:rPr>
        <w:t> </w:t>
      </w:r>
      <w:r>
        <w:rPr>
          <w:rStyle w:val="a6"/>
          <w:color w:val="000000"/>
        </w:rPr>
        <w:t>29 %</w:t>
      </w:r>
      <w:r>
        <w:rPr>
          <w:rStyle w:val="apple-converted-space"/>
          <w:color w:val="000000"/>
        </w:rPr>
        <w:t> </w:t>
      </w:r>
      <w:r>
        <w:rPr>
          <w:color w:val="000000"/>
        </w:rPr>
        <w:t>postrádá</w:t>
      </w:r>
      <w:r>
        <w:rPr>
          <w:rStyle w:val="apple-converted-space"/>
          <w:color w:val="000000"/>
        </w:rPr>
        <w:t> </w:t>
      </w:r>
      <w:r w:rsidRPr="009143BF">
        <w:rPr>
          <w:rStyle w:val="HTML"/>
          <w:rFonts w:ascii="Times New Roman" w:hAnsi="Times New Roman" w:cs="Times New Roman"/>
          <w:i/>
          <w:iCs/>
          <w:color w:val="000000"/>
          <w:sz w:val="24"/>
          <w:szCs w:val="24"/>
        </w:rPr>
        <w:t>director</w:t>
      </w:r>
      <w:r>
        <w:rPr>
          <w:color w:val="000000"/>
        </w:rPr>
        <w:t>,</w:t>
      </w:r>
      <w:r>
        <w:rPr>
          <w:rStyle w:val="apple-converted-space"/>
          <w:color w:val="000000"/>
        </w:rPr>
        <w:t> </w:t>
      </w:r>
      <w:r>
        <w:rPr>
          <w:rStyle w:val="a6"/>
          <w:color w:val="000000"/>
        </w:rPr>
        <w:t>9 %</w:t>
      </w:r>
      <w:r>
        <w:rPr>
          <w:rStyle w:val="apple-converted-space"/>
          <w:color w:val="000000"/>
        </w:rPr>
        <w:t> </w:t>
      </w:r>
      <w:r>
        <w:rPr>
          <w:color w:val="000000"/>
        </w:rPr>
        <w:t>chybí</w:t>
      </w:r>
      <w:r>
        <w:rPr>
          <w:rStyle w:val="apple-converted-space"/>
          <w:color w:val="000000"/>
        </w:rPr>
        <w:t> </w:t>
      </w:r>
      <w:r w:rsidRPr="009143BF">
        <w:rPr>
          <w:rStyle w:val="HTML"/>
          <w:rFonts w:ascii="Times New Roman" w:hAnsi="Times New Roman" w:cs="Times New Roman"/>
          <w:i/>
          <w:iCs/>
          <w:color w:val="000000"/>
          <w:sz w:val="24"/>
          <w:szCs w:val="24"/>
        </w:rPr>
        <w:t>country</w:t>
      </w:r>
      <w:r>
        <w:rPr>
          <w:color w:val="000000"/>
        </w:rPr>
        <w:t>,</w:t>
      </w:r>
      <w:r>
        <w:rPr>
          <w:rStyle w:val="apple-converted-space"/>
          <w:color w:val="000000"/>
        </w:rPr>
        <w:t> </w:t>
      </w:r>
      <w:r>
        <w:rPr>
          <w:rStyle w:val="a6"/>
          <w:color w:val="000000"/>
        </w:rPr>
        <w:t>0,11 %</w:t>
      </w:r>
      <w:r>
        <w:rPr>
          <w:rStyle w:val="apple-converted-space"/>
          <w:color w:val="000000"/>
        </w:rPr>
        <w:t> </w:t>
      </w:r>
      <w:r>
        <w:rPr>
          <w:color w:val="000000"/>
        </w:rPr>
        <w:t>chybí</w:t>
      </w:r>
      <w:r>
        <w:rPr>
          <w:rStyle w:val="apple-converted-space"/>
          <w:color w:val="000000"/>
        </w:rPr>
        <w:t> </w:t>
      </w:r>
      <w:r w:rsidRPr="009143BF">
        <w:rPr>
          <w:rStyle w:val="HTML"/>
          <w:rFonts w:ascii="Times New Roman" w:hAnsi="Times New Roman" w:cs="Times New Roman"/>
          <w:i/>
          <w:iCs/>
          <w:color w:val="000000"/>
          <w:sz w:val="24"/>
          <w:szCs w:val="24"/>
        </w:rPr>
        <w:t>date_added</w:t>
      </w:r>
      <w:r>
        <w:rPr>
          <w:color w:val="000000"/>
        </w:rPr>
        <w:t>.</w:t>
      </w:r>
    </w:p>
    <w:p w14:paraId="38AE243F" w14:textId="1D26092F" w:rsidR="009143BF" w:rsidRPr="009143BF" w:rsidRDefault="009143BF" w:rsidP="009143BF">
      <w:pPr>
        <w:pStyle w:val="af8"/>
        <w:rPr>
          <w:color w:val="000000"/>
          <w:lang w:val="en-US"/>
        </w:rPr>
      </w:pPr>
      <w:r>
        <w:rPr>
          <w:color w:val="000000"/>
        </w:rPr>
        <w:t>Pro přehledné srovnání chybějících hodnot byl vytvořen sloupcový graf</w:t>
      </w:r>
      <w:r>
        <w:rPr>
          <w:rStyle w:val="apple-converted-space"/>
          <w:color w:val="000000"/>
        </w:rPr>
        <w:t> </w:t>
      </w:r>
      <w:r w:rsidRPr="009143BF">
        <w:rPr>
          <w:rStyle w:val="HTML"/>
          <w:rFonts w:ascii="Times New Roman" w:hAnsi="Times New Roman" w:cs="Times New Roman"/>
          <w:b/>
          <w:bCs/>
          <w:color w:val="000000"/>
          <w:sz w:val="24"/>
          <w:szCs w:val="24"/>
        </w:rPr>
        <w:t>comparison_missing.png</w:t>
      </w:r>
      <w:r>
        <w:rPr>
          <w:color w:val="000000"/>
        </w:rPr>
        <w:t>, který porovnává procento chybějících dat v klíčových atributech napříč třemi datasety.</w:t>
      </w:r>
    </w:p>
    <w:p w14:paraId="6C2BB938" w14:textId="06DBD362" w:rsidR="00931BCB" w:rsidRPr="00A16247" w:rsidRDefault="00931BCB" w:rsidP="00931BCB">
      <w:pPr>
        <w:pStyle w:val="2"/>
        <w:rPr>
          <w:rFonts w:ascii="Times New Roman" w:hAnsi="Times New Roman" w:cs="Times New Roman"/>
          <w:color w:val="000000"/>
        </w:rPr>
      </w:pPr>
      <w:bookmarkStart w:id="38" w:name="_Toc197138033"/>
      <w:r w:rsidRPr="00A16247">
        <w:rPr>
          <w:rFonts w:ascii="Times New Roman" w:hAnsi="Times New Roman" w:cs="Times New Roman"/>
          <w:color w:val="000000"/>
        </w:rPr>
        <w:lastRenderedPageBreak/>
        <w:t>Předzpracování</w:t>
      </w:r>
      <w:r w:rsidR="009143BF">
        <w:rPr>
          <w:rFonts w:ascii="Times New Roman" w:hAnsi="Times New Roman" w:cs="Times New Roman"/>
          <w:color w:val="000000"/>
        </w:rPr>
        <w:t xml:space="preserve"> a </w:t>
      </w:r>
      <w:r w:rsidR="009143BF">
        <w:rPr>
          <w:color w:val="000000"/>
        </w:rPr>
        <w:t>čištění dat</w:t>
      </w:r>
      <w:bookmarkEnd w:id="38"/>
    </w:p>
    <w:p w14:paraId="3AC3638A" w14:textId="77777777" w:rsidR="00045BF2" w:rsidRDefault="00045BF2" w:rsidP="00045BF2">
      <w:pPr>
        <w:pStyle w:val="af8"/>
        <w:rPr>
          <w:color w:val="000000"/>
        </w:rPr>
      </w:pPr>
      <w:r>
        <w:rPr>
          <w:color w:val="000000"/>
        </w:rPr>
        <w:t>Čištění jednotlivých datasetů probíhá ve skriptu</w:t>
      </w:r>
      <w:r>
        <w:rPr>
          <w:rStyle w:val="apple-converted-space"/>
          <w:color w:val="000000"/>
        </w:rPr>
        <w:t> </w:t>
      </w:r>
      <w:r w:rsidRPr="00045BF2">
        <w:rPr>
          <w:rStyle w:val="HTML"/>
          <w:rFonts w:ascii="Times New Roman" w:hAnsi="Times New Roman" w:cs="Times New Roman"/>
          <w:b/>
          <w:bCs/>
          <w:color w:val="000000"/>
          <w:sz w:val="24"/>
          <w:szCs w:val="24"/>
        </w:rPr>
        <w:t>clean_data.py</w:t>
      </w:r>
      <w:r>
        <w:rPr>
          <w:color w:val="000000"/>
        </w:rPr>
        <w:t>, který implementuje následující kroky pro každý soubor:</w:t>
      </w:r>
    </w:p>
    <w:p w14:paraId="74CE6F9C" w14:textId="77777777" w:rsidR="00045BF2" w:rsidRDefault="00045BF2" w:rsidP="00045BF2">
      <w:pPr>
        <w:pStyle w:val="af8"/>
        <w:rPr>
          <w:color w:val="000000"/>
        </w:rPr>
      </w:pPr>
      <w:r>
        <w:rPr>
          <w:rStyle w:val="a6"/>
          <w:color w:val="000000"/>
        </w:rPr>
        <w:t>TopAnime</w:t>
      </w:r>
    </w:p>
    <w:p w14:paraId="2E9CA2A4" w14:textId="77777777" w:rsidR="00045BF2" w:rsidRDefault="00045BF2" w:rsidP="001E6791">
      <w:pPr>
        <w:pStyle w:val="af8"/>
        <w:numPr>
          <w:ilvl w:val="0"/>
          <w:numId w:val="23"/>
        </w:numPr>
        <w:rPr>
          <w:color w:val="000000"/>
        </w:rPr>
      </w:pPr>
      <w:r>
        <w:rPr>
          <w:rStyle w:val="a6"/>
          <w:color w:val="000000"/>
        </w:rPr>
        <w:t>Normalizace názvů sloupců</w:t>
      </w:r>
      <w:r>
        <w:rPr>
          <w:color w:val="000000"/>
        </w:rPr>
        <w:t>: ořezání mezer, převedení na malá písmena a odstranění všech nealfanumerických znaků.</w:t>
      </w:r>
    </w:p>
    <w:p w14:paraId="4A1847DE" w14:textId="77777777" w:rsidR="00045BF2" w:rsidRDefault="00045BF2" w:rsidP="001E6791">
      <w:pPr>
        <w:pStyle w:val="af8"/>
        <w:numPr>
          <w:ilvl w:val="0"/>
          <w:numId w:val="23"/>
        </w:numPr>
        <w:rPr>
          <w:color w:val="000000"/>
        </w:rPr>
      </w:pPr>
      <w:r>
        <w:rPr>
          <w:rStyle w:val="a6"/>
          <w:color w:val="000000"/>
        </w:rPr>
        <w:t>Odstranění nepotřebných sloupců</w:t>
      </w:r>
      <w:r>
        <w:rPr>
          <w:color w:val="000000"/>
        </w:rPr>
        <w:t>: vyřazeny</w:t>
      </w:r>
      <w:r>
        <w:rPr>
          <w:rStyle w:val="apple-converted-space"/>
          <w:color w:val="000000"/>
        </w:rPr>
        <w:t> </w:t>
      </w:r>
      <w:r w:rsidRPr="00045BF2">
        <w:rPr>
          <w:rStyle w:val="HTML"/>
          <w:rFonts w:ascii="Times New Roman" w:hAnsi="Times New Roman" w:cs="Times New Roman"/>
          <w:i/>
          <w:iCs/>
          <w:color w:val="000000"/>
          <w:sz w:val="24"/>
          <w:szCs w:val="24"/>
        </w:rPr>
        <w:t>startdate</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enddate</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japanesenames</w:t>
      </w:r>
      <w:r>
        <w:rPr>
          <w:color w:val="000000"/>
        </w:rPr>
        <w:t>, pokud existují.</w:t>
      </w:r>
    </w:p>
    <w:p w14:paraId="2089E4C5" w14:textId="77777777" w:rsidR="00045BF2" w:rsidRDefault="00045BF2" w:rsidP="001E6791">
      <w:pPr>
        <w:pStyle w:val="af8"/>
        <w:numPr>
          <w:ilvl w:val="0"/>
          <w:numId w:val="23"/>
        </w:numPr>
        <w:rPr>
          <w:color w:val="000000"/>
        </w:rPr>
      </w:pPr>
      <w:r>
        <w:rPr>
          <w:rStyle w:val="a6"/>
          <w:color w:val="000000"/>
        </w:rPr>
        <w:t>Doplnění očekávaných sloupců</w:t>
      </w:r>
      <w:r>
        <w:rPr>
          <w:color w:val="000000"/>
        </w:rPr>
        <w:t>: kontrola seznamu 19 klíčových atributů a přidání chybějících sloupců s hodnotou</w:t>
      </w:r>
      <w:r>
        <w:rPr>
          <w:rStyle w:val="apple-converted-space"/>
          <w:color w:val="000000"/>
        </w:rPr>
        <w:t> </w:t>
      </w:r>
      <w:r>
        <w:rPr>
          <w:rStyle w:val="HTML"/>
          <w:color w:val="000000"/>
        </w:rPr>
        <w:t>NA</w:t>
      </w:r>
      <w:r>
        <w:rPr>
          <w:color w:val="000000"/>
        </w:rPr>
        <w:t>.</w:t>
      </w:r>
    </w:p>
    <w:p w14:paraId="651A1A3A" w14:textId="07B680AC" w:rsidR="00045BF2" w:rsidRDefault="00045BF2" w:rsidP="001E6791">
      <w:pPr>
        <w:pStyle w:val="af8"/>
        <w:numPr>
          <w:ilvl w:val="0"/>
          <w:numId w:val="23"/>
        </w:numPr>
        <w:rPr>
          <w:color w:val="000000"/>
        </w:rPr>
      </w:pPr>
      <w:r>
        <w:rPr>
          <w:rStyle w:val="a6"/>
          <w:color w:val="000000"/>
        </w:rPr>
        <w:t>Konverze numerických polí</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animeid</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rank</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episodes</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score</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members</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popularity</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favorites</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scoredby</w:t>
      </w:r>
      <w:r>
        <w:rPr>
          <w:rStyle w:val="HTML"/>
          <w:rFonts w:ascii="Times New Roman" w:hAnsi="Times New Roman" w:cs="Times New Roman"/>
          <w:i/>
          <w:iCs/>
          <w:color w:val="000000"/>
          <w:sz w:val="24"/>
          <w:szCs w:val="24"/>
          <w:lang w:val="en-US"/>
        </w:rPr>
        <w:t xml:space="preserve"> </w:t>
      </w:r>
      <w:r>
        <w:rPr>
          <w:color w:val="000000"/>
        </w:rPr>
        <w:t>převedeny na numerické hodnoty, chyby převedeny na</w:t>
      </w:r>
      <w:r>
        <w:rPr>
          <w:rStyle w:val="apple-converted-space"/>
          <w:color w:val="000000"/>
        </w:rPr>
        <w:t> </w:t>
      </w:r>
      <w:r w:rsidRPr="00045BF2">
        <w:rPr>
          <w:rStyle w:val="HTML"/>
          <w:rFonts w:ascii="Times New Roman" w:hAnsi="Times New Roman" w:cs="Times New Roman"/>
          <w:i/>
          <w:iCs/>
          <w:color w:val="000000"/>
          <w:sz w:val="24"/>
          <w:szCs w:val="24"/>
        </w:rPr>
        <w:t>NA</w:t>
      </w:r>
      <w:r>
        <w:rPr>
          <w:color w:val="000000"/>
        </w:rPr>
        <w:t>.</w:t>
      </w:r>
    </w:p>
    <w:p w14:paraId="356D19E8" w14:textId="77777777" w:rsidR="00045BF2" w:rsidRDefault="00045BF2" w:rsidP="001E6791">
      <w:pPr>
        <w:pStyle w:val="af8"/>
        <w:numPr>
          <w:ilvl w:val="0"/>
          <w:numId w:val="23"/>
        </w:numPr>
        <w:rPr>
          <w:color w:val="000000"/>
        </w:rPr>
      </w:pPr>
      <w:r>
        <w:rPr>
          <w:rStyle w:val="a6"/>
          <w:color w:val="000000"/>
        </w:rPr>
        <w:t>Zaokrouhlení a typování</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episodes</w:t>
      </w:r>
      <w:r>
        <w:rPr>
          <w:rStyle w:val="apple-converted-space"/>
          <w:color w:val="000000"/>
        </w:rPr>
        <w:t> </w:t>
      </w:r>
      <w:r>
        <w:rPr>
          <w:color w:val="000000"/>
        </w:rPr>
        <w:t>a</w:t>
      </w:r>
      <w:r>
        <w:rPr>
          <w:rStyle w:val="apple-converted-space"/>
          <w:color w:val="000000"/>
        </w:rPr>
        <w:t> </w:t>
      </w:r>
      <w:r w:rsidRPr="00045BF2">
        <w:rPr>
          <w:rStyle w:val="HTML"/>
          <w:rFonts w:ascii="Times New Roman" w:hAnsi="Times New Roman" w:cs="Times New Roman"/>
          <w:i/>
          <w:iCs/>
          <w:color w:val="000000"/>
          <w:sz w:val="24"/>
          <w:szCs w:val="24"/>
        </w:rPr>
        <w:t>rank</w:t>
      </w:r>
      <w:r>
        <w:rPr>
          <w:rStyle w:val="apple-converted-space"/>
          <w:color w:val="000000"/>
        </w:rPr>
        <w:t> </w:t>
      </w:r>
      <w:r>
        <w:rPr>
          <w:color w:val="000000"/>
        </w:rPr>
        <w:t>zaokrouhleny na nejbližší celé číslo a převedeny na typ</w:t>
      </w:r>
      <w:r>
        <w:rPr>
          <w:rStyle w:val="apple-converted-space"/>
          <w:color w:val="000000"/>
        </w:rPr>
        <w:t> </w:t>
      </w:r>
      <w:r w:rsidRPr="00045BF2">
        <w:rPr>
          <w:rStyle w:val="HTML"/>
          <w:rFonts w:ascii="Times New Roman" w:hAnsi="Times New Roman" w:cs="Times New Roman"/>
          <w:i/>
          <w:iCs/>
          <w:color w:val="000000"/>
          <w:sz w:val="24"/>
          <w:szCs w:val="24"/>
        </w:rPr>
        <w:t>Int64</w:t>
      </w:r>
      <w:r>
        <w:rPr>
          <w:color w:val="000000"/>
        </w:rPr>
        <w:t>.</w:t>
      </w:r>
    </w:p>
    <w:p w14:paraId="3587B645" w14:textId="77777777" w:rsidR="00045BF2" w:rsidRDefault="00045BF2" w:rsidP="001E6791">
      <w:pPr>
        <w:pStyle w:val="af8"/>
        <w:numPr>
          <w:ilvl w:val="0"/>
          <w:numId w:val="23"/>
        </w:numPr>
        <w:rPr>
          <w:color w:val="000000"/>
        </w:rPr>
      </w:pPr>
      <w:r>
        <w:rPr>
          <w:rStyle w:val="a6"/>
          <w:color w:val="000000"/>
        </w:rPr>
        <w:t>Validace URL</w:t>
      </w:r>
      <w:r>
        <w:rPr>
          <w:color w:val="000000"/>
        </w:rPr>
        <w:t>: filtrování řádků, kde</w:t>
      </w:r>
      <w:r>
        <w:rPr>
          <w:rStyle w:val="apple-converted-space"/>
          <w:color w:val="000000"/>
        </w:rPr>
        <w:t> </w:t>
      </w:r>
      <w:r w:rsidRPr="00045BF2">
        <w:rPr>
          <w:rStyle w:val="HTML"/>
          <w:rFonts w:ascii="Times New Roman" w:hAnsi="Times New Roman" w:cs="Times New Roman"/>
          <w:i/>
          <w:iCs/>
          <w:color w:val="000000"/>
          <w:sz w:val="24"/>
          <w:szCs w:val="24"/>
        </w:rPr>
        <w:t>animeurl</w:t>
      </w:r>
      <w:r>
        <w:rPr>
          <w:rStyle w:val="apple-converted-space"/>
          <w:color w:val="000000"/>
        </w:rPr>
        <w:t> </w:t>
      </w:r>
      <w:r>
        <w:rPr>
          <w:color w:val="000000"/>
        </w:rPr>
        <w:t>nebo</w:t>
      </w:r>
      <w:r>
        <w:rPr>
          <w:rStyle w:val="apple-converted-space"/>
          <w:color w:val="000000"/>
        </w:rPr>
        <w:t> </w:t>
      </w:r>
      <w:r w:rsidRPr="00045BF2">
        <w:rPr>
          <w:rStyle w:val="HTML"/>
          <w:rFonts w:ascii="Times New Roman" w:hAnsi="Times New Roman" w:cs="Times New Roman"/>
          <w:i/>
          <w:iCs/>
          <w:color w:val="000000"/>
          <w:sz w:val="24"/>
          <w:szCs w:val="24"/>
        </w:rPr>
        <w:t>imageurl</w:t>
      </w:r>
      <w:r>
        <w:rPr>
          <w:rStyle w:val="apple-converted-space"/>
          <w:color w:val="000000"/>
        </w:rPr>
        <w:t> </w:t>
      </w:r>
      <w:r>
        <w:rPr>
          <w:color w:val="000000"/>
        </w:rPr>
        <w:t>neodpovídají regulárnímu výrazu</w:t>
      </w:r>
      <w:r>
        <w:rPr>
          <w:rStyle w:val="apple-converted-space"/>
          <w:color w:val="000000"/>
        </w:rPr>
        <w:t> </w:t>
      </w:r>
      <w:r w:rsidRPr="00045BF2">
        <w:rPr>
          <w:rStyle w:val="HTML"/>
          <w:rFonts w:ascii="Times New Roman" w:hAnsi="Times New Roman" w:cs="Times New Roman"/>
          <w:i/>
          <w:iCs/>
          <w:color w:val="000000"/>
          <w:sz w:val="24"/>
          <w:szCs w:val="24"/>
        </w:rPr>
        <w:t>^https?://</w:t>
      </w:r>
      <w:r w:rsidRPr="00045BF2">
        <w:rPr>
          <w:i/>
          <w:iCs/>
          <w:color w:val="000000"/>
        </w:rPr>
        <w:t>.</w:t>
      </w:r>
    </w:p>
    <w:p w14:paraId="32683881" w14:textId="77777777" w:rsidR="00045BF2" w:rsidRDefault="00045BF2" w:rsidP="001E6791">
      <w:pPr>
        <w:pStyle w:val="af8"/>
        <w:numPr>
          <w:ilvl w:val="0"/>
          <w:numId w:val="23"/>
        </w:numPr>
        <w:rPr>
          <w:color w:val="000000"/>
        </w:rPr>
      </w:pPr>
      <w:r>
        <w:rPr>
          <w:rStyle w:val="a6"/>
          <w:color w:val="000000"/>
        </w:rPr>
        <w:t>Čištění textových polí</w:t>
      </w:r>
      <w:r>
        <w:rPr>
          <w:color w:val="000000"/>
        </w:rPr>
        <w:t>: pro sloupce odstranění okolních mezer a nahrazení řetězce "nan" hodnotou</w:t>
      </w:r>
      <w:r>
        <w:rPr>
          <w:rStyle w:val="apple-converted-space"/>
          <w:color w:val="000000"/>
        </w:rPr>
        <w:t> </w:t>
      </w:r>
      <w:r w:rsidRPr="00045BF2">
        <w:rPr>
          <w:rStyle w:val="HTML"/>
          <w:rFonts w:ascii="Times New Roman" w:hAnsi="Times New Roman" w:cs="Times New Roman"/>
          <w:i/>
          <w:iCs/>
          <w:color w:val="000000"/>
          <w:sz w:val="24"/>
          <w:szCs w:val="24"/>
        </w:rPr>
        <w:t>NA</w:t>
      </w:r>
      <w:r>
        <w:rPr>
          <w:color w:val="000000"/>
        </w:rPr>
        <w:t>.</w:t>
      </w:r>
    </w:p>
    <w:p w14:paraId="634C729F" w14:textId="77777777" w:rsidR="00045BF2" w:rsidRDefault="00045BF2" w:rsidP="001E6791">
      <w:pPr>
        <w:pStyle w:val="af8"/>
        <w:numPr>
          <w:ilvl w:val="0"/>
          <w:numId w:val="23"/>
        </w:numPr>
        <w:rPr>
          <w:color w:val="000000"/>
        </w:rPr>
      </w:pPr>
      <w:r>
        <w:rPr>
          <w:rStyle w:val="a6"/>
          <w:color w:val="000000"/>
        </w:rPr>
        <w:t>Odstranění chybějících klíčových dat</w:t>
      </w:r>
      <w:r>
        <w:rPr>
          <w:color w:val="000000"/>
        </w:rPr>
        <w:t>: vyřazení řádků, které nemají žádnou hodnotu v povinných sloupcích.</w:t>
      </w:r>
    </w:p>
    <w:p w14:paraId="06D61BBA" w14:textId="77777777" w:rsidR="00045BF2" w:rsidRDefault="00045BF2" w:rsidP="00045BF2">
      <w:pPr>
        <w:pStyle w:val="af8"/>
        <w:rPr>
          <w:color w:val="000000"/>
        </w:rPr>
      </w:pPr>
      <w:r>
        <w:rPr>
          <w:rStyle w:val="a6"/>
          <w:color w:val="000000"/>
        </w:rPr>
        <w:t>TopMovies</w:t>
      </w:r>
    </w:p>
    <w:p w14:paraId="5EF25981" w14:textId="77777777" w:rsidR="00045BF2" w:rsidRDefault="00045BF2" w:rsidP="001E6791">
      <w:pPr>
        <w:pStyle w:val="af8"/>
        <w:numPr>
          <w:ilvl w:val="0"/>
          <w:numId w:val="24"/>
        </w:numPr>
        <w:rPr>
          <w:color w:val="000000"/>
        </w:rPr>
      </w:pPr>
      <w:r>
        <w:rPr>
          <w:rStyle w:val="a6"/>
          <w:color w:val="000000"/>
        </w:rPr>
        <w:t>Přejmenování sloupců</w:t>
      </w:r>
      <w:r>
        <w:rPr>
          <w:color w:val="000000"/>
        </w:rPr>
        <w:t>: mapování na anglické názvy (</w:t>
      </w:r>
      <w:r w:rsidRPr="00045BF2">
        <w:rPr>
          <w:rStyle w:val="HTML"/>
          <w:rFonts w:ascii="Times New Roman" w:hAnsi="Times New Roman" w:cs="Times New Roman"/>
          <w:i/>
          <w:iCs/>
          <w:color w:val="000000"/>
          <w:sz w:val="24"/>
          <w:szCs w:val="24"/>
        </w:rPr>
        <w:t>title</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Title</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release_date</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ReleaseDate</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vote_average</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VoteAverage</w:t>
      </w:r>
      <w:r>
        <w:rPr>
          <w:color w:val="000000"/>
        </w:rPr>
        <w:t>, atd).</w:t>
      </w:r>
    </w:p>
    <w:p w14:paraId="126086C7" w14:textId="77777777" w:rsidR="00045BF2" w:rsidRDefault="00045BF2" w:rsidP="001E6791">
      <w:pPr>
        <w:pStyle w:val="af8"/>
        <w:numPr>
          <w:ilvl w:val="0"/>
          <w:numId w:val="24"/>
        </w:numPr>
        <w:rPr>
          <w:color w:val="000000"/>
        </w:rPr>
      </w:pPr>
      <w:r>
        <w:rPr>
          <w:rStyle w:val="a6"/>
          <w:color w:val="000000"/>
        </w:rPr>
        <w:t>Konverze ID a metrik</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ID</w:t>
      </w:r>
      <w:r>
        <w:rPr>
          <w:rStyle w:val="apple-converted-space"/>
          <w:color w:val="000000"/>
        </w:rPr>
        <w:t> </w:t>
      </w:r>
      <w:r>
        <w:rPr>
          <w:color w:val="000000"/>
        </w:rPr>
        <w:t>na celé číslo</w:t>
      </w:r>
      <w:r>
        <w:rPr>
          <w:rStyle w:val="apple-converted-space"/>
          <w:color w:val="000000"/>
        </w:rPr>
        <w:t> </w:t>
      </w:r>
      <w:r w:rsidRPr="00045BF2">
        <w:rPr>
          <w:rStyle w:val="HTML"/>
          <w:rFonts w:ascii="Times New Roman" w:hAnsi="Times New Roman" w:cs="Times New Roman"/>
          <w:i/>
          <w:iCs/>
          <w:color w:val="000000"/>
          <w:sz w:val="24"/>
          <w:szCs w:val="24"/>
        </w:rPr>
        <w:t>Int64</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Popularity</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VoteAverage</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VoteCount</w:t>
      </w:r>
      <w:r>
        <w:rPr>
          <w:rStyle w:val="apple-converted-space"/>
          <w:color w:val="000000"/>
        </w:rPr>
        <w:t> </w:t>
      </w:r>
      <w:r>
        <w:rPr>
          <w:color w:val="000000"/>
        </w:rPr>
        <w:t>na numerické.</w:t>
      </w:r>
    </w:p>
    <w:p w14:paraId="1C1F3CC3" w14:textId="77777777" w:rsidR="00045BF2" w:rsidRDefault="00045BF2" w:rsidP="001E6791">
      <w:pPr>
        <w:pStyle w:val="af8"/>
        <w:numPr>
          <w:ilvl w:val="0"/>
          <w:numId w:val="24"/>
        </w:numPr>
        <w:rPr>
          <w:color w:val="000000"/>
        </w:rPr>
      </w:pPr>
      <w:r>
        <w:rPr>
          <w:rStyle w:val="a6"/>
          <w:color w:val="000000"/>
        </w:rPr>
        <w:t>Parsování dat</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ReleaseDate</w:t>
      </w:r>
      <w:r>
        <w:rPr>
          <w:rStyle w:val="apple-converted-space"/>
          <w:color w:val="000000"/>
        </w:rPr>
        <w:t> </w:t>
      </w:r>
      <w:r>
        <w:rPr>
          <w:color w:val="000000"/>
        </w:rPr>
        <w:t>převedeno na</w:t>
      </w:r>
      <w:r>
        <w:rPr>
          <w:rStyle w:val="apple-converted-space"/>
          <w:color w:val="000000"/>
        </w:rPr>
        <w:t> </w:t>
      </w:r>
      <w:r w:rsidRPr="00045BF2">
        <w:rPr>
          <w:rStyle w:val="HTML"/>
          <w:rFonts w:ascii="Times New Roman" w:hAnsi="Times New Roman" w:cs="Times New Roman"/>
          <w:i/>
          <w:iCs/>
          <w:color w:val="000000"/>
          <w:sz w:val="24"/>
          <w:szCs w:val="24"/>
        </w:rPr>
        <w:t>datetime</w:t>
      </w:r>
      <w:r>
        <w:rPr>
          <w:color w:val="000000"/>
        </w:rPr>
        <w:t>, pak na formát</w:t>
      </w:r>
      <w:r>
        <w:rPr>
          <w:rStyle w:val="apple-converted-space"/>
          <w:color w:val="000000"/>
        </w:rPr>
        <w:t> </w:t>
      </w:r>
      <w:r w:rsidRPr="00045BF2">
        <w:rPr>
          <w:rStyle w:val="HTML"/>
          <w:rFonts w:ascii="Times New Roman" w:hAnsi="Times New Roman" w:cs="Times New Roman"/>
          <w:i/>
          <w:iCs/>
          <w:color w:val="000000"/>
          <w:sz w:val="24"/>
          <w:szCs w:val="24"/>
        </w:rPr>
        <w:t>YYYY-MM-DD</w:t>
      </w:r>
      <w:r w:rsidRPr="00045BF2">
        <w:rPr>
          <w:i/>
          <w:iCs/>
          <w:color w:val="000000"/>
        </w:rPr>
        <w:t>;</w:t>
      </w:r>
      <w:r>
        <w:rPr>
          <w:color w:val="000000"/>
        </w:rPr>
        <w:t xml:space="preserve"> chybné datumy na</w:t>
      </w:r>
      <w:r>
        <w:rPr>
          <w:rStyle w:val="apple-converted-space"/>
          <w:color w:val="000000"/>
        </w:rPr>
        <w:t> </w:t>
      </w:r>
      <w:r w:rsidRPr="00045BF2">
        <w:rPr>
          <w:rStyle w:val="HTML"/>
          <w:rFonts w:ascii="Times New Roman" w:hAnsi="Times New Roman" w:cs="Times New Roman"/>
          <w:i/>
          <w:iCs/>
          <w:color w:val="000000"/>
          <w:sz w:val="24"/>
          <w:szCs w:val="24"/>
        </w:rPr>
        <w:t>NA</w:t>
      </w:r>
      <w:r>
        <w:rPr>
          <w:color w:val="000000"/>
        </w:rPr>
        <w:t>.</w:t>
      </w:r>
    </w:p>
    <w:p w14:paraId="756ACEB7" w14:textId="77777777" w:rsidR="00045BF2" w:rsidRDefault="00045BF2" w:rsidP="001E6791">
      <w:pPr>
        <w:pStyle w:val="af8"/>
        <w:numPr>
          <w:ilvl w:val="0"/>
          <w:numId w:val="24"/>
        </w:numPr>
        <w:rPr>
          <w:color w:val="000000"/>
        </w:rPr>
      </w:pPr>
      <w:r>
        <w:rPr>
          <w:rStyle w:val="a6"/>
          <w:color w:val="000000"/>
        </w:rPr>
        <w:t>Odstranění záznamů</w:t>
      </w:r>
      <w:r>
        <w:rPr>
          <w:rStyle w:val="apple-converted-space"/>
          <w:color w:val="000000"/>
        </w:rPr>
        <w:t> </w:t>
      </w:r>
      <w:r>
        <w:rPr>
          <w:color w:val="000000"/>
        </w:rPr>
        <w:t>bez základních údajů (</w:t>
      </w:r>
      <w:r w:rsidRPr="00045BF2">
        <w:rPr>
          <w:rStyle w:val="HTML"/>
          <w:rFonts w:ascii="Times New Roman" w:hAnsi="Times New Roman" w:cs="Times New Roman"/>
          <w:i/>
          <w:iCs/>
          <w:color w:val="000000"/>
          <w:sz w:val="24"/>
          <w:szCs w:val="24"/>
        </w:rPr>
        <w:t>ID</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Title</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ReleaseDate</w:t>
      </w:r>
      <w:r>
        <w:rPr>
          <w:color w:val="000000"/>
        </w:rPr>
        <w:t>).</w:t>
      </w:r>
    </w:p>
    <w:p w14:paraId="1D89466E" w14:textId="77777777" w:rsidR="00045BF2" w:rsidRPr="00836AD9" w:rsidRDefault="00045BF2" w:rsidP="00045BF2">
      <w:pPr>
        <w:pStyle w:val="af8"/>
        <w:rPr>
          <w:color w:val="000000"/>
          <w:lang w:val="ru-RU"/>
        </w:rPr>
      </w:pPr>
      <w:r>
        <w:rPr>
          <w:rStyle w:val="a6"/>
          <w:color w:val="000000"/>
        </w:rPr>
        <w:t>TopNetflix</w:t>
      </w:r>
    </w:p>
    <w:p w14:paraId="365FBEDB" w14:textId="77777777" w:rsidR="00045BF2" w:rsidRDefault="00045BF2" w:rsidP="001E6791">
      <w:pPr>
        <w:pStyle w:val="af8"/>
        <w:numPr>
          <w:ilvl w:val="0"/>
          <w:numId w:val="25"/>
        </w:numPr>
        <w:rPr>
          <w:color w:val="000000"/>
        </w:rPr>
      </w:pPr>
      <w:r>
        <w:rPr>
          <w:rStyle w:val="a6"/>
          <w:color w:val="000000"/>
        </w:rPr>
        <w:t>Přejmenování sloupců</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show_id</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ShowID</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release_year</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ReleaseYear</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date_added</w:t>
      </w:r>
      <w:r w:rsidRPr="00045BF2">
        <w:rPr>
          <w:rStyle w:val="apple-converted-space"/>
          <w:i/>
          <w:iCs/>
          <w:color w:val="000000"/>
        </w:rPr>
        <w:t> </w:t>
      </w:r>
      <w:r w:rsidRPr="00045BF2">
        <w:rPr>
          <w:i/>
          <w:iCs/>
          <w:color w:val="000000"/>
        </w:rPr>
        <w:t>→</w:t>
      </w:r>
      <w:r w:rsidRPr="00045BF2">
        <w:rPr>
          <w:rStyle w:val="apple-converted-space"/>
          <w:i/>
          <w:iCs/>
          <w:color w:val="000000"/>
        </w:rPr>
        <w:t> </w:t>
      </w:r>
      <w:r w:rsidRPr="00045BF2">
        <w:rPr>
          <w:rStyle w:val="HTML"/>
          <w:rFonts w:ascii="Times New Roman" w:hAnsi="Times New Roman" w:cs="Times New Roman"/>
          <w:i/>
          <w:iCs/>
          <w:color w:val="000000"/>
          <w:sz w:val="24"/>
          <w:szCs w:val="24"/>
        </w:rPr>
        <w:t>DateAdded</w:t>
      </w:r>
      <w:r>
        <w:rPr>
          <w:color w:val="000000"/>
        </w:rPr>
        <w:t>, atd.</w:t>
      </w:r>
    </w:p>
    <w:p w14:paraId="1229A9AF" w14:textId="77777777" w:rsidR="00045BF2" w:rsidRDefault="00045BF2" w:rsidP="001E6791">
      <w:pPr>
        <w:pStyle w:val="af8"/>
        <w:numPr>
          <w:ilvl w:val="0"/>
          <w:numId w:val="25"/>
        </w:numPr>
        <w:rPr>
          <w:color w:val="000000"/>
        </w:rPr>
      </w:pPr>
      <w:r>
        <w:rPr>
          <w:rStyle w:val="a6"/>
          <w:color w:val="000000"/>
        </w:rPr>
        <w:t>Konverze roku vydání</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ReleaseYear</w:t>
      </w:r>
      <w:r>
        <w:rPr>
          <w:rStyle w:val="apple-converted-space"/>
          <w:color w:val="000000"/>
        </w:rPr>
        <w:t> </w:t>
      </w:r>
      <w:r>
        <w:rPr>
          <w:color w:val="000000"/>
        </w:rPr>
        <w:t>na</w:t>
      </w:r>
      <w:r>
        <w:rPr>
          <w:rStyle w:val="apple-converted-space"/>
          <w:color w:val="000000"/>
        </w:rPr>
        <w:t> </w:t>
      </w:r>
      <w:r w:rsidRPr="00045BF2">
        <w:rPr>
          <w:rStyle w:val="HTML"/>
          <w:rFonts w:ascii="Times New Roman" w:hAnsi="Times New Roman" w:cs="Times New Roman"/>
          <w:i/>
          <w:iCs/>
          <w:color w:val="000000"/>
          <w:sz w:val="24"/>
          <w:szCs w:val="24"/>
        </w:rPr>
        <w:t>Int64</w:t>
      </w:r>
      <w:r>
        <w:rPr>
          <w:color w:val="000000"/>
        </w:rPr>
        <w:t>.</w:t>
      </w:r>
    </w:p>
    <w:p w14:paraId="635F550C" w14:textId="77777777" w:rsidR="00045BF2" w:rsidRDefault="00045BF2" w:rsidP="001E6791">
      <w:pPr>
        <w:pStyle w:val="af8"/>
        <w:numPr>
          <w:ilvl w:val="0"/>
          <w:numId w:val="25"/>
        </w:numPr>
        <w:rPr>
          <w:color w:val="000000"/>
        </w:rPr>
      </w:pPr>
      <w:r>
        <w:rPr>
          <w:rStyle w:val="a6"/>
          <w:color w:val="000000"/>
        </w:rPr>
        <w:t>Odstranění záznamů</w:t>
      </w:r>
      <w:r>
        <w:rPr>
          <w:rStyle w:val="apple-converted-space"/>
          <w:color w:val="000000"/>
        </w:rPr>
        <w:t> </w:t>
      </w:r>
      <w:r>
        <w:rPr>
          <w:color w:val="000000"/>
        </w:rPr>
        <w:t>bez</w:t>
      </w:r>
      <w:r>
        <w:rPr>
          <w:rStyle w:val="apple-converted-space"/>
          <w:color w:val="000000"/>
        </w:rPr>
        <w:t> </w:t>
      </w:r>
      <w:r w:rsidRPr="00045BF2">
        <w:rPr>
          <w:rStyle w:val="HTML"/>
          <w:rFonts w:ascii="Times New Roman" w:hAnsi="Times New Roman" w:cs="Times New Roman"/>
          <w:i/>
          <w:iCs/>
          <w:color w:val="000000"/>
          <w:sz w:val="24"/>
          <w:szCs w:val="24"/>
        </w:rPr>
        <w:t>ShowID</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Title</w:t>
      </w:r>
      <w:r>
        <w:rPr>
          <w:rStyle w:val="apple-converted-space"/>
          <w:color w:val="000000"/>
        </w:rPr>
        <w:t> </w:t>
      </w:r>
      <w:r>
        <w:rPr>
          <w:color w:val="000000"/>
        </w:rPr>
        <w:t>nebo</w:t>
      </w:r>
      <w:r>
        <w:rPr>
          <w:rStyle w:val="apple-converted-space"/>
          <w:color w:val="000000"/>
        </w:rPr>
        <w:t> </w:t>
      </w:r>
      <w:r w:rsidRPr="00045BF2">
        <w:rPr>
          <w:rStyle w:val="HTML"/>
          <w:rFonts w:ascii="Times New Roman" w:hAnsi="Times New Roman" w:cs="Times New Roman"/>
          <w:i/>
          <w:iCs/>
          <w:color w:val="000000"/>
          <w:sz w:val="24"/>
          <w:szCs w:val="24"/>
        </w:rPr>
        <w:t>ReleaseYear</w:t>
      </w:r>
      <w:r>
        <w:rPr>
          <w:color w:val="000000"/>
        </w:rPr>
        <w:t>.</w:t>
      </w:r>
    </w:p>
    <w:p w14:paraId="5B4E8938" w14:textId="77777777" w:rsidR="00045BF2" w:rsidRDefault="00045BF2" w:rsidP="00045BF2">
      <w:pPr>
        <w:pStyle w:val="af8"/>
        <w:rPr>
          <w:color w:val="000000"/>
        </w:rPr>
      </w:pPr>
      <w:r>
        <w:rPr>
          <w:color w:val="000000"/>
        </w:rPr>
        <w:t>Po čištění se výsledné data ukládají do nových CSV souborů s příponou</w:t>
      </w:r>
      <w:r>
        <w:rPr>
          <w:rStyle w:val="apple-converted-space"/>
          <w:color w:val="000000"/>
        </w:rPr>
        <w:t> </w:t>
      </w:r>
      <w:r w:rsidRPr="00045BF2">
        <w:rPr>
          <w:rStyle w:val="HTML"/>
          <w:rFonts w:ascii="Times New Roman" w:hAnsi="Times New Roman" w:cs="Times New Roman"/>
          <w:i/>
          <w:iCs/>
          <w:color w:val="000000"/>
          <w:sz w:val="24"/>
          <w:szCs w:val="24"/>
        </w:rPr>
        <w:t>_clean.csv</w:t>
      </w:r>
      <w:r>
        <w:rPr>
          <w:color w:val="000000"/>
        </w:rPr>
        <w:t>. Na konci skript vypisuje přehled (</w:t>
      </w:r>
      <w:r w:rsidRPr="00045BF2">
        <w:rPr>
          <w:rStyle w:val="HTML"/>
          <w:rFonts w:ascii="Times New Roman" w:hAnsi="Times New Roman" w:cs="Times New Roman"/>
          <w:i/>
          <w:iCs/>
          <w:color w:val="000000"/>
          <w:sz w:val="24"/>
          <w:szCs w:val="24"/>
        </w:rPr>
        <w:t>before</w:t>
      </w:r>
      <w:r>
        <w:rPr>
          <w:rStyle w:val="apple-converted-space"/>
          <w:color w:val="000000"/>
        </w:rPr>
        <w:t> </w:t>
      </w:r>
      <w:r>
        <w:rPr>
          <w:color w:val="000000"/>
        </w:rPr>
        <w:t>→</w:t>
      </w:r>
      <w:r>
        <w:rPr>
          <w:rStyle w:val="apple-converted-space"/>
          <w:color w:val="000000"/>
        </w:rPr>
        <w:t> </w:t>
      </w:r>
      <w:r w:rsidRPr="00045BF2">
        <w:rPr>
          <w:rStyle w:val="HTML"/>
          <w:rFonts w:ascii="Times New Roman" w:hAnsi="Times New Roman" w:cs="Times New Roman"/>
          <w:i/>
          <w:iCs/>
          <w:color w:val="000000"/>
          <w:sz w:val="24"/>
          <w:szCs w:val="24"/>
        </w:rPr>
        <w:t>after</w:t>
      </w:r>
      <w:r>
        <w:rPr>
          <w:color w:val="000000"/>
        </w:rPr>
        <w:t>) o počtu zpracovaných a očištěných řádků pro každý dataset.</w:t>
      </w:r>
    </w:p>
    <w:p w14:paraId="236CBA6A" w14:textId="56C704B0" w:rsidR="00931BCB" w:rsidRDefault="00931BCB" w:rsidP="00931BCB">
      <w:pPr>
        <w:pStyle w:val="2"/>
        <w:rPr>
          <w:rFonts w:ascii="Times New Roman" w:hAnsi="Times New Roman" w:cs="Times New Roman"/>
          <w:color w:val="000000"/>
          <w:lang w:val="ru-RU"/>
        </w:rPr>
      </w:pPr>
      <w:bookmarkStart w:id="39" w:name="_Toc197138034"/>
      <w:r w:rsidRPr="00A16247">
        <w:rPr>
          <w:rFonts w:ascii="Times New Roman" w:hAnsi="Times New Roman" w:cs="Times New Roman"/>
          <w:color w:val="000000"/>
        </w:rPr>
        <w:lastRenderedPageBreak/>
        <w:t>Grafické výstupy a popis vybraných grafů</w:t>
      </w:r>
      <w:bookmarkEnd w:id="39"/>
    </w:p>
    <w:p w14:paraId="45A90116" w14:textId="58340261" w:rsidR="00836AD9" w:rsidRPr="00836AD9" w:rsidRDefault="00836AD9" w:rsidP="00836AD9">
      <w:pPr>
        <w:pStyle w:val="af8"/>
        <w:rPr>
          <w:color w:val="000000"/>
          <w:lang w:val="ru-RU"/>
        </w:rPr>
      </w:pPr>
      <w:r>
        <w:rPr>
          <w:color w:val="000000"/>
        </w:rPr>
        <w:t>Pro lepší pochopení kvality a uspořádání datasetů nabízím souhrnnou vizualizaci klíčových metrik:</w:t>
      </w:r>
    </w:p>
    <w:p w14:paraId="56B3AFC6" w14:textId="14B01AD1" w:rsidR="00CA2034" w:rsidRPr="00836AD9" w:rsidRDefault="00362D24" w:rsidP="00CC0BD8">
      <w:pPr>
        <w:pStyle w:val="af8"/>
        <w:rPr>
          <w:color w:val="000000"/>
        </w:rPr>
      </w:pPr>
      <w:r w:rsidRPr="00A16247">
        <w:rPr>
          <w:noProof/>
          <w:color w:val="000000"/>
          <w:lang w:val="ru-RU" w:eastAsia="ru-RU"/>
        </w:rPr>
        <w:drawing>
          <wp:inline distT="0" distB="0" distL="0" distR="0" wp14:anchorId="73E517A6" wp14:editId="0A366DD8">
            <wp:extent cx="5579110" cy="4184650"/>
            <wp:effectExtent l="0" t="0" r="0" b="6350"/>
            <wp:docPr id="810312056" name="Picture 3"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12056" name="Picture 3" descr="A graph of a number of blue rectangular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sidRPr="00836AD9">
        <w:rPr>
          <w:color w:val="000000"/>
        </w:rPr>
        <w:t xml:space="preserve"> Graf</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comparison_records.png</w:t>
      </w:r>
      <w:r w:rsidR="00836AD9" w:rsidRPr="00836AD9">
        <w:rPr>
          <w:rStyle w:val="apple-converted-space"/>
          <w:color w:val="000000"/>
        </w:rPr>
        <w:t> </w:t>
      </w:r>
      <w:r w:rsidR="00836AD9" w:rsidRPr="00836AD9">
        <w:rPr>
          <w:color w:val="000000"/>
        </w:rPr>
        <w:t>shrnuje původní a očištěný počet řádků pro TopAnime, TopMovies a TopNetflix. Největší propad pozorujeme u TopAnime, kde validace URL a filtrace chybějících klíčových polí eliminovala zhruba 12 % záznamů, zatímco TopMovies téměř nepoznaly změnu a TopNetflix ukázal střední úroveň filtrace.</w:t>
      </w:r>
    </w:p>
    <w:p w14:paraId="6CF8D738" w14:textId="77777777" w:rsidR="00836AD9" w:rsidRDefault="00CA2034" w:rsidP="00836AD9">
      <w:pPr>
        <w:pStyle w:val="af8"/>
        <w:rPr>
          <w:color w:val="000000"/>
          <w:lang w:val="ru-RU"/>
        </w:rPr>
      </w:pPr>
      <w:r w:rsidRPr="00A16247">
        <w:rPr>
          <w:noProof/>
          <w:color w:val="000000"/>
          <w:lang w:val="ru-RU" w:eastAsia="ru-RU"/>
        </w:rPr>
        <w:drawing>
          <wp:inline distT="0" distB="0" distL="0" distR="0" wp14:anchorId="15343553" wp14:editId="57A57C20">
            <wp:extent cx="2767965" cy="2059199"/>
            <wp:effectExtent l="0" t="0" r="635" b="0"/>
            <wp:docPr id="2087168058" name="Picture 4"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8058" name="Picture 4" descr="A graph with blue rectangular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92644" cy="2077559"/>
                    </a:xfrm>
                    <a:prstGeom prst="rect">
                      <a:avLst/>
                    </a:prstGeom>
                  </pic:spPr>
                </pic:pic>
              </a:graphicData>
            </a:graphic>
          </wp:inline>
        </w:drawing>
      </w:r>
      <w:r w:rsidRPr="00A16247">
        <w:rPr>
          <w:noProof/>
          <w:color w:val="000000"/>
          <w:lang w:val="ru-RU" w:eastAsia="ru-RU"/>
        </w:rPr>
        <w:drawing>
          <wp:inline distT="0" distB="0" distL="0" distR="0" wp14:anchorId="798F8F44" wp14:editId="62992B77">
            <wp:extent cx="2756539" cy="2050626"/>
            <wp:effectExtent l="0" t="0" r="0" b="0"/>
            <wp:docPr id="187247390" name="Picture 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7390" name="Picture 5" descr="A graph with blue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05151" cy="2161180"/>
                    </a:xfrm>
                    <a:prstGeom prst="rect">
                      <a:avLst/>
                    </a:prstGeom>
                  </pic:spPr>
                </pic:pic>
              </a:graphicData>
            </a:graphic>
          </wp:inline>
        </w:drawing>
      </w:r>
      <w:r w:rsidR="00836AD9" w:rsidRPr="00836AD9">
        <w:rPr>
          <w:color w:val="000000"/>
        </w:rPr>
        <w:t xml:space="preserve"> </w:t>
      </w:r>
    </w:p>
    <w:p w14:paraId="0262AADD" w14:textId="6207FC31" w:rsidR="00836AD9" w:rsidRPr="00836AD9" w:rsidRDefault="00836AD9" w:rsidP="00836AD9">
      <w:pPr>
        <w:pStyle w:val="af8"/>
        <w:rPr>
          <w:color w:val="000000"/>
        </w:rPr>
      </w:pPr>
      <w:r w:rsidRPr="00836AD9">
        <w:rPr>
          <w:color w:val="000000"/>
        </w:rPr>
        <w:t>Sloupcové</w:t>
      </w:r>
      <w:r w:rsidRPr="00836AD9">
        <w:rPr>
          <w:color w:val="000000"/>
          <w:lang w:val="ru-RU"/>
        </w:rPr>
        <w:t xml:space="preserve"> </w:t>
      </w:r>
      <w:r w:rsidRPr="00836AD9">
        <w:rPr>
          <w:color w:val="000000"/>
        </w:rPr>
        <w:t>grafy</w:t>
      </w:r>
      <w:r w:rsidRPr="00836AD9">
        <w:rPr>
          <w:rStyle w:val="apple-converted-space"/>
          <w:color w:val="000000"/>
        </w:rPr>
        <w:t> </w:t>
      </w:r>
      <w:r w:rsidRPr="00836AD9">
        <w:rPr>
          <w:rStyle w:val="HTML"/>
          <w:rFonts w:ascii="Times New Roman" w:hAnsi="Times New Roman" w:cs="Times New Roman"/>
          <w:b/>
          <w:bCs/>
          <w:color w:val="000000"/>
          <w:sz w:val="24"/>
          <w:szCs w:val="24"/>
        </w:rPr>
        <w:t>TopAnime.csv_missing.png</w:t>
      </w:r>
      <w:r w:rsidRPr="00836AD9">
        <w:rPr>
          <w:rStyle w:val="apple-converted-space"/>
          <w:color w:val="000000"/>
        </w:rPr>
        <w:t> </w:t>
      </w:r>
      <w:r w:rsidRPr="00836AD9">
        <w:rPr>
          <w:color w:val="000000"/>
        </w:rPr>
        <w:t>a</w:t>
      </w:r>
      <w:r w:rsidRPr="00836AD9">
        <w:rPr>
          <w:rStyle w:val="apple-converted-space"/>
          <w:color w:val="000000"/>
        </w:rPr>
        <w:t> </w:t>
      </w:r>
      <w:r w:rsidRPr="00836AD9">
        <w:rPr>
          <w:rStyle w:val="HTML"/>
          <w:rFonts w:ascii="Times New Roman" w:hAnsi="Times New Roman" w:cs="Times New Roman"/>
          <w:b/>
          <w:bCs/>
          <w:color w:val="000000"/>
          <w:sz w:val="24"/>
          <w:szCs w:val="24"/>
        </w:rPr>
        <w:t>TopNetflix.csv_missing.png</w:t>
      </w:r>
      <w:r w:rsidRPr="00836AD9">
        <w:rPr>
          <w:rStyle w:val="apple-converted-space"/>
          <w:color w:val="000000"/>
        </w:rPr>
        <w:t> </w:t>
      </w:r>
      <w:r w:rsidRPr="00836AD9">
        <w:rPr>
          <w:color w:val="000000"/>
        </w:rPr>
        <w:t xml:space="preserve">zobrazují procentuální podíl chybějících hodnot ve vybraných atributech. U TopAnime postrádá </w:t>
      </w:r>
      <w:r w:rsidRPr="00836AD9">
        <w:rPr>
          <w:color w:val="000000"/>
        </w:rPr>
        <w:lastRenderedPageBreak/>
        <w:t>sloupec</w:t>
      </w:r>
      <w:r w:rsidRPr="00836AD9">
        <w:rPr>
          <w:rStyle w:val="apple-converted-space"/>
          <w:color w:val="000000"/>
        </w:rPr>
        <w:t> </w:t>
      </w:r>
      <w:r w:rsidRPr="00836AD9">
        <w:rPr>
          <w:rStyle w:val="HTML"/>
          <w:rFonts w:ascii="Times New Roman" w:hAnsi="Times New Roman" w:cs="Times New Roman"/>
          <w:color w:val="000000"/>
          <w:sz w:val="24"/>
          <w:szCs w:val="24"/>
        </w:rPr>
        <w:t>premiered</w:t>
      </w:r>
      <w:r w:rsidRPr="00836AD9">
        <w:rPr>
          <w:rStyle w:val="apple-converted-space"/>
          <w:color w:val="000000"/>
        </w:rPr>
        <w:t> </w:t>
      </w:r>
      <w:r w:rsidRPr="00836AD9">
        <w:rPr>
          <w:color w:val="000000"/>
        </w:rPr>
        <w:t>více než polovinu dat (~59 %) a</w:t>
      </w:r>
      <w:r w:rsidRPr="00836AD9">
        <w:rPr>
          <w:rStyle w:val="apple-converted-space"/>
          <w:color w:val="000000"/>
        </w:rPr>
        <w:t> </w:t>
      </w:r>
      <w:r w:rsidRPr="00836AD9">
        <w:rPr>
          <w:rStyle w:val="HTML"/>
          <w:rFonts w:ascii="Times New Roman" w:hAnsi="Times New Roman" w:cs="Times New Roman"/>
          <w:b/>
          <w:bCs/>
          <w:color w:val="000000"/>
          <w:sz w:val="24"/>
          <w:szCs w:val="24"/>
        </w:rPr>
        <w:t>english</w:t>
      </w:r>
      <w:r w:rsidRPr="00836AD9">
        <w:rPr>
          <w:rStyle w:val="HTML"/>
          <w:rFonts w:ascii="Times New Roman" w:hAnsi="Times New Roman" w:cs="Times New Roman"/>
          <w:b/>
          <w:bCs/>
          <w:color w:val="000000"/>
          <w:sz w:val="24"/>
          <w:szCs w:val="24"/>
          <w:lang w:val="en-US"/>
        </w:rPr>
        <w:t xml:space="preserve"> </w:t>
      </w:r>
      <w:r w:rsidRPr="00836AD9">
        <w:rPr>
          <w:rStyle w:val="HTML"/>
          <w:rFonts w:ascii="Times New Roman" w:hAnsi="Times New Roman" w:cs="Times New Roman"/>
          <w:b/>
          <w:bCs/>
          <w:color w:val="000000"/>
          <w:sz w:val="24"/>
          <w:szCs w:val="24"/>
        </w:rPr>
        <w:t>name</w:t>
      </w:r>
      <w:r>
        <w:rPr>
          <w:rStyle w:val="HTML"/>
          <w:rFonts w:ascii="Times New Roman" w:hAnsi="Times New Roman" w:cs="Times New Roman"/>
          <w:color w:val="000000"/>
          <w:sz w:val="24"/>
          <w:szCs w:val="24"/>
          <w:lang w:val="en-US"/>
        </w:rPr>
        <w:t xml:space="preserve"> </w:t>
      </w:r>
      <w:r w:rsidRPr="00836AD9">
        <w:rPr>
          <w:color w:val="000000"/>
        </w:rPr>
        <w:t>cca 23 %. U TopNetflix je výrazná mezera v</w:t>
      </w:r>
      <w:r w:rsidRPr="00836AD9">
        <w:rPr>
          <w:rStyle w:val="apple-converted-space"/>
          <w:color w:val="000000"/>
        </w:rPr>
        <w:t> </w:t>
      </w:r>
      <w:r w:rsidRPr="00836AD9">
        <w:rPr>
          <w:rStyle w:val="HTML"/>
          <w:rFonts w:ascii="Times New Roman" w:hAnsi="Times New Roman" w:cs="Times New Roman"/>
          <w:b/>
          <w:bCs/>
          <w:color w:val="000000"/>
          <w:sz w:val="24"/>
          <w:szCs w:val="24"/>
        </w:rPr>
        <w:t>director</w:t>
      </w:r>
      <w:r w:rsidRPr="00836AD9">
        <w:rPr>
          <w:rStyle w:val="apple-converted-space"/>
          <w:color w:val="000000"/>
        </w:rPr>
        <w:t> </w:t>
      </w:r>
      <w:r w:rsidRPr="00836AD9">
        <w:rPr>
          <w:color w:val="000000"/>
        </w:rPr>
        <w:t>(~29 %) a mírnější v</w:t>
      </w:r>
      <w:r w:rsidRPr="00836AD9">
        <w:rPr>
          <w:rStyle w:val="apple-converted-space"/>
          <w:color w:val="000000"/>
        </w:rPr>
        <w:t> </w:t>
      </w:r>
      <w:r w:rsidRPr="00836AD9">
        <w:rPr>
          <w:rStyle w:val="HTML"/>
          <w:rFonts w:ascii="Times New Roman" w:hAnsi="Times New Roman" w:cs="Times New Roman"/>
          <w:b/>
          <w:bCs/>
          <w:color w:val="000000"/>
          <w:sz w:val="24"/>
          <w:szCs w:val="24"/>
        </w:rPr>
        <w:t>country</w:t>
      </w:r>
      <w:r w:rsidRPr="00836AD9">
        <w:rPr>
          <w:rStyle w:val="apple-converted-space"/>
          <w:color w:val="000000"/>
        </w:rPr>
        <w:t> </w:t>
      </w:r>
      <w:r w:rsidRPr="00836AD9">
        <w:rPr>
          <w:color w:val="000000"/>
        </w:rPr>
        <w:t>(~9 %), zatímco</w:t>
      </w:r>
      <w:r w:rsidRPr="00836AD9">
        <w:rPr>
          <w:rStyle w:val="apple-converted-space"/>
          <w:color w:val="000000"/>
        </w:rPr>
        <w:t> </w:t>
      </w:r>
      <w:r w:rsidRPr="00836AD9">
        <w:rPr>
          <w:rStyle w:val="HTML"/>
          <w:rFonts w:ascii="Times New Roman" w:hAnsi="Times New Roman" w:cs="Times New Roman"/>
          <w:b/>
          <w:bCs/>
          <w:color w:val="000000"/>
          <w:sz w:val="24"/>
          <w:szCs w:val="24"/>
        </w:rPr>
        <w:t>dateadded</w:t>
      </w:r>
      <w:r w:rsidRPr="00836AD9">
        <w:rPr>
          <w:rStyle w:val="apple-converted-space"/>
          <w:color w:val="000000"/>
        </w:rPr>
        <w:t> </w:t>
      </w:r>
      <w:r w:rsidRPr="00836AD9">
        <w:rPr>
          <w:color w:val="000000"/>
        </w:rPr>
        <w:t>je téměř kompletní. Tato analýza pomáhá identifikovat spolehlivé sloupce pro další zpracování.</w:t>
      </w:r>
    </w:p>
    <w:p w14:paraId="0538B118" w14:textId="1E41A24D" w:rsidR="00CC0BD8" w:rsidRPr="00A16247" w:rsidRDefault="00CC0BD8" w:rsidP="00CC0BD8">
      <w:pPr>
        <w:pStyle w:val="af8"/>
        <w:rPr>
          <w:color w:val="000000"/>
          <w:lang w:val="cs-CZ"/>
        </w:rPr>
      </w:pPr>
    </w:p>
    <w:p w14:paraId="1E277A24" w14:textId="7A1746CA" w:rsidR="00931BCB" w:rsidRPr="00836AD9" w:rsidRDefault="00CA2034" w:rsidP="00931BCB">
      <w:pPr>
        <w:pStyle w:val="af8"/>
        <w:rPr>
          <w:color w:val="000000"/>
        </w:rPr>
      </w:pPr>
      <w:r w:rsidRPr="00A16247">
        <w:rPr>
          <w:noProof/>
          <w:color w:val="000000"/>
          <w:lang w:val="ru-RU" w:eastAsia="ru-RU"/>
        </w:rPr>
        <w:drawing>
          <wp:inline distT="0" distB="0" distL="0" distR="0" wp14:anchorId="3CE502BC" wp14:editId="29255EDB">
            <wp:extent cx="5579110" cy="4184650"/>
            <wp:effectExtent l="0" t="0" r="0" b="6350"/>
            <wp:docPr id="1002956129" name="Picture 6" descr="A graph with blue bar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6129" name="Picture 6" descr="A graph with blue bars and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sidRPr="00836AD9">
        <w:rPr>
          <w:color w:val="000000"/>
        </w:rPr>
        <w:t xml:space="preserve"> Graf</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TopAnime.csv_genres_top10.png</w:t>
      </w:r>
      <w:r w:rsidR="00836AD9" w:rsidRPr="00836AD9">
        <w:rPr>
          <w:rStyle w:val="apple-converted-space"/>
          <w:color w:val="000000"/>
        </w:rPr>
        <w:t> </w:t>
      </w:r>
      <w:r w:rsidR="00836AD9" w:rsidRPr="00836AD9">
        <w:rPr>
          <w:color w:val="000000"/>
        </w:rPr>
        <w:t>ukazuje deset nejčastějších žánrů, kde vedou</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Action</w:t>
      </w:r>
      <w:r w:rsidR="00836AD9" w:rsidRPr="00836AD9">
        <w:rPr>
          <w:color w:val="000000"/>
        </w:rPr>
        <w:t>,</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Adventure</w:t>
      </w:r>
      <w:r w:rsidR="00836AD9" w:rsidRPr="00836AD9">
        <w:rPr>
          <w:rStyle w:val="apple-converted-space"/>
          <w:color w:val="000000"/>
        </w:rPr>
        <w:t> </w:t>
      </w:r>
      <w:r w:rsidR="00836AD9" w:rsidRPr="00836AD9">
        <w:rPr>
          <w:color w:val="000000"/>
        </w:rPr>
        <w:t>a</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Comedy</w:t>
      </w:r>
      <w:r w:rsidR="00836AD9" w:rsidRPr="00836AD9">
        <w:rPr>
          <w:color w:val="000000"/>
        </w:rPr>
        <w:t>, což naznačuje preference publika.</w:t>
      </w:r>
    </w:p>
    <w:p w14:paraId="6B858813" w14:textId="26EA99C6" w:rsidR="00931BCB" w:rsidRPr="00836AD9" w:rsidRDefault="00CA2034" w:rsidP="00931BCB">
      <w:pPr>
        <w:pStyle w:val="af8"/>
        <w:rPr>
          <w:color w:val="000000"/>
        </w:rPr>
      </w:pPr>
      <w:r w:rsidRPr="00A16247">
        <w:rPr>
          <w:noProof/>
          <w:color w:val="000000"/>
          <w:lang w:val="ru-RU" w:eastAsia="ru-RU"/>
        </w:rPr>
        <w:lastRenderedPageBreak/>
        <w:drawing>
          <wp:inline distT="0" distB="0" distL="0" distR="0" wp14:anchorId="1F1AC9FA" wp14:editId="19B4BD3F">
            <wp:extent cx="5579110" cy="4184650"/>
            <wp:effectExtent l="0" t="0" r="0" b="6350"/>
            <wp:docPr id="947568633" name="Picture 7" descr="A graph of different typ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68633" name="Picture 7" descr="A graph of different types of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sidRPr="00836AD9">
        <w:rPr>
          <w:color w:val="000000"/>
        </w:rPr>
        <w:t xml:space="preserve"> Graf</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TopAnime.csv_studios_top10.png</w:t>
      </w:r>
      <w:r w:rsidR="00836AD9" w:rsidRPr="00836AD9">
        <w:rPr>
          <w:rStyle w:val="apple-converted-space"/>
          <w:color w:val="000000"/>
        </w:rPr>
        <w:t> </w:t>
      </w:r>
      <w:r w:rsidR="00836AD9" w:rsidRPr="00836AD9">
        <w:rPr>
          <w:color w:val="000000"/>
        </w:rPr>
        <w:t>poté odhaluje deset studií s největším podílem v datasetu, přičemž nejvíce titulů produkují</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Sunrise</w:t>
      </w:r>
      <w:r w:rsidR="00836AD9" w:rsidRPr="00836AD9">
        <w:rPr>
          <w:rStyle w:val="apple-converted-space"/>
          <w:color w:val="000000"/>
        </w:rPr>
        <w:t> </w:t>
      </w:r>
      <w:r w:rsidR="00836AD9" w:rsidRPr="00836AD9">
        <w:rPr>
          <w:color w:val="000000"/>
        </w:rPr>
        <w:t>a</w:t>
      </w:r>
      <w:r w:rsidR="00836AD9" w:rsidRPr="00836AD9">
        <w:rPr>
          <w:rStyle w:val="apple-converted-space"/>
          <w:color w:val="000000"/>
        </w:rPr>
        <w:t> </w:t>
      </w:r>
      <w:r w:rsidR="00836AD9" w:rsidRPr="00836AD9">
        <w:rPr>
          <w:rStyle w:val="HTML"/>
          <w:rFonts w:ascii="Times New Roman" w:hAnsi="Times New Roman" w:cs="Times New Roman"/>
          <w:b/>
          <w:bCs/>
          <w:color w:val="000000"/>
          <w:sz w:val="24"/>
          <w:szCs w:val="24"/>
        </w:rPr>
        <w:t>Toei Animation</w:t>
      </w:r>
      <w:r w:rsidR="00836AD9" w:rsidRPr="00836AD9">
        <w:rPr>
          <w:color w:val="000000"/>
        </w:rPr>
        <w:t>, což reflektuje jejich vliv na trh.</w:t>
      </w:r>
    </w:p>
    <w:p w14:paraId="7CC2284D" w14:textId="3D90F5A4" w:rsidR="00931BCB" w:rsidRPr="00836AD9" w:rsidRDefault="00CA2034" w:rsidP="00931BCB">
      <w:pPr>
        <w:pStyle w:val="af8"/>
        <w:rPr>
          <w:color w:val="000000"/>
        </w:rPr>
      </w:pPr>
      <w:r w:rsidRPr="00A16247">
        <w:rPr>
          <w:noProof/>
          <w:color w:val="000000"/>
          <w:lang w:val="ru-RU" w:eastAsia="ru-RU"/>
        </w:rPr>
        <w:lastRenderedPageBreak/>
        <w:drawing>
          <wp:inline distT="0" distB="0" distL="0" distR="0" wp14:anchorId="556351F2" wp14:editId="45CCCA84">
            <wp:extent cx="5579110" cy="4184650"/>
            <wp:effectExtent l="0" t="0" r="0" b="6350"/>
            <wp:docPr id="1529580979"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80979" name="Picture 8" descr="A graph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sidRPr="00836AD9">
        <w:rPr>
          <w:color w:val="000000"/>
        </w:rPr>
        <w:t xml:space="preserve"> </w:t>
      </w:r>
      <w:r w:rsidR="00836AD9">
        <w:rPr>
          <w:color w:val="000000"/>
        </w:rPr>
        <w:t>Histogram</w:t>
      </w:r>
      <w:r w:rsidR="00836AD9">
        <w:rPr>
          <w:rStyle w:val="apple-converted-space"/>
          <w:color w:val="000000"/>
        </w:rPr>
        <w:t> </w:t>
      </w:r>
      <w:r w:rsidR="00836AD9" w:rsidRPr="00836AD9">
        <w:rPr>
          <w:rStyle w:val="HTML"/>
          <w:rFonts w:ascii="Times New Roman" w:hAnsi="Times New Roman" w:cs="Times New Roman"/>
          <w:b/>
          <w:bCs/>
          <w:color w:val="000000"/>
          <w:sz w:val="24"/>
          <w:szCs w:val="24"/>
        </w:rPr>
        <w:t>TopMovies.csv_vote_average_hist.png</w:t>
      </w:r>
      <w:r w:rsidR="00836AD9">
        <w:rPr>
          <w:rStyle w:val="apple-converted-space"/>
          <w:color w:val="000000"/>
        </w:rPr>
        <w:t> </w:t>
      </w:r>
      <w:r w:rsidR="00836AD9">
        <w:rPr>
          <w:color w:val="000000"/>
        </w:rPr>
        <w:t>znázorňuje rozdělení průměrných hodnocení (</w:t>
      </w:r>
      <w:r w:rsidR="00836AD9" w:rsidRPr="00836AD9">
        <w:rPr>
          <w:rStyle w:val="HTML"/>
          <w:rFonts w:ascii="Times New Roman" w:hAnsi="Times New Roman" w:cs="Times New Roman"/>
          <w:b/>
          <w:bCs/>
          <w:color w:val="000000"/>
          <w:sz w:val="24"/>
          <w:szCs w:val="24"/>
        </w:rPr>
        <w:t>vote_average</w:t>
      </w:r>
      <w:r w:rsidR="00836AD9">
        <w:rPr>
          <w:color w:val="000000"/>
        </w:rPr>
        <w:t>). Nejvíce filmů získává hodnocení mezi 6,5 a 8, což potvrzuje konzervativní skórování, s hrstkou extrémních hodnot pod 5 a nad 9.</w:t>
      </w:r>
    </w:p>
    <w:p w14:paraId="3F91054A" w14:textId="0DC999D2" w:rsidR="00931BCB" w:rsidRPr="00836AD9" w:rsidRDefault="00CA2034" w:rsidP="00931BCB">
      <w:pPr>
        <w:pStyle w:val="af8"/>
        <w:rPr>
          <w:color w:val="000000"/>
          <w:lang w:val="en-US"/>
        </w:rPr>
      </w:pPr>
      <w:r w:rsidRPr="00A16247">
        <w:rPr>
          <w:noProof/>
          <w:color w:val="000000"/>
          <w:lang w:val="ru-RU" w:eastAsia="ru-RU"/>
        </w:rPr>
        <w:lastRenderedPageBreak/>
        <w:drawing>
          <wp:inline distT="0" distB="0" distL="0" distR="0" wp14:anchorId="74B76211" wp14:editId="5C81FF5F">
            <wp:extent cx="5579110" cy="4184650"/>
            <wp:effectExtent l="0" t="0" r="0" b="6350"/>
            <wp:docPr id="889483177" name="Picture 9"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83177" name="Picture 9" descr="A graph of a number of countries/region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sidRPr="00836AD9">
        <w:rPr>
          <w:color w:val="000000"/>
        </w:rPr>
        <w:t xml:space="preserve"> </w:t>
      </w:r>
      <w:r w:rsidR="00836AD9">
        <w:rPr>
          <w:color w:val="000000"/>
        </w:rPr>
        <w:t>Barplot</w:t>
      </w:r>
      <w:r w:rsidR="00836AD9">
        <w:rPr>
          <w:rStyle w:val="apple-converted-space"/>
          <w:color w:val="000000"/>
        </w:rPr>
        <w:t> </w:t>
      </w:r>
      <w:r w:rsidR="00836AD9" w:rsidRPr="00836AD9">
        <w:rPr>
          <w:rStyle w:val="HTML"/>
          <w:rFonts w:ascii="Times New Roman" w:hAnsi="Times New Roman" w:cs="Times New Roman"/>
          <w:b/>
          <w:bCs/>
          <w:color w:val="000000"/>
          <w:sz w:val="24"/>
          <w:szCs w:val="24"/>
        </w:rPr>
        <w:t>TopNetflix.csv_country_top10.png</w:t>
      </w:r>
      <w:r w:rsidR="00836AD9">
        <w:rPr>
          <w:rStyle w:val="apple-converted-space"/>
          <w:color w:val="000000"/>
        </w:rPr>
        <w:t> </w:t>
      </w:r>
      <w:r w:rsidR="00836AD9">
        <w:rPr>
          <w:color w:val="000000"/>
        </w:rPr>
        <w:t>ukazuje deset zemí s největším počtem titulů, kde dominují USA, Indie a Velká Británie.</w:t>
      </w:r>
    </w:p>
    <w:p w14:paraId="792F7258" w14:textId="77777777" w:rsidR="00836AD9" w:rsidRDefault="00CA2034" w:rsidP="009B70A4">
      <w:pPr>
        <w:pStyle w:val="af8"/>
        <w:rPr>
          <w:color w:val="000000"/>
          <w:lang w:val="en-US"/>
        </w:rPr>
      </w:pPr>
      <w:r w:rsidRPr="00A16247">
        <w:rPr>
          <w:noProof/>
          <w:color w:val="000000"/>
          <w:lang w:val="ru-RU" w:eastAsia="ru-RU"/>
        </w:rPr>
        <w:lastRenderedPageBreak/>
        <w:drawing>
          <wp:inline distT="0" distB="0" distL="0" distR="0" wp14:anchorId="31D98497" wp14:editId="022EBC0D">
            <wp:extent cx="5579110" cy="4184650"/>
            <wp:effectExtent l="0" t="0" r="0" b="6350"/>
            <wp:docPr id="2054518352" name="Picture 10"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8352" name="Picture 10" descr="A graph with blue squar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79110" cy="4184650"/>
                    </a:xfrm>
                    <a:prstGeom prst="rect">
                      <a:avLst/>
                    </a:prstGeom>
                  </pic:spPr>
                </pic:pic>
              </a:graphicData>
            </a:graphic>
          </wp:inline>
        </w:drawing>
      </w:r>
      <w:r w:rsidR="00836AD9">
        <w:rPr>
          <w:color w:val="000000"/>
          <w:lang w:val="cs-CZ"/>
        </w:rPr>
        <w:t>G</w:t>
      </w:r>
      <w:r w:rsidR="00836AD9">
        <w:rPr>
          <w:color w:val="000000"/>
        </w:rPr>
        <w:t>raf</w:t>
      </w:r>
      <w:r w:rsidR="00836AD9">
        <w:rPr>
          <w:rStyle w:val="apple-converted-space"/>
          <w:color w:val="000000"/>
        </w:rPr>
        <w:t> </w:t>
      </w:r>
      <w:r w:rsidR="00836AD9" w:rsidRPr="00836AD9">
        <w:rPr>
          <w:rStyle w:val="HTML"/>
          <w:rFonts w:ascii="Times New Roman" w:hAnsi="Times New Roman" w:cs="Times New Roman"/>
          <w:b/>
          <w:bCs/>
          <w:color w:val="000000"/>
          <w:sz w:val="24"/>
          <w:szCs w:val="24"/>
        </w:rPr>
        <w:t>TopNetflix.csv_type_top10.png</w:t>
      </w:r>
      <w:r w:rsidR="00836AD9">
        <w:rPr>
          <w:rStyle w:val="apple-converted-space"/>
          <w:color w:val="000000"/>
        </w:rPr>
        <w:t> </w:t>
      </w:r>
      <w:r w:rsidR="00836AD9">
        <w:rPr>
          <w:color w:val="000000"/>
        </w:rPr>
        <w:t>porovnává podíl filmů a seriálů, přičemž seriály mírně převažují (~55 % vs. ~45 %). Tyto vizualizace poskytují vhled do geografického i formátového složení obsahu.</w:t>
      </w:r>
    </w:p>
    <w:p w14:paraId="336F022A" w14:textId="6B758176" w:rsidR="00836AD9" w:rsidRPr="008A7C43" w:rsidRDefault="00836AD9" w:rsidP="009B70A4">
      <w:pPr>
        <w:pStyle w:val="af8"/>
        <w:rPr>
          <w:lang w:val="cs-CZ"/>
        </w:rPr>
      </w:pPr>
      <w:r w:rsidRPr="00836AD9">
        <w:rPr>
          <w:color w:val="000000"/>
        </w:rPr>
        <w:t>Všechny grafy byly generovány v</w:t>
      </w:r>
      <w:r w:rsidRPr="00836AD9">
        <w:rPr>
          <w:rStyle w:val="apple-converted-space"/>
          <w:color w:val="000000"/>
        </w:rPr>
        <w:t> </w:t>
      </w:r>
      <w:r w:rsidRPr="00836AD9">
        <w:rPr>
          <w:rStyle w:val="HTML"/>
          <w:rFonts w:ascii="Times New Roman" w:hAnsi="Times New Roman" w:cs="Times New Roman"/>
          <w:b/>
          <w:bCs/>
          <w:color w:val="000000"/>
          <w:sz w:val="24"/>
          <w:szCs w:val="24"/>
        </w:rPr>
        <w:t>analyze_data.py</w:t>
      </w:r>
      <w:r w:rsidRPr="00836AD9">
        <w:rPr>
          <w:rStyle w:val="apple-converted-space"/>
          <w:color w:val="000000"/>
        </w:rPr>
        <w:t> </w:t>
      </w:r>
      <w:r w:rsidRPr="00836AD9">
        <w:rPr>
          <w:color w:val="000000"/>
        </w:rPr>
        <w:t>pomocí</w:t>
      </w:r>
      <w:r w:rsidRPr="00836AD9">
        <w:rPr>
          <w:rStyle w:val="apple-converted-space"/>
          <w:color w:val="000000"/>
        </w:rPr>
        <w:t> </w:t>
      </w:r>
      <w:r w:rsidRPr="00836AD9">
        <w:rPr>
          <w:rStyle w:val="HTML"/>
          <w:rFonts w:ascii="Times New Roman" w:hAnsi="Times New Roman" w:cs="Times New Roman"/>
          <w:i/>
          <w:iCs/>
          <w:color w:val="000000"/>
          <w:sz w:val="24"/>
          <w:szCs w:val="24"/>
        </w:rPr>
        <w:t>matplotlib</w:t>
      </w:r>
      <w:r w:rsidRPr="00836AD9">
        <w:rPr>
          <w:rStyle w:val="apple-converted-space"/>
          <w:color w:val="000000"/>
        </w:rPr>
        <w:t> </w:t>
      </w:r>
      <w:r w:rsidRPr="00836AD9">
        <w:rPr>
          <w:color w:val="000000"/>
        </w:rPr>
        <w:t>se základním stylováním, popisky a legendami, což umožňuje snadnou interpretaci a srovnání dat napříč třemi datasetem.</w:t>
      </w:r>
    </w:p>
    <w:p w14:paraId="07B148D2" w14:textId="4902A4A5" w:rsidR="0045430E" w:rsidRDefault="00D604FC" w:rsidP="0045430E">
      <w:pPr>
        <w:pStyle w:val="1"/>
        <w:rPr>
          <w:lang w:val="ru-RU"/>
        </w:rPr>
      </w:pPr>
      <w:bookmarkStart w:id="40" w:name="_Toc197138035"/>
      <w:r w:rsidRPr="00A16247">
        <w:t>Dotazy</w:t>
      </w:r>
      <w:bookmarkEnd w:id="40"/>
    </w:p>
    <w:p w14:paraId="40203BC6" w14:textId="4F1E428B" w:rsidR="003E3E81" w:rsidRPr="00CF756E" w:rsidRDefault="003E3E81" w:rsidP="003E3E81">
      <w:pPr>
        <w:pStyle w:val="af8"/>
        <w:rPr>
          <w:color w:val="000000"/>
          <w:lang w:val="cs-CZ"/>
        </w:rPr>
      </w:pPr>
      <w:r w:rsidRPr="003E3E81">
        <w:rPr>
          <w:color w:val="000000"/>
        </w:rPr>
        <w:t>Všechny 30 netriviálních dotazů najdete v souboru</w:t>
      </w:r>
      <w:r w:rsidRPr="003E3E81">
        <w:rPr>
          <w:rStyle w:val="apple-converted-space"/>
          <w:color w:val="000000"/>
        </w:rPr>
        <w:t> </w:t>
      </w:r>
      <w:r w:rsidRPr="003E3E81">
        <w:rPr>
          <w:rStyle w:val="HTML"/>
          <w:rFonts w:ascii="Times New Roman" w:hAnsi="Times New Roman" w:cs="Times New Roman"/>
          <w:i/>
          <w:iCs/>
          <w:color w:val="000000"/>
          <w:sz w:val="24"/>
          <w:szCs w:val="24"/>
        </w:rPr>
        <w:t>dotazy/dotazy.md</w:t>
      </w:r>
      <w:r w:rsidRPr="003E3E81">
        <w:rPr>
          <w:color w:val="000000"/>
        </w:rPr>
        <w:t>. Pro ilustraci uvádím jeden klíčový dotaz z každé kategorie:</w:t>
      </w:r>
    </w:p>
    <w:p w14:paraId="62681C9B" w14:textId="77777777" w:rsidR="00CF756E" w:rsidRDefault="003E3E81" w:rsidP="004136F6">
      <w:pPr>
        <w:pStyle w:val="2"/>
        <w:rPr>
          <w:lang w:val="en-US"/>
        </w:rPr>
      </w:pPr>
      <w:bookmarkStart w:id="41" w:name="_Toc197138036"/>
      <w:r w:rsidRPr="003E3E81">
        <w:rPr>
          <w:rStyle w:val="a6"/>
          <w:color w:val="000000"/>
          <w:sz w:val="28"/>
          <w:szCs w:val="28"/>
        </w:rPr>
        <w:t>Práce s daty (CRUD)</w:t>
      </w:r>
      <w:bookmarkEnd w:id="41"/>
    </w:p>
    <w:p w14:paraId="3738D26C" w14:textId="2B57CD34" w:rsidR="003E3E81" w:rsidRDefault="003E3E81" w:rsidP="003E3E81">
      <w:pPr>
        <w:pStyle w:val="af8"/>
        <w:rPr>
          <w:color w:val="000000"/>
        </w:rPr>
      </w:pPr>
      <w:r>
        <w:rPr>
          <w:color w:val="000000"/>
        </w:rPr>
        <w:t>Tento dotaz ukazuje použití</w:t>
      </w:r>
      <w:r>
        <w:rPr>
          <w:rStyle w:val="apple-converted-space"/>
          <w:color w:val="000000"/>
        </w:rPr>
        <w:t> </w:t>
      </w:r>
      <w:r w:rsidRPr="003E3E81">
        <w:rPr>
          <w:rStyle w:val="HTML"/>
          <w:rFonts w:ascii="Times New Roman" w:hAnsi="Times New Roman" w:cs="Times New Roman"/>
          <w:b/>
          <w:bCs/>
          <w:color w:val="000000"/>
          <w:sz w:val="24"/>
          <w:szCs w:val="24"/>
        </w:rPr>
        <w:t>findOneAndUpdate</w:t>
      </w:r>
      <w:r>
        <w:rPr>
          <w:rStyle w:val="apple-converted-space"/>
          <w:color w:val="000000"/>
        </w:rPr>
        <w:t> </w:t>
      </w:r>
      <w:r>
        <w:rPr>
          <w:color w:val="000000"/>
        </w:rPr>
        <w:t>s agregační pipeline a parametry</w:t>
      </w:r>
      <w:r>
        <w:rPr>
          <w:rStyle w:val="apple-converted-space"/>
          <w:color w:val="000000"/>
        </w:rPr>
        <w:t> </w:t>
      </w:r>
      <w:r w:rsidRPr="003E3E81">
        <w:rPr>
          <w:rStyle w:val="HTML"/>
          <w:rFonts w:ascii="Times New Roman" w:hAnsi="Times New Roman" w:cs="Times New Roman"/>
          <w:b/>
          <w:bCs/>
          <w:color w:val="000000"/>
          <w:sz w:val="24"/>
          <w:szCs w:val="24"/>
        </w:rPr>
        <w:t>upsert</w:t>
      </w:r>
      <w:r>
        <w:rPr>
          <w:rStyle w:val="apple-converted-space"/>
          <w:color w:val="000000"/>
        </w:rPr>
        <w:t> </w:t>
      </w:r>
      <w:r>
        <w:rPr>
          <w:color w:val="000000"/>
        </w:rPr>
        <w:t>a</w:t>
      </w:r>
      <w:r>
        <w:rPr>
          <w:rStyle w:val="apple-converted-space"/>
          <w:color w:val="000000"/>
        </w:rPr>
        <w:t> </w:t>
      </w:r>
      <w:r w:rsidRPr="003E3E81">
        <w:rPr>
          <w:rStyle w:val="HTML"/>
          <w:rFonts w:ascii="Times New Roman" w:hAnsi="Times New Roman" w:cs="Times New Roman"/>
          <w:b/>
          <w:bCs/>
          <w:color w:val="000000"/>
          <w:sz w:val="24"/>
          <w:szCs w:val="24"/>
        </w:rPr>
        <w:t>returnDocument</w:t>
      </w:r>
      <w:r>
        <w:rPr>
          <w:color w:val="000000"/>
        </w:rPr>
        <w:t>, které rozšiřují možnosti klasických update operací:</w:t>
      </w:r>
    </w:p>
    <w:p w14:paraId="58C14B6E"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&gt; </w:t>
      </w:r>
      <w:proofErr w:type="gramStart"/>
      <w:r w:rsidRPr="003E3E81">
        <w:rPr>
          <w:rFonts w:ascii="Courier New" w:eastAsia="Times New Roman" w:hAnsi="Courier New" w:cs="Courier New"/>
          <w:color w:val="333333"/>
          <w:sz w:val="20"/>
          <w:szCs w:val="20"/>
          <w:lang w:val="en-US"/>
        </w:rPr>
        <w:t>db.TopNetflix.findOneAndUpdate</w:t>
      </w:r>
      <w:proofErr w:type="gramEnd"/>
      <w:r w:rsidRPr="003E3E81">
        <w:rPr>
          <w:rFonts w:ascii="Courier New" w:eastAsia="Times New Roman" w:hAnsi="Courier New" w:cs="Courier New"/>
          <w:color w:val="333333"/>
          <w:sz w:val="20"/>
          <w:szCs w:val="20"/>
          <w:lang w:val="en-US"/>
        </w:rPr>
        <w:t>(</w:t>
      </w:r>
    </w:p>
    <w:p w14:paraId="0A77A284"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roofErr w:type="gramStart"/>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ShowID</w:t>
      </w:r>
      <w:proofErr w:type="gramEnd"/>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333333"/>
          <w:sz w:val="20"/>
          <w:szCs w:val="20"/>
          <w:shd w:val="clear" w:color="auto" w:fill="FFF0F0"/>
          <w:lang w:val="en-US"/>
        </w:rPr>
        <w:t>"s8800"</w:t>
      </w:r>
      <w:r w:rsidRPr="003E3E81">
        <w:rPr>
          <w:rFonts w:ascii="Courier New" w:eastAsia="Times New Roman" w:hAnsi="Courier New" w:cs="Courier New"/>
          <w:color w:val="333333"/>
          <w:sz w:val="20"/>
          <w:szCs w:val="20"/>
          <w:lang w:val="en-US"/>
        </w:rPr>
        <w:t xml:space="preserve"> },</w:t>
      </w:r>
    </w:p>
    <w:p w14:paraId="2AA2567B"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30DC6CD3"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1347A0B7"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996633"/>
          <w:sz w:val="20"/>
          <w:szCs w:val="20"/>
          <w:lang w:val="en-US"/>
        </w:rPr>
        <w:t>$set</w:t>
      </w:r>
      <w:r w:rsidRPr="003E3E81">
        <w:rPr>
          <w:rFonts w:ascii="Courier New" w:eastAsia="Times New Roman" w:hAnsi="Courier New" w:cs="Courier New"/>
          <w:color w:val="333333"/>
          <w:sz w:val="20"/>
          <w:szCs w:val="20"/>
          <w:lang w:val="en-US"/>
        </w:rPr>
        <w:t>: {</w:t>
      </w:r>
    </w:p>
    <w:p w14:paraId="3DED3996"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ReleaseYear</w:t>
      </w:r>
      <w:r w:rsidRPr="003E3E81">
        <w:rPr>
          <w:rFonts w:ascii="Courier New" w:eastAsia="Times New Roman" w:hAnsi="Courier New" w:cs="Courier New"/>
          <w:color w:val="333333"/>
          <w:sz w:val="20"/>
          <w:szCs w:val="20"/>
          <w:lang w:val="en-US"/>
        </w:rPr>
        <w:t>: {</w:t>
      </w:r>
    </w:p>
    <w:p w14:paraId="50C716AB"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996633"/>
          <w:sz w:val="20"/>
          <w:szCs w:val="20"/>
          <w:lang w:val="en-US"/>
        </w:rPr>
        <w:t>$ifNull</w:t>
      </w:r>
      <w:r w:rsidRPr="003E3E81">
        <w:rPr>
          <w:rFonts w:ascii="Courier New" w:eastAsia="Times New Roman" w:hAnsi="Courier New" w:cs="Courier New"/>
          <w:color w:val="333333"/>
          <w:sz w:val="20"/>
          <w:szCs w:val="20"/>
          <w:lang w:val="en-US"/>
        </w:rPr>
        <w:t xml:space="preserve">: [ </w:t>
      </w:r>
      <w:proofErr w:type="gramStart"/>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996633"/>
          <w:sz w:val="20"/>
          <w:szCs w:val="20"/>
          <w:lang w:val="en-US"/>
        </w:rPr>
        <w:t>$</w:t>
      </w:r>
      <w:proofErr w:type="gramEnd"/>
      <w:r w:rsidRPr="003E3E81">
        <w:rPr>
          <w:rFonts w:ascii="Courier New" w:eastAsia="Times New Roman" w:hAnsi="Courier New" w:cs="Courier New"/>
          <w:color w:val="996633"/>
          <w:sz w:val="20"/>
          <w:szCs w:val="20"/>
          <w:lang w:val="en-US"/>
        </w:rPr>
        <w:t>add</w:t>
      </w:r>
      <w:r w:rsidRPr="003E3E81">
        <w:rPr>
          <w:rFonts w:ascii="Courier New" w:eastAsia="Times New Roman" w:hAnsi="Courier New" w:cs="Courier New"/>
          <w:color w:val="333333"/>
          <w:sz w:val="20"/>
          <w:szCs w:val="20"/>
          <w:lang w:val="en-US"/>
        </w:rPr>
        <w:t>: [</w:t>
      </w:r>
      <w:r w:rsidRPr="003E3E81">
        <w:rPr>
          <w:rFonts w:ascii="Courier New" w:eastAsia="Times New Roman" w:hAnsi="Courier New" w:cs="Courier New"/>
          <w:color w:val="333333"/>
          <w:sz w:val="20"/>
          <w:szCs w:val="20"/>
          <w:shd w:val="clear" w:color="auto" w:fill="FFF0F0"/>
          <w:lang w:val="en-US"/>
        </w:rPr>
        <w:t>"</w:t>
      </w:r>
      <w:r w:rsidRPr="003E3E81">
        <w:rPr>
          <w:rFonts w:ascii="Courier New" w:eastAsia="Times New Roman" w:hAnsi="Courier New" w:cs="Courier New"/>
          <w:color w:val="996633"/>
          <w:sz w:val="20"/>
          <w:szCs w:val="20"/>
          <w:lang w:val="en-US"/>
        </w:rPr>
        <w:t>$ReleaseYear</w:t>
      </w:r>
      <w:r w:rsidRPr="003E3E81">
        <w:rPr>
          <w:rFonts w:ascii="Courier New" w:eastAsia="Times New Roman" w:hAnsi="Courier New" w:cs="Courier New"/>
          <w:color w:val="333333"/>
          <w:sz w:val="20"/>
          <w:szCs w:val="20"/>
          <w:shd w:val="clear" w:color="auto" w:fill="FFF0F0"/>
          <w:lang w:val="en-US"/>
        </w:rPr>
        <w:t>"</w:t>
      </w:r>
      <w:r w:rsidRPr="003E3E81">
        <w:rPr>
          <w:rFonts w:ascii="Courier New" w:eastAsia="Times New Roman" w:hAnsi="Courier New" w:cs="Courier New"/>
          <w:color w:val="333333"/>
          <w:sz w:val="20"/>
          <w:szCs w:val="20"/>
          <w:lang w:val="en-US"/>
        </w:rPr>
        <w:t>, 1] }, 2025 ]</w:t>
      </w:r>
    </w:p>
    <w:p w14:paraId="00BD7C89"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lastRenderedPageBreak/>
        <w:t xml:space="preserve">          },</w:t>
      </w:r>
    </w:p>
    <w:p w14:paraId="005F4228"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Title</w:t>
      </w:r>
      <w:r w:rsidRPr="003E3E81">
        <w:rPr>
          <w:rFonts w:ascii="Courier New" w:eastAsia="Times New Roman" w:hAnsi="Courier New" w:cs="Courier New"/>
          <w:color w:val="333333"/>
          <w:sz w:val="20"/>
          <w:szCs w:val="20"/>
          <w:lang w:val="en-US"/>
        </w:rPr>
        <w:t xml:space="preserve">: </w:t>
      </w:r>
      <w:proofErr w:type="gramStart"/>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996633"/>
          <w:sz w:val="20"/>
          <w:szCs w:val="20"/>
          <w:lang w:val="en-US"/>
        </w:rPr>
        <w:t>$</w:t>
      </w:r>
      <w:proofErr w:type="gramEnd"/>
      <w:r w:rsidRPr="003E3E81">
        <w:rPr>
          <w:rFonts w:ascii="Courier New" w:eastAsia="Times New Roman" w:hAnsi="Courier New" w:cs="Courier New"/>
          <w:color w:val="996633"/>
          <w:sz w:val="20"/>
          <w:szCs w:val="20"/>
          <w:lang w:val="en-US"/>
        </w:rPr>
        <w:t>ifNull</w:t>
      </w:r>
      <w:r w:rsidRPr="003E3E81">
        <w:rPr>
          <w:rFonts w:ascii="Courier New" w:eastAsia="Times New Roman" w:hAnsi="Courier New" w:cs="Courier New"/>
          <w:color w:val="333333"/>
          <w:sz w:val="20"/>
          <w:szCs w:val="20"/>
          <w:lang w:val="en-US"/>
        </w:rPr>
        <w:t>: [</w:t>
      </w:r>
      <w:r w:rsidRPr="003E3E81">
        <w:rPr>
          <w:rFonts w:ascii="Courier New" w:eastAsia="Times New Roman" w:hAnsi="Courier New" w:cs="Courier New"/>
          <w:color w:val="333333"/>
          <w:sz w:val="20"/>
          <w:szCs w:val="20"/>
          <w:shd w:val="clear" w:color="auto" w:fill="FFF0F0"/>
          <w:lang w:val="en-US"/>
        </w:rPr>
        <w:t>"</w:t>
      </w:r>
      <w:r w:rsidRPr="003E3E81">
        <w:rPr>
          <w:rFonts w:ascii="Courier New" w:eastAsia="Times New Roman" w:hAnsi="Courier New" w:cs="Courier New"/>
          <w:color w:val="996633"/>
          <w:sz w:val="20"/>
          <w:szCs w:val="20"/>
          <w:lang w:val="en-US"/>
        </w:rPr>
        <w:t>$Title</w:t>
      </w:r>
      <w:r w:rsidRPr="003E3E81">
        <w:rPr>
          <w:rFonts w:ascii="Courier New" w:eastAsia="Times New Roman" w:hAnsi="Courier New" w:cs="Courier New"/>
          <w:color w:val="333333"/>
          <w:sz w:val="20"/>
          <w:szCs w:val="20"/>
          <w:shd w:val="clear" w:color="auto" w:fill="FFF0F0"/>
          <w:lang w:val="en-US"/>
        </w:rPr>
        <w:t>"</w:t>
      </w: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333333"/>
          <w:sz w:val="20"/>
          <w:szCs w:val="20"/>
          <w:shd w:val="clear" w:color="auto" w:fill="FFF0F0"/>
          <w:lang w:val="en-US"/>
        </w:rPr>
        <w:t>"Unknown Title"</w:t>
      </w:r>
      <w:r w:rsidRPr="003E3E81">
        <w:rPr>
          <w:rFonts w:ascii="Courier New" w:eastAsia="Times New Roman" w:hAnsi="Courier New" w:cs="Courier New"/>
          <w:color w:val="333333"/>
          <w:sz w:val="20"/>
          <w:szCs w:val="20"/>
          <w:lang w:val="en-US"/>
        </w:rPr>
        <w:t>] },</w:t>
      </w:r>
    </w:p>
    <w:p w14:paraId="6179965A"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lastModified</w:t>
      </w: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333333"/>
          <w:sz w:val="20"/>
          <w:szCs w:val="20"/>
          <w:shd w:val="clear" w:color="auto" w:fill="FFF0F0"/>
          <w:lang w:val="en-US"/>
        </w:rPr>
        <w:t>"</w:t>
      </w:r>
      <w:r w:rsidRPr="003E3E81">
        <w:rPr>
          <w:rFonts w:ascii="Courier New" w:eastAsia="Times New Roman" w:hAnsi="Courier New" w:cs="Courier New"/>
          <w:b/>
          <w:bCs/>
          <w:color w:val="666666"/>
          <w:sz w:val="20"/>
          <w:szCs w:val="20"/>
          <w:shd w:val="clear" w:color="auto" w:fill="FFF0F0"/>
          <w:lang w:val="en-US"/>
        </w:rPr>
        <w:t>$$</w:t>
      </w:r>
      <w:r w:rsidRPr="003E3E81">
        <w:rPr>
          <w:rFonts w:ascii="Courier New" w:eastAsia="Times New Roman" w:hAnsi="Courier New" w:cs="Courier New"/>
          <w:color w:val="333333"/>
          <w:sz w:val="20"/>
          <w:szCs w:val="20"/>
          <w:shd w:val="clear" w:color="auto" w:fill="FFF0F0"/>
          <w:lang w:val="en-US"/>
        </w:rPr>
        <w:t>NOW"</w:t>
      </w:r>
    </w:p>
    <w:p w14:paraId="1089EB47"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1613B213"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0CA34DFC"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6FF3702B"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69232797"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upsert</w:t>
      </w: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003366"/>
          <w:sz w:val="20"/>
          <w:szCs w:val="20"/>
          <w:lang w:val="en-US"/>
        </w:rPr>
        <w:t>true</w:t>
      </w:r>
      <w:r w:rsidRPr="003E3E81">
        <w:rPr>
          <w:rFonts w:ascii="Courier New" w:eastAsia="Times New Roman" w:hAnsi="Courier New" w:cs="Courier New"/>
          <w:color w:val="333333"/>
          <w:sz w:val="20"/>
          <w:szCs w:val="20"/>
          <w:lang w:val="en-US"/>
        </w:rPr>
        <w:t>,</w:t>
      </w:r>
    </w:p>
    <w:p w14:paraId="04B2C35F"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b/>
          <w:bCs/>
          <w:color w:val="997700"/>
          <w:sz w:val="20"/>
          <w:szCs w:val="20"/>
          <w:lang w:val="en-US"/>
        </w:rPr>
        <w:t>returnDocument</w:t>
      </w:r>
      <w:r w:rsidRPr="003E3E81">
        <w:rPr>
          <w:rFonts w:ascii="Courier New" w:eastAsia="Times New Roman" w:hAnsi="Courier New" w:cs="Courier New"/>
          <w:color w:val="333333"/>
          <w:sz w:val="20"/>
          <w:szCs w:val="20"/>
          <w:lang w:val="en-US"/>
        </w:rPr>
        <w:t xml:space="preserve">: </w:t>
      </w:r>
      <w:r w:rsidRPr="003E3E81">
        <w:rPr>
          <w:rFonts w:ascii="Courier New" w:eastAsia="Times New Roman" w:hAnsi="Courier New" w:cs="Courier New"/>
          <w:color w:val="333333"/>
          <w:sz w:val="20"/>
          <w:szCs w:val="20"/>
          <w:shd w:val="clear" w:color="auto" w:fill="FFF0F0"/>
          <w:lang w:val="en-US"/>
        </w:rPr>
        <w:t>"after"</w:t>
      </w:r>
    </w:p>
    <w:p w14:paraId="58FDBC1F" w14:textId="77777777" w:rsidR="003E3E81"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 xml:space="preserve">    }</w:t>
      </w:r>
    </w:p>
    <w:p w14:paraId="2DF9CBFA" w14:textId="4600A029" w:rsidR="0045430E" w:rsidRPr="003E3E81" w:rsidRDefault="003E3E81" w:rsidP="003E3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3E3E81">
        <w:rPr>
          <w:rFonts w:ascii="Courier New" w:eastAsia="Times New Roman" w:hAnsi="Courier New" w:cs="Courier New"/>
          <w:color w:val="333333"/>
          <w:sz w:val="20"/>
          <w:szCs w:val="20"/>
          <w:lang w:val="en-US"/>
        </w:rPr>
        <w:t>)</w:t>
      </w:r>
      <w:r w:rsidRPr="003E3E81">
        <w:rPr>
          <w:rFonts w:ascii="Courier New" w:eastAsia="Times New Roman" w:hAnsi="Courier New" w:cs="Courier New"/>
          <w:color w:val="888888"/>
          <w:sz w:val="20"/>
          <w:szCs w:val="20"/>
          <w:lang w:val="en-US"/>
        </w:rPr>
        <w:t>;</w:t>
      </w:r>
    </w:p>
    <w:p w14:paraId="1A5B5191" w14:textId="77777777" w:rsidR="003E3E81" w:rsidRDefault="003E3E81" w:rsidP="003E3E81">
      <w:pPr>
        <w:pStyle w:val="af8"/>
        <w:rPr>
          <w:color w:val="000000"/>
        </w:rPr>
      </w:pPr>
      <w:r>
        <w:rPr>
          <w:color w:val="000000"/>
        </w:rPr>
        <w:t>Obecné chování:</w:t>
      </w:r>
    </w:p>
    <w:p w14:paraId="3C54DADA" w14:textId="77777777" w:rsidR="003E3E81" w:rsidRDefault="003E3E81" w:rsidP="001E6791">
      <w:pPr>
        <w:pStyle w:val="af8"/>
        <w:numPr>
          <w:ilvl w:val="0"/>
          <w:numId w:val="26"/>
        </w:numPr>
        <w:rPr>
          <w:color w:val="000000"/>
        </w:rPr>
      </w:pPr>
      <w:r w:rsidRPr="003E3E81">
        <w:rPr>
          <w:rStyle w:val="HTML"/>
          <w:rFonts w:ascii="Times New Roman" w:hAnsi="Times New Roman" w:cs="Times New Roman"/>
          <w:b/>
          <w:bCs/>
          <w:color w:val="000000"/>
          <w:sz w:val="24"/>
          <w:szCs w:val="24"/>
        </w:rPr>
        <w:t>findOneAndUpdate</w:t>
      </w:r>
      <w:r>
        <w:rPr>
          <w:rStyle w:val="apple-converted-space"/>
          <w:color w:val="000000"/>
        </w:rPr>
        <w:t> </w:t>
      </w:r>
      <w:r>
        <w:rPr>
          <w:color w:val="000000"/>
        </w:rPr>
        <w:t>najde jeden dokument podle filtru a použije pipeline pro výpočet a nastavení nových hodnot.</w:t>
      </w:r>
    </w:p>
    <w:p w14:paraId="1E5CB95C" w14:textId="77777777" w:rsidR="003E3E81" w:rsidRDefault="003E3E81" w:rsidP="001E6791">
      <w:pPr>
        <w:pStyle w:val="af8"/>
        <w:numPr>
          <w:ilvl w:val="0"/>
          <w:numId w:val="26"/>
        </w:numPr>
        <w:rPr>
          <w:color w:val="000000"/>
        </w:rPr>
      </w:pPr>
      <w:r w:rsidRPr="003E3E81">
        <w:rPr>
          <w:rStyle w:val="HTML"/>
          <w:rFonts w:ascii="Times New Roman" w:hAnsi="Times New Roman" w:cs="Times New Roman"/>
          <w:b/>
          <w:bCs/>
          <w:color w:val="000000"/>
          <w:sz w:val="24"/>
          <w:szCs w:val="24"/>
        </w:rPr>
        <w:t>upsert: true</w:t>
      </w:r>
      <w:r>
        <w:rPr>
          <w:rStyle w:val="apple-converted-space"/>
          <w:color w:val="000000"/>
        </w:rPr>
        <w:t> </w:t>
      </w:r>
      <w:r>
        <w:rPr>
          <w:color w:val="000000"/>
        </w:rPr>
        <w:t>zajistí, že pokud dokument neexistuje, vytvoří se nový se specifikovanými poli.</w:t>
      </w:r>
    </w:p>
    <w:p w14:paraId="663FC1EE" w14:textId="77777777" w:rsidR="003E3E81" w:rsidRDefault="003E3E81" w:rsidP="001E6791">
      <w:pPr>
        <w:pStyle w:val="af8"/>
        <w:numPr>
          <w:ilvl w:val="0"/>
          <w:numId w:val="26"/>
        </w:numPr>
        <w:rPr>
          <w:color w:val="000000"/>
        </w:rPr>
      </w:pPr>
      <w:r w:rsidRPr="003E3E81">
        <w:rPr>
          <w:rStyle w:val="HTML"/>
          <w:rFonts w:ascii="Times New Roman" w:hAnsi="Times New Roman" w:cs="Times New Roman"/>
          <w:b/>
          <w:bCs/>
          <w:color w:val="000000"/>
          <w:sz w:val="24"/>
          <w:szCs w:val="24"/>
        </w:rPr>
        <w:t>returnDocument: "after"</w:t>
      </w:r>
      <w:r>
        <w:rPr>
          <w:rStyle w:val="apple-converted-space"/>
          <w:color w:val="000000"/>
        </w:rPr>
        <w:t> </w:t>
      </w:r>
      <w:r>
        <w:rPr>
          <w:color w:val="000000"/>
        </w:rPr>
        <w:t>vrací dokument po aktualizaci nebo vložení.</w:t>
      </w:r>
    </w:p>
    <w:p w14:paraId="36FFBA8D" w14:textId="77777777" w:rsidR="003E3E81" w:rsidRDefault="003E3E81" w:rsidP="003E3E81">
      <w:pPr>
        <w:pStyle w:val="af8"/>
        <w:rPr>
          <w:color w:val="000000"/>
        </w:rPr>
      </w:pPr>
      <w:r>
        <w:rPr>
          <w:color w:val="000000"/>
        </w:rPr>
        <w:t>V konkrétním případě:</w:t>
      </w:r>
    </w:p>
    <w:p w14:paraId="0BA48D11" w14:textId="77777777" w:rsidR="003E3E81" w:rsidRDefault="003E3E81" w:rsidP="001E6791">
      <w:pPr>
        <w:pStyle w:val="af8"/>
        <w:numPr>
          <w:ilvl w:val="0"/>
          <w:numId w:val="27"/>
        </w:numPr>
        <w:rPr>
          <w:color w:val="000000"/>
        </w:rPr>
      </w:pPr>
      <w:r>
        <w:rPr>
          <w:color w:val="000000"/>
        </w:rPr>
        <w:t>Hledá se</w:t>
      </w:r>
      <w:r>
        <w:rPr>
          <w:rStyle w:val="apple-converted-space"/>
          <w:color w:val="000000"/>
        </w:rPr>
        <w:t> </w:t>
      </w:r>
      <w:r w:rsidRPr="003E3E81">
        <w:rPr>
          <w:rStyle w:val="HTML"/>
          <w:rFonts w:ascii="Times New Roman" w:hAnsi="Times New Roman" w:cs="Times New Roman"/>
          <w:b/>
          <w:bCs/>
          <w:color w:val="000000"/>
          <w:sz w:val="24"/>
          <w:szCs w:val="24"/>
        </w:rPr>
        <w:t>ShowID: "s8800"</w:t>
      </w:r>
      <w:r w:rsidRPr="003E3E81">
        <w:rPr>
          <w:b/>
          <w:bCs/>
          <w:color w:val="000000"/>
        </w:rPr>
        <w:t>.</w:t>
      </w:r>
    </w:p>
    <w:p w14:paraId="42C4707C" w14:textId="77777777" w:rsidR="003E3E81" w:rsidRDefault="003E3E81" w:rsidP="001E6791">
      <w:pPr>
        <w:pStyle w:val="af8"/>
        <w:numPr>
          <w:ilvl w:val="0"/>
          <w:numId w:val="27"/>
        </w:numPr>
        <w:rPr>
          <w:color w:val="000000"/>
        </w:rPr>
      </w:pPr>
      <w:r>
        <w:rPr>
          <w:color w:val="000000"/>
        </w:rPr>
        <w:t>Pokud existuje</w:t>
      </w:r>
      <w:r>
        <w:rPr>
          <w:rStyle w:val="apple-converted-space"/>
          <w:color w:val="000000"/>
        </w:rPr>
        <w:t> </w:t>
      </w:r>
      <w:r w:rsidRPr="003E3E81">
        <w:rPr>
          <w:rStyle w:val="HTML"/>
          <w:rFonts w:ascii="Times New Roman" w:hAnsi="Times New Roman" w:cs="Times New Roman"/>
          <w:b/>
          <w:bCs/>
          <w:color w:val="000000"/>
          <w:sz w:val="24"/>
          <w:szCs w:val="24"/>
        </w:rPr>
        <w:t>ReleaseYear</w:t>
      </w:r>
      <w:r>
        <w:rPr>
          <w:color w:val="000000"/>
        </w:rPr>
        <w:t>, přičte se k němu 1, jinak se nastaví 2025.</w:t>
      </w:r>
    </w:p>
    <w:p w14:paraId="051C1E71" w14:textId="77777777" w:rsidR="003E3E81" w:rsidRDefault="003E3E81" w:rsidP="001E6791">
      <w:pPr>
        <w:pStyle w:val="af8"/>
        <w:numPr>
          <w:ilvl w:val="0"/>
          <w:numId w:val="27"/>
        </w:numPr>
        <w:rPr>
          <w:color w:val="000000"/>
        </w:rPr>
      </w:pPr>
      <w:r>
        <w:rPr>
          <w:color w:val="000000"/>
        </w:rPr>
        <w:t>Pokud chybí</w:t>
      </w:r>
      <w:r>
        <w:rPr>
          <w:rStyle w:val="apple-converted-space"/>
          <w:color w:val="000000"/>
        </w:rPr>
        <w:t> </w:t>
      </w:r>
      <w:r w:rsidRPr="003E3E81">
        <w:rPr>
          <w:rStyle w:val="HTML"/>
          <w:rFonts w:ascii="Times New Roman" w:hAnsi="Times New Roman" w:cs="Times New Roman"/>
          <w:b/>
          <w:bCs/>
          <w:color w:val="000000"/>
          <w:sz w:val="24"/>
          <w:szCs w:val="24"/>
        </w:rPr>
        <w:t>Title</w:t>
      </w:r>
      <w:r>
        <w:rPr>
          <w:color w:val="000000"/>
        </w:rPr>
        <w:t>, dosadí se "Unknown Title".</w:t>
      </w:r>
    </w:p>
    <w:p w14:paraId="22C87CEA" w14:textId="77777777" w:rsidR="003E3E81" w:rsidRDefault="003E3E81" w:rsidP="001E6791">
      <w:pPr>
        <w:pStyle w:val="af8"/>
        <w:numPr>
          <w:ilvl w:val="0"/>
          <w:numId w:val="27"/>
        </w:numPr>
        <w:rPr>
          <w:color w:val="000000"/>
        </w:rPr>
      </w:pPr>
      <w:r>
        <w:rPr>
          <w:color w:val="000000"/>
        </w:rPr>
        <w:t>Pole</w:t>
      </w:r>
      <w:r>
        <w:rPr>
          <w:rStyle w:val="apple-converted-space"/>
          <w:color w:val="000000"/>
        </w:rPr>
        <w:t> </w:t>
      </w:r>
      <w:r w:rsidRPr="003E3E81">
        <w:rPr>
          <w:rStyle w:val="HTML"/>
          <w:rFonts w:ascii="Times New Roman" w:hAnsi="Times New Roman" w:cs="Times New Roman"/>
          <w:b/>
          <w:bCs/>
          <w:color w:val="000000"/>
          <w:sz w:val="24"/>
          <w:szCs w:val="24"/>
        </w:rPr>
        <w:t>lastModified</w:t>
      </w:r>
      <w:r>
        <w:rPr>
          <w:rStyle w:val="apple-converted-space"/>
          <w:color w:val="000000"/>
        </w:rPr>
        <w:t> </w:t>
      </w:r>
      <w:r>
        <w:rPr>
          <w:color w:val="000000"/>
        </w:rPr>
        <w:t>se nastaví na aktuální čas.</w:t>
      </w:r>
    </w:p>
    <w:p w14:paraId="01BB1194" w14:textId="4CFECFD1" w:rsidR="003E3E81" w:rsidRPr="00CF756E" w:rsidRDefault="003E3E81" w:rsidP="001E6791">
      <w:pPr>
        <w:pStyle w:val="af8"/>
        <w:numPr>
          <w:ilvl w:val="0"/>
          <w:numId w:val="27"/>
        </w:numPr>
        <w:rPr>
          <w:color w:val="000000"/>
        </w:rPr>
      </w:pPr>
      <w:r>
        <w:rPr>
          <w:color w:val="000000"/>
        </w:rPr>
        <w:t>Při neexistenci dokumentu se vytvoří nový s těmito poli.</w:t>
      </w:r>
    </w:p>
    <w:p w14:paraId="7226436D" w14:textId="77777777" w:rsidR="00CF756E" w:rsidRDefault="00CF756E" w:rsidP="004136F6">
      <w:pPr>
        <w:pStyle w:val="2"/>
        <w:rPr>
          <w:lang w:val="en-US"/>
        </w:rPr>
      </w:pPr>
      <w:bookmarkStart w:id="42" w:name="_Toc197138037"/>
      <w:r w:rsidRPr="00CF756E">
        <w:rPr>
          <w:rStyle w:val="a6"/>
          <w:color w:val="000000"/>
          <w:sz w:val="28"/>
          <w:szCs w:val="28"/>
        </w:rPr>
        <w:t>Agregační funkce</w:t>
      </w:r>
      <w:bookmarkEnd w:id="42"/>
    </w:p>
    <w:p w14:paraId="062E4807" w14:textId="1C332BDB" w:rsidR="00CF756E" w:rsidRDefault="00CF756E" w:rsidP="00CF756E">
      <w:pPr>
        <w:pStyle w:val="af8"/>
        <w:rPr>
          <w:color w:val="000000"/>
          <w:lang w:val="en-US"/>
        </w:rPr>
      </w:pPr>
      <w:r>
        <w:rPr>
          <w:color w:val="000000"/>
        </w:rPr>
        <w:t>Následující agregační pipeline demonstruje spojení kolekcí</w:t>
      </w:r>
      <w:r>
        <w:rPr>
          <w:rStyle w:val="apple-converted-space"/>
          <w:color w:val="000000"/>
        </w:rPr>
        <w:t> </w:t>
      </w:r>
      <w:r w:rsidRPr="00CF756E">
        <w:rPr>
          <w:rStyle w:val="HTML"/>
          <w:rFonts w:ascii="Times New Roman" w:hAnsi="Times New Roman" w:cs="Times New Roman"/>
          <w:b/>
          <w:bCs/>
          <w:color w:val="000000"/>
          <w:sz w:val="24"/>
          <w:szCs w:val="24"/>
        </w:rPr>
        <w:t>TopMovies</w:t>
      </w:r>
      <w:r>
        <w:rPr>
          <w:rStyle w:val="apple-converted-space"/>
          <w:color w:val="000000"/>
        </w:rPr>
        <w:t> </w:t>
      </w:r>
      <w:r>
        <w:rPr>
          <w:color w:val="000000"/>
        </w:rPr>
        <w:t>a</w:t>
      </w:r>
      <w:r>
        <w:rPr>
          <w:rStyle w:val="apple-converted-space"/>
          <w:color w:val="000000"/>
        </w:rPr>
        <w:t> </w:t>
      </w:r>
      <w:r w:rsidRPr="00CF756E">
        <w:rPr>
          <w:rStyle w:val="HTML"/>
          <w:rFonts w:ascii="Times New Roman" w:hAnsi="Times New Roman" w:cs="Times New Roman"/>
          <w:b/>
          <w:bCs/>
          <w:color w:val="000000"/>
          <w:sz w:val="24"/>
          <w:szCs w:val="24"/>
        </w:rPr>
        <w:t>TopAnime</w:t>
      </w:r>
      <w:r>
        <w:rPr>
          <w:rStyle w:val="apple-converted-space"/>
          <w:color w:val="000000"/>
        </w:rPr>
        <w:t> </w:t>
      </w:r>
      <w:r>
        <w:rPr>
          <w:color w:val="000000"/>
        </w:rPr>
        <w:t>pomocí</w:t>
      </w:r>
      <w:r>
        <w:rPr>
          <w:rStyle w:val="apple-converted-space"/>
          <w:color w:val="000000"/>
        </w:rPr>
        <w:t> </w:t>
      </w:r>
      <w:r w:rsidRPr="00CF756E">
        <w:rPr>
          <w:rStyle w:val="HTML"/>
          <w:rFonts w:ascii="Times New Roman" w:hAnsi="Times New Roman" w:cs="Times New Roman"/>
          <w:b/>
          <w:bCs/>
          <w:color w:val="000000"/>
          <w:sz w:val="24"/>
          <w:szCs w:val="24"/>
        </w:rPr>
        <w:t>$lookup</w:t>
      </w:r>
      <w:r>
        <w:rPr>
          <w:rStyle w:val="apple-converted-space"/>
          <w:color w:val="000000"/>
        </w:rPr>
        <w:t> </w:t>
      </w:r>
      <w:r>
        <w:rPr>
          <w:color w:val="000000"/>
        </w:rPr>
        <w:t>a transformaci výsledků:</w:t>
      </w:r>
    </w:p>
    <w:p w14:paraId="19E47B12"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&gt; </w:t>
      </w:r>
      <w:proofErr w:type="gramStart"/>
      <w:r w:rsidRPr="00CF756E">
        <w:rPr>
          <w:rFonts w:ascii="Courier New" w:eastAsia="Times New Roman" w:hAnsi="Courier New" w:cs="Courier New"/>
          <w:color w:val="333333"/>
          <w:sz w:val="20"/>
          <w:szCs w:val="20"/>
          <w:lang w:val="en-US"/>
        </w:rPr>
        <w:t>db.TopMovies.aggregate</w:t>
      </w:r>
      <w:proofErr w:type="gramEnd"/>
      <w:r w:rsidRPr="00CF756E">
        <w:rPr>
          <w:rFonts w:ascii="Courier New" w:eastAsia="Times New Roman" w:hAnsi="Courier New" w:cs="Courier New"/>
          <w:color w:val="333333"/>
          <w:sz w:val="20"/>
          <w:szCs w:val="20"/>
          <w:lang w:val="en-US"/>
        </w:rPr>
        <w:t>([</w:t>
      </w:r>
    </w:p>
    <w:p w14:paraId="6D521264"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009870A8"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996633"/>
          <w:sz w:val="20"/>
          <w:szCs w:val="20"/>
          <w:lang w:val="en-US"/>
        </w:rPr>
        <w:t>$lookup</w:t>
      </w:r>
      <w:r w:rsidRPr="00CF756E">
        <w:rPr>
          <w:rFonts w:ascii="Courier New" w:eastAsia="Times New Roman" w:hAnsi="Courier New" w:cs="Courier New"/>
          <w:color w:val="333333"/>
          <w:sz w:val="20"/>
          <w:szCs w:val="20"/>
          <w:lang w:val="en-US"/>
        </w:rPr>
        <w:t>: {</w:t>
      </w:r>
    </w:p>
    <w:p w14:paraId="732686EA"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from</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"TopAnime"</w:t>
      </w:r>
      <w:r w:rsidRPr="00CF756E">
        <w:rPr>
          <w:rFonts w:ascii="Courier New" w:eastAsia="Times New Roman" w:hAnsi="Courier New" w:cs="Courier New"/>
          <w:color w:val="333333"/>
          <w:sz w:val="20"/>
          <w:szCs w:val="20"/>
          <w:lang w:val="en-US"/>
        </w:rPr>
        <w:t>,</w:t>
      </w:r>
    </w:p>
    <w:p w14:paraId="2812AD74"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localField</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"Title"</w:t>
      </w:r>
      <w:r w:rsidRPr="00CF756E">
        <w:rPr>
          <w:rFonts w:ascii="Courier New" w:eastAsia="Times New Roman" w:hAnsi="Courier New" w:cs="Courier New"/>
          <w:color w:val="333333"/>
          <w:sz w:val="20"/>
          <w:szCs w:val="20"/>
          <w:lang w:val="en-US"/>
        </w:rPr>
        <w:t>,</w:t>
      </w:r>
    </w:p>
    <w:p w14:paraId="6F95167A"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foreignField</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"name"</w:t>
      </w:r>
      <w:r w:rsidRPr="00CF756E">
        <w:rPr>
          <w:rFonts w:ascii="Courier New" w:eastAsia="Times New Roman" w:hAnsi="Courier New" w:cs="Courier New"/>
          <w:color w:val="333333"/>
          <w:sz w:val="20"/>
          <w:szCs w:val="20"/>
          <w:lang w:val="en-US"/>
        </w:rPr>
        <w:t>,</w:t>
      </w:r>
    </w:p>
    <w:p w14:paraId="458C3045"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as</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"animeAdaptations"</w:t>
      </w:r>
    </w:p>
    <w:p w14:paraId="2E249AC3"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4D52008F"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5DEC3FFF"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roofErr w:type="gramStart"/>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996633"/>
          <w:sz w:val="20"/>
          <w:szCs w:val="20"/>
          <w:lang w:val="en-US"/>
        </w:rPr>
        <w:t>$</w:t>
      </w:r>
      <w:proofErr w:type="gramEnd"/>
      <w:r w:rsidRPr="00CF756E">
        <w:rPr>
          <w:rFonts w:ascii="Courier New" w:eastAsia="Times New Roman" w:hAnsi="Courier New" w:cs="Courier New"/>
          <w:color w:val="996633"/>
          <w:sz w:val="20"/>
          <w:szCs w:val="20"/>
          <w:lang w:val="en-US"/>
        </w:rPr>
        <w:t>match</w:t>
      </w:r>
      <w:r w:rsidRPr="00CF756E">
        <w:rPr>
          <w:rFonts w:ascii="Courier New" w:eastAsia="Times New Roman" w:hAnsi="Courier New" w:cs="Courier New"/>
          <w:color w:val="333333"/>
          <w:sz w:val="20"/>
          <w:szCs w:val="20"/>
          <w:lang w:val="en-US"/>
        </w:rPr>
        <w:t xml:space="preserve">: { </w:t>
      </w:r>
      <w:r w:rsidRPr="00CF756E">
        <w:rPr>
          <w:rFonts w:ascii="Courier New" w:eastAsia="Times New Roman" w:hAnsi="Courier New" w:cs="Courier New"/>
          <w:color w:val="333333"/>
          <w:sz w:val="20"/>
          <w:szCs w:val="20"/>
          <w:shd w:val="clear" w:color="auto" w:fill="FFF0F0"/>
          <w:lang w:val="en-US"/>
        </w:rPr>
        <w:t>"animeAdaptations.0"</w:t>
      </w:r>
      <w:r w:rsidRPr="00CF756E">
        <w:rPr>
          <w:rFonts w:ascii="Courier New" w:eastAsia="Times New Roman" w:hAnsi="Courier New" w:cs="Courier New"/>
          <w:color w:val="333333"/>
          <w:sz w:val="20"/>
          <w:szCs w:val="20"/>
          <w:lang w:val="en-US"/>
        </w:rPr>
        <w:t xml:space="preserve">: { </w:t>
      </w:r>
      <w:r w:rsidRPr="00CF756E">
        <w:rPr>
          <w:rFonts w:ascii="Courier New" w:eastAsia="Times New Roman" w:hAnsi="Courier New" w:cs="Courier New"/>
          <w:color w:val="996633"/>
          <w:sz w:val="20"/>
          <w:szCs w:val="20"/>
          <w:lang w:val="en-US"/>
        </w:rPr>
        <w:t>$exists</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003366"/>
          <w:sz w:val="20"/>
          <w:szCs w:val="20"/>
          <w:lang w:val="en-US"/>
        </w:rPr>
        <w:t>true</w:t>
      </w:r>
      <w:r w:rsidRPr="00CF756E">
        <w:rPr>
          <w:rFonts w:ascii="Courier New" w:eastAsia="Times New Roman" w:hAnsi="Courier New" w:cs="Courier New"/>
          <w:color w:val="333333"/>
          <w:sz w:val="20"/>
          <w:szCs w:val="20"/>
          <w:lang w:val="en-US"/>
        </w:rPr>
        <w:t xml:space="preserve"> } } },</w:t>
      </w:r>
    </w:p>
    <w:p w14:paraId="4B5FEF81"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roofErr w:type="gramStart"/>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996633"/>
          <w:sz w:val="20"/>
          <w:szCs w:val="20"/>
          <w:lang w:val="en-US"/>
        </w:rPr>
        <w:t>$</w:t>
      </w:r>
      <w:proofErr w:type="gramEnd"/>
      <w:r w:rsidRPr="00CF756E">
        <w:rPr>
          <w:rFonts w:ascii="Courier New" w:eastAsia="Times New Roman" w:hAnsi="Courier New" w:cs="Courier New"/>
          <w:color w:val="996633"/>
          <w:sz w:val="20"/>
          <w:szCs w:val="20"/>
          <w:lang w:val="en-US"/>
        </w:rPr>
        <w:t>project</w:t>
      </w:r>
      <w:r w:rsidRPr="00CF756E">
        <w:rPr>
          <w:rFonts w:ascii="Courier New" w:eastAsia="Times New Roman" w:hAnsi="Courier New" w:cs="Courier New"/>
          <w:color w:val="333333"/>
          <w:sz w:val="20"/>
          <w:szCs w:val="20"/>
          <w:lang w:val="en-US"/>
        </w:rPr>
        <w:t>: {</w:t>
      </w:r>
    </w:p>
    <w:p w14:paraId="3A7407D9"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_id</w:t>
      </w:r>
      <w:r w:rsidRPr="00CF756E">
        <w:rPr>
          <w:rFonts w:ascii="Courier New" w:eastAsia="Times New Roman" w:hAnsi="Courier New" w:cs="Courier New"/>
          <w:color w:val="333333"/>
          <w:sz w:val="20"/>
          <w:szCs w:val="20"/>
          <w:lang w:val="en-US"/>
        </w:rPr>
        <w:t>: 0,</w:t>
      </w:r>
    </w:p>
    <w:p w14:paraId="105DDD76"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Title</w:t>
      </w:r>
      <w:r w:rsidRPr="00CF756E">
        <w:rPr>
          <w:rFonts w:ascii="Courier New" w:eastAsia="Times New Roman" w:hAnsi="Courier New" w:cs="Courier New"/>
          <w:color w:val="333333"/>
          <w:sz w:val="20"/>
          <w:szCs w:val="20"/>
          <w:lang w:val="en-US"/>
        </w:rPr>
        <w:t>: 1,</w:t>
      </w:r>
    </w:p>
    <w:p w14:paraId="7C05B23C"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animeAdaptations</w:t>
      </w:r>
      <w:r w:rsidRPr="00CF756E">
        <w:rPr>
          <w:rFonts w:ascii="Courier New" w:eastAsia="Times New Roman" w:hAnsi="Courier New" w:cs="Courier New"/>
          <w:color w:val="333333"/>
          <w:sz w:val="20"/>
          <w:szCs w:val="20"/>
          <w:lang w:val="en-US"/>
        </w:rPr>
        <w:t>: {</w:t>
      </w:r>
    </w:p>
    <w:p w14:paraId="019394BF"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996633"/>
          <w:sz w:val="20"/>
          <w:szCs w:val="20"/>
          <w:lang w:val="en-US"/>
        </w:rPr>
        <w:t>$map</w:t>
      </w:r>
      <w:r w:rsidRPr="00CF756E">
        <w:rPr>
          <w:rFonts w:ascii="Courier New" w:eastAsia="Times New Roman" w:hAnsi="Courier New" w:cs="Courier New"/>
          <w:color w:val="333333"/>
          <w:sz w:val="20"/>
          <w:szCs w:val="20"/>
          <w:lang w:val="en-US"/>
        </w:rPr>
        <w:t>: {</w:t>
      </w:r>
    </w:p>
    <w:p w14:paraId="15BE1AE9"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input</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color w:val="996633"/>
          <w:sz w:val="20"/>
          <w:szCs w:val="20"/>
          <w:lang w:val="en-US"/>
        </w:rPr>
        <w:t>$animeAdaptations</w:t>
      </w:r>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color w:val="333333"/>
          <w:sz w:val="20"/>
          <w:szCs w:val="20"/>
          <w:lang w:val="en-US"/>
        </w:rPr>
        <w:t>,</w:t>
      </w:r>
    </w:p>
    <w:p w14:paraId="391B26FA"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as</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"a"</w:t>
      </w:r>
      <w:r w:rsidRPr="00CF756E">
        <w:rPr>
          <w:rFonts w:ascii="Courier New" w:eastAsia="Times New Roman" w:hAnsi="Courier New" w:cs="Courier New"/>
          <w:color w:val="333333"/>
          <w:sz w:val="20"/>
          <w:szCs w:val="20"/>
          <w:lang w:val="en-US"/>
        </w:rPr>
        <w:t>,</w:t>
      </w:r>
    </w:p>
    <w:p w14:paraId="61B30AFD"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in</w:t>
      </w:r>
      <w:r w:rsidRPr="00CF756E">
        <w:rPr>
          <w:rFonts w:ascii="Courier New" w:eastAsia="Times New Roman" w:hAnsi="Courier New" w:cs="Courier New"/>
          <w:color w:val="333333"/>
          <w:sz w:val="20"/>
          <w:szCs w:val="20"/>
          <w:lang w:val="en-US"/>
        </w:rPr>
        <w:t>: {</w:t>
      </w:r>
    </w:p>
    <w:p w14:paraId="2CB97D0E"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animeid</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b/>
          <w:bCs/>
          <w:color w:val="666666"/>
          <w:sz w:val="20"/>
          <w:szCs w:val="20"/>
          <w:shd w:val="clear" w:color="auto" w:fill="FFF0F0"/>
          <w:lang w:val="en-US"/>
        </w:rPr>
        <w:t>$$</w:t>
      </w:r>
      <w:proofErr w:type="gramStart"/>
      <w:r w:rsidRPr="00CF756E">
        <w:rPr>
          <w:rFonts w:ascii="Courier New" w:eastAsia="Times New Roman" w:hAnsi="Courier New" w:cs="Courier New"/>
          <w:color w:val="333333"/>
          <w:sz w:val="20"/>
          <w:szCs w:val="20"/>
          <w:shd w:val="clear" w:color="auto" w:fill="FFF0F0"/>
          <w:lang w:val="en-US"/>
        </w:rPr>
        <w:t>a.animeid</w:t>
      </w:r>
      <w:proofErr w:type="gramEnd"/>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color w:val="333333"/>
          <w:sz w:val="20"/>
          <w:szCs w:val="20"/>
          <w:lang w:val="en-US"/>
        </w:rPr>
        <w:t>,</w:t>
      </w:r>
    </w:p>
    <w:p w14:paraId="62FF4033"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lastRenderedPageBreak/>
        <w:t xml:space="preserve">              </w:t>
      </w:r>
      <w:r w:rsidRPr="00CF756E">
        <w:rPr>
          <w:rFonts w:ascii="Courier New" w:eastAsia="Times New Roman" w:hAnsi="Courier New" w:cs="Courier New"/>
          <w:b/>
          <w:bCs/>
          <w:color w:val="997700"/>
          <w:sz w:val="20"/>
          <w:szCs w:val="20"/>
          <w:lang w:val="en-US"/>
        </w:rPr>
        <w:t>animeScore</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b/>
          <w:bCs/>
          <w:color w:val="666666"/>
          <w:sz w:val="20"/>
          <w:szCs w:val="20"/>
          <w:shd w:val="clear" w:color="auto" w:fill="FFF0F0"/>
          <w:lang w:val="en-US"/>
        </w:rPr>
        <w:t>$$</w:t>
      </w:r>
      <w:proofErr w:type="gramStart"/>
      <w:r w:rsidRPr="00CF756E">
        <w:rPr>
          <w:rFonts w:ascii="Courier New" w:eastAsia="Times New Roman" w:hAnsi="Courier New" w:cs="Courier New"/>
          <w:color w:val="333333"/>
          <w:sz w:val="20"/>
          <w:szCs w:val="20"/>
          <w:shd w:val="clear" w:color="auto" w:fill="FFF0F0"/>
          <w:lang w:val="en-US"/>
        </w:rPr>
        <w:t>a.score</w:t>
      </w:r>
      <w:proofErr w:type="gramEnd"/>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color w:val="333333"/>
          <w:sz w:val="20"/>
          <w:szCs w:val="20"/>
          <w:lang w:val="en-US"/>
        </w:rPr>
        <w:t>,</w:t>
      </w:r>
    </w:p>
    <w:p w14:paraId="754ED49E"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b/>
          <w:bCs/>
          <w:color w:val="997700"/>
          <w:sz w:val="20"/>
          <w:szCs w:val="20"/>
          <w:lang w:val="en-US"/>
        </w:rPr>
        <w:t>adaptationUrl</w:t>
      </w:r>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333333"/>
          <w:sz w:val="20"/>
          <w:szCs w:val="20"/>
          <w:shd w:val="clear" w:color="auto" w:fill="FFF0F0"/>
          <w:lang w:val="en-US"/>
        </w:rPr>
        <w:t>"</w:t>
      </w:r>
      <w:r w:rsidRPr="00CF756E">
        <w:rPr>
          <w:rFonts w:ascii="Courier New" w:eastAsia="Times New Roman" w:hAnsi="Courier New" w:cs="Courier New"/>
          <w:b/>
          <w:bCs/>
          <w:color w:val="666666"/>
          <w:sz w:val="20"/>
          <w:szCs w:val="20"/>
          <w:shd w:val="clear" w:color="auto" w:fill="FFF0F0"/>
          <w:lang w:val="en-US"/>
        </w:rPr>
        <w:t>$$</w:t>
      </w:r>
      <w:proofErr w:type="gramStart"/>
      <w:r w:rsidRPr="00CF756E">
        <w:rPr>
          <w:rFonts w:ascii="Courier New" w:eastAsia="Times New Roman" w:hAnsi="Courier New" w:cs="Courier New"/>
          <w:color w:val="333333"/>
          <w:sz w:val="20"/>
          <w:szCs w:val="20"/>
          <w:shd w:val="clear" w:color="auto" w:fill="FFF0F0"/>
          <w:lang w:val="en-US"/>
        </w:rPr>
        <w:t>a.animeurl</w:t>
      </w:r>
      <w:proofErr w:type="gramEnd"/>
      <w:r w:rsidRPr="00CF756E">
        <w:rPr>
          <w:rFonts w:ascii="Courier New" w:eastAsia="Times New Roman" w:hAnsi="Courier New" w:cs="Courier New"/>
          <w:color w:val="333333"/>
          <w:sz w:val="20"/>
          <w:szCs w:val="20"/>
          <w:shd w:val="clear" w:color="auto" w:fill="FFF0F0"/>
          <w:lang w:val="en-US"/>
        </w:rPr>
        <w:t>"</w:t>
      </w:r>
    </w:p>
    <w:p w14:paraId="6C3FA768"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61064447"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48764F9A"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
    <w:p w14:paraId="7DD8B1CA"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 },</w:t>
      </w:r>
    </w:p>
    <w:p w14:paraId="7D299355"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 xml:space="preserve">    </w:t>
      </w:r>
      <w:proofErr w:type="gramStart"/>
      <w:r w:rsidRPr="00CF756E">
        <w:rPr>
          <w:rFonts w:ascii="Courier New" w:eastAsia="Times New Roman" w:hAnsi="Courier New" w:cs="Courier New"/>
          <w:color w:val="333333"/>
          <w:sz w:val="20"/>
          <w:szCs w:val="20"/>
          <w:lang w:val="en-US"/>
        </w:rPr>
        <w:t xml:space="preserve">{ </w:t>
      </w:r>
      <w:r w:rsidRPr="00CF756E">
        <w:rPr>
          <w:rFonts w:ascii="Courier New" w:eastAsia="Times New Roman" w:hAnsi="Courier New" w:cs="Courier New"/>
          <w:color w:val="996633"/>
          <w:sz w:val="20"/>
          <w:szCs w:val="20"/>
          <w:lang w:val="en-US"/>
        </w:rPr>
        <w:t>$</w:t>
      </w:r>
      <w:proofErr w:type="gramEnd"/>
      <w:r w:rsidRPr="00CF756E">
        <w:rPr>
          <w:rFonts w:ascii="Courier New" w:eastAsia="Times New Roman" w:hAnsi="Courier New" w:cs="Courier New"/>
          <w:color w:val="996633"/>
          <w:sz w:val="20"/>
          <w:szCs w:val="20"/>
          <w:lang w:val="en-US"/>
        </w:rPr>
        <w:t>limit</w:t>
      </w:r>
      <w:r w:rsidRPr="00CF756E">
        <w:rPr>
          <w:rFonts w:ascii="Courier New" w:eastAsia="Times New Roman" w:hAnsi="Courier New" w:cs="Courier New"/>
          <w:color w:val="333333"/>
          <w:sz w:val="20"/>
          <w:szCs w:val="20"/>
          <w:lang w:val="en-US"/>
        </w:rPr>
        <w:t>: 5 }</w:t>
      </w:r>
    </w:p>
    <w:p w14:paraId="3F0614F2" w14:textId="77777777" w:rsidR="00CF756E" w:rsidRPr="00CF756E" w:rsidRDefault="00CF756E" w:rsidP="00CF75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CF756E">
        <w:rPr>
          <w:rFonts w:ascii="Courier New" w:eastAsia="Times New Roman" w:hAnsi="Courier New" w:cs="Courier New"/>
          <w:color w:val="333333"/>
          <w:sz w:val="20"/>
          <w:szCs w:val="20"/>
          <w:lang w:val="en-US"/>
        </w:rPr>
        <w:t>])</w:t>
      </w:r>
      <w:r w:rsidRPr="00CF756E">
        <w:rPr>
          <w:rFonts w:ascii="Courier New" w:eastAsia="Times New Roman" w:hAnsi="Courier New" w:cs="Courier New"/>
          <w:color w:val="888888"/>
          <w:sz w:val="20"/>
          <w:szCs w:val="20"/>
          <w:lang w:val="en-US"/>
        </w:rPr>
        <w:t>;</w:t>
      </w:r>
    </w:p>
    <w:p w14:paraId="40DCFB4F" w14:textId="77777777" w:rsidR="00CF756E" w:rsidRDefault="00CF756E" w:rsidP="00CF756E">
      <w:pPr>
        <w:pStyle w:val="af8"/>
        <w:rPr>
          <w:color w:val="000000"/>
        </w:rPr>
      </w:pPr>
      <w:r>
        <w:rPr>
          <w:color w:val="000000"/>
        </w:rPr>
        <w:t>Obecné chování:</w:t>
      </w:r>
    </w:p>
    <w:p w14:paraId="78A1DF3C" w14:textId="77777777" w:rsidR="00CF756E" w:rsidRDefault="00CF756E" w:rsidP="001E6791">
      <w:pPr>
        <w:pStyle w:val="af8"/>
        <w:numPr>
          <w:ilvl w:val="0"/>
          <w:numId w:val="28"/>
        </w:numPr>
        <w:rPr>
          <w:color w:val="000000"/>
        </w:rPr>
      </w:pPr>
      <w:r>
        <w:rPr>
          <w:color w:val="000000"/>
        </w:rPr>
        <w:t>Spojuje dvě kolekce pomocí</w:t>
      </w:r>
      <w:r>
        <w:rPr>
          <w:rStyle w:val="apple-converted-space"/>
          <w:color w:val="000000"/>
        </w:rPr>
        <w:t> </w:t>
      </w:r>
      <w:r w:rsidRPr="00CF756E">
        <w:rPr>
          <w:rStyle w:val="HTML"/>
          <w:rFonts w:ascii="Times New Roman" w:hAnsi="Times New Roman" w:cs="Times New Roman"/>
          <w:b/>
          <w:bCs/>
          <w:color w:val="000000"/>
          <w:sz w:val="24"/>
          <w:szCs w:val="24"/>
        </w:rPr>
        <w:t>$lookup</w:t>
      </w:r>
      <w:r>
        <w:rPr>
          <w:rStyle w:val="apple-converted-space"/>
          <w:color w:val="000000"/>
        </w:rPr>
        <w:t> </w:t>
      </w:r>
      <w:r>
        <w:rPr>
          <w:color w:val="000000"/>
        </w:rPr>
        <w:t>pro dohledání souvisejících dokumentů.</w:t>
      </w:r>
    </w:p>
    <w:p w14:paraId="74FE0352" w14:textId="77777777" w:rsidR="00CF756E" w:rsidRDefault="00CF756E" w:rsidP="001E6791">
      <w:pPr>
        <w:pStyle w:val="af8"/>
        <w:numPr>
          <w:ilvl w:val="0"/>
          <w:numId w:val="28"/>
        </w:numPr>
        <w:rPr>
          <w:color w:val="000000"/>
        </w:rPr>
      </w:pPr>
      <w:r>
        <w:rPr>
          <w:color w:val="000000"/>
        </w:rPr>
        <w:t>Používá</w:t>
      </w:r>
      <w:r>
        <w:rPr>
          <w:rStyle w:val="apple-converted-space"/>
          <w:color w:val="000000"/>
        </w:rPr>
        <w:t> </w:t>
      </w:r>
      <w:r w:rsidRPr="00CF756E">
        <w:rPr>
          <w:rStyle w:val="HTML"/>
          <w:rFonts w:ascii="Times New Roman" w:hAnsi="Times New Roman" w:cs="Times New Roman"/>
          <w:b/>
          <w:bCs/>
          <w:color w:val="000000"/>
          <w:sz w:val="24"/>
          <w:szCs w:val="24"/>
        </w:rPr>
        <w:t>$match</w:t>
      </w:r>
      <w:r>
        <w:rPr>
          <w:rStyle w:val="apple-converted-space"/>
          <w:color w:val="000000"/>
        </w:rPr>
        <w:t> </w:t>
      </w:r>
      <w:r>
        <w:rPr>
          <w:color w:val="000000"/>
        </w:rPr>
        <w:t>k filtrování jen těch záznamů, kde spojení existuje.</w:t>
      </w:r>
    </w:p>
    <w:p w14:paraId="4FD24AA9" w14:textId="77777777" w:rsidR="00CF756E" w:rsidRDefault="00CF756E" w:rsidP="001E6791">
      <w:pPr>
        <w:pStyle w:val="af8"/>
        <w:numPr>
          <w:ilvl w:val="0"/>
          <w:numId w:val="28"/>
        </w:numPr>
        <w:rPr>
          <w:color w:val="000000"/>
        </w:rPr>
      </w:pPr>
      <w:r>
        <w:rPr>
          <w:color w:val="000000"/>
        </w:rPr>
        <w:t>Pomocí</w:t>
      </w:r>
      <w:r>
        <w:rPr>
          <w:rStyle w:val="apple-converted-space"/>
          <w:color w:val="000000"/>
        </w:rPr>
        <w:t> </w:t>
      </w:r>
      <w:r w:rsidRPr="00CF756E">
        <w:rPr>
          <w:rStyle w:val="HTML"/>
          <w:rFonts w:ascii="Times New Roman" w:hAnsi="Times New Roman" w:cs="Times New Roman"/>
          <w:b/>
          <w:bCs/>
          <w:color w:val="000000"/>
          <w:sz w:val="24"/>
          <w:szCs w:val="24"/>
        </w:rPr>
        <w:t>$project</w:t>
      </w:r>
      <w:r>
        <w:rPr>
          <w:rStyle w:val="apple-converted-space"/>
          <w:color w:val="000000"/>
        </w:rPr>
        <w:t> </w:t>
      </w:r>
      <w:r>
        <w:rPr>
          <w:color w:val="000000"/>
        </w:rPr>
        <w:t>a</w:t>
      </w:r>
      <w:r>
        <w:rPr>
          <w:rStyle w:val="apple-converted-space"/>
          <w:color w:val="000000"/>
        </w:rPr>
        <w:t> </w:t>
      </w:r>
      <w:r w:rsidRPr="00CF756E">
        <w:rPr>
          <w:rStyle w:val="HTML"/>
          <w:rFonts w:ascii="Times New Roman" w:hAnsi="Times New Roman" w:cs="Times New Roman"/>
          <w:b/>
          <w:bCs/>
          <w:color w:val="000000"/>
          <w:sz w:val="24"/>
          <w:szCs w:val="24"/>
        </w:rPr>
        <w:t>$map</w:t>
      </w:r>
      <w:r>
        <w:rPr>
          <w:rStyle w:val="apple-converted-space"/>
          <w:color w:val="000000"/>
        </w:rPr>
        <w:t> </w:t>
      </w:r>
      <w:r>
        <w:rPr>
          <w:color w:val="000000"/>
        </w:rPr>
        <w:t>transformuje výsledné pole složené z dokumentů z druhé kolekce.</w:t>
      </w:r>
    </w:p>
    <w:p w14:paraId="5187288F" w14:textId="77777777" w:rsidR="00CF756E" w:rsidRDefault="00CF756E" w:rsidP="001E6791">
      <w:pPr>
        <w:pStyle w:val="af8"/>
        <w:numPr>
          <w:ilvl w:val="0"/>
          <w:numId w:val="28"/>
        </w:numPr>
        <w:rPr>
          <w:color w:val="000000"/>
        </w:rPr>
      </w:pPr>
      <w:r w:rsidRPr="00CF756E">
        <w:rPr>
          <w:rStyle w:val="HTML"/>
          <w:rFonts w:ascii="Times New Roman" w:hAnsi="Times New Roman" w:cs="Times New Roman"/>
          <w:b/>
          <w:bCs/>
          <w:color w:val="000000"/>
          <w:sz w:val="24"/>
          <w:szCs w:val="24"/>
        </w:rPr>
        <w:t>$limit</w:t>
      </w:r>
      <w:r>
        <w:rPr>
          <w:rStyle w:val="apple-converted-space"/>
          <w:color w:val="000000"/>
        </w:rPr>
        <w:t> </w:t>
      </w:r>
      <w:r>
        <w:rPr>
          <w:color w:val="000000"/>
        </w:rPr>
        <w:t>omezuje počet vrácených výsledků.</w:t>
      </w:r>
    </w:p>
    <w:p w14:paraId="492BD6C2" w14:textId="77777777" w:rsidR="00CF756E" w:rsidRDefault="00CF756E" w:rsidP="00CF756E">
      <w:pPr>
        <w:pStyle w:val="af8"/>
        <w:rPr>
          <w:color w:val="000000"/>
        </w:rPr>
      </w:pPr>
      <w:r>
        <w:rPr>
          <w:color w:val="000000"/>
        </w:rPr>
        <w:t>V konkrétním případě:</w:t>
      </w:r>
    </w:p>
    <w:p w14:paraId="31DA9E07" w14:textId="77777777" w:rsidR="00CF756E" w:rsidRDefault="00CF756E" w:rsidP="001E6791">
      <w:pPr>
        <w:pStyle w:val="af8"/>
        <w:numPr>
          <w:ilvl w:val="0"/>
          <w:numId w:val="29"/>
        </w:numPr>
        <w:rPr>
          <w:color w:val="000000"/>
        </w:rPr>
      </w:pPr>
      <w:r>
        <w:rPr>
          <w:color w:val="000000"/>
        </w:rPr>
        <w:t>Pro každé dokumenty v</w:t>
      </w:r>
      <w:r>
        <w:rPr>
          <w:rStyle w:val="apple-converted-space"/>
          <w:color w:val="000000"/>
        </w:rPr>
        <w:t> </w:t>
      </w:r>
      <w:r w:rsidRPr="00CF756E">
        <w:rPr>
          <w:rStyle w:val="HTML"/>
          <w:rFonts w:ascii="Times New Roman" w:hAnsi="Times New Roman" w:cs="Times New Roman"/>
          <w:b/>
          <w:bCs/>
          <w:color w:val="000000"/>
          <w:sz w:val="24"/>
          <w:szCs w:val="24"/>
        </w:rPr>
        <w:t>TopMovies</w:t>
      </w:r>
      <w:r>
        <w:rPr>
          <w:rStyle w:val="apple-converted-space"/>
          <w:color w:val="000000"/>
        </w:rPr>
        <w:t> </w:t>
      </w:r>
      <w:r>
        <w:rPr>
          <w:color w:val="000000"/>
        </w:rPr>
        <w:t>se vyhledá shoda pole</w:t>
      </w:r>
      <w:r>
        <w:rPr>
          <w:rStyle w:val="apple-converted-space"/>
          <w:color w:val="000000"/>
        </w:rPr>
        <w:t> </w:t>
      </w:r>
      <w:r w:rsidRPr="00CF756E">
        <w:rPr>
          <w:rStyle w:val="HTML"/>
          <w:rFonts w:ascii="Times New Roman" w:hAnsi="Times New Roman" w:cs="Times New Roman"/>
          <w:b/>
          <w:bCs/>
          <w:color w:val="000000"/>
          <w:sz w:val="24"/>
          <w:szCs w:val="24"/>
        </w:rPr>
        <w:t>Title</w:t>
      </w:r>
      <w:r>
        <w:rPr>
          <w:rStyle w:val="apple-converted-space"/>
          <w:color w:val="000000"/>
        </w:rPr>
        <w:t> </w:t>
      </w:r>
      <w:r>
        <w:rPr>
          <w:color w:val="000000"/>
        </w:rPr>
        <w:t>s polem</w:t>
      </w:r>
      <w:r>
        <w:rPr>
          <w:rStyle w:val="apple-converted-space"/>
          <w:color w:val="000000"/>
        </w:rPr>
        <w:t> </w:t>
      </w:r>
      <w:r w:rsidRPr="00CF756E">
        <w:rPr>
          <w:rStyle w:val="HTML"/>
          <w:rFonts w:ascii="Times New Roman" w:hAnsi="Times New Roman" w:cs="Times New Roman"/>
          <w:b/>
          <w:bCs/>
          <w:color w:val="000000"/>
          <w:sz w:val="24"/>
          <w:szCs w:val="24"/>
        </w:rPr>
        <w:t>name</w:t>
      </w:r>
      <w:r>
        <w:rPr>
          <w:rStyle w:val="apple-converted-space"/>
          <w:color w:val="000000"/>
        </w:rPr>
        <w:t> </w:t>
      </w:r>
      <w:r>
        <w:rPr>
          <w:color w:val="000000"/>
        </w:rPr>
        <w:t>v</w:t>
      </w:r>
      <w:r>
        <w:rPr>
          <w:rStyle w:val="apple-converted-space"/>
          <w:color w:val="000000"/>
        </w:rPr>
        <w:t> </w:t>
      </w:r>
      <w:r w:rsidRPr="00CF756E">
        <w:rPr>
          <w:rStyle w:val="HTML"/>
          <w:rFonts w:ascii="Times New Roman" w:hAnsi="Times New Roman" w:cs="Times New Roman"/>
          <w:b/>
          <w:bCs/>
          <w:color w:val="000000"/>
          <w:sz w:val="24"/>
          <w:szCs w:val="24"/>
        </w:rPr>
        <w:t>TopAnime</w:t>
      </w:r>
      <w:r>
        <w:rPr>
          <w:color w:val="000000"/>
        </w:rPr>
        <w:t>.</w:t>
      </w:r>
    </w:p>
    <w:p w14:paraId="2AED4C4F" w14:textId="77777777" w:rsidR="00CF756E" w:rsidRDefault="00CF756E" w:rsidP="001E6791">
      <w:pPr>
        <w:pStyle w:val="af8"/>
        <w:numPr>
          <w:ilvl w:val="0"/>
          <w:numId w:val="29"/>
        </w:numPr>
        <w:rPr>
          <w:color w:val="000000"/>
        </w:rPr>
      </w:pPr>
      <w:r>
        <w:rPr>
          <w:color w:val="000000"/>
        </w:rPr>
        <w:t>Zahrnou se jen filmy, které mají alespoň jednu anime adaptaci (</w:t>
      </w:r>
      <w:r w:rsidRPr="00CF756E">
        <w:rPr>
          <w:rStyle w:val="HTML"/>
          <w:rFonts w:ascii="Times New Roman" w:hAnsi="Times New Roman" w:cs="Times New Roman"/>
          <w:b/>
          <w:bCs/>
          <w:color w:val="000000"/>
          <w:sz w:val="24"/>
          <w:szCs w:val="24"/>
        </w:rPr>
        <w:t>animeAdaptations.0</w:t>
      </w:r>
      <w:r>
        <w:rPr>
          <w:color w:val="000000"/>
        </w:rPr>
        <w:t>).</w:t>
      </w:r>
    </w:p>
    <w:p w14:paraId="6C953D66" w14:textId="77777777" w:rsidR="00CF756E" w:rsidRDefault="00CF756E" w:rsidP="001E6791">
      <w:pPr>
        <w:pStyle w:val="af8"/>
        <w:numPr>
          <w:ilvl w:val="0"/>
          <w:numId w:val="29"/>
        </w:numPr>
        <w:rPr>
          <w:color w:val="000000"/>
        </w:rPr>
      </w:pPr>
      <w:r>
        <w:rPr>
          <w:color w:val="000000"/>
        </w:rPr>
        <w:t>Výstup uvádí název filmu a pro každou adaptaci vnořený objekt obsahující</w:t>
      </w:r>
      <w:r>
        <w:rPr>
          <w:rStyle w:val="apple-converted-space"/>
          <w:color w:val="000000"/>
        </w:rPr>
        <w:t> </w:t>
      </w:r>
      <w:r w:rsidRPr="00CF756E">
        <w:rPr>
          <w:rStyle w:val="HTML"/>
          <w:rFonts w:ascii="Times New Roman" w:hAnsi="Times New Roman" w:cs="Times New Roman"/>
          <w:b/>
          <w:bCs/>
          <w:color w:val="000000"/>
          <w:sz w:val="24"/>
          <w:szCs w:val="24"/>
        </w:rPr>
        <w:t>animeid</w:t>
      </w:r>
      <w:r>
        <w:rPr>
          <w:color w:val="000000"/>
        </w:rPr>
        <w:t>,</w:t>
      </w:r>
      <w:r>
        <w:rPr>
          <w:rStyle w:val="apple-converted-space"/>
          <w:color w:val="000000"/>
        </w:rPr>
        <w:t> </w:t>
      </w:r>
      <w:r w:rsidRPr="00CF756E">
        <w:rPr>
          <w:rStyle w:val="HTML"/>
          <w:rFonts w:ascii="Times New Roman" w:hAnsi="Times New Roman" w:cs="Times New Roman"/>
          <w:b/>
          <w:bCs/>
          <w:color w:val="000000"/>
          <w:sz w:val="24"/>
          <w:szCs w:val="24"/>
        </w:rPr>
        <w:t>animeScore</w:t>
      </w:r>
      <w:r>
        <w:rPr>
          <w:rStyle w:val="apple-converted-space"/>
          <w:color w:val="000000"/>
        </w:rPr>
        <w:t> </w:t>
      </w:r>
      <w:r>
        <w:rPr>
          <w:color w:val="000000"/>
        </w:rPr>
        <w:t>a</w:t>
      </w:r>
      <w:r>
        <w:rPr>
          <w:rStyle w:val="apple-converted-space"/>
          <w:color w:val="000000"/>
        </w:rPr>
        <w:t> </w:t>
      </w:r>
      <w:r w:rsidRPr="00CF756E">
        <w:rPr>
          <w:rStyle w:val="HTML"/>
          <w:rFonts w:ascii="Times New Roman" w:hAnsi="Times New Roman" w:cs="Times New Roman"/>
          <w:b/>
          <w:bCs/>
          <w:color w:val="000000"/>
          <w:sz w:val="24"/>
          <w:szCs w:val="24"/>
        </w:rPr>
        <w:t>adaptationUrl</w:t>
      </w:r>
      <w:r>
        <w:rPr>
          <w:color w:val="000000"/>
        </w:rPr>
        <w:t>.</w:t>
      </w:r>
    </w:p>
    <w:p w14:paraId="346175EE" w14:textId="77777777" w:rsidR="00CF756E" w:rsidRDefault="00CF756E" w:rsidP="001E6791">
      <w:pPr>
        <w:pStyle w:val="af8"/>
        <w:numPr>
          <w:ilvl w:val="0"/>
          <w:numId w:val="29"/>
        </w:numPr>
        <w:rPr>
          <w:color w:val="000000"/>
        </w:rPr>
      </w:pPr>
      <w:r>
        <w:rPr>
          <w:color w:val="000000"/>
        </w:rPr>
        <w:t>Počet vrácených filmů je omezen na prvních 5.</w:t>
      </w:r>
    </w:p>
    <w:p w14:paraId="3F6DB293" w14:textId="77777777" w:rsidR="00D557A0" w:rsidRPr="004136F6" w:rsidRDefault="007506A6" w:rsidP="004136F6">
      <w:pPr>
        <w:pStyle w:val="2"/>
        <w:rPr>
          <w:lang w:val="uk-UA"/>
        </w:rPr>
      </w:pPr>
      <w:bookmarkStart w:id="43" w:name="_Toc197138038"/>
      <w:r w:rsidRPr="007506A6">
        <w:rPr>
          <w:rStyle w:val="a6"/>
          <w:color w:val="000000"/>
          <w:sz w:val="28"/>
          <w:szCs w:val="28"/>
        </w:rPr>
        <w:t>Konfigurace</w:t>
      </w:r>
      <w:bookmarkEnd w:id="43"/>
    </w:p>
    <w:p w14:paraId="700B5740" w14:textId="235999CA" w:rsidR="007506A6" w:rsidRPr="004136F6" w:rsidRDefault="007506A6" w:rsidP="004136F6">
      <w:pPr>
        <w:pStyle w:val="af8"/>
        <w:rPr>
          <w:color w:val="000000"/>
        </w:rPr>
      </w:pPr>
      <w:r>
        <w:rPr>
          <w:color w:val="000000"/>
        </w:rPr>
        <w:t>Tento dotaz ukazuje, jak pomocí MongoDB agregace získat přehled o rozložení fragmentů mezi jednotlivými shardy (config.chunks).</w:t>
      </w:r>
    </w:p>
    <w:p w14:paraId="22DAD88F"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&gt; use config</w:t>
      </w:r>
      <w:r w:rsidRPr="007506A6">
        <w:rPr>
          <w:rFonts w:ascii="Courier New" w:eastAsia="Times New Roman" w:hAnsi="Courier New" w:cs="Courier New"/>
          <w:color w:val="888888"/>
          <w:sz w:val="20"/>
          <w:szCs w:val="20"/>
          <w:lang w:val="en-US"/>
        </w:rPr>
        <w:t>;</w:t>
      </w:r>
    </w:p>
    <w:p w14:paraId="40B2A770"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&gt; </w:t>
      </w:r>
      <w:proofErr w:type="gramStart"/>
      <w:r w:rsidRPr="007506A6">
        <w:rPr>
          <w:rFonts w:ascii="Courier New" w:eastAsia="Times New Roman" w:hAnsi="Courier New" w:cs="Courier New"/>
          <w:color w:val="333333"/>
          <w:sz w:val="20"/>
          <w:szCs w:val="20"/>
          <w:lang w:val="en-US"/>
        </w:rPr>
        <w:t>db.chunks</w:t>
      </w:r>
      <w:proofErr w:type="gramEnd"/>
      <w:r w:rsidRPr="007506A6">
        <w:rPr>
          <w:rFonts w:ascii="Courier New" w:eastAsia="Times New Roman" w:hAnsi="Courier New" w:cs="Courier New"/>
          <w:color w:val="333333"/>
          <w:sz w:val="20"/>
          <w:szCs w:val="20"/>
          <w:lang w:val="en-US"/>
        </w:rPr>
        <w:t>.aggregate([</w:t>
      </w:r>
    </w:p>
    <w:p w14:paraId="20CE4416"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group</w:t>
      </w:r>
      <w:r w:rsidRPr="007506A6">
        <w:rPr>
          <w:rFonts w:ascii="Courier New" w:eastAsia="Times New Roman" w:hAnsi="Courier New" w:cs="Courier New"/>
          <w:color w:val="333333"/>
          <w:sz w:val="20"/>
          <w:szCs w:val="20"/>
          <w:lang w:val="en-US"/>
        </w:rPr>
        <w:t>: {</w:t>
      </w:r>
    </w:p>
    <w:p w14:paraId="2416D603"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_id</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$shard</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333333"/>
          <w:sz w:val="20"/>
          <w:szCs w:val="20"/>
          <w:lang w:val="en-US"/>
        </w:rPr>
        <w:t xml:space="preserve">, </w:t>
      </w:r>
    </w:p>
    <w:p w14:paraId="1B1CF8A6"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chunkCount</w:t>
      </w: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sum</w:t>
      </w:r>
      <w:r w:rsidRPr="007506A6">
        <w:rPr>
          <w:rFonts w:ascii="Courier New" w:eastAsia="Times New Roman" w:hAnsi="Courier New" w:cs="Courier New"/>
          <w:color w:val="333333"/>
          <w:sz w:val="20"/>
          <w:szCs w:val="20"/>
          <w:lang w:val="en-US"/>
        </w:rPr>
        <w:t>: 1 }</w:t>
      </w:r>
    </w:p>
    <w:p w14:paraId="417BBDB0"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4328EA6B"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13B5F0C7"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project</w:t>
      </w:r>
      <w:r w:rsidRPr="007506A6">
        <w:rPr>
          <w:rFonts w:ascii="Courier New" w:eastAsia="Times New Roman" w:hAnsi="Courier New" w:cs="Courier New"/>
          <w:color w:val="333333"/>
          <w:sz w:val="20"/>
          <w:szCs w:val="20"/>
          <w:lang w:val="en-US"/>
        </w:rPr>
        <w:t>: {</w:t>
      </w:r>
    </w:p>
    <w:p w14:paraId="45E2B6F8"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_id</w:t>
      </w:r>
      <w:r w:rsidRPr="007506A6">
        <w:rPr>
          <w:rFonts w:ascii="Courier New" w:eastAsia="Times New Roman" w:hAnsi="Courier New" w:cs="Courier New"/>
          <w:color w:val="333333"/>
          <w:sz w:val="20"/>
          <w:szCs w:val="20"/>
          <w:lang w:val="en-US"/>
        </w:rPr>
        <w:t xml:space="preserve">: 0, </w:t>
      </w:r>
    </w:p>
    <w:p w14:paraId="2592162C"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shard</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$_id</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333333"/>
          <w:sz w:val="20"/>
          <w:szCs w:val="20"/>
          <w:lang w:val="en-US"/>
        </w:rPr>
        <w:t xml:space="preserve">, </w:t>
      </w:r>
    </w:p>
    <w:p w14:paraId="706953CC"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chunkCount</w:t>
      </w:r>
      <w:r w:rsidRPr="007506A6">
        <w:rPr>
          <w:rFonts w:ascii="Courier New" w:eastAsia="Times New Roman" w:hAnsi="Courier New" w:cs="Courier New"/>
          <w:color w:val="333333"/>
          <w:sz w:val="20"/>
          <w:szCs w:val="20"/>
          <w:lang w:val="en-US"/>
        </w:rPr>
        <w:t>: 1</w:t>
      </w:r>
    </w:p>
    <w:p w14:paraId="13C0B3B2"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62BA6D6F"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250516E3"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sort</w:t>
      </w:r>
      <w:r w:rsidRPr="007506A6">
        <w:rPr>
          <w:rFonts w:ascii="Courier New" w:eastAsia="Times New Roman" w:hAnsi="Courier New" w:cs="Courier New"/>
          <w:color w:val="333333"/>
          <w:sz w:val="20"/>
          <w:szCs w:val="20"/>
          <w:lang w:val="en-US"/>
        </w:rPr>
        <w:t xml:space="preserve">: { </w:t>
      </w:r>
      <w:r w:rsidRPr="007506A6">
        <w:rPr>
          <w:rFonts w:ascii="Courier New" w:eastAsia="Times New Roman" w:hAnsi="Courier New" w:cs="Courier New"/>
          <w:b/>
          <w:bCs/>
          <w:color w:val="997700"/>
          <w:sz w:val="20"/>
          <w:szCs w:val="20"/>
          <w:lang w:val="en-US"/>
        </w:rPr>
        <w:t>chunkCount</w:t>
      </w:r>
      <w:r w:rsidRPr="007506A6">
        <w:rPr>
          <w:rFonts w:ascii="Courier New" w:eastAsia="Times New Roman" w:hAnsi="Courier New" w:cs="Courier New"/>
          <w:color w:val="333333"/>
          <w:sz w:val="20"/>
          <w:szCs w:val="20"/>
          <w:lang w:val="en-US"/>
        </w:rPr>
        <w:t>: -1 } }</w:t>
      </w:r>
    </w:p>
    <w:p w14:paraId="4F4BDAF4"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w:t>
      </w:r>
      <w:r w:rsidRPr="007506A6">
        <w:rPr>
          <w:rFonts w:ascii="Courier New" w:eastAsia="Times New Roman" w:hAnsi="Courier New" w:cs="Courier New"/>
          <w:color w:val="888888"/>
          <w:sz w:val="20"/>
          <w:szCs w:val="20"/>
          <w:lang w:val="en-US"/>
        </w:rPr>
        <w:t>;</w:t>
      </w:r>
    </w:p>
    <w:p w14:paraId="7B1101BD" w14:textId="77777777" w:rsidR="007506A6" w:rsidRDefault="007506A6" w:rsidP="007506A6">
      <w:pPr>
        <w:pStyle w:val="af8"/>
        <w:rPr>
          <w:color w:val="000000"/>
        </w:rPr>
      </w:pPr>
      <w:r>
        <w:rPr>
          <w:color w:val="000000"/>
        </w:rPr>
        <w:t>Obecné chování:</w:t>
      </w:r>
    </w:p>
    <w:p w14:paraId="567CB7E1" w14:textId="77777777" w:rsidR="007506A6" w:rsidRDefault="007506A6" w:rsidP="001E6791">
      <w:pPr>
        <w:pStyle w:val="af8"/>
        <w:numPr>
          <w:ilvl w:val="0"/>
          <w:numId w:val="30"/>
        </w:numPr>
        <w:rPr>
          <w:color w:val="000000"/>
        </w:rPr>
      </w:pPr>
      <w:r>
        <w:rPr>
          <w:color w:val="000000"/>
        </w:rPr>
        <w:t>Metadata o fragmentech (chunks) shardované databáze jsou uchovávána v kolekci</w:t>
      </w:r>
      <w:r>
        <w:rPr>
          <w:rStyle w:val="apple-converted-space"/>
          <w:color w:val="000000"/>
        </w:rPr>
        <w:t> </w:t>
      </w:r>
      <w:r w:rsidRPr="007506A6">
        <w:rPr>
          <w:rStyle w:val="HTML"/>
          <w:rFonts w:ascii="Times New Roman" w:hAnsi="Times New Roman" w:cs="Times New Roman"/>
          <w:b/>
          <w:bCs/>
          <w:color w:val="000000"/>
          <w:sz w:val="24"/>
          <w:szCs w:val="24"/>
        </w:rPr>
        <w:t>config.chunks</w:t>
      </w:r>
      <w:r>
        <w:rPr>
          <w:color w:val="000000"/>
        </w:rPr>
        <w:t>.</w:t>
      </w:r>
    </w:p>
    <w:p w14:paraId="09A7151F" w14:textId="77777777" w:rsidR="007506A6" w:rsidRDefault="007506A6" w:rsidP="001E6791">
      <w:pPr>
        <w:pStyle w:val="af8"/>
        <w:numPr>
          <w:ilvl w:val="0"/>
          <w:numId w:val="30"/>
        </w:numPr>
        <w:rPr>
          <w:color w:val="000000"/>
        </w:rPr>
      </w:pPr>
      <w:r>
        <w:rPr>
          <w:color w:val="000000"/>
        </w:rPr>
        <w:lastRenderedPageBreak/>
        <w:t>Pomocí agregační pipeline lze zjistit rozložení chunků napříč shardy.</w:t>
      </w:r>
    </w:p>
    <w:p w14:paraId="69E20CB1" w14:textId="77777777" w:rsidR="007506A6" w:rsidRDefault="007506A6" w:rsidP="001E6791">
      <w:pPr>
        <w:pStyle w:val="af8"/>
        <w:numPr>
          <w:ilvl w:val="0"/>
          <w:numId w:val="30"/>
        </w:numPr>
        <w:rPr>
          <w:color w:val="000000"/>
        </w:rPr>
      </w:pPr>
      <w:r>
        <w:rPr>
          <w:color w:val="000000"/>
        </w:rPr>
        <w:t>Operátor</w:t>
      </w:r>
      <w:r>
        <w:rPr>
          <w:rStyle w:val="apple-converted-space"/>
          <w:color w:val="000000"/>
        </w:rPr>
        <w:t> </w:t>
      </w:r>
      <w:r w:rsidRPr="007506A6">
        <w:rPr>
          <w:rStyle w:val="HTML"/>
          <w:rFonts w:ascii="Times New Roman" w:hAnsi="Times New Roman" w:cs="Times New Roman"/>
          <w:b/>
          <w:bCs/>
          <w:color w:val="000000"/>
          <w:sz w:val="24"/>
          <w:szCs w:val="24"/>
        </w:rPr>
        <w:t>$group</w:t>
      </w:r>
      <w:r>
        <w:rPr>
          <w:rStyle w:val="apple-converted-space"/>
          <w:color w:val="000000"/>
        </w:rPr>
        <w:t> </w:t>
      </w:r>
      <w:r>
        <w:rPr>
          <w:color w:val="000000"/>
        </w:rPr>
        <w:t>agreguje záznamy podle pole</w:t>
      </w:r>
      <w:r>
        <w:rPr>
          <w:rStyle w:val="apple-converted-space"/>
          <w:color w:val="000000"/>
        </w:rPr>
        <w:t> </w:t>
      </w:r>
      <w:r w:rsidRPr="007506A6">
        <w:rPr>
          <w:rStyle w:val="HTML"/>
          <w:rFonts w:ascii="Times New Roman" w:hAnsi="Times New Roman" w:cs="Times New Roman"/>
          <w:b/>
          <w:bCs/>
          <w:color w:val="000000"/>
          <w:sz w:val="24"/>
          <w:szCs w:val="24"/>
        </w:rPr>
        <w:t>shard</w:t>
      </w:r>
      <w:r>
        <w:rPr>
          <w:color w:val="000000"/>
        </w:rPr>
        <w:t>,</w:t>
      </w:r>
      <w:r>
        <w:rPr>
          <w:rStyle w:val="apple-converted-space"/>
          <w:color w:val="000000"/>
        </w:rPr>
        <w:t> </w:t>
      </w:r>
      <w:r w:rsidRPr="007506A6">
        <w:rPr>
          <w:rStyle w:val="HTML"/>
          <w:rFonts w:ascii="Times New Roman" w:hAnsi="Times New Roman" w:cs="Times New Roman"/>
          <w:b/>
          <w:bCs/>
          <w:color w:val="000000"/>
          <w:sz w:val="24"/>
          <w:szCs w:val="24"/>
        </w:rPr>
        <w:t>$project</w:t>
      </w:r>
      <w:r>
        <w:rPr>
          <w:rStyle w:val="apple-converted-space"/>
          <w:color w:val="000000"/>
        </w:rPr>
        <w:t> </w:t>
      </w:r>
      <w:r>
        <w:rPr>
          <w:color w:val="000000"/>
        </w:rPr>
        <w:t>řídí výstupní formát a</w:t>
      </w:r>
      <w:r>
        <w:rPr>
          <w:rStyle w:val="apple-converted-space"/>
          <w:color w:val="000000"/>
        </w:rPr>
        <w:t> </w:t>
      </w:r>
      <w:r w:rsidRPr="007506A6">
        <w:rPr>
          <w:rStyle w:val="HTML"/>
          <w:rFonts w:ascii="Times New Roman" w:hAnsi="Times New Roman" w:cs="Times New Roman"/>
          <w:b/>
          <w:bCs/>
          <w:color w:val="000000"/>
          <w:sz w:val="24"/>
          <w:szCs w:val="24"/>
        </w:rPr>
        <w:t>$sort</w:t>
      </w:r>
      <w:r>
        <w:rPr>
          <w:rStyle w:val="apple-converted-space"/>
          <w:color w:val="000000"/>
        </w:rPr>
        <w:t> </w:t>
      </w:r>
      <w:r>
        <w:rPr>
          <w:color w:val="000000"/>
        </w:rPr>
        <w:t>umožňuje seřazení podle zvolených metrik.</w:t>
      </w:r>
    </w:p>
    <w:p w14:paraId="200DD89D" w14:textId="77777777" w:rsidR="007506A6" w:rsidRDefault="007506A6" w:rsidP="007506A6">
      <w:pPr>
        <w:pStyle w:val="af8"/>
        <w:rPr>
          <w:color w:val="000000"/>
        </w:rPr>
      </w:pPr>
      <w:r>
        <w:rPr>
          <w:color w:val="000000"/>
        </w:rPr>
        <w:t>V konkrétním případě:</w:t>
      </w:r>
    </w:p>
    <w:p w14:paraId="4E3BD19B" w14:textId="77777777" w:rsidR="007506A6" w:rsidRDefault="007506A6" w:rsidP="001E6791">
      <w:pPr>
        <w:pStyle w:val="af8"/>
        <w:numPr>
          <w:ilvl w:val="0"/>
          <w:numId w:val="31"/>
        </w:numPr>
        <w:rPr>
          <w:color w:val="000000"/>
        </w:rPr>
      </w:pPr>
      <w:r>
        <w:rPr>
          <w:color w:val="000000"/>
        </w:rPr>
        <w:t>Přepneme se do databáze</w:t>
      </w:r>
      <w:r>
        <w:rPr>
          <w:rStyle w:val="apple-converted-space"/>
          <w:color w:val="000000"/>
        </w:rPr>
        <w:t> </w:t>
      </w:r>
      <w:r w:rsidRPr="007506A6">
        <w:rPr>
          <w:rStyle w:val="HTML"/>
          <w:rFonts w:ascii="Times New Roman" w:hAnsi="Times New Roman" w:cs="Times New Roman"/>
          <w:b/>
          <w:bCs/>
          <w:color w:val="000000"/>
          <w:sz w:val="24"/>
          <w:szCs w:val="24"/>
        </w:rPr>
        <w:t>config</w:t>
      </w:r>
      <w:r>
        <w:rPr>
          <w:color w:val="000000"/>
        </w:rPr>
        <w:t>, kde MongoDB ukládá metadata o fragmentaci.</w:t>
      </w:r>
    </w:p>
    <w:p w14:paraId="67E50797" w14:textId="77777777" w:rsidR="007506A6" w:rsidRDefault="007506A6" w:rsidP="001E6791">
      <w:pPr>
        <w:pStyle w:val="af8"/>
        <w:numPr>
          <w:ilvl w:val="0"/>
          <w:numId w:val="31"/>
        </w:numPr>
        <w:rPr>
          <w:color w:val="000000"/>
        </w:rPr>
      </w:pPr>
      <w:r>
        <w:rPr>
          <w:color w:val="000000"/>
        </w:rPr>
        <w:t>Agregace spočítá, kolik chunků je na každém shardu (</w:t>
      </w:r>
      <w:r w:rsidRPr="007506A6">
        <w:rPr>
          <w:rStyle w:val="HTML"/>
          <w:rFonts w:ascii="Times New Roman" w:hAnsi="Times New Roman" w:cs="Times New Roman"/>
          <w:b/>
          <w:bCs/>
          <w:color w:val="000000"/>
          <w:sz w:val="24"/>
          <w:szCs w:val="24"/>
        </w:rPr>
        <w:t>chunkCount</w:t>
      </w:r>
      <w:r>
        <w:rPr>
          <w:color w:val="000000"/>
        </w:rPr>
        <w:t>) a seřadí shardy od nejzatíženějších.</w:t>
      </w:r>
    </w:p>
    <w:p w14:paraId="5861155A" w14:textId="2E4CA856" w:rsidR="007506A6" w:rsidRDefault="007506A6" w:rsidP="001E6791">
      <w:pPr>
        <w:pStyle w:val="af8"/>
        <w:numPr>
          <w:ilvl w:val="0"/>
          <w:numId w:val="31"/>
        </w:numPr>
        <w:rPr>
          <w:color w:val="000000"/>
        </w:rPr>
      </w:pPr>
      <w:r>
        <w:rPr>
          <w:color w:val="000000"/>
        </w:rPr>
        <w:t xml:space="preserve">Výsledkem je přehledné rozložení, které odhalí možné nerovnoměrnosti a umožní doladit shard key </w:t>
      </w:r>
      <w:r>
        <w:rPr>
          <w:color w:val="000000"/>
          <w:lang w:val="en-US"/>
        </w:rPr>
        <w:t>nebo</w:t>
      </w:r>
      <w:r>
        <w:rPr>
          <w:color w:val="000000"/>
        </w:rPr>
        <w:t xml:space="preserve"> balancer.</w:t>
      </w:r>
    </w:p>
    <w:p w14:paraId="3D3F0390" w14:textId="77777777" w:rsidR="00D557A0" w:rsidRDefault="007506A6" w:rsidP="004136F6">
      <w:pPr>
        <w:pStyle w:val="2"/>
        <w:rPr>
          <w:lang w:val="en-US"/>
        </w:rPr>
      </w:pPr>
      <w:bookmarkStart w:id="44" w:name="_Toc197138039"/>
      <w:r w:rsidRPr="007506A6">
        <w:rPr>
          <w:rStyle w:val="a6"/>
          <w:color w:val="000000"/>
          <w:sz w:val="28"/>
          <w:szCs w:val="28"/>
        </w:rPr>
        <w:t>Nested (embedded) dokumenty</w:t>
      </w:r>
      <w:bookmarkEnd w:id="44"/>
    </w:p>
    <w:p w14:paraId="3FE57E23" w14:textId="157ED1B0" w:rsidR="007506A6" w:rsidRDefault="007506A6" w:rsidP="004136F6">
      <w:pPr>
        <w:pStyle w:val="af8"/>
        <w:rPr>
          <w:color w:val="000000"/>
          <w:lang w:val="en-US"/>
        </w:rPr>
      </w:pPr>
      <w:r>
        <w:rPr>
          <w:color w:val="000000"/>
        </w:rPr>
        <w:t>Tento dotaz demonstruje, jak v rámci jedné kolekce provést self-lookup pro vyhledání dokumentu s vyšší hodnotou vnořeného pole.</w:t>
      </w:r>
    </w:p>
    <w:p w14:paraId="200BD405"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&gt; </w:t>
      </w:r>
      <w:proofErr w:type="gramStart"/>
      <w:r w:rsidRPr="007506A6">
        <w:rPr>
          <w:rFonts w:ascii="Courier New" w:eastAsia="Times New Roman" w:hAnsi="Courier New" w:cs="Courier New"/>
          <w:color w:val="333333"/>
          <w:sz w:val="20"/>
          <w:szCs w:val="20"/>
          <w:lang w:val="en-US"/>
        </w:rPr>
        <w:t>db.TopAnime.aggregate</w:t>
      </w:r>
      <w:proofErr w:type="gramEnd"/>
      <w:r w:rsidRPr="007506A6">
        <w:rPr>
          <w:rFonts w:ascii="Courier New" w:eastAsia="Times New Roman" w:hAnsi="Courier New" w:cs="Courier New"/>
          <w:color w:val="333333"/>
          <w:sz w:val="20"/>
          <w:szCs w:val="20"/>
          <w:lang w:val="en-US"/>
        </w:rPr>
        <w:t>([</w:t>
      </w:r>
    </w:p>
    <w:p w14:paraId="00D18528"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addFields</w:t>
      </w:r>
      <w:r w:rsidRPr="007506A6">
        <w:rPr>
          <w:rFonts w:ascii="Courier New" w:eastAsia="Times New Roman" w:hAnsi="Courier New" w:cs="Courier New"/>
          <w:color w:val="333333"/>
          <w:sz w:val="20"/>
          <w:szCs w:val="20"/>
          <w:lang w:val="en-US"/>
        </w:rPr>
        <w:t>: {</w:t>
      </w:r>
    </w:p>
    <w:p w14:paraId="00EE11FF"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favCount</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w:t>
      </w:r>
      <w:proofErr w:type="gramStart"/>
      <w:r w:rsidRPr="007506A6">
        <w:rPr>
          <w:rFonts w:ascii="Courier New" w:eastAsia="Times New Roman" w:hAnsi="Courier New" w:cs="Courier New"/>
          <w:color w:val="996633"/>
          <w:sz w:val="20"/>
          <w:szCs w:val="20"/>
          <w:lang w:val="en-US"/>
        </w:rPr>
        <w:t>statistics</w:t>
      </w:r>
      <w:r w:rsidRPr="007506A6">
        <w:rPr>
          <w:rFonts w:ascii="Courier New" w:eastAsia="Times New Roman" w:hAnsi="Courier New" w:cs="Courier New"/>
          <w:color w:val="333333"/>
          <w:sz w:val="20"/>
          <w:szCs w:val="20"/>
          <w:shd w:val="clear" w:color="auto" w:fill="FFF0F0"/>
          <w:lang w:val="en-US"/>
        </w:rPr>
        <w:t>.favorites</w:t>
      </w:r>
      <w:proofErr w:type="gramEnd"/>
      <w:r w:rsidRPr="007506A6">
        <w:rPr>
          <w:rFonts w:ascii="Courier New" w:eastAsia="Times New Roman" w:hAnsi="Courier New" w:cs="Courier New"/>
          <w:color w:val="333333"/>
          <w:sz w:val="20"/>
          <w:szCs w:val="20"/>
          <w:shd w:val="clear" w:color="auto" w:fill="FFF0F0"/>
          <w:lang w:val="en-US"/>
        </w:rPr>
        <w:t>"</w:t>
      </w:r>
    </w:p>
    <w:p w14:paraId="48351B89"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386E2914"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lookup</w:t>
      </w:r>
      <w:r w:rsidRPr="007506A6">
        <w:rPr>
          <w:rFonts w:ascii="Courier New" w:eastAsia="Times New Roman" w:hAnsi="Courier New" w:cs="Courier New"/>
          <w:color w:val="333333"/>
          <w:sz w:val="20"/>
          <w:szCs w:val="20"/>
          <w:lang w:val="en-US"/>
        </w:rPr>
        <w:t>: {</w:t>
      </w:r>
    </w:p>
    <w:p w14:paraId="752AA85F"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from</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"TopAnime"</w:t>
      </w:r>
      <w:r w:rsidRPr="007506A6">
        <w:rPr>
          <w:rFonts w:ascii="Courier New" w:eastAsia="Times New Roman" w:hAnsi="Courier New" w:cs="Courier New"/>
          <w:color w:val="333333"/>
          <w:sz w:val="20"/>
          <w:szCs w:val="20"/>
          <w:lang w:val="en-US"/>
        </w:rPr>
        <w:t>,</w:t>
      </w:r>
    </w:p>
    <w:p w14:paraId="008A48FD"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let</w:t>
      </w: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myFav</w:t>
      </w:r>
      <w:proofErr w:type="gramEnd"/>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$favCount</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333333"/>
          <w:sz w:val="20"/>
          <w:szCs w:val="20"/>
          <w:lang w:val="en-US"/>
        </w:rPr>
        <w:t xml:space="preserve"> },</w:t>
      </w:r>
    </w:p>
    <w:p w14:paraId="541ECAC8"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pipeline</w:t>
      </w:r>
      <w:r w:rsidRPr="007506A6">
        <w:rPr>
          <w:rFonts w:ascii="Courier New" w:eastAsia="Times New Roman" w:hAnsi="Courier New" w:cs="Courier New"/>
          <w:color w:val="333333"/>
          <w:sz w:val="20"/>
          <w:szCs w:val="20"/>
          <w:lang w:val="en-US"/>
        </w:rPr>
        <w:t>: [</w:t>
      </w:r>
    </w:p>
    <w:p w14:paraId="3C562F54"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match</w:t>
      </w:r>
      <w:r w:rsidRPr="007506A6">
        <w:rPr>
          <w:rFonts w:ascii="Courier New" w:eastAsia="Times New Roman" w:hAnsi="Courier New" w:cs="Courier New"/>
          <w:color w:val="333333"/>
          <w:sz w:val="20"/>
          <w:szCs w:val="20"/>
          <w:lang w:val="en-US"/>
        </w:rPr>
        <w:t>: {</w:t>
      </w:r>
    </w:p>
    <w:p w14:paraId="51627232"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$expr</w:t>
      </w: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gt</w:t>
      </w:r>
      <w:r w:rsidRPr="007506A6">
        <w:rPr>
          <w:rFonts w:ascii="Courier New" w:eastAsia="Times New Roman" w:hAnsi="Courier New" w:cs="Courier New"/>
          <w:color w:val="333333"/>
          <w:sz w:val="20"/>
          <w:szCs w:val="20"/>
          <w:lang w:val="en-US"/>
        </w:rPr>
        <w:t>: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$statistics</w:t>
      </w:r>
      <w:r w:rsidRPr="007506A6">
        <w:rPr>
          <w:rFonts w:ascii="Courier New" w:eastAsia="Times New Roman" w:hAnsi="Courier New" w:cs="Courier New"/>
          <w:color w:val="333333"/>
          <w:sz w:val="20"/>
          <w:szCs w:val="20"/>
          <w:shd w:val="clear" w:color="auto" w:fill="FFF0F0"/>
          <w:lang w:val="en-US"/>
        </w:rPr>
        <w:t>.favorites"</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b/>
          <w:bCs/>
          <w:color w:val="666666"/>
          <w:sz w:val="20"/>
          <w:szCs w:val="20"/>
          <w:shd w:val="clear" w:color="auto" w:fill="FFF0F0"/>
          <w:lang w:val="en-US"/>
        </w:rPr>
        <w:t>$$</w:t>
      </w:r>
      <w:r w:rsidRPr="007506A6">
        <w:rPr>
          <w:rFonts w:ascii="Courier New" w:eastAsia="Times New Roman" w:hAnsi="Courier New" w:cs="Courier New"/>
          <w:color w:val="333333"/>
          <w:sz w:val="20"/>
          <w:szCs w:val="20"/>
          <w:shd w:val="clear" w:color="auto" w:fill="FFF0F0"/>
          <w:lang w:val="en-US"/>
        </w:rPr>
        <w:t>myFav"</w:t>
      </w:r>
      <w:r w:rsidRPr="007506A6">
        <w:rPr>
          <w:rFonts w:ascii="Courier New" w:eastAsia="Times New Roman" w:hAnsi="Courier New" w:cs="Courier New"/>
          <w:color w:val="333333"/>
          <w:sz w:val="20"/>
          <w:szCs w:val="20"/>
          <w:lang w:val="en-US"/>
        </w:rPr>
        <w:t>] }</w:t>
      </w:r>
    </w:p>
    <w:p w14:paraId="48C3C959"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1A10255D"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sort</w:t>
      </w:r>
      <w:r w:rsidRPr="007506A6">
        <w:rPr>
          <w:rFonts w:ascii="Courier New" w:eastAsia="Times New Roman" w:hAnsi="Courier New" w:cs="Courier New"/>
          <w:color w:val="333333"/>
          <w:sz w:val="20"/>
          <w:szCs w:val="20"/>
          <w:lang w:val="en-US"/>
        </w:rPr>
        <w:t xml:space="preserve">: { </w:t>
      </w:r>
      <w:r w:rsidRPr="007506A6">
        <w:rPr>
          <w:rFonts w:ascii="Courier New" w:eastAsia="Times New Roman" w:hAnsi="Courier New" w:cs="Courier New"/>
          <w:color w:val="333333"/>
          <w:sz w:val="20"/>
          <w:szCs w:val="20"/>
          <w:shd w:val="clear" w:color="auto" w:fill="FFF0F0"/>
          <w:lang w:val="en-US"/>
        </w:rPr>
        <w:t>"statistics.favorites"</w:t>
      </w:r>
      <w:r w:rsidRPr="007506A6">
        <w:rPr>
          <w:rFonts w:ascii="Courier New" w:eastAsia="Times New Roman" w:hAnsi="Courier New" w:cs="Courier New"/>
          <w:color w:val="333333"/>
          <w:sz w:val="20"/>
          <w:szCs w:val="20"/>
          <w:lang w:val="en-US"/>
        </w:rPr>
        <w:t>: 1 } },</w:t>
      </w:r>
    </w:p>
    <w:p w14:paraId="787625F1"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limit</w:t>
      </w:r>
      <w:r w:rsidRPr="007506A6">
        <w:rPr>
          <w:rFonts w:ascii="Courier New" w:eastAsia="Times New Roman" w:hAnsi="Courier New" w:cs="Courier New"/>
          <w:color w:val="333333"/>
          <w:sz w:val="20"/>
          <w:szCs w:val="20"/>
          <w:lang w:val="en-US"/>
        </w:rPr>
        <w:t>: 1 },</w:t>
      </w:r>
    </w:p>
    <w:p w14:paraId="679A817D"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project</w:t>
      </w:r>
      <w:r w:rsidRPr="007506A6">
        <w:rPr>
          <w:rFonts w:ascii="Courier New" w:eastAsia="Times New Roman" w:hAnsi="Courier New" w:cs="Courier New"/>
          <w:color w:val="333333"/>
          <w:sz w:val="20"/>
          <w:szCs w:val="20"/>
          <w:lang w:val="en-US"/>
        </w:rPr>
        <w:t xml:space="preserve">: { </w:t>
      </w:r>
      <w:r w:rsidRPr="007506A6">
        <w:rPr>
          <w:rFonts w:ascii="Courier New" w:eastAsia="Times New Roman" w:hAnsi="Courier New" w:cs="Courier New"/>
          <w:b/>
          <w:bCs/>
          <w:color w:val="997700"/>
          <w:sz w:val="20"/>
          <w:szCs w:val="20"/>
          <w:lang w:val="en-US"/>
        </w:rPr>
        <w:t>_id</w:t>
      </w:r>
      <w:r w:rsidRPr="007506A6">
        <w:rPr>
          <w:rFonts w:ascii="Courier New" w:eastAsia="Times New Roman" w:hAnsi="Courier New" w:cs="Courier New"/>
          <w:color w:val="333333"/>
          <w:sz w:val="20"/>
          <w:szCs w:val="20"/>
          <w:lang w:val="en-US"/>
        </w:rPr>
        <w:t xml:space="preserve">:0, </w:t>
      </w:r>
      <w:r w:rsidRPr="007506A6">
        <w:rPr>
          <w:rFonts w:ascii="Courier New" w:eastAsia="Times New Roman" w:hAnsi="Courier New" w:cs="Courier New"/>
          <w:b/>
          <w:bCs/>
          <w:color w:val="997700"/>
          <w:sz w:val="20"/>
          <w:szCs w:val="20"/>
          <w:lang w:val="en-US"/>
        </w:rPr>
        <w:t>name</w:t>
      </w:r>
      <w:r w:rsidRPr="007506A6">
        <w:rPr>
          <w:rFonts w:ascii="Courier New" w:eastAsia="Times New Roman" w:hAnsi="Courier New" w:cs="Courier New"/>
          <w:color w:val="333333"/>
          <w:sz w:val="20"/>
          <w:szCs w:val="20"/>
          <w:lang w:val="en-US"/>
        </w:rPr>
        <w:t xml:space="preserve">:1, </w:t>
      </w:r>
      <w:r w:rsidRPr="007506A6">
        <w:rPr>
          <w:rFonts w:ascii="Courier New" w:eastAsia="Times New Roman" w:hAnsi="Courier New" w:cs="Courier New"/>
          <w:color w:val="333333"/>
          <w:sz w:val="20"/>
          <w:szCs w:val="20"/>
          <w:shd w:val="clear" w:color="auto" w:fill="FFF0F0"/>
          <w:lang w:val="en-US"/>
        </w:rPr>
        <w:t>"statistics.favorites"</w:t>
      </w:r>
      <w:r w:rsidRPr="007506A6">
        <w:rPr>
          <w:rFonts w:ascii="Courier New" w:eastAsia="Times New Roman" w:hAnsi="Courier New" w:cs="Courier New"/>
          <w:color w:val="333333"/>
          <w:sz w:val="20"/>
          <w:szCs w:val="20"/>
          <w:lang w:val="en-US"/>
        </w:rPr>
        <w:t>:1 } }</w:t>
      </w:r>
    </w:p>
    <w:p w14:paraId="2D668AAD"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51E2E8C3"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as</w:t>
      </w: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"nextHigherFav"</w:t>
      </w:r>
    </w:p>
    <w:p w14:paraId="0908597C"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205D98F4"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project</w:t>
      </w:r>
      <w:r w:rsidRPr="007506A6">
        <w:rPr>
          <w:rFonts w:ascii="Courier New" w:eastAsia="Times New Roman" w:hAnsi="Courier New" w:cs="Courier New"/>
          <w:color w:val="333333"/>
          <w:sz w:val="20"/>
          <w:szCs w:val="20"/>
          <w:lang w:val="en-US"/>
        </w:rPr>
        <w:t>: {</w:t>
      </w:r>
    </w:p>
    <w:p w14:paraId="41C1973E"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_id</w:t>
      </w:r>
      <w:r w:rsidRPr="007506A6">
        <w:rPr>
          <w:rFonts w:ascii="Courier New" w:eastAsia="Times New Roman" w:hAnsi="Courier New" w:cs="Courier New"/>
          <w:color w:val="333333"/>
          <w:sz w:val="20"/>
          <w:szCs w:val="20"/>
          <w:lang w:val="en-US"/>
        </w:rPr>
        <w:t>: 0,</w:t>
      </w:r>
    </w:p>
    <w:p w14:paraId="3AD3EDC1"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name</w:t>
      </w:r>
      <w:r w:rsidRPr="007506A6">
        <w:rPr>
          <w:rFonts w:ascii="Courier New" w:eastAsia="Times New Roman" w:hAnsi="Courier New" w:cs="Courier New"/>
          <w:color w:val="333333"/>
          <w:sz w:val="20"/>
          <w:szCs w:val="20"/>
          <w:lang w:val="en-US"/>
        </w:rPr>
        <w:t>: 1,</w:t>
      </w:r>
    </w:p>
    <w:p w14:paraId="6F54E2D9"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333333"/>
          <w:sz w:val="20"/>
          <w:szCs w:val="20"/>
          <w:shd w:val="clear" w:color="auto" w:fill="FFF0F0"/>
          <w:lang w:val="en-US"/>
        </w:rPr>
        <w:t>"</w:t>
      </w:r>
      <w:proofErr w:type="gramStart"/>
      <w:r w:rsidRPr="007506A6">
        <w:rPr>
          <w:rFonts w:ascii="Courier New" w:eastAsia="Times New Roman" w:hAnsi="Courier New" w:cs="Courier New"/>
          <w:color w:val="333333"/>
          <w:sz w:val="20"/>
          <w:szCs w:val="20"/>
          <w:shd w:val="clear" w:color="auto" w:fill="FFF0F0"/>
          <w:lang w:val="en-US"/>
        </w:rPr>
        <w:t>statistics.favorites</w:t>
      </w:r>
      <w:proofErr w:type="gramEnd"/>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333333"/>
          <w:sz w:val="20"/>
          <w:szCs w:val="20"/>
          <w:lang w:val="en-US"/>
        </w:rPr>
        <w:t>: 1,</w:t>
      </w:r>
    </w:p>
    <w:p w14:paraId="268F8197"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b/>
          <w:bCs/>
          <w:color w:val="997700"/>
          <w:sz w:val="20"/>
          <w:szCs w:val="20"/>
          <w:lang w:val="en-US"/>
        </w:rPr>
        <w:t>nextHigherFav</w:t>
      </w: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arrayElemAt</w:t>
      </w:r>
      <w:r w:rsidRPr="007506A6">
        <w:rPr>
          <w:rFonts w:ascii="Courier New" w:eastAsia="Times New Roman" w:hAnsi="Courier New" w:cs="Courier New"/>
          <w:color w:val="333333"/>
          <w:sz w:val="20"/>
          <w:szCs w:val="20"/>
          <w:lang w:val="en-US"/>
        </w:rPr>
        <w:t>: [</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996633"/>
          <w:sz w:val="20"/>
          <w:szCs w:val="20"/>
          <w:lang w:val="en-US"/>
        </w:rPr>
        <w:t>$nextHigherFav</w:t>
      </w:r>
      <w:r w:rsidRPr="007506A6">
        <w:rPr>
          <w:rFonts w:ascii="Courier New" w:eastAsia="Times New Roman" w:hAnsi="Courier New" w:cs="Courier New"/>
          <w:color w:val="333333"/>
          <w:sz w:val="20"/>
          <w:szCs w:val="20"/>
          <w:shd w:val="clear" w:color="auto" w:fill="FFF0F0"/>
          <w:lang w:val="en-US"/>
        </w:rPr>
        <w:t>"</w:t>
      </w:r>
      <w:r w:rsidRPr="007506A6">
        <w:rPr>
          <w:rFonts w:ascii="Courier New" w:eastAsia="Times New Roman" w:hAnsi="Courier New" w:cs="Courier New"/>
          <w:color w:val="333333"/>
          <w:sz w:val="20"/>
          <w:szCs w:val="20"/>
          <w:lang w:val="en-US"/>
        </w:rPr>
        <w:t>, 0] }</w:t>
      </w:r>
    </w:p>
    <w:p w14:paraId="6A6B40C4"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
    <w:p w14:paraId="2FA080E9"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 xml:space="preserve">  </w:t>
      </w:r>
      <w:proofErr w:type="gramStart"/>
      <w:r w:rsidRPr="007506A6">
        <w:rPr>
          <w:rFonts w:ascii="Courier New" w:eastAsia="Times New Roman" w:hAnsi="Courier New" w:cs="Courier New"/>
          <w:color w:val="333333"/>
          <w:sz w:val="20"/>
          <w:szCs w:val="20"/>
          <w:lang w:val="en-US"/>
        </w:rPr>
        <w:t xml:space="preserve">{ </w:t>
      </w:r>
      <w:r w:rsidRPr="007506A6">
        <w:rPr>
          <w:rFonts w:ascii="Courier New" w:eastAsia="Times New Roman" w:hAnsi="Courier New" w:cs="Courier New"/>
          <w:color w:val="996633"/>
          <w:sz w:val="20"/>
          <w:szCs w:val="20"/>
          <w:lang w:val="en-US"/>
        </w:rPr>
        <w:t>$</w:t>
      </w:r>
      <w:proofErr w:type="gramEnd"/>
      <w:r w:rsidRPr="007506A6">
        <w:rPr>
          <w:rFonts w:ascii="Courier New" w:eastAsia="Times New Roman" w:hAnsi="Courier New" w:cs="Courier New"/>
          <w:color w:val="996633"/>
          <w:sz w:val="20"/>
          <w:szCs w:val="20"/>
          <w:lang w:val="en-US"/>
        </w:rPr>
        <w:t>limit</w:t>
      </w:r>
      <w:r w:rsidRPr="007506A6">
        <w:rPr>
          <w:rFonts w:ascii="Courier New" w:eastAsia="Times New Roman" w:hAnsi="Courier New" w:cs="Courier New"/>
          <w:color w:val="333333"/>
          <w:sz w:val="20"/>
          <w:szCs w:val="20"/>
          <w:lang w:val="en-US"/>
        </w:rPr>
        <w:t>: 5 }</w:t>
      </w:r>
    </w:p>
    <w:p w14:paraId="3B7E3F17" w14:textId="77777777" w:rsidR="007506A6" w:rsidRPr="007506A6" w:rsidRDefault="007506A6" w:rsidP="007506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7506A6">
        <w:rPr>
          <w:rFonts w:ascii="Courier New" w:eastAsia="Times New Roman" w:hAnsi="Courier New" w:cs="Courier New"/>
          <w:color w:val="333333"/>
          <w:sz w:val="20"/>
          <w:szCs w:val="20"/>
          <w:lang w:val="en-US"/>
        </w:rPr>
        <w:t>])</w:t>
      </w:r>
      <w:r w:rsidRPr="007506A6">
        <w:rPr>
          <w:rFonts w:ascii="Courier New" w:eastAsia="Times New Roman" w:hAnsi="Courier New" w:cs="Courier New"/>
          <w:color w:val="888888"/>
          <w:sz w:val="20"/>
          <w:szCs w:val="20"/>
          <w:lang w:val="en-US"/>
        </w:rPr>
        <w:t>;</w:t>
      </w:r>
    </w:p>
    <w:p w14:paraId="7BAEAC67" w14:textId="77777777" w:rsidR="007506A6" w:rsidRDefault="007506A6" w:rsidP="007506A6">
      <w:pPr>
        <w:pStyle w:val="af8"/>
        <w:rPr>
          <w:color w:val="000000"/>
        </w:rPr>
      </w:pPr>
      <w:r>
        <w:rPr>
          <w:color w:val="000000"/>
        </w:rPr>
        <w:t>Obecné chování:</w:t>
      </w:r>
    </w:p>
    <w:p w14:paraId="7718EC97" w14:textId="77777777" w:rsidR="007506A6" w:rsidRDefault="007506A6" w:rsidP="001E6791">
      <w:pPr>
        <w:pStyle w:val="af8"/>
        <w:numPr>
          <w:ilvl w:val="0"/>
          <w:numId w:val="32"/>
        </w:numPr>
        <w:rPr>
          <w:color w:val="000000"/>
        </w:rPr>
      </w:pPr>
      <w:r>
        <w:rPr>
          <w:color w:val="000000"/>
        </w:rPr>
        <w:t>Dokumenty mohou obsahovat vnořená pole (embedded documents), která lze analyzovat a porovnávat v rámci jedné kolekce.</w:t>
      </w:r>
    </w:p>
    <w:p w14:paraId="123962C1" w14:textId="77777777" w:rsidR="007506A6" w:rsidRDefault="007506A6" w:rsidP="001E6791">
      <w:pPr>
        <w:pStyle w:val="af8"/>
        <w:numPr>
          <w:ilvl w:val="0"/>
          <w:numId w:val="32"/>
        </w:numPr>
        <w:rPr>
          <w:color w:val="000000"/>
        </w:rPr>
      </w:pPr>
      <w:r>
        <w:rPr>
          <w:color w:val="000000"/>
        </w:rPr>
        <w:t>Operátor</w:t>
      </w:r>
      <w:r>
        <w:rPr>
          <w:rStyle w:val="apple-converted-space"/>
          <w:color w:val="000000"/>
        </w:rPr>
        <w:t> </w:t>
      </w:r>
      <w:r w:rsidRPr="007506A6">
        <w:rPr>
          <w:rStyle w:val="HTML"/>
          <w:rFonts w:ascii="Times New Roman" w:hAnsi="Times New Roman" w:cs="Times New Roman"/>
          <w:b/>
          <w:bCs/>
          <w:color w:val="000000"/>
          <w:sz w:val="24"/>
          <w:szCs w:val="24"/>
        </w:rPr>
        <w:t>$addFields</w:t>
      </w:r>
      <w:r>
        <w:rPr>
          <w:rStyle w:val="apple-converted-space"/>
          <w:color w:val="000000"/>
        </w:rPr>
        <w:t> </w:t>
      </w:r>
      <w:r>
        <w:rPr>
          <w:color w:val="000000"/>
        </w:rPr>
        <w:t>umožní vložit do dokumentu dočasnou proměnnou pro další kroky pipeline.</w:t>
      </w:r>
    </w:p>
    <w:p w14:paraId="3E8E505E" w14:textId="77777777" w:rsidR="007506A6" w:rsidRDefault="007506A6" w:rsidP="001E6791">
      <w:pPr>
        <w:pStyle w:val="af8"/>
        <w:numPr>
          <w:ilvl w:val="0"/>
          <w:numId w:val="32"/>
        </w:numPr>
        <w:rPr>
          <w:color w:val="000000"/>
        </w:rPr>
      </w:pPr>
      <w:r>
        <w:rPr>
          <w:color w:val="000000"/>
        </w:rPr>
        <w:t>Speciální</w:t>
      </w:r>
      <w:r>
        <w:rPr>
          <w:rStyle w:val="apple-converted-space"/>
          <w:color w:val="000000"/>
        </w:rPr>
        <w:t> </w:t>
      </w:r>
      <w:r w:rsidRPr="007506A6">
        <w:rPr>
          <w:rStyle w:val="HTML"/>
          <w:rFonts w:ascii="Times New Roman" w:hAnsi="Times New Roman" w:cs="Times New Roman"/>
          <w:b/>
          <w:bCs/>
          <w:color w:val="000000"/>
          <w:sz w:val="24"/>
          <w:szCs w:val="24"/>
        </w:rPr>
        <w:t>$lookup</w:t>
      </w:r>
      <w:r>
        <w:rPr>
          <w:rStyle w:val="apple-converted-space"/>
          <w:color w:val="000000"/>
        </w:rPr>
        <w:t> </w:t>
      </w:r>
      <w:r>
        <w:rPr>
          <w:color w:val="000000"/>
        </w:rPr>
        <w:t>v rámci stejné kolekce (self-join) s</w:t>
      </w:r>
      <w:r>
        <w:rPr>
          <w:rStyle w:val="apple-converted-space"/>
          <w:color w:val="000000"/>
        </w:rPr>
        <w:t> </w:t>
      </w:r>
      <w:r w:rsidRPr="007506A6">
        <w:rPr>
          <w:rStyle w:val="HTML"/>
          <w:rFonts w:ascii="Times New Roman" w:hAnsi="Times New Roman" w:cs="Times New Roman"/>
          <w:b/>
          <w:bCs/>
          <w:color w:val="000000"/>
          <w:sz w:val="24"/>
          <w:szCs w:val="24"/>
        </w:rPr>
        <w:t>$expr</w:t>
      </w:r>
      <w:r>
        <w:rPr>
          <w:rStyle w:val="apple-converted-space"/>
          <w:color w:val="000000"/>
        </w:rPr>
        <w:t> </w:t>
      </w:r>
      <w:r>
        <w:rPr>
          <w:color w:val="000000"/>
        </w:rPr>
        <w:t>umožňuje porovnat hodnoty mezi dokumenty.</w:t>
      </w:r>
    </w:p>
    <w:p w14:paraId="74AE0036" w14:textId="77777777" w:rsidR="007506A6" w:rsidRDefault="007506A6" w:rsidP="001E6791">
      <w:pPr>
        <w:pStyle w:val="af8"/>
        <w:numPr>
          <w:ilvl w:val="0"/>
          <w:numId w:val="32"/>
        </w:numPr>
        <w:rPr>
          <w:color w:val="000000"/>
        </w:rPr>
      </w:pPr>
      <w:r w:rsidRPr="007506A6">
        <w:rPr>
          <w:rStyle w:val="HTML"/>
          <w:rFonts w:ascii="Times New Roman" w:hAnsi="Times New Roman" w:cs="Times New Roman"/>
          <w:b/>
          <w:bCs/>
          <w:color w:val="000000"/>
          <w:sz w:val="24"/>
          <w:szCs w:val="24"/>
        </w:rPr>
        <w:lastRenderedPageBreak/>
        <w:t>$sort</w:t>
      </w:r>
      <w:r>
        <w:rPr>
          <w:color w:val="000000"/>
        </w:rPr>
        <w:t>,</w:t>
      </w:r>
      <w:r>
        <w:rPr>
          <w:rStyle w:val="apple-converted-space"/>
          <w:color w:val="000000"/>
        </w:rPr>
        <w:t> </w:t>
      </w:r>
      <w:r w:rsidRPr="007506A6">
        <w:rPr>
          <w:rStyle w:val="HTML"/>
          <w:rFonts w:ascii="Times New Roman" w:hAnsi="Times New Roman" w:cs="Times New Roman"/>
          <w:b/>
          <w:bCs/>
          <w:color w:val="000000"/>
          <w:sz w:val="24"/>
          <w:szCs w:val="24"/>
        </w:rPr>
        <w:t>$limit</w:t>
      </w:r>
      <w:r>
        <w:rPr>
          <w:rStyle w:val="apple-converted-space"/>
          <w:color w:val="000000"/>
        </w:rPr>
        <w:t> </w:t>
      </w:r>
      <w:r>
        <w:rPr>
          <w:color w:val="000000"/>
        </w:rPr>
        <w:t>a</w:t>
      </w:r>
      <w:r>
        <w:rPr>
          <w:rStyle w:val="apple-converted-space"/>
          <w:color w:val="000000"/>
        </w:rPr>
        <w:t> </w:t>
      </w:r>
      <w:r w:rsidRPr="007506A6">
        <w:rPr>
          <w:rStyle w:val="HTML"/>
          <w:rFonts w:ascii="Times New Roman" w:hAnsi="Times New Roman" w:cs="Times New Roman"/>
          <w:b/>
          <w:bCs/>
          <w:color w:val="000000"/>
          <w:sz w:val="24"/>
          <w:szCs w:val="24"/>
        </w:rPr>
        <w:t>$arrayElemAt</w:t>
      </w:r>
      <w:r>
        <w:rPr>
          <w:rStyle w:val="apple-converted-space"/>
          <w:color w:val="000000"/>
        </w:rPr>
        <w:t> </w:t>
      </w:r>
      <w:r>
        <w:rPr>
          <w:color w:val="000000"/>
        </w:rPr>
        <w:t>slouží k vybrání relevantního záznamu a zanoření do výsledků.</w:t>
      </w:r>
    </w:p>
    <w:p w14:paraId="524AFE31" w14:textId="77777777" w:rsidR="007506A6" w:rsidRDefault="007506A6" w:rsidP="007506A6">
      <w:pPr>
        <w:pStyle w:val="af8"/>
        <w:rPr>
          <w:color w:val="000000"/>
        </w:rPr>
      </w:pPr>
      <w:r>
        <w:rPr>
          <w:color w:val="000000"/>
        </w:rPr>
        <w:t>V konkrétním případě:</w:t>
      </w:r>
    </w:p>
    <w:p w14:paraId="22069144" w14:textId="77777777" w:rsidR="007506A6" w:rsidRDefault="007506A6" w:rsidP="001E6791">
      <w:pPr>
        <w:pStyle w:val="af8"/>
        <w:numPr>
          <w:ilvl w:val="0"/>
          <w:numId w:val="33"/>
        </w:numPr>
        <w:rPr>
          <w:color w:val="000000"/>
        </w:rPr>
      </w:pPr>
      <w:r>
        <w:rPr>
          <w:color w:val="000000"/>
        </w:rPr>
        <w:t>Do každého dokumentu v kolekci</w:t>
      </w:r>
      <w:r>
        <w:rPr>
          <w:rStyle w:val="apple-converted-space"/>
          <w:color w:val="000000"/>
        </w:rPr>
        <w:t> </w:t>
      </w:r>
      <w:r w:rsidRPr="007506A6">
        <w:rPr>
          <w:rStyle w:val="HTML"/>
          <w:rFonts w:ascii="Times New Roman" w:hAnsi="Times New Roman" w:cs="Times New Roman"/>
          <w:b/>
          <w:bCs/>
          <w:color w:val="000000"/>
          <w:sz w:val="24"/>
          <w:szCs w:val="24"/>
        </w:rPr>
        <w:t>TopAnime</w:t>
      </w:r>
      <w:r>
        <w:rPr>
          <w:rStyle w:val="apple-converted-space"/>
          <w:color w:val="000000"/>
        </w:rPr>
        <w:t> </w:t>
      </w:r>
      <w:r>
        <w:rPr>
          <w:color w:val="000000"/>
        </w:rPr>
        <w:t>přibylo pole</w:t>
      </w:r>
      <w:r>
        <w:rPr>
          <w:rStyle w:val="apple-converted-space"/>
          <w:color w:val="000000"/>
        </w:rPr>
        <w:t> </w:t>
      </w:r>
      <w:r w:rsidRPr="007506A6">
        <w:rPr>
          <w:rStyle w:val="HTML"/>
          <w:rFonts w:ascii="Times New Roman" w:hAnsi="Times New Roman" w:cs="Times New Roman"/>
          <w:b/>
          <w:bCs/>
          <w:color w:val="000000"/>
          <w:sz w:val="24"/>
          <w:szCs w:val="24"/>
        </w:rPr>
        <w:t>favCount</w:t>
      </w:r>
      <w:r>
        <w:rPr>
          <w:color w:val="000000"/>
        </w:rPr>
        <w:t>, které se rovná hodnotě</w:t>
      </w:r>
      <w:r>
        <w:rPr>
          <w:rStyle w:val="apple-converted-space"/>
          <w:color w:val="000000"/>
        </w:rPr>
        <w:t> </w:t>
      </w:r>
      <w:r w:rsidRPr="007506A6">
        <w:rPr>
          <w:rStyle w:val="HTML"/>
          <w:rFonts w:ascii="Times New Roman" w:hAnsi="Times New Roman" w:cs="Times New Roman"/>
          <w:b/>
          <w:bCs/>
          <w:color w:val="000000"/>
          <w:sz w:val="24"/>
          <w:szCs w:val="24"/>
        </w:rPr>
        <w:t>statistics.favorites</w:t>
      </w:r>
      <w:r>
        <w:rPr>
          <w:color w:val="000000"/>
        </w:rPr>
        <w:t>.</w:t>
      </w:r>
    </w:p>
    <w:p w14:paraId="70FFB405" w14:textId="77777777" w:rsidR="007506A6" w:rsidRDefault="007506A6" w:rsidP="001E6791">
      <w:pPr>
        <w:pStyle w:val="af8"/>
        <w:numPr>
          <w:ilvl w:val="0"/>
          <w:numId w:val="33"/>
        </w:numPr>
        <w:rPr>
          <w:color w:val="000000"/>
        </w:rPr>
      </w:pPr>
      <w:r>
        <w:rPr>
          <w:color w:val="000000"/>
        </w:rPr>
        <w:t>Self-lookup pipeline vyhledá jiná anime s</w:t>
      </w:r>
      <w:r>
        <w:rPr>
          <w:rStyle w:val="apple-converted-space"/>
          <w:color w:val="000000"/>
        </w:rPr>
        <w:t> </w:t>
      </w:r>
      <w:r w:rsidRPr="007506A6">
        <w:rPr>
          <w:rStyle w:val="HTML"/>
          <w:rFonts w:ascii="Times New Roman" w:hAnsi="Times New Roman" w:cs="Times New Roman"/>
          <w:b/>
          <w:bCs/>
          <w:color w:val="000000"/>
          <w:sz w:val="24"/>
          <w:szCs w:val="24"/>
        </w:rPr>
        <w:t>statistics.favorites</w:t>
      </w:r>
      <w:r>
        <w:rPr>
          <w:rStyle w:val="apple-converted-space"/>
          <w:color w:val="000000"/>
        </w:rPr>
        <w:t> </w:t>
      </w:r>
      <w:r>
        <w:rPr>
          <w:color w:val="000000"/>
        </w:rPr>
        <w:t>větší než</w:t>
      </w:r>
      <w:r>
        <w:rPr>
          <w:rStyle w:val="apple-converted-space"/>
          <w:color w:val="000000"/>
        </w:rPr>
        <w:t> </w:t>
      </w:r>
      <w:r w:rsidRPr="007506A6">
        <w:rPr>
          <w:rStyle w:val="HTML"/>
          <w:rFonts w:ascii="Times New Roman" w:hAnsi="Times New Roman" w:cs="Times New Roman"/>
          <w:b/>
          <w:bCs/>
          <w:color w:val="000000"/>
          <w:sz w:val="24"/>
          <w:szCs w:val="24"/>
        </w:rPr>
        <w:t>favCount</w:t>
      </w:r>
      <w:r>
        <w:rPr>
          <w:color w:val="000000"/>
        </w:rPr>
        <w:t>, seřadí je podle hodnoty a vezme tu nejmenší vyšší.</w:t>
      </w:r>
    </w:p>
    <w:p w14:paraId="1CAA0740" w14:textId="77777777" w:rsidR="007506A6" w:rsidRDefault="007506A6" w:rsidP="001E6791">
      <w:pPr>
        <w:pStyle w:val="af8"/>
        <w:numPr>
          <w:ilvl w:val="0"/>
          <w:numId w:val="33"/>
        </w:numPr>
        <w:rPr>
          <w:color w:val="000000"/>
        </w:rPr>
      </w:pPr>
      <w:r>
        <w:rPr>
          <w:color w:val="000000"/>
        </w:rPr>
        <w:t>Finální výstup obsahuje původní</w:t>
      </w:r>
      <w:r>
        <w:rPr>
          <w:rStyle w:val="apple-converted-space"/>
          <w:color w:val="000000"/>
        </w:rPr>
        <w:t> </w:t>
      </w:r>
      <w:r w:rsidRPr="007506A6">
        <w:rPr>
          <w:rStyle w:val="HTML"/>
          <w:rFonts w:ascii="Times New Roman" w:hAnsi="Times New Roman" w:cs="Times New Roman"/>
          <w:b/>
          <w:bCs/>
          <w:color w:val="000000"/>
          <w:sz w:val="24"/>
          <w:szCs w:val="24"/>
        </w:rPr>
        <w:t>name</w:t>
      </w:r>
      <w:r>
        <w:rPr>
          <w:color w:val="000000"/>
        </w:rPr>
        <w:t>, aktuální</w:t>
      </w:r>
      <w:r>
        <w:rPr>
          <w:rStyle w:val="apple-converted-space"/>
          <w:color w:val="000000"/>
        </w:rPr>
        <w:t> </w:t>
      </w:r>
      <w:r w:rsidRPr="007506A6">
        <w:rPr>
          <w:rStyle w:val="HTML"/>
          <w:rFonts w:ascii="Times New Roman" w:hAnsi="Times New Roman" w:cs="Times New Roman"/>
          <w:b/>
          <w:bCs/>
          <w:color w:val="000000"/>
          <w:sz w:val="24"/>
          <w:szCs w:val="24"/>
        </w:rPr>
        <w:t>statistics.favorites</w:t>
      </w:r>
      <w:r>
        <w:rPr>
          <w:rStyle w:val="apple-converted-space"/>
          <w:color w:val="000000"/>
        </w:rPr>
        <w:t> </w:t>
      </w:r>
      <w:r>
        <w:rPr>
          <w:color w:val="000000"/>
        </w:rPr>
        <w:t>a první prvek</w:t>
      </w:r>
      <w:r>
        <w:rPr>
          <w:rStyle w:val="apple-converted-space"/>
          <w:color w:val="000000"/>
        </w:rPr>
        <w:t> </w:t>
      </w:r>
      <w:r w:rsidRPr="007506A6">
        <w:rPr>
          <w:rStyle w:val="HTML"/>
          <w:rFonts w:ascii="Times New Roman" w:hAnsi="Times New Roman" w:cs="Times New Roman"/>
          <w:b/>
          <w:bCs/>
          <w:color w:val="000000"/>
          <w:sz w:val="24"/>
          <w:szCs w:val="24"/>
        </w:rPr>
        <w:t>nextHigherFav</w:t>
      </w:r>
      <w:r>
        <w:rPr>
          <w:color w:val="000000"/>
        </w:rPr>
        <w:t>, který ukazuje jméno a favority nejblíže vyššího titulu.</w:t>
      </w:r>
    </w:p>
    <w:p w14:paraId="41E4D739" w14:textId="77777777" w:rsidR="007506A6" w:rsidRDefault="007506A6" w:rsidP="001E6791">
      <w:pPr>
        <w:pStyle w:val="af8"/>
        <w:numPr>
          <w:ilvl w:val="0"/>
          <w:numId w:val="33"/>
        </w:numPr>
        <w:rPr>
          <w:color w:val="000000"/>
        </w:rPr>
      </w:pPr>
      <w:r>
        <w:rPr>
          <w:color w:val="000000"/>
        </w:rPr>
        <w:t>Omezení výsledků na 5 dokumentů demonstruje techniku self-lookup.</w:t>
      </w:r>
    </w:p>
    <w:p w14:paraId="1A9E3630" w14:textId="77777777" w:rsidR="00D557A0" w:rsidRPr="00D557A0" w:rsidRDefault="007506A6" w:rsidP="004136F6">
      <w:pPr>
        <w:pStyle w:val="2"/>
        <w:rPr>
          <w:lang w:val="uk-UA"/>
        </w:rPr>
      </w:pPr>
      <w:bookmarkStart w:id="45" w:name="_Toc197138040"/>
      <w:r w:rsidRPr="007506A6">
        <w:rPr>
          <w:rStyle w:val="a6"/>
          <w:color w:val="000000"/>
          <w:sz w:val="28"/>
          <w:szCs w:val="28"/>
        </w:rPr>
        <w:t>Indexy</w:t>
      </w:r>
      <w:bookmarkEnd w:id="45"/>
    </w:p>
    <w:p w14:paraId="488236DD" w14:textId="4291A0BC" w:rsidR="007506A6" w:rsidRPr="00D557A0" w:rsidRDefault="007506A6" w:rsidP="004136F6">
      <w:pPr>
        <w:pStyle w:val="af8"/>
        <w:rPr>
          <w:color w:val="000000"/>
        </w:rPr>
      </w:pPr>
      <w:r w:rsidRPr="00D557A0">
        <w:rPr>
          <w:color w:val="000000"/>
        </w:rPr>
        <w:t>Tento dotaz ukazuje použití plnotextového (text) indexu a full-textového vyhledávání pro efektivní analýzu textových polí v kolekci.</w:t>
      </w:r>
    </w:p>
    <w:p w14:paraId="66500761"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&gt; </w:t>
      </w:r>
      <w:proofErr w:type="gramStart"/>
      <w:r w:rsidRPr="00D557A0">
        <w:rPr>
          <w:rFonts w:ascii="Courier New" w:eastAsia="Times New Roman" w:hAnsi="Courier New" w:cs="Courier New"/>
          <w:color w:val="333333"/>
          <w:sz w:val="20"/>
          <w:szCs w:val="20"/>
          <w:lang w:val="en-US"/>
        </w:rPr>
        <w:t>db.TopNetflix.createIndex</w:t>
      </w:r>
      <w:proofErr w:type="gramEnd"/>
      <w:r w:rsidRPr="00D557A0">
        <w:rPr>
          <w:rFonts w:ascii="Courier New" w:eastAsia="Times New Roman" w:hAnsi="Courier New" w:cs="Courier New"/>
          <w:color w:val="333333"/>
          <w:sz w:val="20"/>
          <w:szCs w:val="20"/>
          <w:lang w:val="en-US"/>
        </w:rPr>
        <w:t>(</w:t>
      </w:r>
    </w:p>
    <w:p w14:paraId="2737FE7D"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roofErr w:type="gramStart"/>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Title</w:t>
      </w:r>
      <w:proofErr w:type="gramEnd"/>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"text"</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Description</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"text"</w:t>
      </w:r>
      <w:r w:rsidRPr="00D557A0">
        <w:rPr>
          <w:rFonts w:ascii="Courier New" w:eastAsia="Times New Roman" w:hAnsi="Courier New" w:cs="Courier New"/>
          <w:color w:val="333333"/>
          <w:sz w:val="20"/>
          <w:szCs w:val="20"/>
          <w:lang w:val="en-US"/>
        </w:rPr>
        <w:t xml:space="preserve"> },</w:t>
      </w:r>
    </w:p>
    <w:p w14:paraId="2A2ACA9E"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46ABD4A2"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name</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"NetflixTextIdx"</w:t>
      </w:r>
      <w:r w:rsidRPr="00D557A0">
        <w:rPr>
          <w:rFonts w:ascii="Courier New" w:eastAsia="Times New Roman" w:hAnsi="Courier New" w:cs="Courier New"/>
          <w:color w:val="333333"/>
          <w:sz w:val="20"/>
          <w:szCs w:val="20"/>
          <w:lang w:val="en-US"/>
        </w:rPr>
        <w:t>,</w:t>
      </w:r>
    </w:p>
    <w:p w14:paraId="49091E65"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default_language</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"english"</w:t>
      </w:r>
    </w:p>
    <w:p w14:paraId="7DDFF6D5"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140D4A09"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w:t>
      </w:r>
      <w:r w:rsidRPr="00D557A0">
        <w:rPr>
          <w:rFonts w:ascii="Courier New" w:eastAsia="Times New Roman" w:hAnsi="Courier New" w:cs="Courier New"/>
          <w:color w:val="888888"/>
          <w:sz w:val="20"/>
          <w:szCs w:val="20"/>
          <w:lang w:val="en-US"/>
        </w:rPr>
        <w:t>;</w:t>
      </w:r>
    </w:p>
    <w:p w14:paraId="5CDDEA19"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&gt; </w:t>
      </w:r>
      <w:proofErr w:type="gramStart"/>
      <w:r w:rsidRPr="00D557A0">
        <w:rPr>
          <w:rFonts w:ascii="Courier New" w:eastAsia="Times New Roman" w:hAnsi="Courier New" w:cs="Courier New"/>
          <w:color w:val="333333"/>
          <w:sz w:val="20"/>
          <w:szCs w:val="20"/>
          <w:lang w:val="en-US"/>
        </w:rPr>
        <w:t>db.TopNetflix.find</w:t>
      </w:r>
      <w:proofErr w:type="gramEnd"/>
      <w:r w:rsidRPr="00D557A0">
        <w:rPr>
          <w:rFonts w:ascii="Courier New" w:eastAsia="Times New Roman" w:hAnsi="Courier New" w:cs="Courier New"/>
          <w:color w:val="333333"/>
          <w:sz w:val="20"/>
          <w:szCs w:val="20"/>
          <w:lang w:val="en-US"/>
        </w:rPr>
        <w:t>(</w:t>
      </w:r>
    </w:p>
    <w:p w14:paraId="486AAF14"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3FCB5E9E"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996633"/>
          <w:sz w:val="20"/>
          <w:szCs w:val="20"/>
          <w:lang w:val="en-US"/>
        </w:rPr>
        <w:t>$text</w:t>
      </w:r>
      <w:r w:rsidRPr="00D557A0">
        <w:rPr>
          <w:rFonts w:ascii="Courier New" w:eastAsia="Times New Roman" w:hAnsi="Courier New" w:cs="Courier New"/>
          <w:color w:val="333333"/>
          <w:sz w:val="20"/>
          <w:szCs w:val="20"/>
          <w:lang w:val="en-US"/>
        </w:rPr>
        <w:t xml:space="preserve">: </w:t>
      </w:r>
      <w:proofErr w:type="gramStart"/>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996633"/>
          <w:sz w:val="20"/>
          <w:szCs w:val="20"/>
          <w:lang w:val="en-US"/>
        </w:rPr>
        <w:t>$</w:t>
      </w:r>
      <w:proofErr w:type="gramEnd"/>
      <w:r w:rsidRPr="00D557A0">
        <w:rPr>
          <w:rFonts w:ascii="Courier New" w:eastAsia="Times New Roman" w:hAnsi="Courier New" w:cs="Courier New"/>
          <w:color w:val="996633"/>
          <w:sz w:val="20"/>
          <w:szCs w:val="20"/>
          <w:lang w:val="en-US"/>
        </w:rPr>
        <w:t>search</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"murder mystery"</w:t>
      </w:r>
      <w:r w:rsidRPr="00D557A0">
        <w:rPr>
          <w:rFonts w:ascii="Courier New" w:eastAsia="Times New Roman" w:hAnsi="Courier New" w:cs="Courier New"/>
          <w:color w:val="333333"/>
          <w:sz w:val="20"/>
          <w:szCs w:val="20"/>
          <w:lang w:val="en-US"/>
        </w:rPr>
        <w:t xml:space="preserve"> }</w:t>
      </w:r>
    </w:p>
    <w:p w14:paraId="77F9B0C2"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40FEE8C1"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0E340BB5"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_id</w:t>
      </w:r>
      <w:r w:rsidRPr="00D557A0">
        <w:rPr>
          <w:rFonts w:ascii="Courier New" w:eastAsia="Times New Roman" w:hAnsi="Courier New" w:cs="Courier New"/>
          <w:color w:val="333333"/>
          <w:sz w:val="20"/>
          <w:szCs w:val="20"/>
          <w:lang w:val="en-US"/>
        </w:rPr>
        <w:t>:    0,</w:t>
      </w:r>
    </w:p>
    <w:p w14:paraId="7DB1DF30"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ShowID</w:t>
      </w:r>
      <w:r w:rsidRPr="00D557A0">
        <w:rPr>
          <w:rFonts w:ascii="Courier New" w:eastAsia="Times New Roman" w:hAnsi="Courier New" w:cs="Courier New"/>
          <w:color w:val="333333"/>
          <w:sz w:val="20"/>
          <w:szCs w:val="20"/>
          <w:lang w:val="en-US"/>
        </w:rPr>
        <w:t>: 1,</w:t>
      </w:r>
    </w:p>
    <w:p w14:paraId="2BCC3CBC"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Title</w:t>
      </w:r>
      <w:r w:rsidRPr="00D557A0">
        <w:rPr>
          <w:rFonts w:ascii="Courier New" w:eastAsia="Times New Roman" w:hAnsi="Courier New" w:cs="Courier New"/>
          <w:color w:val="333333"/>
          <w:sz w:val="20"/>
          <w:szCs w:val="20"/>
          <w:lang w:val="en-US"/>
        </w:rPr>
        <w:t>:  1,</w:t>
      </w:r>
    </w:p>
    <w:p w14:paraId="5542BB5B"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rating</w:t>
      </w:r>
      <w:r w:rsidRPr="00D557A0">
        <w:rPr>
          <w:rFonts w:ascii="Courier New" w:eastAsia="Times New Roman" w:hAnsi="Courier New" w:cs="Courier New"/>
          <w:color w:val="333333"/>
          <w:sz w:val="20"/>
          <w:szCs w:val="20"/>
          <w:lang w:val="en-US"/>
        </w:rPr>
        <w:t>: 1,</w:t>
      </w:r>
    </w:p>
    <w:p w14:paraId="7C1A81B3"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score</w:t>
      </w:r>
      <w:proofErr w:type="gramStart"/>
      <w:r w:rsidRPr="00D557A0">
        <w:rPr>
          <w:rFonts w:ascii="Courier New" w:eastAsia="Times New Roman" w:hAnsi="Courier New" w:cs="Courier New"/>
          <w:color w:val="333333"/>
          <w:sz w:val="20"/>
          <w:szCs w:val="20"/>
          <w:lang w:val="en-US"/>
        </w:rPr>
        <w:t>:  {</w:t>
      </w:r>
      <w:proofErr w:type="gramEnd"/>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996633"/>
          <w:sz w:val="20"/>
          <w:szCs w:val="20"/>
          <w:lang w:val="en-US"/>
        </w:rPr>
        <w:t>$meta</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"textScore"</w:t>
      </w:r>
      <w:r w:rsidRPr="00D557A0">
        <w:rPr>
          <w:rFonts w:ascii="Courier New" w:eastAsia="Times New Roman" w:hAnsi="Courier New" w:cs="Courier New"/>
          <w:color w:val="333333"/>
          <w:sz w:val="20"/>
          <w:szCs w:val="20"/>
          <w:lang w:val="en-US"/>
        </w:rPr>
        <w:t xml:space="preserve"> }</w:t>
      </w:r>
    </w:p>
    <w:p w14:paraId="1FEEA298" w14:textId="77777777"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D557A0">
        <w:rPr>
          <w:rFonts w:ascii="Courier New" w:eastAsia="Times New Roman" w:hAnsi="Courier New" w:cs="Courier New"/>
          <w:color w:val="333333"/>
          <w:sz w:val="20"/>
          <w:szCs w:val="20"/>
          <w:lang w:val="en-US"/>
        </w:rPr>
        <w:t xml:space="preserve">  }</w:t>
      </w:r>
    </w:p>
    <w:p w14:paraId="20E070B8" w14:textId="23578BF2" w:rsidR="00D557A0" w:rsidRPr="00D557A0" w:rsidRDefault="00D557A0" w:rsidP="00D557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proofErr w:type="gramStart"/>
      <w:r w:rsidRPr="00D557A0">
        <w:rPr>
          <w:rFonts w:ascii="Courier New" w:eastAsia="Times New Roman" w:hAnsi="Courier New" w:cs="Courier New"/>
          <w:color w:val="333333"/>
          <w:sz w:val="20"/>
          <w:szCs w:val="20"/>
          <w:lang w:val="en-US"/>
        </w:rPr>
        <w:t>).sort</w:t>
      </w:r>
      <w:proofErr w:type="gramEnd"/>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b/>
          <w:bCs/>
          <w:color w:val="997700"/>
          <w:sz w:val="20"/>
          <w:szCs w:val="20"/>
          <w:lang w:val="en-US"/>
        </w:rPr>
        <w:t>score</w:t>
      </w:r>
      <w:r w:rsidRPr="00D557A0">
        <w:rPr>
          <w:rFonts w:ascii="Courier New" w:eastAsia="Times New Roman" w:hAnsi="Courier New" w:cs="Courier New"/>
          <w:color w:val="333333"/>
          <w:sz w:val="20"/>
          <w:szCs w:val="20"/>
          <w:lang w:val="en-US"/>
        </w:rPr>
        <w:t xml:space="preserve">: { </w:t>
      </w:r>
      <w:r w:rsidRPr="00D557A0">
        <w:rPr>
          <w:rFonts w:ascii="Courier New" w:eastAsia="Times New Roman" w:hAnsi="Courier New" w:cs="Courier New"/>
          <w:color w:val="996633"/>
          <w:sz w:val="20"/>
          <w:szCs w:val="20"/>
          <w:lang w:val="en-US"/>
        </w:rPr>
        <w:t>$meta</w:t>
      </w:r>
      <w:r w:rsidRPr="00D557A0">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shd w:val="clear" w:color="auto" w:fill="FFF0F0"/>
          <w:lang w:val="en-US"/>
        </w:rPr>
        <w:t>"textScore"</w:t>
      </w:r>
      <w:r w:rsidRPr="00D557A0">
        <w:rPr>
          <w:rFonts w:ascii="Courier New" w:eastAsia="Times New Roman" w:hAnsi="Courier New" w:cs="Courier New"/>
          <w:color w:val="333333"/>
          <w:sz w:val="20"/>
          <w:szCs w:val="20"/>
          <w:lang w:val="en-US"/>
        </w:rPr>
        <w:t xml:space="preserve"> }, </w:t>
      </w:r>
      <w:r w:rsidRPr="00D557A0">
        <w:rPr>
          <w:rFonts w:ascii="Courier New" w:eastAsia="Times New Roman" w:hAnsi="Courier New" w:cs="Courier New"/>
          <w:b/>
          <w:bCs/>
          <w:color w:val="997700"/>
          <w:sz w:val="20"/>
          <w:szCs w:val="20"/>
          <w:lang w:val="en-US"/>
        </w:rPr>
        <w:t>rating</w:t>
      </w:r>
      <w:r w:rsidRPr="00D557A0">
        <w:rPr>
          <w:rFonts w:ascii="Courier New" w:eastAsia="Times New Roman" w:hAnsi="Courier New" w:cs="Courier New"/>
          <w:color w:val="333333"/>
          <w:sz w:val="20"/>
          <w:szCs w:val="20"/>
          <w:lang w:val="en-US"/>
        </w:rPr>
        <w:t>: -1</w:t>
      </w:r>
      <w:r>
        <w:rPr>
          <w:rFonts w:ascii="Courier New" w:eastAsia="Times New Roman" w:hAnsi="Courier New" w:cs="Courier New"/>
          <w:color w:val="333333"/>
          <w:sz w:val="20"/>
          <w:szCs w:val="20"/>
          <w:lang w:val="en-US"/>
        </w:rPr>
        <w:t xml:space="preserve"> </w:t>
      </w:r>
      <w:r w:rsidRPr="00D557A0">
        <w:rPr>
          <w:rFonts w:ascii="Courier New" w:eastAsia="Times New Roman" w:hAnsi="Courier New" w:cs="Courier New"/>
          <w:color w:val="333333"/>
          <w:sz w:val="20"/>
          <w:szCs w:val="20"/>
          <w:lang w:val="en-US"/>
        </w:rPr>
        <w:t>}).limit(5).forEach(doc =&gt; printjson(doc))</w:t>
      </w:r>
      <w:r w:rsidRPr="00D557A0">
        <w:rPr>
          <w:rFonts w:ascii="Courier New" w:eastAsia="Times New Roman" w:hAnsi="Courier New" w:cs="Courier New"/>
          <w:color w:val="888888"/>
          <w:sz w:val="20"/>
          <w:szCs w:val="20"/>
          <w:lang w:val="en-US"/>
        </w:rPr>
        <w:t>;</w:t>
      </w:r>
    </w:p>
    <w:p w14:paraId="3D33BF35" w14:textId="77777777" w:rsidR="00D557A0" w:rsidRDefault="00D557A0" w:rsidP="00D557A0">
      <w:pPr>
        <w:pStyle w:val="af8"/>
        <w:rPr>
          <w:color w:val="000000"/>
        </w:rPr>
      </w:pPr>
      <w:r>
        <w:rPr>
          <w:color w:val="000000"/>
        </w:rPr>
        <w:t>Obecné chování:</w:t>
      </w:r>
    </w:p>
    <w:p w14:paraId="053B324B" w14:textId="77777777" w:rsidR="00D557A0" w:rsidRDefault="00D557A0" w:rsidP="001E6791">
      <w:pPr>
        <w:pStyle w:val="af8"/>
        <w:numPr>
          <w:ilvl w:val="0"/>
          <w:numId w:val="34"/>
        </w:numPr>
        <w:rPr>
          <w:color w:val="000000"/>
        </w:rPr>
      </w:pPr>
      <w:r w:rsidRPr="00D557A0">
        <w:rPr>
          <w:rStyle w:val="HTML"/>
          <w:rFonts w:ascii="Times New Roman" w:hAnsi="Times New Roman" w:cs="Times New Roman"/>
          <w:b/>
          <w:bCs/>
          <w:color w:val="000000"/>
          <w:sz w:val="24"/>
          <w:szCs w:val="24"/>
        </w:rPr>
        <w:t>createIndex</w:t>
      </w:r>
      <w:r>
        <w:rPr>
          <w:rStyle w:val="apple-converted-space"/>
          <w:color w:val="000000"/>
        </w:rPr>
        <w:t> </w:t>
      </w:r>
      <w:r>
        <w:rPr>
          <w:color w:val="000000"/>
        </w:rPr>
        <w:t>s typem "text" umožňuje full-textové vyhledávání nad zadanými poli;</w:t>
      </w:r>
    </w:p>
    <w:p w14:paraId="4B051926" w14:textId="77777777" w:rsidR="00D557A0" w:rsidRDefault="00D557A0" w:rsidP="001E6791">
      <w:pPr>
        <w:pStyle w:val="af8"/>
        <w:numPr>
          <w:ilvl w:val="0"/>
          <w:numId w:val="34"/>
        </w:numPr>
        <w:rPr>
          <w:color w:val="000000"/>
        </w:rPr>
      </w:pPr>
      <w:r>
        <w:rPr>
          <w:color w:val="000000"/>
        </w:rPr>
        <w:t>dotaz</w:t>
      </w:r>
      <w:r>
        <w:rPr>
          <w:rStyle w:val="apple-converted-space"/>
          <w:color w:val="000000"/>
        </w:rPr>
        <w:t> </w:t>
      </w:r>
      <w:r w:rsidRPr="00D557A0">
        <w:rPr>
          <w:rStyle w:val="HTML"/>
          <w:rFonts w:ascii="Times New Roman" w:hAnsi="Times New Roman" w:cs="Times New Roman"/>
          <w:b/>
          <w:bCs/>
          <w:color w:val="000000"/>
          <w:sz w:val="24"/>
          <w:szCs w:val="24"/>
        </w:rPr>
        <w:t>$text</w:t>
      </w:r>
      <w:r>
        <w:rPr>
          <w:rStyle w:val="apple-converted-space"/>
          <w:color w:val="000000"/>
        </w:rPr>
        <w:t> </w:t>
      </w:r>
      <w:r>
        <w:rPr>
          <w:color w:val="000000"/>
        </w:rPr>
        <w:t>s</w:t>
      </w:r>
      <w:r>
        <w:rPr>
          <w:rStyle w:val="apple-converted-space"/>
          <w:color w:val="000000"/>
        </w:rPr>
        <w:t> </w:t>
      </w:r>
      <w:r w:rsidRPr="00D557A0">
        <w:rPr>
          <w:rStyle w:val="HTML"/>
          <w:rFonts w:ascii="Times New Roman" w:hAnsi="Times New Roman" w:cs="Times New Roman"/>
          <w:b/>
          <w:bCs/>
          <w:color w:val="000000"/>
          <w:sz w:val="24"/>
          <w:szCs w:val="24"/>
        </w:rPr>
        <w:t>$search</w:t>
      </w:r>
      <w:r>
        <w:rPr>
          <w:rStyle w:val="apple-converted-space"/>
          <w:color w:val="000000"/>
        </w:rPr>
        <w:t> </w:t>
      </w:r>
      <w:r>
        <w:rPr>
          <w:color w:val="000000"/>
        </w:rPr>
        <w:t xml:space="preserve">hledá v indexovaných textech a řadí podle relevance </w:t>
      </w:r>
      <w:r w:rsidRPr="00D557A0">
        <w:rPr>
          <w:b/>
          <w:bCs/>
          <w:color w:val="000000"/>
        </w:rPr>
        <w:t>(</w:t>
      </w:r>
      <w:r w:rsidRPr="00D557A0">
        <w:rPr>
          <w:rStyle w:val="HTML"/>
          <w:rFonts w:ascii="Times New Roman" w:hAnsi="Times New Roman" w:cs="Times New Roman"/>
          <w:b/>
          <w:bCs/>
          <w:color w:val="000000"/>
          <w:sz w:val="24"/>
          <w:szCs w:val="24"/>
        </w:rPr>
        <w:t>$meta: "textScore"</w:t>
      </w:r>
      <w:r>
        <w:rPr>
          <w:color w:val="000000"/>
        </w:rPr>
        <w:t>);</w:t>
      </w:r>
    </w:p>
    <w:p w14:paraId="1DA29F99" w14:textId="77777777" w:rsidR="00D557A0" w:rsidRDefault="00D557A0" w:rsidP="001E6791">
      <w:pPr>
        <w:pStyle w:val="af8"/>
        <w:numPr>
          <w:ilvl w:val="0"/>
          <w:numId w:val="34"/>
        </w:numPr>
        <w:rPr>
          <w:color w:val="000000"/>
        </w:rPr>
      </w:pPr>
      <w:r>
        <w:rPr>
          <w:color w:val="000000"/>
        </w:rPr>
        <w:t>kombinace sortu podle</w:t>
      </w:r>
      <w:r>
        <w:rPr>
          <w:rStyle w:val="apple-converted-space"/>
          <w:color w:val="000000"/>
        </w:rPr>
        <w:t> </w:t>
      </w:r>
      <w:r w:rsidRPr="00D557A0">
        <w:rPr>
          <w:rStyle w:val="HTML"/>
          <w:rFonts w:ascii="Times New Roman" w:hAnsi="Times New Roman" w:cs="Times New Roman"/>
          <w:b/>
          <w:bCs/>
          <w:color w:val="000000"/>
          <w:sz w:val="24"/>
          <w:szCs w:val="24"/>
        </w:rPr>
        <w:t>textScore</w:t>
      </w:r>
      <w:r>
        <w:rPr>
          <w:rStyle w:val="apple-converted-space"/>
          <w:color w:val="000000"/>
        </w:rPr>
        <w:t> </w:t>
      </w:r>
      <w:r>
        <w:rPr>
          <w:color w:val="000000"/>
        </w:rPr>
        <w:t>a dalších polí dává kvalitní výstup.</w:t>
      </w:r>
    </w:p>
    <w:p w14:paraId="02D16D6E" w14:textId="77777777" w:rsidR="00D557A0" w:rsidRDefault="00D557A0" w:rsidP="00D557A0">
      <w:pPr>
        <w:pStyle w:val="af8"/>
        <w:rPr>
          <w:color w:val="000000"/>
        </w:rPr>
      </w:pPr>
      <w:r>
        <w:rPr>
          <w:color w:val="000000"/>
        </w:rPr>
        <w:t>V konkrétním případě:</w:t>
      </w:r>
    </w:p>
    <w:p w14:paraId="375FB4F5" w14:textId="77777777" w:rsidR="00D557A0" w:rsidRDefault="00D557A0" w:rsidP="001E6791">
      <w:pPr>
        <w:pStyle w:val="af8"/>
        <w:numPr>
          <w:ilvl w:val="0"/>
          <w:numId w:val="35"/>
        </w:numPr>
        <w:rPr>
          <w:color w:val="000000"/>
        </w:rPr>
      </w:pPr>
      <w:r>
        <w:rPr>
          <w:color w:val="000000"/>
        </w:rPr>
        <w:t>index</w:t>
      </w:r>
      <w:r>
        <w:rPr>
          <w:rStyle w:val="apple-converted-space"/>
          <w:color w:val="000000"/>
        </w:rPr>
        <w:t> </w:t>
      </w:r>
      <w:r>
        <w:rPr>
          <w:rStyle w:val="a6"/>
          <w:color w:val="000000"/>
        </w:rPr>
        <w:t>NetflixTextIdx</w:t>
      </w:r>
      <w:r>
        <w:rPr>
          <w:rStyle w:val="apple-converted-space"/>
          <w:color w:val="000000"/>
        </w:rPr>
        <w:t> </w:t>
      </w:r>
      <w:r>
        <w:rPr>
          <w:color w:val="000000"/>
        </w:rPr>
        <w:t>pokrývá pole</w:t>
      </w:r>
      <w:r>
        <w:rPr>
          <w:rStyle w:val="apple-converted-space"/>
          <w:color w:val="000000"/>
        </w:rPr>
        <w:t> </w:t>
      </w:r>
      <w:r w:rsidRPr="00D557A0">
        <w:rPr>
          <w:rStyle w:val="HTML"/>
          <w:rFonts w:ascii="Times New Roman" w:hAnsi="Times New Roman" w:cs="Times New Roman"/>
          <w:b/>
          <w:bCs/>
          <w:color w:val="000000"/>
          <w:sz w:val="24"/>
          <w:szCs w:val="24"/>
        </w:rPr>
        <w:t>Title</w:t>
      </w:r>
      <w:r>
        <w:rPr>
          <w:rStyle w:val="apple-converted-space"/>
          <w:color w:val="000000"/>
        </w:rPr>
        <w:t> </w:t>
      </w:r>
      <w:r>
        <w:rPr>
          <w:color w:val="000000"/>
        </w:rPr>
        <w:t>a</w:t>
      </w:r>
      <w:r>
        <w:rPr>
          <w:rStyle w:val="apple-converted-space"/>
          <w:color w:val="000000"/>
        </w:rPr>
        <w:t> </w:t>
      </w:r>
      <w:r w:rsidRPr="00D557A0">
        <w:rPr>
          <w:rStyle w:val="HTML"/>
          <w:rFonts w:ascii="Times New Roman" w:hAnsi="Times New Roman" w:cs="Times New Roman"/>
          <w:b/>
          <w:bCs/>
          <w:color w:val="000000"/>
          <w:sz w:val="24"/>
          <w:szCs w:val="24"/>
        </w:rPr>
        <w:t>Description</w:t>
      </w:r>
      <w:r>
        <w:rPr>
          <w:rStyle w:val="apple-converted-space"/>
          <w:color w:val="000000"/>
        </w:rPr>
        <w:t> </w:t>
      </w:r>
      <w:r>
        <w:rPr>
          <w:color w:val="000000"/>
        </w:rPr>
        <w:t>s anglickou analýzou;</w:t>
      </w:r>
    </w:p>
    <w:p w14:paraId="6DADE3FC" w14:textId="77777777" w:rsidR="00D557A0" w:rsidRDefault="00D557A0" w:rsidP="001E6791">
      <w:pPr>
        <w:pStyle w:val="af8"/>
        <w:numPr>
          <w:ilvl w:val="0"/>
          <w:numId w:val="35"/>
        </w:numPr>
        <w:rPr>
          <w:color w:val="000000"/>
        </w:rPr>
      </w:pPr>
      <w:r>
        <w:rPr>
          <w:color w:val="000000"/>
        </w:rPr>
        <w:t>dotaz</w:t>
      </w:r>
      <w:r>
        <w:rPr>
          <w:rStyle w:val="apple-converted-space"/>
          <w:color w:val="000000"/>
        </w:rPr>
        <w:t> </w:t>
      </w:r>
      <w:r w:rsidRPr="00D557A0">
        <w:rPr>
          <w:rStyle w:val="HTML"/>
          <w:rFonts w:ascii="Times New Roman" w:hAnsi="Times New Roman" w:cs="Times New Roman"/>
          <w:b/>
          <w:bCs/>
          <w:color w:val="000000"/>
          <w:sz w:val="24"/>
          <w:szCs w:val="24"/>
        </w:rPr>
        <w:t>find</w:t>
      </w:r>
      <w:r>
        <w:rPr>
          <w:rStyle w:val="apple-converted-space"/>
          <w:color w:val="000000"/>
        </w:rPr>
        <w:t> </w:t>
      </w:r>
      <w:r>
        <w:rPr>
          <w:color w:val="000000"/>
        </w:rPr>
        <w:t>s</w:t>
      </w:r>
      <w:r>
        <w:rPr>
          <w:rStyle w:val="apple-converted-space"/>
          <w:color w:val="000000"/>
        </w:rPr>
        <w:t> </w:t>
      </w:r>
      <w:r w:rsidRPr="00D557A0">
        <w:rPr>
          <w:rStyle w:val="HTML"/>
          <w:rFonts w:ascii="Times New Roman" w:hAnsi="Times New Roman" w:cs="Times New Roman"/>
          <w:b/>
          <w:bCs/>
          <w:color w:val="000000"/>
          <w:sz w:val="24"/>
          <w:szCs w:val="24"/>
        </w:rPr>
        <w:t>$text</w:t>
      </w:r>
      <w:r>
        <w:rPr>
          <w:rStyle w:val="apple-converted-space"/>
          <w:color w:val="000000"/>
        </w:rPr>
        <w:t> </w:t>
      </w:r>
      <w:r>
        <w:rPr>
          <w:color w:val="000000"/>
        </w:rPr>
        <w:t>vyhledá frázi "</w:t>
      </w:r>
      <w:r w:rsidRPr="00D557A0">
        <w:rPr>
          <w:color w:val="000000"/>
        </w:rPr>
        <w:t>murder mystery</w:t>
      </w:r>
      <w:r>
        <w:rPr>
          <w:color w:val="000000"/>
        </w:rPr>
        <w:t>" a projekcí vrátí</w:t>
      </w:r>
      <w:r>
        <w:rPr>
          <w:rStyle w:val="apple-converted-space"/>
          <w:color w:val="000000"/>
        </w:rPr>
        <w:t> </w:t>
      </w:r>
      <w:r w:rsidRPr="00D557A0">
        <w:rPr>
          <w:rStyle w:val="HTML"/>
          <w:rFonts w:ascii="Times New Roman" w:hAnsi="Times New Roman" w:cs="Times New Roman"/>
          <w:b/>
          <w:bCs/>
          <w:color w:val="000000"/>
          <w:sz w:val="24"/>
          <w:szCs w:val="24"/>
        </w:rPr>
        <w:t>ShowID</w:t>
      </w:r>
      <w:r>
        <w:rPr>
          <w:color w:val="000000"/>
        </w:rPr>
        <w:t>,</w:t>
      </w:r>
      <w:r>
        <w:rPr>
          <w:rStyle w:val="apple-converted-space"/>
          <w:color w:val="000000"/>
        </w:rPr>
        <w:t> </w:t>
      </w:r>
      <w:r w:rsidRPr="00D557A0">
        <w:rPr>
          <w:rStyle w:val="HTML"/>
          <w:rFonts w:ascii="Times New Roman" w:hAnsi="Times New Roman" w:cs="Times New Roman"/>
          <w:b/>
          <w:bCs/>
          <w:color w:val="000000"/>
          <w:sz w:val="24"/>
          <w:szCs w:val="24"/>
        </w:rPr>
        <w:t>Title</w:t>
      </w:r>
      <w:r>
        <w:rPr>
          <w:color w:val="000000"/>
        </w:rPr>
        <w:t>,</w:t>
      </w:r>
      <w:r>
        <w:rPr>
          <w:rStyle w:val="apple-converted-space"/>
          <w:color w:val="000000"/>
        </w:rPr>
        <w:t> </w:t>
      </w:r>
      <w:r w:rsidRPr="00D557A0">
        <w:rPr>
          <w:rStyle w:val="HTML"/>
          <w:rFonts w:ascii="Times New Roman" w:hAnsi="Times New Roman" w:cs="Times New Roman"/>
          <w:b/>
          <w:bCs/>
          <w:color w:val="000000"/>
          <w:sz w:val="24"/>
          <w:szCs w:val="24"/>
        </w:rPr>
        <w:t>rating</w:t>
      </w:r>
      <w:r>
        <w:rPr>
          <w:rStyle w:val="apple-converted-space"/>
          <w:color w:val="000000"/>
        </w:rPr>
        <w:t> </w:t>
      </w:r>
      <w:r>
        <w:rPr>
          <w:color w:val="000000"/>
        </w:rPr>
        <w:t>a skóre relevance;</w:t>
      </w:r>
    </w:p>
    <w:p w14:paraId="233B3F24" w14:textId="4FF14761" w:rsidR="004136F6" w:rsidRPr="004339BC" w:rsidRDefault="00D557A0" w:rsidP="001E6791">
      <w:pPr>
        <w:pStyle w:val="af8"/>
        <w:numPr>
          <w:ilvl w:val="0"/>
          <w:numId w:val="35"/>
        </w:numPr>
        <w:rPr>
          <w:color w:val="000000"/>
        </w:rPr>
      </w:pPr>
      <w:r>
        <w:rPr>
          <w:color w:val="000000"/>
        </w:rPr>
        <w:lastRenderedPageBreak/>
        <w:t>výsledky se seřadí podle relevance (</w:t>
      </w:r>
      <w:r w:rsidRPr="00D557A0">
        <w:rPr>
          <w:rStyle w:val="HTML"/>
          <w:rFonts w:ascii="Times New Roman" w:hAnsi="Times New Roman" w:cs="Times New Roman"/>
          <w:b/>
          <w:bCs/>
          <w:color w:val="000000"/>
          <w:sz w:val="24"/>
          <w:szCs w:val="24"/>
        </w:rPr>
        <w:t>textScore</w:t>
      </w:r>
      <w:r>
        <w:rPr>
          <w:color w:val="000000"/>
        </w:rPr>
        <w:t>) a potom podle</w:t>
      </w:r>
      <w:r>
        <w:rPr>
          <w:rStyle w:val="apple-converted-space"/>
          <w:color w:val="000000"/>
        </w:rPr>
        <w:t> </w:t>
      </w:r>
      <w:r w:rsidRPr="00D557A0">
        <w:rPr>
          <w:rStyle w:val="HTML"/>
          <w:rFonts w:ascii="Times New Roman" w:hAnsi="Times New Roman" w:cs="Times New Roman"/>
          <w:b/>
          <w:bCs/>
          <w:color w:val="000000"/>
          <w:sz w:val="24"/>
          <w:szCs w:val="24"/>
        </w:rPr>
        <w:t>rating</w:t>
      </w:r>
      <w:r>
        <w:rPr>
          <w:rStyle w:val="apple-converted-space"/>
          <w:color w:val="000000"/>
        </w:rPr>
        <w:t> </w:t>
      </w:r>
      <w:r>
        <w:rPr>
          <w:color w:val="000000"/>
        </w:rPr>
        <w:t>sestupně, omezí na 5.</w:t>
      </w:r>
    </w:p>
    <w:p w14:paraId="0CC174EB" w14:textId="059CA3E2" w:rsidR="004136F6" w:rsidRDefault="004339BC" w:rsidP="004136F6">
      <w:pPr>
        <w:pStyle w:val="2"/>
        <w:rPr>
          <w:color w:val="000000"/>
        </w:rPr>
      </w:pPr>
      <w:bookmarkStart w:id="46" w:name="_Toc197138041"/>
      <w:r>
        <w:rPr>
          <w:lang w:val="en-US"/>
        </w:rPr>
        <w:t xml:space="preserve">Simulace </w:t>
      </w:r>
      <w:r>
        <w:rPr>
          <w:color w:val="000000"/>
        </w:rPr>
        <w:t>výpadku a obnovy uzlu</w:t>
      </w:r>
      <w:bookmarkEnd w:id="46"/>
    </w:p>
    <w:p w14:paraId="6AE13B51" w14:textId="77777777" w:rsidR="004339BC" w:rsidRDefault="004339BC" w:rsidP="004339BC">
      <w:pPr>
        <w:pStyle w:val="af8"/>
        <w:rPr>
          <w:color w:val="000000"/>
        </w:rPr>
      </w:pPr>
      <w:r>
        <w:rPr>
          <w:color w:val="000000"/>
        </w:rPr>
        <w:t>Pro otestování odolnosti clusteru jsem napsal skript</w:t>
      </w:r>
      <w:r>
        <w:rPr>
          <w:rStyle w:val="apple-converted-space"/>
          <w:color w:val="000000"/>
        </w:rPr>
        <w:t> </w:t>
      </w:r>
      <w:r w:rsidRPr="004339BC">
        <w:rPr>
          <w:rStyle w:val="HTML"/>
          <w:rFonts w:ascii="Times New Roman" w:hAnsi="Times New Roman" w:cs="Times New Roman"/>
          <w:b/>
          <w:bCs/>
          <w:color w:val="000000"/>
          <w:sz w:val="24"/>
          <w:szCs w:val="24"/>
        </w:rPr>
        <w:t>kill_node.sh</w:t>
      </w:r>
      <w:r>
        <w:rPr>
          <w:color w:val="000000"/>
        </w:rPr>
        <w:t>. Zastavím v něm Docker kontejner s uzlem, čekám, až replikační set vybere nový primární, a pak kontejner znovu spustím. Díky tomu ověřím, že se uzel znovu synchronizuje a data zůstávají konzistentní.</w:t>
      </w:r>
    </w:p>
    <w:p w14:paraId="5DAD8B35" w14:textId="77777777" w:rsidR="004339BC" w:rsidRDefault="004339BC" w:rsidP="004339BC">
      <w:pPr>
        <w:pStyle w:val="af8"/>
        <w:rPr>
          <w:color w:val="000000"/>
        </w:rPr>
      </w:pPr>
      <w:r>
        <w:rPr>
          <w:color w:val="000000"/>
        </w:rPr>
        <w:t>Alternativně mohu:</w:t>
      </w:r>
    </w:p>
    <w:p w14:paraId="65C268F6" w14:textId="77777777" w:rsidR="004339BC" w:rsidRDefault="004339BC" w:rsidP="001E6791">
      <w:pPr>
        <w:pStyle w:val="af8"/>
        <w:numPr>
          <w:ilvl w:val="0"/>
          <w:numId w:val="36"/>
        </w:numPr>
        <w:rPr>
          <w:color w:val="000000"/>
        </w:rPr>
      </w:pPr>
      <w:r>
        <w:rPr>
          <w:color w:val="000000"/>
        </w:rPr>
        <w:t>vynutit failover příkazem</w:t>
      </w:r>
      <w:r>
        <w:rPr>
          <w:rStyle w:val="apple-converted-space"/>
          <w:color w:val="000000"/>
        </w:rPr>
        <w:t> </w:t>
      </w:r>
      <w:r w:rsidRPr="004339BC">
        <w:rPr>
          <w:rStyle w:val="HTML"/>
          <w:rFonts w:ascii="Times New Roman" w:hAnsi="Times New Roman" w:cs="Times New Roman"/>
          <w:b/>
          <w:bCs/>
          <w:color w:val="000000"/>
          <w:sz w:val="24"/>
          <w:szCs w:val="24"/>
        </w:rPr>
        <w:t>rs.stepDown()</w:t>
      </w:r>
      <w:r w:rsidRPr="004339BC">
        <w:rPr>
          <w:color w:val="000000"/>
        </w:rPr>
        <w:t>;</w:t>
      </w:r>
    </w:p>
    <w:p w14:paraId="584A2CFC" w14:textId="39A5D7FB" w:rsidR="004339BC" w:rsidRPr="004339BC" w:rsidRDefault="004339BC" w:rsidP="001E6791">
      <w:pPr>
        <w:pStyle w:val="af8"/>
        <w:numPr>
          <w:ilvl w:val="0"/>
          <w:numId w:val="36"/>
        </w:numPr>
        <w:rPr>
          <w:color w:val="000000"/>
        </w:rPr>
      </w:pPr>
      <w:r>
        <w:rPr>
          <w:color w:val="000000"/>
        </w:rPr>
        <w:t>přidat nový uzel pomocí</w:t>
      </w:r>
      <w:r>
        <w:rPr>
          <w:rStyle w:val="apple-converted-space"/>
          <w:color w:val="000000"/>
        </w:rPr>
        <w:t> </w:t>
      </w:r>
      <w:r w:rsidRPr="004339BC">
        <w:rPr>
          <w:rStyle w:val="HTML"/>
          <w:rFonts w:ascii="Times New Roman" w:hAnsi="Times New Roman" w:cs="Times New Roman"/>
          <w:b/>
          <w:bCs/>
          <w:color w:val="000000"/>
          <w:sz w:val="24"/>
          <w:szCs w:val="24"/>
        </w:rPr>
        <w:t>rs.add()</w:t>
      </w:r>
      <w:r>
        <w:rPr>
          <w:color w:val="000000"/>
        </w:rPr>
        <w:t>;</w:t>
      </w:r>
    </w:p>
    <w:p w14:paraId="7CD075DE" w14:textId="4F9B2D48" w:rsidR="004136F6" w:rsidRPr="004339BC" w:rsidRDefault="004136F6" w:rsidP="0045430E">
      <w:pPr>
        <w:rPr>
          <w:lang w:val="en-US"/>
        </w:rPr>
      </w:pPr>
    </w:p>
    <w:p w14:paraId="6DE7D115" w14:textId="74AF1BF5" w:rsidR="0045430E" w:rsidRPr="004339BC" w:rsidRDefault="0045430E" w:rsidP="0045430E">
      <w:pPr>
        <w:rPr>
          <w:lang w:val="en-US"/>
        </w:rPr>
      </w:pPr>
      <w:r w:rsidRPr="00A16247">
        <w:br w:type="page"/>
      </w:r>
    </w:p>
    <w:p w14:paraId="433C74D2" w14:textId="77777777" w:rsidR="004136F6" w:rsidRPr="004339BC" w:rsidRDefault="004136F6" w:rsidP="0045430E">
      <w:pPr>
        <w:rPr>
          <w:lang w:val="en-US"/>
        </w:rPr>
      </w:pPr>
    </w:p>
    <w:p w14:paraId="05733C51" w14:textId="5A5D956B" w:rsidR="00D604FC" w:rsidRPr="00A16247" w:rsidRDefault="00D604FC" w:rsidP="00D604FC">
      <w:pPr>
        <w:pStyle w:val="Nadpis1-bezsla"/>
      </w:pPr>
      <w:bookmarkStart w:id="47" w:name="_Toc197138042"/>
      <w:r w:rsidRPr="00A16247">
        <w:t>Závěr</w:t>
      </w:r>
      <w:bookmarkEnd w:id="47"/>
    </w:p>
    <w:p w14:paraId="2D3669F4" w14:textId="18BAC088" w:rsidR="00E1677B" w:rsidRPr="004339BC" w:rsidRDefault="00E1677B" w:rsidP="00E1677B">
      <w:pPr>
        <w:rPr>
          <w:lang w:val="uk-UA"/>
        </w:rPr>
      </w:pPr>
      <w:r>
        <w:t>Cílem této semestrální práce bylo navrhnout a implementovat komplexní řešení pro práci s velkými objemy heterogenních dat pomocí MongoDB a nástrojů Docker Compose a Python. Z pohledu celkového výsledku hodnotím projekt pozitivně, protože jsem dokázal vytvořit plně automatizovaný systém, který bez manuálních zásahů zvládá kompletní životní cyklus dat od čištění a transformace až po pokročilou analytiku. Velmi přínosná byla také praktická zkušenost s implementací shardingu, replikace a JSON Schema validace, která jasně demonstrovala sílu a flexibilitu MongoDB.</w:t>
      </w:r>
      <w:r w:rsidR="004339BC">
        <w:t xml:space="preserve"> </w:t>
      </w:r>
    </w:p>
    <w:p w14:paraId="52D8A131" w14:textId="0D7A9B4F" w:rsidR="00E1677B" w:rsidRDefault="00E1677B" w:rsidP="00E1677B">
      <w:r>
        <w:t>Během práce jsem ovšem narazil i na několik výzev, které mě donutily přehodnotit některá rozhodnutí. Zjistil jsem například, že rozsáhlejší konfigurace pomocí Docker Compose může být časově náročná a složitá na údržbu, zejména při přidávání nových komponent clusteru. Další oblastí k vylepšení je monitoring – v budoucnu bych chtěl nasadit robustnější nástroje jako Prometheus nebo ELK stack pro lepší sledování a diagnostiku chování systému.</w:t>
      </w:r>
    </w:p>
    <w:p w14:paraId="3F32C6F2" w14:textId="5BACC125" w:rsidR="00D604FC" w:rsidRPr="00A16247" w:rsidRDefault="00E1677B" w:rsidP="00E1677B">
      <w:r>
        <w:t>Projekt mi poskytl hluboký vhled do fungování distribuovaných NoSQL databází a naučil mě řešit problémy replikace, shardingu, agregací a optimalizací výkonu. Díky této práci jsem si také ověřil, že navržené řešení může být efektivně využito nejen v akademickém prostředí, ale i v reálných komerčních projektech, které vyžadují škálovatelnost, vysokou dostupnost a pokročilé analytické možnosti.</w:t>
      </w:r>
    </w:p>
    <w:p w14:paraId="1A071A11" w14:textId="77777777" w:rsidR="00D604FC" w:rsidRPr="00A16247" w:rsidRDefault="00D604FC" w:rsidP="00D604FC"/>
    <w:p w14:paraId="1D7FC416" w14:textId="77777777" w:rsidR="00D604FC" w:rsidRPr="00A16247" w:rsidRDefault="00D604FC" w:rsidP="00D604FC">
      <w:r w:rsidRPr="00A16247">
        <w:br w:type="page"/>
      </w:r>
    </w:p>
    <w:p w14:paraId="77BC7461" w14:textId="40BC4550" w:rsidR="00D604FC" w:rsidRPr="00A16247" w:rsidRDefault="00D604FC" w:rsidP="00D604FC">
      <w:pPr>
        <w:pStyle w:val="Nadpis1-bezsla"/>
      </w:pPr>
      <w:bookmarkStart w:id="48" w:name="_Toc197138043"/>
      <w:r w:rsidRPr="00A16247">
        <w:lastRenderedPageBreak/>
        <w:t>Zdroje</w:t>
      </w:r>
      <w:bookmarkEnd w:id="48"/>
    </w:p>
    <w:p w14:paraId="64893CB9" w14:textId="77777777" w:rsidR="00E1677B" w:rsidRDefault="00E1677B" w:rsidP="00E1677B">
      <w:pPr>
        <w:rPr>
          <w:lang w:val="ru-RU"/>
        </w:rPr>
      </w:pPr>
      <w:r>
        <w:t>Kaggle: Anime Recommendations Database</w:t>
      </w:r>
    </w:p>
    <w:p w14:paraId="27698AFF" w14:textId="43EB68CB" w:rsidR="00E1677B" w:rsidRDefault="00B539F5" w:rsidP="00E1677B">
      <w:pPr>
        <w:rPr>
          <w:lang w:val="ru-RU"/>
        </w:rPr>
      </w:pPr>
      <w:hyperlink r:id="rId23" w:history="1">
        <w:r w:rsidR="00E1677B" w:rsidRPr="00AF1E05">
          <w:rPr>
            <w:rStyle w:val="a7"/>
          </w:rPr>
          <w:t>https://www.kaggle.com/CooperUnion/anime-recommendations-database</w:t>
        </w:r>
      </w:hyperlink>
    </w:p>
    <w:p w14:paraId="535A08C0" w14:textId="77777777" w:rsidR="00E1677B" w:rsidRPr="00E1677B" w:rsidRDefault="00E1677B" w:rsidP="00E1677B">
      <w:pPr>
        <w:rPr>
          <w:lang w:val="en-US"/>
        </w:rPr>
      </w:pPr>
      <w:r>
        <w:t>Kaggle: Netflix Shows</w:t>
      </w:r>
    </w:p>
    <w:p w14:paraId="4B2AFDF0" w14:textId="3DAA8D4A" w:rsidR="00E1677B" w:rsidRPr="00E1677B" w:rsidRDefault="00B539F5" w:rsidP="00E1677B">
      <w:pPr>
        <w:rPr>
          <w:lang w:val="en-US"/>
        </w:rPr>
      </w:pPr>
      <w:hyperlink r:id="rId24" w:history="1">
        <w:r w:rsidR="00E1677B" w:rsidRPr="00AF1E05">
          <w:rPr>
            <w:rStyle w:val="a7"/>
          </w:rPr>
          <w:t>https://www.kaggle.com/shivamb/netflix-shows</w:t>
        </w:r>
      </w:hyperlink>
    </w:p>
    <w:p w14:paraId="61509252" w14:textId="77777777" w:rsidR="00E1677B" w:rsidRPr="00E1677B" w:rsidRDefault="00E1677B" w:rsidP="00E1677B">
      <w:pPr>
        <w:rPr>
          <w:lang w:val="en-US"/>
        </w:rPr>
      </w:pPr>
      <w:r>
        <w:t>Kaggle: TMDb Movie Metadata</w:t>
      </w:r>
    </w:p>
    <w:p w14:paraId="3A4F0263" w14:textId="290C38E2" w:rsidR="00D604FC" w:rsidRPr="00E1677B" w:rsidRDefault="00B539F5" w:rsidP="00E1677B">
      <w:pPr>
        <w:rPr>
          <w:lang w:val="en-US"/>
        </w:rPr>
      </w:pPr>
      <w:hyperlink r:id="rId25" w:history="1">
        <w:r w:rsidR="00E1677B" w:rsidRPr="00AF1E05">
          <w:rPr>
            <w:rStyle w:val="a7"/>
          </w:rPr>
          <w:t>https://www.kaggle.com/tmdb/tmdb-movie-metadata</w:t>
        </w:r>
      </w:hyperlink>
    </w:p>
    <w:p w14:paraId="0AD74A5B" w14:textId="77777777" w:rsidR="00E1677B" w:rsidRDefault="00E1677B" w:rsidP="00E1677B">
      <w:pPr>
        <w:pStyle w:val="af8"/>
        <w:rPr>
          <w:color w:val="000000"/>
          <w:lang w:val="ru-RU"/>
        </w:rPr>
      </w:pPr>
      <w:r>
        <w:rPr>
          <w:color w:val="000000"/>
        </w:rPr>
        <w:t>MongoDB Case Study: City of Chicago</w:t>
      </w:r>
    </w:p>
    <w:p w14:paraId="6DAD8860" w14:textId="389FEA1C" w:rsidR="00E1677B" w:rsidRDefault="00B539F5" w:rsidP="00E1677B">
      <w:pPr>
        <w:pStyle w:val="af8"/>
        <w:rPr>
          <w:color w:val="000000"/>
        </w:rPr>
      </w:pPr>
      <w:hyperlink r:id="rId26" w:history="1">
        <w:r w:rsidR="00E1677B" w:rsidRPr="00AF1E05">
          <w:rPr>
            <w:rStyle w:val="a7"/>
          </w:rPr>
          <w:t>https://www.mongodb.com/customers/city-of-chicago</w:t>
        </w:r>
      </w:hyperlink>
    </w:p>
    <w:p w14:paraId="4DCBB575" w14:textId="77777777" w:rsidR="00E1677B" w:rsidRDefault="00E1677B" w:rsidP="00E1677B">
      <w:pPr>
        <w:pStyle w:val="af8"/>
        <w:rPr>
          <w:color w:val="000000"/>
          <w:lang w:val="ru-RU"/>
        </w:rPr>
      </w:pPr>
      <w:r>
        <w:rPr>
          <w:color w:val="000000"/>
        </w:rPr>
        <w:t>MongoDB Case Study: Electrolux</w:t>
      </w:r>
    </w:p>
    <w:p w14:paraId="3555CEE6" w14:textId="4BC16446" w:rsidR="00E1677B" w:rsidRDefault="00B539F5" w:rsidP="00E1677B">
      <w:pPr>
        <w:pStyle w:val="af8"/>
        <w:rPr>
          <w:color w:val="000000"/>
        </w:rPr>
      </w:pPr>
      <w:hyperlink r:id="rId27" w:history="1">
        <w:r w:rsidR="00E1677B" w:rsidRPr="00AF1E05">
          <w:rPr>
            <w:rStyle w:val="a7"/>
          </w:rPr>
          <w:t>https://www.mongodb.com/customers/electrolux</w:t>
        </w:r>
      </w:hyperlink>
    </w:p>
    <w:p w14:paraId="3133F33C" w14:textId="77777777" w:rsidR="00E1677B" w:rsidRDefault="00E1677B" w:rsidP="00E1677B">
      <w:pPr>
        <w:pStyle w:val="af8"/>
        <w:rPr>
          <w:color w:val="000000"/>
          <w:lang w:val="ru-RU"/>
        </w:rPr>
      </w:pPr>
      <w:r>
        <w:rPr>
          <w:color w:val="000000"/>
        </w:rPr>
        <w:t>MongoDB Case Study: Migu Video</w:t>
      </w:r>
    </w:p>
    <w:p w14:paraId="37EF2958" w14:textId="0A20473E" w:rsidR="00E1677B" w:rsidRDefault="00B539F5" w:rsidP="00E1677B">
      <w:pPr>
        <w:pStyle w:val="af8"/>
        <w:rPr>
          <w:color w:val="000000"/>
        </w:rPr>
      </w:pPr>
      <w:hyperlink r:id="rId28" w:history="1">
        <w:r w:rsidR="00B2396D" w:rsidRPr="00AF1E05">
          <w:rPr>
            <w:rStyle w:val="a7"/>
          </w:rPr>
          <w:t>https://www.mongodb.com/customers/migu-video</w:t>
        </w:r>
      </w:hyperlink>
    </w:p>
    <w:p w14:paraId="05DD8D9B" w14:textId="77777777" w:rsidR="00E1677B" w:rsidRPr="00E1677B" w:rsidRDefault="00E1677B" w:rsidP="00E1677B">
      <w:pPr>
        <w:rPr>
          <w:lang w:val="ru-RU"/>
        </w:rPr>
      </w:pPr>
    </w:p>
    <w:p w14:paraId="041B70ED" w14:textId="77777777" w:rsidR="00D604FC" w:rsidRPr="00A16247" w:rsidRDefault="00D604FC" w:rsidP="00D604FC"/>
    <w:p w14:paraId="2BC7E939" w14:textId="77777777" w:rsidR="00D604FC" w:rsidRPr="00A16247" w:rsidRDefault="00D604FC" w:rsidP="00D604FC">
      <w:r w:rsidRPr="00A16247">
        <w:br w:type="page"/>
      </w:r>
    </w:p>
    <w:p w14:paraId="11BBF23F" w14:textId="315F28B5" w:rsidR="00D604FC" w:rsidRPr="00A16247" w:rsidRDefault="00D604FC" w:rsidP="00D604FC">
      <w:pPr>
        <w:pStyle w:val="Nadpis1-bezsla"/>
      </w:pPr>
      <w:bookmarkStart w:id="49" w:name="_Toc197138044"/>
      <w:r w:rsidRPr="00A16247">
        <w:lastRenderedPageBreak/>
        <w:t>Přílohy</w:t>
      </w:r>
      <w:bookmarkEnd w:id="49"/>
    </w:p>
    <w:p w14:paraId="7D7092EB" w14:textId="77777777" w:rsidR="0095348C" w:rsidRPr="000C281C" w:rsidRDefault="0095348C" w:rsidP="00953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0C281C">
        <w:rPr>
          <w:rFonts w:ascii="Courier New" w:eastAsia="Times New Roman" w:hAnsi="Courier New" w:cs="Courier New"/>
          <w:color w:val="333333"/>
          <w:sz w:val="20"/>
          <w:szCs w:val="20"/>
          <w:lang w:val="en-US"/>
        </w:rPr>
        <w:t>BSQBD-MongoDB</w:t>
      </w:r>
    </w:p>
    <w:p w14:paraId="3C26B68D" w14:textId="37A252DA" w:rsidR="00B2396D" w:rsidRPr="00B2396D" w:rsidRDefault="00B2396D" w:rsidP="00B2396D">
      <w:pPr>
        <w:pStyle w:val="HTML0"/>
        <w:shd w:val="clear" w:color="auto" w:fill="FFFFFF"/>
        <w:spacing w:line="244" w:lineRule="atLeast"/>
        <w:rPr>
          <w:color w:val="333333"/>
          <w:lang w:val="en-US" w:eastAsia="en-US"/>
        </w:rPr>
      </w:pPr>
      <w:r w:rsidRPr="00B2396D">
        <w:rPr>
          <w:color w:val="333333"/>
          <w:lang w:val="en-US" w:eastAsia="en-US"/>
        </w:rPr>
        <w:t>├── BSQBD-Aronov-Oleksandr.docx</w:t>
      </w:r>
    </w:p>
    <w:p w14:paraId="3436237A"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data</w:t>
      </w:r>
    </w:p>
    <w:p w14:paraId="1BFBDA83"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TopAnime.csv</w:t>
      </w:r>
    </w:p>
    <w:p w14:paraId="27FA893E"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TopMovies.csv</w:t>
      </w:r>
    </w:p>
    <w:p w14:paraId="516FC519"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TopNetflix.csv</w:t>
      </w:r>
    </w:p>
    <w:p w14:paraId="47E9250D"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analyze_data.py</w:t>
      </w:r>
    </w:p>
    <w:p w14:paraId="563F3CD0"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clean_data.py</w:t>
      </w:r>
    </w:p>
    <w:p w14:paraId="530CD047"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plots</w:t>
      </w:r>
    </w:p>
    <w:p w14:paraId="5226E73C" w14:textId="2DC70AAD"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TopAnime.csv_genres_top10.png</w:t>
      </w:r>
    </w:p>
    <w:p w14:paraId="596BC87A" w14:textId="4D937A48"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TopAnime.csv_missing.png</w:t>
      </w:r>
    </w:p>
    <w:p w14:paraId="11F2FF93" w14:textId="1BBD708C"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TopAnime.csv_studios_top10.png</w:t>
      </w:r>
    </w:p>
    <w:p w14:paraId="3B3BE453" w14:textId="20454038"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TopMovies.csv_VoteAverage_hist.png</w:t>
      </w:r>
    </w:p>
    <w:p w14:paraId="3F0CF38A" w14:textId="16A703B0"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TopNetflix.csv_Type_top10.png</w:t>
      </w:r>
    </w:p>
    <w:p w14:paraId="4FFBA11C" w14:textId="2109F920"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TopNetflix.csv_country_top10.png</w:t>
      </w:r>
    </w:p>
    <w:p w14:paraId="3F5036AA" w14:textId="20776FD5"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TopNetflix.csv_missing.png</w:t>
      </w:r>
    </w:p>
    <w:p w14:paraId="034DF2E0" w14:textId="5BC71854"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comparison_records.png</w:t>
      </w:r>
    </w:p>
    <w:p w14:paraId="0A393B26" w14:textId="512FDFEB"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xml:space="preserve">│       └── </w:t>
      </w:r>
      <w:r>
        <w:rPr>
          <w:rFonts w:ascii="Courier New" w:eastAsia="Times New Roman" w:hAnsi="Courier New" w:cs="Courier New"/>
          <w:color w:val="333333"/>
          <w:sz w:val="20"/>
          <w:szCs w:val="20"/>
          <w:lang w:val="en-US"/>
        </w:rPr>
        <w:t>…</w:t>
      </w:r>
    </w:p>
    <w:p w14:paraId="509EE60A"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dotazy</w:t>
      </w:r>
    </w:p>
    <w:p w14:paraId="7AEBE12D"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dotazy.md</w:t>
      </w:r>
    </w:p>
    <w:p w14:paraId="462A697E"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funkcni_reseni</w:t>
      </w:r>
    </w:p>
    <w:p w14:paraId="641DE10F"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docker-compose.yml</w:t>
      </w:r>
    </w:p>
    <w:p w14:paraId="694FF7EE"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kill_node.sh</w:t>
      </w:r>
    </w:p>
    <w:p w14:paraId="3BE74C7D"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mongodb-build</w:t>
      </w:r>
    </w:p>
    <w:p w14:paraId="336E27E2"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 Dockerfile</w:t>
      </w:r>
    </w:p>
    <w:p w14:paraId="23FCE617"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 auth</w:t>
      </w:r>
    </w:p>
    <w:p w14:paraId="3813C3CB"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 mongodb-keyfile</w:t>
      </w:r>
    </w:p>
    <w:p w14:paraId="694B0881"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scripts</w:t>
      </w:r>
    </w:p>
    <w:p w14:paraId="7E921AD2"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auth.js</w:t>
      </w:r>
    </w:p>
    <w:p w14:paraId="461BE1F3"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bootstrap.sh</w:t>
      </w:r>
    </w:p>
    <w:p w14:paraId="36B80444"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init-configserver.js</w:t>
      </w:r>
    </w:p>
    <w:p w14:paraId="4C886823"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init-router.js</w:t>
      </w:r>
    </w:p>
    <w:p w14:paraId="280FF2D7"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init-shard01.js</w:t>
      </w:r>
    </w:p>
    <w:p w14:paraId="06E3D9B5"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init-shard02.js</w:t>
      </w:r>
    </w:p>
    <w:p w14:paraId="6E239FAF"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init-shard03.js</w:t>
      </w:r>
    </w:p>
    <w:p w14:paraId="67B1FFD9" w14:textId="77777777" w:rsidR="00B2396D"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       └── load-data.sh</w:t>
      </w:r>
    </w:p>
    <w:p w14:paraId="724908BD" w14:textId="06F6E3AE" w:rsidR="00D604FC" w:rsidRPr="00B2396D" w:rsidRDefault="00B2396D" w:rsidP="00B239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rPr>
      </w:pPr>
      <w:r w:rsidRPr="00B2396D">
        <w:rPr>
          <w:rFonts w:ascii="Courier New" w:eastAsia="Times New Roman" w:hAnsi="Courier New" w:cs="Courier New"/>
          <w:color w:val="333333"/>
          <w:sz w:val="20"/>
          <w:szCs w:val="20"/>
          <w:lang w:val="en-US"/>
        </w:rPr>
        <w:t>└──hierarhy.txt</w:t>
      </w:r>
    </w:p>
    <w:p w14:paraId="76E14127" w14:textId="77777777" w:rsidR="00D604FC" w:rsidRPr="00A16247" w:rsidRDefault="00D604FC" w:rsidP="00D604FC"/>
    <w:p w14:paraId="3A8D772B" w14:textId="77777777" w:rsidR="00D604FC" w:rsidRPr="00A16247" w:rsidRDefault="00D604FC" w:rsidP="00D604FC"/>
    <w:bookmarkEnd w:id="3"/>
    <w:bookmarkEnd w:id="4"/>
    <w:p w14:paraId="62A06BC3" w14:textId="7ECB9336" w:rsidR="002F449C" w:rsidRPr="00A16247" w:rsidRDefault="002F449C" w:rsidP="002F449C"/>
    <w:sectPr w:rsidR="002F449C" w:rsidRPr="00A16247" w:rsidSect="002F449C">
      <w:footerReference w:type="default" r:id="rId29"/>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1AE46A" w14:textId="77777777" w:rsidR="001E6791" w:rsidRPr="006F2E56" w:rsidRDefault="001E6791" w:rsidP="00756B25">
      <w:pPr>
        <w:spacing w:after="0" w:line="240" w:lineRule="auto"/>
      </w:pPr>
      <w:r w:rsidRPr="006F2E56">
        <w:separator/>
      </w:r>
    </w:p>
  </w:endnote>
  <w:endnote w:type="continuationSeparator" w:id="0">
    <w:p w14:paraId="35E5D56C" w14:textId="77777777" w:rsidR="001E6791" w:rsidRPr="006F2E56" w:rsidRDefault="001E6791" w:rsidP="00756B25">
      <w:pPr>
        <w:spacing w:after="0" w:line="240" w:lineRule="auto"/>
      </w:pPr>
      <w:r w:rsidRPr="006F2E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201308"/>
      <w:docPartObj>
        <w:docPartGallery w:val="Page Numbers (Bottom of Page)"/>
        <w:docPartUnique/>
      </w:docPartObj>
    </w:sdtPr>
    <w:sdtContent>
      <w:p w14:paraId="69FD6145" w14:textId="1A50ACAB" w:rsidR="00B539F5" w:rsidRPr="006F2E56" w:rsidRDefault="00B539F5">
        <w:pPr>
          <w:pStyle w:val="af5"/>
          <w:jc w:val="center"/>
        </w:pPr>
        <w:r w:rsidRPr="006F2E56">
          <w:fldChar w:fldCharType="begin"/>
        </w:r>
        <w:r w:rsidRPr="006F2E56">
          <w:instrText>PAGE   \* MERGEFORMAT</w:instrText>
        </w:r>
        <w:r w:rsidRPr="006F2E56">
          <w:fldChar w:fldCharType="separate"/>
        </w:r>
        <w:r w:rsidR="00C31930">
          <w:rPr>
            <w:noProof/>
          </w:rPr>
          <w:t>9</w:t>
        </w:r>
        <w:r w:rsidRPr="006F2E56">
          <w:fldChar w:fldCharType="end"/>
        </w:r>
      </w:p>
    </w:sdtContent>
  </w:sdt>
  <w:p w14:paraId="515801AF" w14:textId="77777777" w:rsidR="00B539F5" w:rsidRPr="006F2E56" w:rsidRDefault="00B539F5">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EBFE5C" w14:textId="77777777" w:rsidR="001E6791" w:rsidRPr="006F2E56" w:rsidRDefault="001E6791" w:rsidP="00756B25">
      <w:pPr>
        <w:spacing w:after="0" w:line="240" w:lineRule="auto"/>
      </w:pPr>
      <w:r w:rsidRPr="006F2E56">
        <w:separator/>
      </w:r>
    </w:p>
  </w:footnote>
  <w:footnote w:type="continuationSeparator" w:id="0">
    <w:p w14:paraId="09755699" w14:textId="77777777" w:rsidR="001E6791" w:rsidRPr="006F2E56" w:rsidRDefault="001E6791" w:rsidP="00756B25">
      <w:pPr>
        <w:spacing w:after="0" w:line="240" w:lineRule="auto"/>
      </w:pPr>
      <w:r w:rsidRPr="006F2E56">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30F3"/>
    <w:multiLevelType w:val="multilevel"/>
    <w:tmpl w:val="0F8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4EB4"/>
    <w:multiLevelType w:val="multilevel"/>
    <w:tmpl w:val="1C64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21788"/>
    <w:multiLevelType w:val="multilevel"/>
    <w:tmpl w:val="C2F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41382"/>
    <w:multiLevelType w:val="multilevel"/>
    <w:tmpl w:val="3A2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38D0"/>
    <w:multiLevelType w:val="multilevel"/>
    <w:tmpl w:val="94E830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953F9D"/>
    <w:multiLevelType w:val="multilevel"/>
    <w:tmpl w:val="52E0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8352B"/>
    <w:multiLevelType w:val="multilevel"/>
    <w:tmpl w:val="E4E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E6ABC"/>
    <w:multiLevelType w:val="multilevel"/>
    <w:tmpl w:val="084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91A3E"/>
    <w:multiLevelType w:val="multilevel"/>
    <w:tmpl w:val="5DE801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F1F5F"/>
    <w:multiLevelType w:val="multilevel"/>
    <w:tmpl w:val="6FC41B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56607"/>
    <w:multiLevelType w:val="multilevel"/>
    <w:tmpl w:val="F47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40AC4"/>
    <w:multiLevelType w:val="multilevel"/>
    <w:tmpl w:val="69F66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2D3E5025"/>
    <w:multiLevelType w:val="multilevel"/>
    <w:tmpl w:val="D70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83DB3"/>
    <w:multiLevelType w:val="multilevel"/>
    <w:tmpl w:val="5394C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C2D3B"/>
    <w:multiLevelType w:val="multilevel"/>
    <w:tmpl w:val="F20A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957B9"/>
    <w:multiLevelType w:val="multilevel"/>
    <w:tmpl w:val="3C80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D7F42"/>
    <w:multiLevelType w:val="multilevel"/>
    <w:tmpl w:val="CC3CB8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DA7047"/>
    <w:multiLevelType w:val="multilevel"/>
    <w:tmpl w:val="2D5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B161C"/>
    <w:multiLevelType w:val="multilevel"/>
    <w:tmpl w:val="B6F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0011E"/>
    <w:multiLevelType w:val="multilevel"/>
    <w:tmpl w:val="054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52216"/>
    <w:multiLevelType w:val="multilevel"/>
    <w:tmpl w:val="DE5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92F66"/>
    <w:multiLevelType w:val="multilevel"/>
    <w:tmpl w:val="1F346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9184E"/>
    <w:multiLevelType w:val="multilevel"/>
    <w:tmpl w:val="1D9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328B3"/>
    <w:multiLevelType w:val="multilevel"/>
    <w:tmpl w:val="4762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B655C"/>
    <w:multiLevelType w:val="multilevel"/>
    <w:tmpl w:val="80B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A7E7D"/>
    <w:multiLevelType w:val="multilevel"/>
    <w:tmpl w:val="8ABCC1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F0C35"/>
    <w:multiLevelType w:val="multilevel"/>
    <w:tmpl w:val="DF58BE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D0D6332"/>
    <w:multiLevelType w:val="multilevel"/>
    <w:tmpl w:val="74C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A26BE"/>
    <w:multiLevelType w:val="multilevel"/>
    <w:tmpl w:val="1320F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719DB"/>
    <w:multiLevelType w:val="multilevel"/>
    <w:tmpl w:val="1340CC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D0385"/>
    <w:multiLevelType w:val="multilevel"/>
    <w:tmpl w:val="680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5146D"/>
    <w:multiLevelType w:val="multilevel"/>
    <w:tmpl w:val="796A43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87E590C"/>
    <w:multiLevelType w:val="multilevel"/>
    <w:tmpl w:val="C63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517BB"/>
    <w:multiLevelType w:val="multilevel"/>
    <w:tmpl w:val="0A781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412007"/>
    <w:multiLevelType w:val="multilevel"/>
    <w:tmpl w:val="CB4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35"/>
  </w:num>
  <w:num w:numId="4">
    <w:abstractNumId w:val="16"/>
  </w:num>
  <w:num w:numId="5">
    <w:abstractNumId w:val="13"/>
  </w:num>
  <w:num w:numId="6">
    <w:abstractNumId w:val="7"/>
  </w:num>
  <w:num w:numId="7">
    <w:abstractNumId w:val="23"/>
  </w:num>
  <w:num w:numId="8">
    <w:abstractNumId w:val="25"/>
  </w:num>
  <w:num w:numId="9">
    <w:abstractNumId w:val="34"/>
  </w:num>
  <w:num w:numId="10">
    <w:abstractNumId w:val="8"/>
  </w:num>
  <w:num w:numId="11">
    <w:abstractNumId w:val="6"/>
  </w:num>
  <w:num w:numId="12">
    <w:abstractNumId w:val="2"/>
  </w:num>
  <w:num w:numId="13">
    <w:abstractNumId w:val="3"/>
  </w:num>
  <w:num w:numId="14">
    <w:abstractNumId w:val="33"/>
  </w:num>
  <w:num w:numId="15">
    <w:abstractNumId w:val="10"/>
  </w:num>
  <w:num w:numId="16">
    <w:abstractNumId w:val="21"/>
  </w:num>
  <w:num w:numId="17">
    <w:abstractNumId w:val="28"/>
  </w:num>
  <w:num w:numId="18">
    <w:abstractNumId w:val="18"/>
  </w:num>
  <w:num w:numId="19">
    <w:abstractNumId w:val="19"/>
  </w:num>
  <w:num w:numId="20">
    <w:abstractNumId w:val="0"/>
  </w:num>
  <w:num w:numId="21">
    <w:abstractNumId w:val="24"/>
  </w:num>
  <w:num w:numId="22">
    <w:abstractNumId w:val="31"/>
  </w:num>
  <w:num w:numId="23">
    <w:abstractNumId w:val="1"/>
  </w:num>
  <w:num w:numId="24">
    <w:abstractNumId w:val="5"/>
  </w:num>
  <w:num w:numId="25">
    <w:abstractNumId w:val="15"/>
  </w:num>
  <w:num w:numId="26">
    <w:abstractNumId w:val="27"/>
  </w:num>
  <w:num w:numId="27">
    <w:abstractNumId w:val="17"/>
  </w:num>
  <w:num w:numId="28">
    <w:abstractNumId w:val="4"/>
  </w:num>
  <w:num w:numId="29">
    <w:abstractNumId w:val="14"/>
  </w:num>
  <w:num w:numId="30">
    <w:abstractNumId w:val="11"/>
  </w:num>
  <w:num w:numId="31">
    <w:abstractNumId w:val="30"/>
  </w:num>
  <w:num w:numId="32">
    <w:abstractNumId w:val="26"/>
  </w:num>
  <w:num w:numId="33">
    <w:abstractNumId w:val="29"/>
  </w:num>
  <w:num w:numId="34">
    <w:abstractNumId w:val="22"/>
  </w:num>
  <w:num w:numId="35">
    <w:abstractNumId w:val="9"/>
  </w:num>
  <w:num w:numId="36">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proofState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69"/>
    <w:rsid w:val="00003869"/>
    <w:rsid w:val="00007ADB"/>
    <w:rsid w:val="0001124A"/>
    <w:rsid w:val="00014108"/>
    <w:rsid w:val="00024574"/>
    <w:rsid w:val="000379CD"/>
    <w:rsid w:val="00045BF2"/>
    <w:rsid w:val="00060A9C"/>
    <w:rsid w:val="0006347A"/>
    <w:rsid w:val="000815A6"/>
    <w:rsid w:val="000925C3"/>
    <w:rsid w:val="000C1EEE"/>
    <w:rsid w:val="000C281C"/>
    <w:rsid w:val="000D4A8B"/>
    <w:rsid w:val="000F489F"/>
    <w:rsid w:val="00152630"/>
    <w:rsid w:val="001559A5"/>
    <w:rsid w:val="001562EF"/>
    <w:rsid w:val="00163AC6"/>
    <w:rsid w:val="00172595"/>
    <w:rsid w:val="001836DB"/>
    <w:rsid w:val="0018484B"/>
    <w:rsid w:val="001924CD"/>
    <w:rsid w:val="00197256"/>
    <w:rsid w:val="001C04C9"/>
    <w:rsid w:val="001C367F"/>
    <w:rsid w:val="001C55FD"/>
    <w:rsid w:val="001C78A5"/>
    <w:rsid w:val="001D6441"/>
    <w:rsid w:val="001E6791"/>
    <w:rsid w:val="00204ECA"/>
    <w:rsid w:val="0021091C"/>
    <w:rsid w:val="00213133"/>
    <w:rsid w:val="002142C0"/>
    <w:rsid w:val="00214D9E"/>
    <w:rsid w:val="002431DC"/>
    <w:rsid w:val="002654F8"/>
    <w:rsid w:val="002920B0"/>
    <w:rsid w:val="00295E57"/>
    <w:rsid w:val="002A6440"/>
    <w:rsid w:val="002C16B4"/>
    <w:rsid w:val="002C16C6"/>
    <w:rsid w:val="002C3034"/>
    <w:rsid w:val="002C4777"/>
    <w:rsid w:val="002C66D4"/>
    <w:rsid w:val="002C6C50"/>
    <w:rsid w:val="002D6098"/>
    <w:rsid w:val="002E4CBB"/>
    <w:rsid w:val="002F449C"/>
    <w:rsid w:val="002F4659"/>
    <w:rsid w:val="002F7C95"/>
    <w:rsid w:val="00304B27"/>
    <w:rsid w:val="00315331"/>
    <w:rsid w:val="003551CA"/>
    <w:rsid w:val="00362D24"/>
    <w:rsid w:val="00383EF3"/>
    <w:rsid w:val="00386926"/>
    <w:rsid w:val="003A0F02"/>
    <w:rsid w:val="003E3E81"/>
    <w:rsid w:val="003E6E1F"/>
    <w:rsid w:val="003F4B70"/>
    <w:rsid w:val="004136F6"/>
    <w:rsid w:val="00426F25"/>
    <w:rsid w:val="004339BC"/>
    <w:rsid w:val="0044625E"/>
    <w:rsid w:val="00447710"/>
    <w:rsid w:val="00451463"/>
    <w:rsid w:val="0045430E"/>
    <w:rsid w:val="00477C99"/>
    <w:rsid w:val="004A6517"/>
    <w:rsid w:val="004B49BB"/>
    <w:rsid w:val="004C1C65"/>
    <w:rsid w:val="004C3269"/>
    <w:rsid w:val="004C5CA7"/>
    <w:rsid w:val="004E344E"/>
    <w:rsid w:val="004E5113"/>
    <w:rsid w:val="004E5236"/>
    <w:rsid w:val="004F23B6"/>
    <w:rsid w:val="005040DE"/>
    <w:rsid w:val="00511DBB"/>
    <w:rsid w:val="00524ED2"/>
    <w:rsid w:val="0055068B"/>
    <w:rsid w:val="00553FF0"/>
    <w:rsid w:val="00556E61"/>
    <w:rsid w:val="005A1FAF"/>
    <w:rsid w:val="005C1EE0"/>
    <w:rsid w:val="005D5B3A"/>
    <w:rsid w:val="006066E4"/>
    <w:rsid w:val="00621416"/>
    <w:rsid w:val="006318A3"/>
    <w:rsid w:val="006A18AE"/>
    <w:rsid w:val="006E5D9D"/>
    <w:rsid w:val="006F2E56"/>
    <w:rsid w:val="0070390B"/>
    <w:rsid w:val="007102F7"/>
    <w:rsid w:val="0071112B"/>
    <w:rsid w:val="00731AA3"/>
    <w:rsid w:val="00744A77"/>
    <w:rsid w:val="007506A6"/>
    <w:rsid w:val="0075307E"/>
    <w:rsid w:val="00756B25"/>
    <w:rsid w:val="00776FF7"/>
    <w:rsid w:val="007A3F4D"/>
    <w:rsid w:val="007B32C0"/>
    <w:rsid w:val="007E6ECC"/>
    <w:rsid w:val="00814FFA"/>
    <w:rsid w:val="00822B4A"/>
    <w:rsid w:val="00836AD9"/>
    <w:rsid w:val="00842FC1"/>
    <w:rsid w:val="00856B5B"/>
    <w:rsid w:val="00856C87"/>
    <w:rsid w:val="008A19C3"/>
    <w:rsid w:val="008A72DC"/>
    <w:rsid w:val="008A7C43"/>
    <w:rsid w:val="008C2C91"/>
    <w:rsid w:val="008D1A39"/>
    <w:rsid w:val="008D2272"/>
    <w:rsid w:val="008E49D7"/>
    <w:rsid w:val="009143BF"/>
    <w:rsid w:val="00916EC0"/>
    <w:rsid w:val="00931BCB"/>
    <w:rsid w:val="00936CCA"/>
    <w:rsid w:val="00937DF9"/>
    <w:rsid w:val="00943682"/>
    <w:rsid w:val="00946442"/>
    <w:rsid w:val="00952937"/>
    <w:rsid w:val="0095348C"/>
    <w:rsid w:val="009552BB"/>
    <w:rsid w:val="009602AB"/>
    <w:rsid w:val="0098453D"/>
    <w:rsid w:val="00984573"/>
    <w:rsid w:val="0099266F"/>
    <w:rsid w:val="0099546D"/>
    <w:rsid w:val="009B2974"/>
    <w:rsid w:val="009B70A4"/>
    <w:rsid w:val="009E2F82"/>
    <w:rsid w:val="009E3DED"/>
    <w:rsid w:val="009F0CE4"/>
    <w:rsid w:val="00A10002"/>
    <w:rsid w:val="00A16247"/>
    <w:rsid w:val="00A236FF"/>
    <w:rsid w:val="00A26E76"/>
    <w:rsid w:val="00A32C40"/>
    <w:rsid w:val="00A4016A"/>
    <w:rsid w:val="00A46912"/>
    <w:rsid w:val="00A6165C"/>
    <w:rsid w:val="00A92BEF"/>
    <w:rsid w:val="00A9317F"/>
    <w:rsid w:val="00AA51F3"/>
    <w:rsid w:val="00AC21F1"/>
    <w:rsid w:val="00AC483D"/>
    <w:rsid w:val="00AE015B"/>
    <w:rsid w:val="00AE0F09"/>
    <w:rsid w:val="00AE11AD"/>
    <w:rsid w:val="00B03618"/>
    <w:rsid w:val="00B1264D"/>
    <w:rsid w:val="00B2396D"/>
    <w:rsid w:val="00B24C0B"/>
    <w:rsid w:val="00B27C6F"/>
    <w:rsid w:val="00B41A4E"/>
    <w:rsid w:val="00B4548B"/>
    <w:rsid w:val="00B53803"/>
    <w:rsid w:val="00B539F5"/>
    <w:rsid w:val="00B57B42"/>
    <w:rsid w:val="00B60D60"/>
    <w:rsid w:val="00B84A59"/>
    <w:rsid w:val="00BC0A32"/>
    <w:rsid w:val="00BD0203"/>
    <w:rsid w:val="00C31930"/>
    <w:rsid w:val="00C46F71"/>
    <w:rsid w:val="00C4792B"/>
    <w:rsid w:val="00C60E8D"/>
    <w:rsid w:val="00C97D37"/>
    <w:rsid w:val="00C97F73"/>
    <w:rsid w:val="00CA0183"/>
    <w:rsid w:val="00CA2034"/>
    <w:rsid w:val="00CA6500"/>
    <w:rsid w:val="00CC0BD8"/>
    <w:rsid w:val="00CC0D2B"/>
    <w:rsid w:val="00CE157F"/>
    <w:rsid w:val="00CE356C"/>
    <w:rsid w:val="00CE5EAF"/>
    <w:rsid w:val="00CF0D52"/>
    <w:rsid w:val="00CF756E"/>
    <w:rsid w:val="00D117BE"/>
    <w:rsid w:val="00D419DB"/>
    <w:rsid w:val="00D557A0"/>
    <w:rsid w:val="00D604FC"/>
    <w:rsid w:val="00D62566"/>
    <w:rsid w:val="00D7403D"/>
    <w:rsid w:val="00D74B7E"/>
    <w:rsid w:val="00D770E1"/>
    <w:rsid w:val="00D77FE1"/>
    <w:rsid w:val="00D835E8"/>
    <w:rsid w:val="00D925DD"/>
    <w:rsid w:val="00DA4216"/>
    <w:rsid w:val="00DA66EF"/>
    <w:rsid w:val="00DA7285"/>
    <w:rsid w:val="00DC29E5"/>
    <w:rsid w:val="00DF132A"/>
    <w:rsid w:val="00E01592"/>
    <w:rsid w:val="00E1677B"/>
    <w:rsid w:val="00E2081C"/>
    <w:rsid w:val="00E35A70"/>
    <w:rsid w:val="00E37199"/>
    <w:rsid w:val="00E433E0"/>
    <w:rsid w:val="00E44993"/>
    <w:rsid w:val="00E5295A"/>
    <w:rsid w:val="00E630D9"/>
    <w:rsid w:val="00E83603"/>
    <w:rsid w:val="00E91ED4"/>
    <w:rsid w:val="00E924D6"/>
    <w:rsid w:val="00EA3C17"/>
    <w:rsid w:val="00EA6F82"/>
    <w:rsid w:val="00EB0F59"/>
    <w:rsid w:val="00EB6801"/>
    <w:rsid w:val="00EC481C"/>
    <w:rsid w:val="00EF2728"/>
    <w:rsid w:val="00EF3B7E"/>
    <w:rsid w:val="00EF7076"/>
    <w:rsid w:val="00F0226C"/>
    <w:rsid w:val="00F22CBE"/>
    <w:rsid w:val="00F30B23"/>
    <w:rsid w:val="00F80814"/>
    <w:rsid w:val="00F80A10"/>
    <w:rsid w:val="00F87999"/>
    <w:rsid w:val="00F90899"/>
    <w:rsid w:val="00FC02F4"/>
    <w:rsid w:val="00FC0721"/>
    <w:rsid w:val="00FC515E"/>
    <w:rsid w:val="00FE185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480F9"/>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69"/>
    <w:rPr>
      <w:rFonts w:ascii="Times New Roman" w:hAnsi="Times New Roman" w:cs="Times New Roman"/>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EB6801"/>
    <w:pPr>
      <w:spacing w:before="100" w:beforeAutospacing="1" w:after="100" w:afterAutospacing="1" w:line="240" w:lineRule="auto"/>
    </w:pPr>
    <w:rPr>
      <w:rFonts w:eastAsia="Times New Roman"/>
      <w:lang w:val="uk-UA" w:eastAsia="uk-UA"/>
    </w:rPr>
  </w:style>
  <w:style w:type="character" w:styleId="HTML">
    <w:name w:val="HTML Code"/>
    <w:basedOn w:val="a0"/>
    <w:uiPriority w:val="99"/>
    <w:semiHidden/>
    <w:unhideWhenUsed/>
    <w:rsid w:val="00EB0F59"/>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2F7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1">
    <w:name w:val="Стандартный HTML Знак"/>
    <w:basedOn w:val="a0"/>
    <w:link w:val="HTML0"/>
    <w:uiPriority w:val="99"/>
    <w:semiHidden/>
    <w:rsid w:val="002F7C95"/>
    <w:rPr>
      <w:rFonts w:ascii="Courier New" w:eastAsia="Times New Roman" w:hAnsi="Courier New" w:cs="Courier New"/>
      <w:sz w:val="20"/>
      <w:szCs w:val="20"/>
      <w:lang w:val="uk-UA" w:eastAsia="uk-UA"/>
    </w:rPr>
  </w:style>
  <w:style w:type="character" w:customStyle="1" w:styleId="UnresolvedMention">
    <w:name w:val="Unresolved Mention"/>
    <w:basedOn w:val="a0"/>
    <w:uiPriority w:val="99"/>
    <w:semiHidden/>
    <w:unhideWhenUsed/>
    <w:rsid w:val="00D77FE1"/>
    <w:rPr>
      <w:color w:val="605E5C"/>
      <w:shd w:val="clear" w:color="auto" w:fill="E1DFDD"/>
    </w:rPr>
  </w:style>
  <w:style w:type="character" w:customStyle="1" w:styleId="apple-converted-space">
    <w:name w:val="apple-converted-space"/>
    <w:basedOn w:val="a0"/>
    <w:rsid w:val="00931BCB"/>
  </w:style>
  <w:style w:type="character" w:styleId="af9">
    <w:name w:val="FollowedHyperlink"/>
    <w:basedOn w:val="a0"/>
    <w:uiPriority w:val="99"/>
    <w:semiHidden/>
    <w:unhideWhenUsed/>
    <w:rsid w:val="00E167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4688">
      <w:bodyDiv w:val="1"/>
      <w:marLeft w:val="0"/>
      <w:marRight w:val="0"/>
      <w:marTop w:val="0"/>
      <w:marBottom w:val="0"/>
      <w:divBdr>
        <w:top w:val="none" w:sz="0" w:space="0" w:color="auto"/>
        <w:left w:val="none" w:sz="0" w:space="0" w:color="auto"/>
        <w:bottom w:val="none" w:sz="0" w:space="0" w:color="auto"/>
        <w:right w:val="none" w:sz="0" w:space="0" w:color="auto"/>
      </w:divBdr>
    </w:div>
    <w:div w:id="48190545">
      <w:bodyDiv w:val="1"/>
      <w:marLeft w:val="0"/>
      <w:marRight w:val="0"/>
      <w:marTop w:val="0"/>
      <w:marBottom w:val="0"/>
      <w:divBdr>
        <w:top w:val="none" w:sz="0" w:space="0" w:color="auto"/>
        <w:left w:val="none" w:sz="0" w:space="0" w:color="auto"/>
        <w:bottom w:val="none" w:sz="0" w:space="0" w:color="auto"/>
        <w:right w:val="none" w:sz="0" w:space="0" w:color="auto"/>
      </w:divBdr>
    </w:div>
    <w:div w:id="58674566">
      <w:bodyDiv w:val="1"/>
      <w:marLeft w:val="0"/>
      <w:marRight w:val="0"/>
      <w:marTop w:val="0"/>
      <w:marBottom w:val="0"/>
      <w:divBdr>
        <w:top w:val="none" w:sz="0" w:space="0" w:color="auto"/>
        <w:left w:val="none" w:sz="0" w:space="0" w:color="auto"/>
        <w:bottom w:val="none" w:sz="0" w:space="0" w:color="auto"/>
        <w:right w:val="none" w:sz="0" w:space="0" w:color="auto"/>
      </w:divBdr>
    </w:div>
    <w:div w:id="81075349">
      <w:bodyDiv w:val="1"/>
      <w:marLeft w:val="0"/>
      <w:marRight w:val="0"/>
      <w:marTop w:val="0"/>
      <w:marBottom w:val="0"/>
      <w:divBdr>
        <w:top w:val="none" w:sz="0" w:space="0" w:color="auto"/>
        <w:left w:val="none" w:sz="0" w:space="0" w:color="auto"/>
        <w:bottom w:val="none" w:sz="0" w:space="0" w:color="auto"/>
        <w:right w:val="none" w:sz="0" w:space="0" w:color="auto"/>
      </w:divBdr>
    </w:div>
    <w:div w:id="84303606">
      <w:bodyDiv w:val="1"/>
      <w:marLeft w:val="0"/>
      <w:marRight w:val="0"/>
      <w:marTop w:val="0"/>
      <w:marBottom w:val="0"/>
      <w:divBdr>
        <w:top w:val="none" w:sz="0" w:space="0" w:color="auto"/>
        <w:left w:val="none" w:sz="0" w:space="0" w:color="auto"/>
        <w:bottom w:val="none" w:sz="0" w:space="0" w:color="auto"/>
        <w:right w:val="none" w:sz="0" w:space="0" w:color="auto"/>
      </w:divBdr>
    </w:div>
    <w:div w:id="90973462">
      <w:bodyDiv w:val="1"/>
      <w:marLeft w:val="0"/>
      <w:marRight w:val="0"/>
      <w:marTop w:val="0"/>
      <w:marBottom w:val="0"/>
      <w:divBdr>
        <w:top w:val="none" w:sz="0" w:space="0" w:color="auto"/>
        <w:left w:val="none" w:sz="0" w:space="0" w:color="auto"/>
        <w:bottom w:val="none" w:sz="0" w:space="0" w:color="auto"/>
        <w:right w:val="none" w:sz="0" w:space="0" w:color="auto"/>
      </w:divBdr>
    </w:div>
    <w:div w:id="106436989">
      <w:bodyDiv w:val="1"/>
      <w:marLeft w:val="0"/>
      <w:marRight w:val="0"/>
      <w:marTop w:val="0"/>
      <w:marBottom w:val="0"/>
      <w:divBdr>
        <w:top w:val="none" w:sz="0" w:space="0" w:color="auto"/>
        <w:left w:val="none" w:sz="0" w:space="0" w:color="auto"/>
        <w:bottom w:val="none" w:sz="0" w:space="0" w:color="auto"/>
        <w:right w:val="none" w:sz="0" w:space="0" w:color="auto"/>
      </w:divBdr>
    </w:div>
    <w:div w:id="106974754">
      <w:bodyDiv w:val="1"/>
      <w:marLeft w:val="0"/>
      <w:marRight w:val="0"/>
      <w:marTop w:val="0"/>
      <w:marBottom w:val="0"/>
      <w:divBdr>
        <w:top w:val="none" w:sz="0" w:space="0" w:color="auto"/>
        <w:left w:val="none" w:sz="0" w:space="0" w:color="auto"/>
        <w:bottom w:val="none" w:sz="0" w:space="0" w:color="auto"/>
        <w:right w:val="none" w:sz="0" w:space="0" w:color="auto"/>
      </w:divBdr>
    </w:div>
    <w:div w:id="133760849">
      <w:bodyDiv w:val="1"/>
      <w:marLeft w:val="0"/>
      <w:marRight w:val="0"/>
      <w:marTop w:val="0"/>
      <w:marBottom w:val="0"/>
      <w:divBdr>
        <w:top w:val="none" w:sz="0" w:space="0" w:color="auto"/>
        <w:left w:val="none" w:sz="0" w:space="0" w:color="auto"/>
        <w:bottom w:val="none" w:sz="0" w:space="0" w:color="auto"/>
        <w:right w:val="none" w:sz="0" w:space="0" w:color="auto"/>
      </w:divBdr>
    </w:div>
    <w:div w:id="135418854">
      <w:bodyDiv w:val="1"/>
      <w:marLeft w:val="0"/>
      <w:marRight w:val="0"/>
      <w:marTop w:val="0"/>
      <w:marBottom w:val="0"/>
      <w:divBdr>
        <w:top w:val="none" w:sz="0" w:space="0" w:color="auto"/>
        <w:left w:val="none" w:sz="0" w:space="0" w:color="auto"/>
        <w:bottom w:val="none" w:sz="0" w:space="0" w:color="auto"/>
        <w:right w:val="none" w:sz="0" w:space="0" w:color="auto"/>
      </w:divBdr>
    </w:div>
    <w:div w:id="156503042">
      <w:bodyDiv w:val="1"/>
      <w:marLeft w:val="0"/>
      <w:marRight w:val="0"/>
      <w:marTop w:val="0"/>
      <w:marBottom w:val="0"/>
      <w:divBdr>
        <w:top w:val="none" w:sz="0" w:space="0" w:color="auto"/>
        <w:left w:val="none" w:sz="0" w:space="0" w:color="auto"/>
        <w:bottom w:val="none" w:sz="0" w:space="0" w:color="auto"/>
        <w:right w:val="none" w:sz="0" w:space="0" w:color="auto"/>
      </w:divBdr>
    </w:div>
    <w:div w:id="159276531">
      <w:bodyDiv w:val="1"/>
      <w:marLeft w:val="0"/>
      <w:marRight w:val="0"/>
      <w:marTop w:val="0"/>
      <w:marBottom w:val="0"/>
      <w:divBdr>
        <w:top w:val="none" w:sz="0" w:space="0" w:color="auto"/>
        <w:left w:val="none" w:sz="0" w:space="0" w:color="auto"/>
        <w:bottom w:val="none" w:sz="0" w:space="0" w:color="auto"/>
        <w:right w:val="none" w:sz="0" w:space="0" w:color="auto"/>
      </w:divBdr>
    </w:div>
    <w:div w:id="159933223">
      <w:bodyDiv w:val="1"/>
      <w:marLeft w:val="0"/>
      <w:marRight w:val="0"/>
      <w:marTop w:val="0"/>
      <w:marBottom w:val="0"/>
      <w:divBdr>
        <w:top w:val="none" w:sz="0" w:space="0" w:color="auto"/>
        <w:left w:val="none" w:sz="0" w:space="0" w:color="auto"/>
        <w:bottom w:val="none" w:sz="0" w:space="0" w:color="auto"/>
        <w:right w:val="none" w:sz="0" w:space="0" w:color="auto"/>
      </w:divBdr>
    </w:div>
    <w:div w:id="160968327">
      <w:bodyDiv w:val="1"/>
      <w:marLeft w:val="0"/>
      <w:marRight w:val="0"/>
      <w:marTop w:val="0"/>
      <w:marBottom w:val="0"/>
      <w:divBdr>
        <w:top w:val="none" w:sz="0" w:space="0" w:color="auto"/>
        <w:left w:val="none" w:sz="0" w:space="0" w:color="auto"/>
        <w:bottom w:val="none" w:sz="0" w:space="0" w:color="auto"/>
        <w:right w:val="none" w:sz="0" w:space="0" w:color="auto"/>
      </w:divBdr>
    </w:div>
    <w:div w:id="181015001">
      <w:bodyDiv w:val="1"/>
      <w:marLeft w:val="0"/>
      <w:marRight w:val="0"/>
      <w:marTop w:val="0"/>
      <w:marBottom w:val="0"/>
      <w:divBdr>
        <w:top w:val="none" w:sz="0" w:space="0" w:color="auto"/>
        <w:left w:val="none" w:sz="0" w:space="0" w:color="auto"/>
        <w:bottom w:val="none" w:sz="0" w:space="0" w:color="auto"/>
        <w:right w:val="none" w:sz="0" w:space="0" w:color="auto"/>
      </w:divBdr>
    </w:div>
    <w:div w:id="182669122">
      <w:bodyDiv w:val="1"/>
      <w:marLeft w:val="0"/>
      <w:marRight w:val="0"/>
      <w:marTop w:val="0"/>
      <w:marBottom w:val="0"/>
      <w:divBdr>
        <w:top w:val="none" w:sz="0" w:space="0" w:color="auto"/>
        <w:left w:val="none" w:sz="0" w:space="0" w:color="auto"/>
        <w:bottom w:val="none" w:sz="0" w:space="0" w:color="auto"/>
        <w:right w:val="none" w:sz="0" w:space="0" w:color="auto"/>
      </w:divBdr>
    </w:div>
    <w:div w:id="188687751">
      <w:bodyDiv w:val="1"/>
      <w:marLeft w:val="0"/>
      <w:marRight w:val="0"/>
      <w:marTop w:val="0"/>
      <w:marBottom w:val="0"/>
      <w:divBdr>
        <w:top w:val="none" w:sz="0" w:space="0" w:color="auto"/>
        <w:left w:val="none" w:sz="0" w:space="0" w:color="auto"/>
        <w:bottom w:val="none" w:sz="0" w:space="0" w:color="auto"/>
        <w:right w:val="none" w:sz="0" w:space="0" w:color="auto"/>
      </w:divBdr>
    </w:div>
    <w:div w:id="232784207">
      <w:bodyDiv w:val="1"/>
      <w:marLeft w:val="0"/>
      <w:marRight w:val="0"/>
      <w:marTop w:val="0"/>
      <w:marBottom w:val="0"/>
      <w:divBdr>
        <w:top w:val="none" w:sz="0" w:space="0" w:color="auto"/>
        <w:left w:val="none" w:sz="0" w:space="0" w:color="auto"/>
        <w:bottom w:val="none" w:sz="0" w:space="0" w:color="auto"/>
        <w:right w:val="none" w:sz="0" w:space="0" w:color="auto"/>
      </w:divBdr>
      <w:divsChild>
        <w:div w:id="99836305">
          <w:marLeft w:val="240"/>
          <w:marRight w:val="240"/>
          <w:marTop w:val="100"/>
          <w:marBottom w:val="100"/>
          <w:divBdr>
            <w:top w:val="none" w:sz="0" w:space="0" w:color="auto"/>
            <w:left w:val="none" w:sz="0" w:space="0" w:color="auto"/>
            <w:bottom w:val="none" w:sz="0" w:space="0" w:color="auto"/>
            <w:right w:val="none" w:sz="0" w:space="0" w:color="auto"/>
          </w:divBdr>
          <w:divsChild>
            <w:div w:id="414865024">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241986602">
      <w:bodyDiv w:val="1"/>
      <w:marLeft w:val="0"/>
      <w:marRight w:val="0"/>
      <w:marTop w:val="0"/>
      <w:marBottom w:val="0"/>
      <w:divBdr>
        <w:top w:val="none" w:sz="0" w:space="0" w:color="auto"/>
        <w:left w:val="none" w:sz="0" w:space="0" w:color="auto"/>
        <w:bottom w:val="none" w:sz="0" w:space="0" w:color="auto"/>
        <w:right w:val="none" w:sz="0" w:space="0" w:color="auto"/>
      </w:divBdr>
    </w:div>
    <w:div w:id="259994481">
      <w:bodyDiv w:val="1"/>
      <w:marLeft w:val="0"/>
      <w:marRight w:val="0"/>
      <w:marTop w:val="0"/>
      <w:marBottom w:val="0"/>
      <w:divBdr>
        <w:top w:val="none" w:sz="0" w:space="0" w:color="auto"/>
        <w:left w:val="none" w:sz="0" w:space="0" w:color="auto"/>
        <w:bottom w:val="none" w:sz="0" w:space="0" w:color="auto"/>
        <w:right w:val="none" w:sz="0" w:space="0" w:color="auto"/>
      </w:divBdr>
    </w:div>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302777620">
      <w:bodyDiv w:val="1"/>
      <w:marLeft w:val="0"/>
      <w:marRight w:val="0"/>
      <w:marTop w:val="0"/>
      <w:marBottom w:val="0"/>
      <w:divBdr>
        <w:top w:val="none" w:sz="0" w:space="0" w:color="auto"/>
        <w:left w:val="none" w:sz="0" w:space="0" w:color="auto"/>
        <w:bottom w:val="none" w:sz="0" w:space="0" w:color="auto"/>
        <w:right w:val="none" w:sz="0" w:space="0" w:color="auto"/>
      </w:divBdr>
    </w:div>
    <w:div w:id="305476619">
      <w:bodyDiv w:val="1"/>
      <w:marLeft w:val="0"/>
      <w:marRight w:val="0"/>
      <w:marTop w:val="0"/>
      <w:marBottom w:val="0"/>
      <w:divBdr>
        <w:top w:val="none" w:sz="0" w:space="0" w:color="auto"/>
        <w:left w:val="none" w:sz="0" w:space="0" w:color="auto"/>
        <w:bottom w:val="none" w:sz="0" w:space="0" w:color="auto"/>
        <w:right w:val="none" w:sz="0" w:space="0" w:color="auto"/>
      </w:divBdr>
    </w:div>
    <w:div w:id="311562267">
      <w:bodyDiv w:val="1"/>
      <w:marLeft w:val="0"/>
      <w:marRight w:val="0"/>
      <w:marTop w:val="0"/>
      <w:marBottom w:val="0"/>
      <w:divBdr>
        <w:top w:val="none" w:sz="0" w:space="0" w:color="auto"/>
        <w:left w:val="none" w:sz="0" w:space="0" w:color="auto"/>
        <w:bottom w:val="none" w:sz="0" w:space="0" w:color="auto"/>
        <w:right w:val="none" w:sz="0" w:space="0" w:color="auto"/>
      </w:divBdr>
    </w:div>
    <w:div w:id="320279620">
      <w:bodyDiv w:val="1"/>
      <w:marLeft w:val="0"/>
      <w:marRight w:val="0"/>
      <w:marTop w:val="0"/>
      <w:marBottom w:val="0"/>
      <w:divBdr>
        <w:top w:val="none" w:sz="0" w:space="0" w:color="auto"/>
        <w:left w:val="none" w:sz="0" w:space="0" w:color="auto"/>
        <w:bottom w:val="none" w:sz="0" w:space="0" w:color="auto"/>
        <w:right w:val="none" w:sz="0" w:space="0" w:color="auto"/>
      </w:divBdr>
    </w:div>
    <w:div w:id="361634378">
      <w:bodyDiv w:val="1"/>
      <w:marLeft w:val="0"/>
      <w:marRight w:val="0"/>
      <w:marTop w:val="0"/>
      <w:marBottom w:val="0"/>
      <w:divBdr>
        <w:top w:val="none" w:sz="0" w:space="0" w:color="auto"/>
        <w:left w:val="none" w:sz="0" w:space="0" w:color="auto"/>
        <w:bottom w:val="none" w:sz="0" w:space="0" w:color="auto"/>
        <w:right w:val="none" w:sz="0" w:space="0" w:color="auto"/>
      </w:divBdr>
    </w:div>
    <w:div w:id="391775865">
      <w:bodyDiv w:val="1"/>
      <w:marLeft w:val="0"/>
      <w:marRight w:val="0"/>
      <w:marTop w:val="0"/>
      <w:marBottom w:val="0"/>
      <w:divBdr>
        <w:top w:val="none" w:sz="0" w:space="0" w:color="auto"/>
        <w:left w:val="none" w:sz="0" w:space="0" w:color="auto"/>
        <w:bottom w:val="none" w:sz="0" w:space="0" w:color="auto"/>
        <w:right w:val="none" w:sz="0" w:space="0" w:color="auto"/>
      </w:divBdr>
    </w:div>
    <w:div w:id="394545984">
      <w:bodyDiv w:val="1"/>
      <w:marLeft w:val="0"/>
      <w:marRight w:val="0"/>
      <w:marTop w:val="0"/>
      <w:marBottom w:val="0"/>
      <w:divBdr>
        <w:top w:val="none" w:sz="0" w:space="0" w:color="auto"/>
        <w:left w:val="none" w:sz="0" w:space="0" w:color="auto"/>
        <w:bottom w:val="none" w:sz="0" w:space="0" w:color="auto"/>
        <w:right w:val="none" w:sz="0" w:space="0" w:color="auto"/>
      </w:divBdr>
    </w:div>
    <w:div w:id="395713919">
      <w:bodyDiv w:val="1"/>
      <w:marLeft w:val="0"/>
      <w:marRight w:val="0"/>
      <w:marTop w:val="0"/>
      <w:marBottom w:val="0"/>
      <w:divBdr>
        <w:top w:val="none" w:sz="0" w:space="0" w:color="auto"/>
        <w:left w:val="none" w:sz="0" w:space="0" w:color="auto"/>
        <w:bottom w:val="none" w:sz="0" w:space="0" w:color="auto"/>
        <w:right w:val="none" w:sz="0" w:space="0" w:color="auto"/>
      </w:divBdr>
    </w:div>
    <w:div w:id="470052586">
      <w:bodyDiv w:val="1"/>
      <w:marLeft w:val="0"/>
      <w:marRight w:val="0"/>
      <w:marTop w:val="0"/>
      <w:marBottom w:val="0"/>
      <w:divBdr>
        <w:top w:val="none" w:sz="0" w:space="0" w:color="auto"/>
        <w:left w:val="none" w:sz="0" w:space="0" w:color="auto"/>
        <w:bottom w:val="none" w:sz="0" w:space="0" w:color="auto"/>
        <w:right w:val="none" w:sz="0" w:space="0" w:color="auto"/>
      </w:divBdr>
    </w:div>
    <w:div w:id="507446859">
      <w:bodyDiv w:val="1"/>
      <w:marLeft w:val="0"/>
      <w:marRight w:val="0"/>
      <w:marTop w:val="0"/>
      <w:marBottom w:val="0"/>
      <w:divBdr>
        <w:top w:val="none" w:sz="0" w:space="0" w:color="auto"/>
        <w:left w:val="none" w:sz="0" w:space="0" w:color="auto"/>
        <w:bottom w:val="none" w:sz="0" w:space="0" w:color="auto"/>
        <w:right w:val="none" w:sz="0" w:space="0" w:color="auto"/>
      </w:divBdr>
    </w:div>
    <w:div w:id="508645175">
      <w:bodyDiv w:val="1"/>
      <w:marLeft w:val="0"/>
      <w:marRight w:val="0"/>
      <w:marTop w:val="0"/>
      <w:marBottom w:val="0"/>
      <w:divBdr>
        <w:top w:val="none" w:sz="0" w:space="0" w:color="auto"/>
        <w:left w:val="none" w:sz="0" w:space="0" w:color="auto"/>
        <w:bottom w:val="none" w:sz="0" w:space="0" w:color="auto"/>
        <w:right w:val="none" w:sz="0" w:space="0" w:color="auto"/>
      </w:divBdr>
    </w:div>
    <w:div w:id="538277948">
      <w:bodyDiv w:val="1"/>
      <w:marLeft w:val="0"/>
      <w:marRight w:val="0"/>
      <w:marTop w:val="0"/>
      <w:marBottom w:val="0"/>
      <w:divBdr>
        <w:top w:val="none" w:sz="0" w:space="0" w:color="auto"/>
        <w:left w:val="none" w:sz="0" w:space="0" w:color="auto"/>
        <w:bottom w:val="none" w:sz="0" w:space="0" w:color="auto"/>
        <w:right w:val="none" w:sz="0" w:space="0" w:color="auto"/>
      </w:divBdr>
    </w:div>
    <w:div w:id="578292618">
      <w:bodyDiv w:val="1"/>
      <w:marLeft w:val="0"/>
      <w:marRight w:val="0"/>
      <w:marTop w:val="0"/>
      <w:marBottom w:val="0"/>
      <w:divBdr>
        <w:top w:val="none" w:sz="0" w:space="0" w:color="auto"/>
        <w:left w:val="none" w:sz="0" w:space="0" w:color="auto"/>
        <w:bottom w:val="none" w:sz="0" w:space="0" w:color="auto"/>
        <w:right w:val="none" w:sz="0" w:space="0" w:color="auto"/>
      </w:divBdr>
    </w:div>
    <w:div w:id="582682676">
      <w:bodyDiv w:val="1"/>
      <w:marLeft w:val="0"/>
      <w:marRight w:val="0"/>
      <w:marTop w:val="0"/>
      <w:marBottom w:val="0"/>
      <w:divBdr>
        <w:top w:val="none" w:sz="0" w:space="0" w:color="auto"/>
        <w:left w:val="none" w:sz="0" w:space="0" w:color="auto"/>
        <w:bottom w:val="none" w:sz="0" w:space="0" w:color="auto"/>
        <w:right w:val="none" w:sz="0" w:space="0" w:color="auto"/>
      </w:divBdr>
    </w:div>
    <w:div w:id="600719588">
      <w:bodyDiv w:val="1"/>
      <w:marLeft w:val="0"/>
      <w:marRight w:val="0"/>
      <w:marTop w:val="0"/>
      <w:marBottom w:val="0"/>
      <w:divBdr>
        <w:top w:val="none" w:sz="0" w:space="0" w:color="auto"/>
        <w:left w:val="none" w:sz="0" w:space="0" w:color="auto"/>
        <w:bottom w:val="none" w:sz="0" w:space="0" w:color="auto"/>
        <w:right w:val="none" w:sz="0" w:space="0" w:color="auto"/>
      </w:divBdr>
    </w:div>
    <w:div w:id="600839057">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641035018">
      <w:bodyDiv w:val="1"/>
      <w:marLeft w:val="0"/>
      <w:marRight w:val="0"/>
      <w:marTop w:val="0"/>
      <w:marBottom w:val="0"/>
      <w:divBdr>
        <w:top w:val="none" w:sz="0" w:space="0" w:color="auto"/>
        <w:left w:val="none" w:sz="0" w:space="0" w:color="auto"/>
        <w:bottom w:val="none" w:sz="0" w:space="0" w:color="auto"/>
        <w:right w:val="none" w:sz="0" w:space="0" w:color="auto"/>
      </w:divBdr>
    </w:div>
    <w:div w:id="677846832">
      <w:bodyDiv w:val="1"/>
      <w:marLeft w:val="0"/>
      <w:marRight w:val="0"/>
      <w:marTop w:val="0"/>
      <w:marBottom w:val="0"/>
      <w:divBdr>
        <w:top w:val="none" w:sz="0" w:space="0" w:color="auto"/>
        <w:left w:val="none" w:sz="0" w:space="0" w:color="auto"/>
        <w:bottom w:val="none" w:sz="0" w:space="0" w:color="auto"/>
        <w:right w:val="none" w:sz="0" w:space="0" w:color="auto"/>
      </w:divBdr>
    </w:div>
    <w:div w:id="708649710">
      <w:bodyDiv w:val="1"/>
      <w:marLeft w:val="0"/>
      <w:marRight w:val="0"/>
      <w:marTop w:val="0"/>
      <w:marBottom w:val="0"/>
      <w:divBdr>
        <w:top w:val="none" w:sz="0" w:space="0" w:color="auto"/>
        <w:left w:val="none" w:sz="0" w:space="0" w:color="auto"/>
        <w:bottom w:val="none" w:sz="0" w:space="0" w:color="auto"/>
        <w:right w:val="none" w:sz="0" w:space="0" w:color="auto"/>
      </w:divBdr>
    </w:div>
    <w:div w:id="714737073">
      <w:bodyDiv w:val="1"/>
      <w:marLeft w:val="0"/>
      <w:marRight w:val="0"/>
      <w:marTop w:val="0"/>
      <w:marBottom w:val="0"/>
      <w:divBdr>
        <w:top w:val="none" w:sz="0" w:space="0" w:color="auto"/>
        <w:left w:val="none" w:sz="0" w:space="0" w:color="auto"/>
        <w:bottom w:val="none" w:sz="0" w:space="0" w:color="auto"/>
        <w:right w:val="none" w:sz="0" w:space="0" w:color="auto"/>
      </w:divBdr>
    </w:div>
    <w:div w:id="724572386">
      <w:bodyDiv w:val="1"/>
      <w:marLeft w:val="0"/>
      <w:marRight w:val="0"/>
      <w:marTop w:val="0"/>
      <w:marBottom w:val="0"/>
      <w:divBdr>
        <w:top w:val="none" w:sz="0" w:space="0" w:color="auto"/>
        <w:left w:val="none" w:sz="0" w:space="0" w:color="auto"/>
        <w:bottom w:val="none" w:sz="0" w:space="0" w:color="auto"/>
        <w:right w:val="none" w:sz="0" w:space="0" w:color="auto"/>
      </w:divBdr>
    </w:div>
    <w:div w:id="729768820">
      <w:bodyDiv w:val="1"/>
      <w:marLeft w:val="0"/>
      <w:marRight w:val="0"/>
      <w:marTop w:val="0"/>
      <w:marBottom w:val="0"/>
      <w:divBdr>
        <w:top w:val="none" w:sz="0" w:space="0" w:color="auto"/>
        <w:left w:val="none" w:sz="0" w:space="0" w:color="auto"/>
        <w:bottom w:val="none" w:sz="0" w:space="0" w:color="auto"/>
        <w:right w:val="none" w:sz="0" w:space="0" w:color="auto"/>
      </w:divBdr>
    </w:div>
    <w:div w:id="732654228">
      <w:bodyDiv w:val="1"/>
      <w:marLeft w:val="0"/>
      <w:marRight w:val="0"/>
      <w:marTop w:val="0"/>
      <w:marBottom w:val="0"/>
      <w:divBdr>
        <w:top w:val="none" w:sz="0" w:space="0" w:color="auto"/>
        <w:left w:val="none" w:sz="0" w:space="0" w:color="auto"/>
        <w:bottom w:val="none" w:sz="0" w:space="0" w:color="auto"/>
        <w:right w:val="none" w:sz="0" w:space="0" w:color="auto"/>
      </w:divBdr>
    </w:div>
    <w:div w:id="734163596">
      <w:bodyDiv w:val="1"/>
      <w:marLeft w:val="0"/>
      <w:marRight w:val="0"/>
      <w:marTop w:val="0"/>
      <w:marBottom w:val="0"/>
      <w:divBdr>
        <w:top w:val="none" w:sz="0" w:space="0" w:color="auto"/>
        <w:left w:val="none" w:sz="0" w:space="0" w:color="auto"/>
        <w:bottom w:val="none" w:sz="0" w:space="0" w:color="auto"/>
        <w:right w:val="none" w:sz="0" w:space="0" w:color="auto"/>
      </w:divBdr>
    </w:div>
    <w:div w:id="778960984">
      <w:bodyDiv w:val="1"/>
      <w:marLeft w:val="0"/>
      <w:marRight w:val="0"/>
      <w:marTop w:val="0"/>
      <w:marBottom w:val="0"/>
      <w:divBdr>
        <w:top w:val="none" w:sz="0" w:space="0" w:color="auto"/>
        <w:left w:val="none" w:sz="0" w:space="0" w:color="auto"/>
        <w:bottom w:val="none" w:sz="0" w:space="0" w:color="auto"/>
        <w:right w:val="none" w:sz="0" w:space="0" w:color="auto"/>
      </w:divBdr>
    </w:div>
    <w:div w:id="780416822">
      <w:bodyDiv w:val="1"/>
      <w:marLeft w:val="0"/>
      <w:marRight w:val="0"/>
      <w:marTop w:val="0"/>
      <w:marBottom w:val="0"/>
      <w:divBdr>
        <w:top w:val="none" w:sz="0" w:space="0" w:color="auto"/>
        <w:left w:val="none" w:sz="0" w:space="0" w:color="auto"/>
        <w:bottom w:val="none" w:sz="0" w:space="0" w:color="auto"/>
        <w:right w:val="none" w:sz="0" w:space="0" w:color="auto"/>
      </w:divBdr>
    </w:div>
    <w:div w:id="794711637">
      <w:bodyDiv w:val="1"/>
      <w:marLeft w:val="0"/>
      <w:marRight w:val="0"/>
      <w:marTop w:val="0"/>
      <w:marBottom w:val="0"/>
      <w:divBdr>
        <w:top w:val="none" w:sz="0" w:space="0" w:color="auto"/>
        <w:left w:val="none" w:sz="0" w:space="0" w:color="auto"/>
        <w:bottom w:val="none" w:sz="0" w:space="0" w:color="auto"/>
        <w:right w:val="none" w:sz="0" w:space="0" w:color="auto"/>
      </w:divBdr>
    </w:div>
    <w:div w:id="812526365">
      <w:bodyDiv w:val="1"/>
      <w:marLeft w:val="0"/>
      <w:marRight w:val="0"/>
      <w:marTop w:val="0"/>
      <w:marBottom w:val="0"/>
      <w:divBdr>
        <w:top w:val="none" w:sz="0" w:space="0" w:color="auto"/>
        <w:left w:val="none" w:sz="0" w:space="0" w:color="auto"/>
        <w:bottom w:val="none" w:sz="0" w:space="0" w:color="auto"/>
        <w:right w:val="none" w:sz="0" w:space="0" w:color="auto"/>
      </w:divBdr>
    </w:div>
    <w:div w:id="814638630">
      <w:bodyDiv w:val="1"/>
      <w:marLeft w:val="0"/>
      <w:marRight w:val="0"/>
      <w:marTop w:val="0"/>
      <w:marBottom w:val="0"/>
      <w:divBdr>
        <w:top w:val="none" w:sz="0" w:space="0" w:color="auto"/>
        <w:left w:val="none" w:sz="0" w:space="0" w:color="auto"/>
        <w:bottom w:val="none" w:sz="0" w:space="0" w:color="auto"/>
        <w:right w:val="none" w:sz="0" w:space="0" w:color="auto"/>
      </w:divBdr>
    </w:div>
    <w:div w:id="855776922">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215146">
      <w:bodyDiv w:val="1"/>
      <w:marLeft w:val="0"/>
      <w:marRight w:val="0"/>
      <w:marTop w:val="0"/>
      <w:marBottom w:val="0"/>
      <w:divBdr>
        <w:top w:val="none" w:sz="0" w:space="0" w:color="auto"/>
        <w:left w:val="none" w:sz="0" w:space="0" w:color="auto"/>
        <w:bottom w:val="none" w:sz="0" w:space="0" w:color="auto"/>
        <w:right w:val="none" w:sz="0" w:space="0" w:color="auto"/>
      </w:divBdr>
    </w:div>
    <w:div w:id="888105578">
      <w:bodyDiv w:val="1"/>
      <w:marLeft w:val="0"/>
      <w:marRight w:val="0"/>
      <w:marTop w:val="0"/>
      <w:marBottom w:val="0"/>
      <w:divBdr>
        <w:top w:val="none" w:sz="0" w:space="0" w:color="auto"/>
        <w:left w:val="none" w:sz="0" w:space="0" w:color="auto"/>
        <w:bottom w:val="none" w:sz="0" w:space="0" w:color="auto"/>
        <w:right w:val="none" w:sz="0" w:space="0" w:color="auto"/>
      </w:divBdr>
    </w:div>
    <w:div w:id="890463250">
      <w:bodyDiv w:val="1"/>
      <w:marLeft w:val="0"/>
      <w:marRight w:val="0"/>
      <w:marTop w:val="0"/>
      <w:marBottom w:val="0"/>
      <w:divBdr>
        <w:top w:val="none" w:sz="0" w:space="0" w:color="auto"/>
        <w:left w:val="none" w:sz="0" w:space="0" w:color="auto"/>
        <w:bottom w:val="none" w:sz="0" w:space="0" w:color="auto"/>
        <w:right w:val="none" w:sz="0" w:space="0" w:color="auto"/>
      </w:divBdr>
    </w:div>
    <w:div w:id="920674596">
      <w:bodyDiv w:val="1"/>
      <w:marLeft w:val="0"/>
      <w:marRight w:val="0"/>
      <w:marTop w:val="0"/>
      <w:marBottom w:val="0"/>
      <w:divBdr>
        <w:top w:val="none" w:sz="0" w:space="0" w:color="auto"/>
        <w:left w:val="none" w:sz="0" w:space="0" w:color="auto"/>
        <w:bottom w:val="none" w:sz="0" w:space="0" w:color="auto"/>
        <w:right w:val="none" w:sz="0" w:space="0" w:color="auto"/>
      </w:divBdr>
    </w:div>
    <w:div w:id="952252738">
      <w:bodyDiv w:val="1"/>
      <w:marLeft w:val="0"/>
      <w:marRight w:val="0"/>
      <w:marTop w:val="0"/>
      <w:marBottom w:val="0"/>
      <w:divBdr>
        <w:top w:val="none" w:sz="0" w:space="0" w:color="auto"/>
        <w:left w:val="none" w:sz="0" w:space="0" w:color="auto"/>
        <w:bottom w:val="none" w:sz="0" w:space="0" w:color="auto"/>
        <w:right w:val="none" w:sz="0" w:space="0" w:color="auto"/>
      </w:divBdr>
    </w:div>
    <w:div w:id="957487741">
      <w:bodyDiv w:val="1"/>
      <w:marLeft w:val="0"/>
      <w:marRight w:val="0"/>
      <w:marTop w:val="0"/>
      <w:marBottom w:val="0"/>
      <w:divBdr>
        <w:top w:val="none" w:sz="0" w:space="0" w:color="auto"/>
        <w:left w:val="none" w:sz="0" w:space="0" w:color="auto"/>
        <w:bottom w:val="none" w:sz="0" w:space="0" w:color="auto"/>
        <w:right w:val="none" w:sz="0" w:space="0" w:color="auto"/>
      </w:divBdr>
    </w:div>
    <w:div w:id="992761813">
      <w:bodyDiv w:val="1"/>
      <w:marLeft w:val="0"/>
      <w:marRight w:val="0"/>
      <w:marTop w:val="0"/>
      <w:marBottom w:val="0"/>
      <w:divBdr>
        <w:top w:val="none" w:sz="0" w:space="0" w:color="auto"/>
        <w:left w:val="none" w:sz="0" w:space="0" w:color="auto"/>
        <w:bottom w:val="none" w:sz="0" w:space="0" w:color="auto"/>
        <w:right w:val="none" w:sz="0" w:space="0" w:color="auto"/>
      </w:divBdr>
    </w:div>
    <w:div w:id="1011294092">
      <w:bodyDiv w:val="1"/>
      <w:marLeft w:val="0"/>
      <w:marRight w:val="0"/>
      <w:marTop w:val="0"/>
      <w:marBottom w:val="0"/>
      <w:divBdr>
        <w:top w:val="none" w:sz="0" w:space="0" w:color="auto"/>
        <w:left w:val="none" w:sz="0" w:space="0" w:color="auto"/>
        <w:bottom w:val="none" w:sz="0" w:space="0" w:color="auto"/>
        <w:right w:val="none" w:sz="0" w:space="0" w:color="auto"/>
      </w:divBdr>
    </w:div>
    <w:div w:id="1013410127">
      <w:bodyDiv w:val="1"/>
      <w:marLeft w:val="0"/>
      <w:marRight w:val="0"/>
      <w:marTop w:val="0"/>
      <w:marBottom w:val="0"/>
      <w:divBdr>
        <w:top w:val="none" w:sz="0" w:space="0" w:color="auto"/>
        <w:left w:val="none" w:sz="0" w:space="0" w:color="auto"/>
        <w:bottom w:val="none" w:sz="0" w:space="0" w:color="auto"/>
        <w:right w:val="none" w:sz="0" w:space="0" w:color="auto"/>
      </w:divBdr>
      <w:divsChild>
        <w:div w:id="711610721">
          <w:marLeft w:val="240"/>
          <w:marRight w:val="240"/>
          <w:marTop w:val="100"/>
          <w:marBottom w:val="100"/>
          <w:divBdr>
            <w:top w:val="none" w:sz="0" w:space="0" w:color="auto"/>
            <w:left w:val="none" w:sz="0" w:space="0" w:color="auto"/>
            <w:bottom w:val="none" w:sz="0" w:space="0" w:color="auto"/>
            <w:right w:val="none" w:sz="0" w:space="0" w:color="auto"/>
          </w:divBdr>
          <w:divsChild>
            <w:div w:id="548153228">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1015034824">
      <w:bodyDiv w:val="1"/>
      <w:marLeft w:val="0"/>
      <w:marRight w:val="0"/>
      <w:marTop w:val="0"/>
      <w:marBottom w:val="0"/>
      <w:divBdr>
        <w:top w:val="none" w:sz="0" w:space="0" w:color="auto"/>
        <w:left w:val="none" w:sz="0" w:space="0" w:color="auto"/>
        <w:bottom w:val="none" w:sz="0" w:space="0" w:color="auto"/>
        <w:right w:val="none" w:sz="0" w:space="0" w:color="auto"/>
      </w:divBdr>
    </w:div>
    <w:div w:id="1020473048">
      <w:bodyDiv w:val="1"/>
      <w:marLeft w:val="0"/>
      <w:marRight w:val="0"/>
      <w:marTop w:val="0"/>
      <w:marBottom w:val="0"/>
      <w:divBdr>
        <w:top w:val="none" w:sz="0" w:space="0" w:color="auto"/>
        <w:left w:val="none" w:sz="0" w:space="0" w:color="auto"/>
        <w:bottom w:val="none" w:sz="0" w:space="0" w:color="auto"/>
        <w:right w:val="none" w:sz="0" w:space="0" w:color="auto"/>
      </w:divBdr>
    </w:div>
    <w:div w:id="1029139157">
      <w:bodyDiv w:val="1"/>
      <w:marLeft w:val="0"/>
      <w:marRight w:val="0"/>
      <w:marTop w:val="0"/>
      <w:marBottom w:val="0"/>
      <w:divBdr>
        <w:top w:val="none" w:sz="0" w:space="0" w:color="auto"/>
        <w:left w:val="none" w:sz="0" w:space="0" w:color="auto"/>
        <w:bottom w:val="none" w:sz="0" w:space="0" w:color="auto"/>
        <w:right w:val="none" w:sz="0" w:space="0" w:color="auto"/>
      </w:divBdr>
    </w:div>
    <w:div w:id="1030112132">
      <w:bodyDiv w:val="1"/>
      <w:marLeft w:val="0"/>
      <w:marRight w:val="0"/>
      <w:marTop w:val="0"/>
      <w:marBottom w:val="0"/>
      <w:divBdr>
        <w:top w:val="none" w:sz="0" w:space="0" w:color="auto"/>
        <w:left w:val="none" w:sz="0" w:space="0" w:color="auto"/>
        <w:bottom w:val="none" w:sz="0" w:space="0" w:color="auto"/>
        <w:right w:val="none" w:sz="0" w:space="0" w:color="auto"/>
      </w:divBdr>
    </w:div>
    <w:div w:id="1042555899">
      <w:bodyDiv w:val="1"/>
      <w:marLeft w:val="0"/>
      <w:marRight w:val="0"/>
      <w:marTop w:val="0"/>
      <w:marBottom w:val="0"/>
      <w:divBdr>
        <w:top w:val="none" w:sz="0" w:space="0" w:color="auto"/>
        <w:left w:val="none" w:sz="0" w:space="0" w:color="auto"/>
        <w:bottom w:val="none" w:sz="0" w:space="0" w:color="auto"/>
        <w:right w:val="none" w:sz="0" w:space="0" w:color="auto"/>
      </w:divBdr>
    </w:div>
    <w:div w:id="1050417615">
      <w:bodyDiv w:val="1"/>
      <w:marLeft w:val="0"/>
      <w:marRight w:val="0"/>
      <w:marTop w:val="0"/>
      <w:marBottom w:val="0"/>
      <w:divBdr>
        <w:top w:val="none" w:sz="0" w:space="0" w:color="auto"/>
        <w:left w:val="none" w:sz="0" w:space="0" w:color="auto"/>
        <w:bottom w:val="none" w:sz="0" w:space="0" w:color="auto"/>
        <w:right w:val="none" w:sz="0" w:space="0" w:color="auto"/>
      </w:divBdr>
    </w:div>
    <w:div w:id="1073090711">
      <w:bodyDiv w:val="1"/>
      <w:marLeft w:val="0"/>
      <w:marRight w:val="0"/>
      <w:marTop w:val="0"/>
      <w:marBottom w:val="0"/>
      <w:divBdr>
        <w:top w:val="none" w:sz="0" w:space="0" w:color="auto"/>
        <w:left w:val="none" w:sz="0" w:space="0" w:color="auto"/>
        <w:bottom w:val="none" w:sz="0" w:space="0" w:color="auto"/>
        <w:right w:val="none" w:sz="0" w:space="0" w:color="auto"/>
      </w:divBdr>
    </w:div>
    <w:div w:id="1089697965">
      <w:bodyDiv w:val="1"/>
      <w:marLeft w:val="0"/>
      <w:marRight w:val="0"/>
      <w:marTop w:val="0"/>
      <w:marBottom w:val="0"/>
      <w:divBdr>
        <w:top w:val="none" w:sz="0" w:space="0" w:color="auto"/>
        <w:left w:val="none" w:sz="0" w:space="0" w:color="auto"/>
        <w:bottom w:val="none" w:sz="0" w:space="0" w:color="auto"/>
        <w:right w:val="none" w:sz="0" w:space="0" w:color="auto"/>
      </w:divBdr>
    </w:div>
    <w:div w:id="1090389834">
      <w:bodyDiv w:val="1"/>
      <w:marLeft w:val="0"/>
      <w:marRight w:val="0"/>
      <w:marTop w:val="0"/>
      <w:marBottom w:val="0"/>
      <w:divBdr>
        <w:top w:val="none" w:sz="0" w:space="0" w:color="auto"/>
        <w:left w:val="none" w:sz="0" w:space="0" w:color="auto"/>
        <w:bottom w:val="none" w:sz="0" w:space="0" w:color="auto"/>
        <w:right w:val="none" w:sz="0" w:space="0" w:color="auto"/>
      </w:divBdr>
    </w:div>
    <w:div w:id="1109856513">
      <w:bodyDiv w:val="1"/>
      <w:marLeft w:val="0"/>
      <w:marRight w:val="0"/>
      <w:marTop w:val="0"/>
      <w:marBottom w:val="0"/>
      <w:divBdr>
        <w:top w:val="none" w:sz="0" w:space="0" w:color="auto"/>
        <w:left w:val="none" w:sz="0" w:space="0" w:color="auto"/>
        <w:bottom w:val="none" w:sz="0" w:space="0" w:color="auto"/>
        <w:right w:val="none" w:sz="0" w:space="0" w:color="auto"/>
      </w:divBdr>
    </w:div>
    <w:div w:id="1122070597">
      <w:bodyDiv w:val="1"/>
      <w:marLeft w:val="0"/>
      <w:marRight w:val="0"/>
      <w:marTop w:val="0"/>
      <w:marBottom w:val="0"/>
      <w:divBdr>
        <w:top w:val="none" w:sz="0" w:space="0" w:color="auto"/>
        <w:left w:val="none" w:sz="0" w:space="0" w:color="auto"/>
        <w:bottom w:val="none" w:sz="0" w:space="0" w:color="auto"/>
        <w:right w:val="none" w:sz="0" w:space="0" w:color="auto"/>
      </w:divBdr>
    </w:div>
    <w:div w:id="1127236432">
      <w:bodyDiv w:val="1"/>
      <w:marLeft w:val="0"/>
      <w:marRight w:val="0"/>
      <w:marTop w:val="0"/>
      <w:marBottom w:val="0"/>
      <w:divBdr>
        <w:top w:val="none" w:sz="0" w:space="0" w:color="auto"/>
        <w:left w:val="none" w:sz="0" w:space="0" w:color="auto"/>
        <w:bottom w:val="none" w:sz="0" w:space="0" w:color="auto"/>
        <w:right w:val="none" w:sz="0" w:space="0" w:color="auto"/>
      </w:divBdr>
    </w:div>
    <w:div w:id="1136484405">
      <w:bodyDiv w:val="1"/>
      <w:marLeft w:val="0"/>
      <w:marRight w:val="0"/>
      <w:marTop w:val="0"/>
      <w:marBottom w:val="0"/>
      <w:divBdr>
        <w:top w:val="none" w:sz="0" w:space="0" w:color="auto"/>
        <w:left w:val="none" w:sz="0" w:space="0" w:color="auto"/>
        <w:bottom w:val="none" w:sz="0" w:space="0" w:color="auto"/>
        <w:right w:val="none" w:sz="0" w:space="0" w:color="auto"/>
      </w:divBdr>
    </w:div>
    <w:div w:id="1176074045">
      <w:bodyDiv w:val="1"/>
      <w:marLeft w:val="0"/>
      <w:marRight w:val="0"/>
      <w:marTop w:val="0"/>
      <w:marBottom w:val="0"/>
      <w:divBdr>
        <w:top w:val="none" w:sz="0" w:space="0" w:color="auto"/>
        <w:left w:val="none" w:sz="0" w:space="0" w:color="auto"/>
        <w:bottom w:val="none" w:sz="0" w:space="0" w:color="auto"/>
        <w:right w:val="none" w:sz="0" w:space="0" w:color="auto"/>
      </w:divBdr>
    </w:div>
    <w:div w:id="1181579480">
      <w:bodyDiv w:val="1"/>
      <w:marLeft w:val="0"/>
      <w:marRight w:val="0"/>
      <w:marTop w:val="0"/>
      <w:marBottom w:val="0"/>
      <w:divBdr>
        <w:top w:val="none" w:sz="0" w:space="0" w:color="auto"/>
        <w:left w:val="none" w:sz="0" w:space="0" w:color="auto"/>
        <w:bottom w:val="none" w:sz="0" w:space="0" w:color="auto"/>
        <w:right w:val="none" w:sz="0" w:space="0" w:color="auto"/>
      </w:divBdr>
    </w:div>
    <w:div w:id="1193419983">
      <w:bodyDiv w:val="1"/>
      <w:marLeft w:val="0"/>
      <w:marRight w:val="0"/>
      <w:marTop w:val="0"/>
      <w:marBottom w:val="0"/>
      <w:divBdr>
        <w:top w:val="none" w:sz="0" w:space="0" w:color="auto"/>
        <w:left w:val="none" w:sz="0" w:space="0" w:color="auto"/>
        <w:bottom w:val="none" w:sz="0" w:space="0" w:color="auto"/>
        <w:right w:val="none" w:sz="0" w:space="0" w:color="auto"/>
      </w:divBdr>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221208475">
      <w:bodyDiv w:val="1"/>
      <w:marLeft w:val="0"/>
      <w:marRight w:val="0"/>
      <w:marTop w:val="0"/>
      <w:marBottom w:val="0"/>
      <w:divBdr>
        <w:top w:val="none" w:sz="0" w:space="0" w:color="auto"/>
        <w:left w:val="none" w:sz="0" w:space="0" w:color="auto"/>
        <w:bottom w:val="none" w:sz="0" w:space="0" w:color="auto"/>
        <w:right w:val="none" w:sz="0" w:space="0" w:color="auto"/>
      </w:divBdr>
    </w:div>
    <w:div w:id="1222206958">
      <w:bodyDiv w:val="1"/>
      <w:marLeft w:val="0"/>
      <w:marRight w:val="0"/>
      <w:marTop w:val="0"/>
      <w:marBottom w:val="0"/>
      <w:divBdr>
        <w:top w:val="none" w:sz="0" w:space="0" w:color="auto"/>
        <w:left w:val="none" w:sz="0" w:space="0" w:color="auto"/>
        <w:bottom w:val="none" w:sz="0" w:space="0" w:color="auto"/>
        <w:right w:val="none" w:sz="0" w:space="0" w:color="auto"/>
      </w:divBdr>
    </w:div>
    <w:div w:id="1228609187">
      <w:bodyDiv w:val="1"/>
      <w:marLeft w:val="0"/>
      <w:marRight w:val="0"/>
      <w:marTop w:val="0"/>
      <w:marBottom w:val="0"/>
      <w:divBdr>
        <w:top w:val="none" w:sz="0" w:space="0" w:color="auto"/>
        <w:left w:val="none" w:sz="0" w:space="0" w:color="auto"/>
        <w:bottom w:val="none" w:sz="0" w:space="0" w:color="auto"/>
        <w:right w:val="none" w:sz="0" w:space="0" w:color="auto"/>
      </w:divBdr>
    </w:div>
    <w:div w:id="1241407484">
      <w:bodyDiv w:val="1"/>
      <w:marLeft w:val="0"/>
      <w:marRight w:val="0"/>
      <w:marTop w:val="0"/>
      <w:marBottom w:val="0"/>
      <w:divBdr>
        <w:top w:val="none" w:sz="0" w:space="0" w:color="auto"/>
        <w:left w:val="none" w:sz="0" w:space="0" w:color="auto"/>
        <w:bottom w:val="none" w:sz="0" w:space="0" w:color="auto"/>
        <w:right w:val="none" w:sz="0" w:space="0" w:color="auto"/>
      </w:divBdr>
    </w:div>
    <w:div w:id="1246765226">
      <w:bodyDiv w:val="1"/>
      <w:marLeft w:val="0"/>
      <w:marRight w:val="0"/>
      <w:marTop w:val="0"/>
      <w:marBottom w:val="0"/>
      <w:divBdr>
        <w:top w:val="none" w:sz="0" w:space="0" w:color="auto"/>
        <w:left w:val="none" w:sz="0" w:space="0" w:color="auto"/>
        <w:bottom w:val="none" w:sz="0" w:space="0" w:color="auto"/>
        <w:right w:val="none" w:sz="0" w:space="0" w:color="auto"/>
      </w:divBdr>
    </w:div>
    <w:div w:id="1247156496">
      <w:bodyDiv w:val="1"/>
      <w:marLeft w:val="0"/>
      <w:marRight w:val="0"/>
      <w:marTop w:val="0"/>
      <w:marBottom w:val="0"/>
      <w:divBdr>
        <w:top w:val="none" w:sz="0" w:space="0" w:color="auto"/>
        <w:left w:val="none" w:sz="0" w:space="0" w:color="auto"/>
        <w:bottom w:val="none" w:sz="0" w:space="0" w:color="auto"/>
        <w:right w:val="none" w:sz="0" w:space="0" w:color="auto"/>
      </w:divBdr>
    </w:div>
    <w:div w:id="1250584235">
      <w:bodyDiv w:val="1"/>
      <w:marLeft w:val="0"/>
      <w:marRight w:val="0"/>
      <w:marTop w:val="0"/>
      <w:marBottom w:val="0"/>
      <w:divBdr>
        <w:top w:val="none" w:sz="0" w:space="0" w:color="auto"/>
        <w:left w:val="none" w:sz="0" w:space="0" w:color="auto"/>
        <w:bottom w:val="none" w:sz="0" w:space="0" w:color="auto"/>
        <w:right w:val="none" w:sz="0" w:space="0" w:color="auto"/>
      </w:divBdr>
    </w:div>
    <w:div w:id="1254238563">
      <w:bodyDiv w:val="1"/>
      <w:marLeft w:val="0"/>
      <w:marRight w:val="0"/>
      <w:marTop w:val="0"/>
      <w:marBottom w:val="0"/>
      <w:divBdr>
        <w:top w:val="none" w:sz="0" w:space="0" w:color="auto"/>
        <w:left w:val="none" w:sz="0" w:space="0" w:color="auto"/>
        <w:bottom w:val="none" w:sz="0" w:space="0" w:color="auto"/>
        <w:right w:val="none" w:sz="0" w:space="0" w:color="auto"/>
      </w:divBdr>
    </w:div>
    <w:div w:id="1258637541">
      <w:bodyDiv w:val="1"/>
      <w:marLeft w:val="0"/>
      <w:marRight w:val="0"/>
      <w:marTop w:val="0"/>
      <w:marBottom w:val="0"/>
      <w:divBdr>
        <w:top w:val="none" w:sz="0" w:space="0" w:color="auto"/>
        <w:left w:val="none" w:sz="0" w:space="0" w:color="auto"/>
        <w:bottom w:val="none" w:sz="0" w:space="0" w:color="auto"/>
        <w:right w:val="none" w:sz="0" w:space="0" w:color="auto"/>
      </w:divBdr>
    </w:div>
    <w:div w:id="1286080178">
      <w:bodyDiv w:val="1"/>
      <w:marLeft w:val="0"/>
      <w:marRight w:val="0"/>
      <w:marTop w:val="0"/>
      <w:marBottom w:val="0"/>
      <w:divBdr>
        <w:top w:val="none" w:sz="0" w:space="0" w:color="auto"/>
        <w:left w:val="none" w:sz="0" w:space="0" w:color="auto"/>
        <w:bottom w:val="none" w:sz="0" w:space="0" w:color="auto"/>
        <w:right w:val="none" w:sz="0" w:space="0" w:color="auto"/>
      </w:divBdr>
    </w:div>
    <w:div w:id="1288857299">
      <w:bodyDiv w:val="1"/>
      <w:marLeft w:val="0"/>
      <w:marRight w:val="0"/>
      <w:marTop w:val="0"/>
      <w:marBottom w:val="0"/>
      <w:divBdr>
        <w:top w:val="none" w:sz="0" w:space="0" w:color="auto"/>
        <w:left w:val="none" w:sz="0" w:space="0" w:color="auto"/>
        <w:bottom w:val="none" w:sz="0" w:space="0" w:color="auto"/>
        <w:right w:val="none" w:sz="0" w:space="0" w:color="auto"/>
      </w:divBdr>
    </w:div>
    <w:div w:id="1302155267">
      <w:bodyDiv w:val="1"/>
      <w:marLeft w:val="0"/>
      <w:marRight w:val="0"/>
      <w:marTop w:val="0"/>
      <w:marBottom w:val="0"/>
      <w:divBdr>
        <w:top w:val="none" w:sz="0" w:space="0" w:color="auto"/>
        <w:left w:val="none" w:sz="0" w:space="0" w:color="auto"/>
        <w:bottom w:val="none" w:sz="0" w:space="0" w:color="auto"/>
        <w:right w:val="none" w:sz="0" w:space="0" w:color="auto"/>
      </w:divBdr>
    </w:div>
    <w:div w:id="1302610548">
      <w:bodyDiv w:val="1"/>
      <w:marLeft w:val="0"/>
      <w:marRight w:val="0"/>
      <w:marTop w:val="0"/>
      <w:marBottom w:val="0"/>
      <w:divBdr>
        <w:top w:val="none" w:sz="0" w:space="0" w:color="auto"/>
        <w:left w:val="none" w:sz="0" w:space="0" w:color="auto"/>
        <w:bottom w:val="none" w:sz="0" w:space="0" w:color="auto"/>
        <w:right w:val="none" w:sz="0" w:space="0" w:color="auto"/>
      </w:divBdr>
    </w:div>
    <w:div w:id="1309631004">
      <w:bodyDiv w:val="1"/>
      <w:marLeft w:val="0"/>
      <w:marRight w:val="0"/>
      <w:marTop w:val="0"/>
      <w:marBottom w:val="0"/>
      <w:divBdr>
        <w:top w:val="none" w:sz="0" w:space="0" w:color="auto"/>
        <w:left w:val="none" w:sz="0" w:space="0" w:color="auto"/>
        <w:bottom w:val="none" w:sz="0" w:space="0" w:color="auto"/>
        <w:right w:val="none" w:sz="0" w:space="0" w:color="auto"/>
      </w:divBdr>
    </w:div>
    <w:div w:id="1341395399">
      <w:bodyDiv w:val="1"/>
      <w:marLeft w:val="0"/>
      <w:marRight w:val="0"/>
      <w:marTop w:val="0"/>
      <w:marBottom w:val="0"/>
      <w:divBdr>
        <w:top w:val="none" w:sz="0" w:space="0" w:color="auto"/>
        <w:left w:val="none" w:sz="0" w:space="0" w:color="auto"/>
        <w:bottom w:val="none" w:sz="0" w:space="0" w:color="auto"/>
        <w:right w:val="none" w:sz="0" w:space="0" w:color="auto"/>
      </w:divBdr>
    </w:div>
    <w:div w:id="1360469279">
      <w:bodyDiv w:val="1"/>
      <w:marLeft w:val="0"/>
      <w:marRight w:val="0"/>
      <w:marTop w:val="0"/>
      <w:marBottom w:val="0"/>
      <w:divBdr>
        <w:top w:val="none" w:sz="0" w:space="0" w:color="auto"/>
        <w:left w:val="none" w:sz="0" w:space="0" w:color="auto"/>
        <w:bottom w:val="none" w:sz="0" w:space="0" w:color="auto"/>
        <w:right w:val="none" w:sz="0" w:space="0" w:color="auto"/>
      </w:divBdr>
    </w:div>
    <w:div w:id="1369598145">
      <w:bodyDiv w:val="1"/>
      <w:marLeft w:val="0"/>
      <w:marRight w:val="0"/>
      <w:marTop w:val="0"/>
      <w:marBottom w:val="0"/>
      <w:divBdr>
        <w:top w:val="none" w:sz="0" w:space="0" w:color="auto"/>
        <w:left w:val="none" w:sz="0" w:space="0" w:color="auto"/>
        <w:bottom w:val="none" w:sz="0" w:space="0" w:color="auto"/>
        <w:right w:val="none" w:sz="0" w:space="0" w:color="auto"/>
      </w:divBdr>
    </w:div>
    <w:div w:id="1369794632">
      <w:bodyDiv w:val="1"/>
      <w:marLeft w:val="0"/>
      <w:marRight w:val="0"/>
      <w:marTop w:val="0"/>
      <w:marBottom w:val="0"/>
      <w:divBdr>
        <w:top w:val="none" w:sz="0" w:space="0" w:color="auto"/>
        <w:left w:val="none" w:sz="0" w:space="0" w:color="auto"/>
        <w:bottom w:val="none" w:sz="0" w:space="0" w:color="auto"/>
        <w:right w:val="none" w:sz="0" w:space="0" w:color="auto"/>
      </w:divBdr>
    </w:div>
    <w:div w:id="1375429349">
      <w:bodyDiv w:val="1"/>
      <w:marLeft w:val="0"/>
      <w:marRight w:val="0"/>
      <w:marTop w:val="0"/>
      <w:marBottom w:val="0"/>
      <w:divBdr>
        <w:top w:val="none" w:sz="0" w:space="0" w:color="auto"/>
        <w:left w:val="none" w:sz="0" w:space="0" w:color="auto"/>
        <w:bottom w:val="none" w:sz="0" w:space="0" w:color="auto"/>
        <w:right w:val="none" w:sz="0" w:space="0" w:color="auto"/>
      </w:divBdr>
    </w:div>
    <w:div w:id="1381512821">
      <w:bodyDiv w:val="1"/>
      <w:marLeft w:val="0"/>
      <w:marRight w:val="0"/>
      <w:marTop w:val="0"/>
      <w:marBottom w:val="0"/>
      <w:divBdr>
        <w:top w:val="none" w:sz="0" w:space="0" w:color="auto"/>
        <w:left w:val="none" w:sz="0" w:space="0" w:color="auto"/>
        <w:bottom w:val="none" w:sz="0" w:space="0" w:color="auto"/>
        <w:right w:val="none" w:sz="0" w:space="0" w:color="auto"/>
      </w:divBdr>
    </w:div>
    <w:div w:id="1403410673">
      <w:bodyDiv w:val="1"/>
      <w:marLeft w:val="0"/>
      <w:marRight w:val="0"/>
      <w:marTop w:val="0"/>
      <w:marBottom w:val="0"/>
      <w:divBdr>
        <w:top w:val="none" w:sz="0" w:space="0" w:color="auto"/>
        <w:left w:val="none" w:sz="0" w:space="0" w:color="auto"/>
        <w:bottom w:val="none" w:sz="0" w:space="0" w:color="auto"/>
        <w:right w:val="none" w:sz="0" w:space="0" w:color="auto"/>
      </w:divBdr>
    </w:div>
    <w:div w:id="1414280128">
      <w:bodyDiv w:val="1"/>
      <w:marLeft w:val="0"/>
      <w:marRight w:val="0"/>
      <w:marTop w:val="0"/>
      <w:marBottom w:val="0"/>
      <w:divBdr>
        <w:top w:val="none" w:sz="0" w:space="0" w:color="auto"/>
        <w:left w:val="none" w:sz="0" w:space="0" w:color="auto"/>
        <w:bottom w:val="none" w:sz="0" w:space="0" w:color="auto"/>
        <w:right w:val="none" w:sz="0" w:space="0" w:color="auto"/>
      </w:divBdr>
    </w:div>
    <w:div w:id="1415055453">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472285323">
      <w:bodyDiv w:val="1"/>
      <w:marLeft w:val="0"/>
      <w:marRight w:val="0"/>
      <w:marTop w:val="0"/>
      <w:marBottom w:val="0"/>
      <w:divBdr>
        <w:top w:val="none" w:sz="0" w:space="0" w:color="auto"/>
        <w:left w:val="none" w:sz="0" w:space="0" w:color="auto"/>
        <w:bottom w:val="none" w:sz="0" w:space="0" w:color="auto"/>
        <w:right w:val="none" w:sz="0" w:space="0" w:color="auto"/>
      </w:divBdr>
    </w:div>
    <w:div w:id="1490052547">
      <w:bodyDiv w:val="1"/>
      <w:marLeft w:val="0"/>
      <w:marRight w:val="0"/>
      <w:marTop w:val="0"/>
      <w:marBottom w:val="0"/>
      <w:divBdr>
        <w:top w:val="none" w:sz="0" w:space="0" w:color="auto"/>
        <w:left w:val="none" w:sz="0" w:space="0" w:color="auto"/>
        <w:bottom w:val="none" w:sz="0" w:space="0" w:color="auto"/>
        <w:right w:val="none" w:sz="0" w:space="0" w:color="auto"/>
      </w:divBdr>
    </w:div>
    <w:div w:id="1498500997">
      <w:bodyDiv w:val="1"/>
      <w:marLeft w:val="0"/>
      <w:marRight w:val="0"/>
      <w:marTop w:val="0"/>
      <w:marBottom w:val="0"/>
      <w:divBdr>
        <w:top w:val="none" w:sz="0" w:space="0" w:color="auto"/>
        <w:left w:val="none" w:sz="0" w:space="0" w:color="auto"/>
        <w:bottom w:val="none" w:sz="0" w:space="0" w:color="auto"/>
        <w:right w:val="none" w:sz="0" w:space="0" w:color="auto"/>
      </w:divBdr>
    </w:div>
    <w:div w:id="1514227935">
      <w:bodyDiv w:val="1"/>
      <w:marLeft w:val="0"/>
      <w:marRight w:val="0"/>
      <w:marTop w:val="0"/>
      <w:marBottom w:val="0"/>
      <w:divBdr>
        <w:top w:val="none" w:sz="0" w:space="0" w:color="auto"/>
        <w:left w:val="none" w:sz="0" w:space="0" w:color="auto"/>
        <w:bottom w:val="none" w:sz="0" w:space="0" w:color="auto"/>
        <w:right w:val="none" w:sz="0" w:space="0" w:color="auto"/>
      </w:divBdr>
    </w:div>
    <w:div w:id="1518038969">
      <w:bodyDiv w:val="1"/>
      <w:marLeft w:val="0"/>
      <w:marRight w:val="0"/>
      <w:marTop w:val="0"/>
      <w:marBottom w:val="0"/>
      <w:divBdr>
        <w:top w:val="none" w:sz="0" w:space="0" w:color="auto"/>
        <w:left w:val="none" w:sz="0" w:space="0" w:color="auto"/>
        <w:bottom w:val="none" w:sz="0" w:space="0" w:color="auto"/>
        <w:right w:val="none" w:sz="0" w:space="0" w:color="auto"/>
      </w:divBdr>
    </w:div>
    <w:div w:id="1540162302">
      <w:bodyDiv w:val="1"/>
      <w:marLeft w:val="0"/>
      <w:marRight w:val="0"/>
      <w:marTop w:val="0"/>
      <w:marBottom w:val="0"/>
      <w:divBdr>
        <w:top w:val="none" w:sz="0" w:space="0" w:color="auto"/>
        <w:left w:val="none" w:sz="0" w:space="0" w:color="auto"/>
        <w:bottom w:val="none" w:sz="0" w:space="0" w:color="auto"/>
        <w:right w:val="none" w:sz="0" w:space="0" w:color="auto"/>
      </w:divBdr>
    </w:div>
    <w:div w:id="1540167907">
      <w:bodyDiv w:val="1"/>
      <w:marLeft w:val="0"/>
      <w:marRight w:val="0"/>
      <w:marTop w:val="0"/>
      <w:marBottom w:val="0"/>
      <w:divBdr>
        <w:top w:val="none" w:sz="0" w:space="0" w:color="auto"/>
        <w:left w:val="none" w:sz="0" w:space="0" w:color="auto"/>
        <w:bottom w:val="none" w:sz="0" w:space="0" w:color="auto"/>
        <w:right w:val="none" w:sz="0" w:space="0" w:color="auto"/>
      </w:divBdr>
    </w:div>
    <w:div w:id="1564293455">
      <w:bodyDiv w:val="1"/>
      <w:marLeft w:val="0"/>
      <w:marRight w:val="0"/>
      <w:marTop w:val="0"/>
      <w:marBottom w:val="0"/>
      <w:divBdr>
        <w:top w:val="none" w:sz="0" w:space="0" w:color="auto"/>
        <w:left w:val="none" w:sz="0" w:space="0" w:color="auto"/>
        <w:bottom w:val="none" w:sz="0" w:space="0" w:color="auto"/>
        <w:right w:val="none" w:sz="0" w:space="0" w:color="auto"/>
      </w:divBdr>
    </w:div>
    <w:div w:id="1566187352">
      <w:bodyDiv w:val="1"/>
      <w:marLeft w:val="0"/>
      <w:marRight w:val="0"/>
      <w:marTop w:val="0"/>
      <w:marBottom w:val="0"/>
      <w:divBdr>
        <w:top w:val="none" w:sz="0" w:space="0" w:color="auto"/>
        <w:left w:val="none" w:sz="0" w:space="0" w:color="auto"/>
        <w:bottom w:val="none" w:sz="0" w:space="0" w:color="auto"/>
        <w:right w:val="none" w:sz="0" w:space="0" w:color="auto"/>
      </w:divBdr>
    </w:div>
    <w:div w:id="1590694948">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08847168">
      <w:bodyDiv w:val="1"/>
      <w:marLeft w:val="0"/>
      <w:marRight w:val="0"/>
      <w:marTop w:val="0"/>
      <w:marBottom w:val="0"/>
      <w:divBdr>
        <w:top w:val="none" w:sz="0" w:space="0" w:color="auto"/>
        <w:left w:val="none" w:sz="0" w:space="0" w:color="auto"/>
        <w:bottom w:val="none" w:sz="0" w:space="0" w:color="auto"/>
        <w:right w:val="none" w:sz="0" w:space="0" w:color="auto"/>
      </w:divBdr>
    </w:div>
    <w:div w:id="1625817526">
      <w:bodyDiv w:val="1"/>
      <w:marLeft w:val="0"/>
      <w:marRight w:val="0"/>
      <w:marTop w:val="0"/>
      <w:marBottom w:val="0"/>
      <w:divBdr>
        <w:top w:val="none" w:sz="0" w:space="0" w:color="auto"/>
        <w:left w:val="none" w:sz="0" w:space="0" w:color="auto"/>
        <w:bottom w:val="none" w:sz="0" w:space="0" w:color="auto"/>
        <w:right w:val="none" w:sz="0" w:space="0" w:color="auto"/>
      </w:divBdr>
    </w:div>
    <w:div w:id="1641301999">
      <w:bodyDiv w:val="1"/>
      <w:marLeft w:val="0"/>
      <w:marRight w:val="0"/>
      <w:marTop w:val="0"/>
      <w:marBottom w:val="0"/>
      <w:divBdr>
        <w:top w:val="none" w:sz="0" w:space="0" w:color="auto"/>
        <w:left w:val="none" w:sz="0" w:space="0" w:color="auto"/>
        <w:bottom w:val="none" w:sz="0" w:space="0" w:color="auto"/>
        <w:right w:val="none" w:sz="0" w:space="0" w:color="auto"/>
      </w:divBdr>
    </w:div>
    <w:div w:id="1654529264">
      <w:bodyDiv w:val="1"/>
      <w:marLeft w:val="0"/>
      <w:marRight w:val="0"/>
      <w:marTop w:val="0"/>
      <w:marBottom w:val="0"/>
      <w:divBdr>
        <w:top w:val="none" w:sz="0" w:space="0" w:color="auto"/>
        <w:left w:val="none" w:sz="0" w:space="0" w:color="auto"/>
        <w:bottom w:val="none" w:sz="0" w:space="0" w:color="auto"/>
        <w:right w:val="none" w:sz="0" w:space="0" w:color="auto"/>
      </w:divBdr>
    </w:div>
    <w:div w:id="1675960335">
      <w:bodyDiv w:val="1"/>
      <w:marLeft w:val="0"/>
      <w:marRight w:val="0"/>
      <w:marTop w:val="0"/>
      <w:marBottom w:val="0"/>
      <w:divBdr>
        <w:top w:val="none" w:sz="0" w:space="0" w:color="auto"/>
        <w:left w:val="none" w:sz="0" w:space="0" w:color="auto"/>
        <w:bottom w:val="none" w:sz="0" w:space="0" w:color="auto"/>
        <w:right w:val="none" w:sz="0" w:space="0" w:color="auto"/>
      </w:divBdr>
    </w:div>
    <w:div w:id="1682202684">
      <w:bodyDiv w:val="1"/>
      <w:marLeft w:val="0"/>
      <w:marRight w:val="0"/>
      <w:marTop w:val="0"/>
      <w:marBottom w:val="0"/>
      <w:divBdr>
        <w:top w:val="none" w:sz="0" w:space="0" w:color="auto"/>
        <w:left w:val="none" w:sz="0" w:space="0" w:color="auto"/>
        <w:bottom w:val="none" w:sz="0" w:space="0" w:color="auto"/>
        <w:right w:val="none" w:sz="0" w:space="0" w:color="auto"/>
      </w:divBdr>
    </w:div>
    <w:div w:id="1693141757">
      <w:bodyDiv w:val="1"/>
      <w:marLeft w:val="0"/>
      <w:marRight w:val="0"/>
      <w:marTop w:val="0"/>
      <w:marBottom w:val="0"/>
      <w:divBdr>
        <w:top w:val="none" w:sz="0" w:space="0" w:color="auto"/>
        <w:left w:val="none" w:sz="0" w:space="0" w:color="auto"/>
        <w:bottom w:val="none" w:sz="0" w:space="0" w:color="auto"/>
        <w:right w:val="none" w:sz="0" w:space="0" w:color="auto"/>
      </w:divBdr>
    </w:div>
    <w:div w:id="1693526912">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16811805">
      <w:bodyDiv w:val="1"/>
      <w:marLeft w:val="0"/>
      <w:marRight w:val="0"/>
      <w:marTop w:val="0"/>
      <w:marBottom w:val="0"/>
      <w:divBdr>
        <w:top w:val="none" w:sz="0" w:space="0" w:color="auto"/>
        <w:left w:val="none" w:sz="0" w:space="0" w:color="auto"/>
        <w:bottom w:val="none" w:sz="0" w:space="0" w:color="auto"/>
        <w:right w:val="none" w:sz="0" w:space="0" w:color="auto"/>
      </w:divBdr>
    </w:div>
    <w:div w:id="1717898964">
      <w:bodyDiv w:val="1"/>
      <w:marLeft w:val="0"/>
      <w:marRight w:val="0"/>
      <w:marTop w:val="0"/>
      <w:marBottom w:val="0"/>
      <w:divBdr>
        <w:top w:val="none" w:sz="0" w:space="0" w:color="auto"/>
        <w:left w:val="none" w:sz="0" w:space="0" w:color="auto"/>
        <w:bottom w:val="none" w:sz="0" w:space="0" w:color="auto"/>
        <w:right w:val="none" w:sz="0" w:space="0" w:color="auto"/>
      </w:divBdr>
    </w:div>
    <w:div w:id="1719626569">
      <w:bodyDiv w:val="1"/>
      <w:marLeft w:val="0"/>
      <w:marRight w:val="0"/>
      <w:marTop w:val="0"/>
      <w:marBottom w:val="0"/>
      <w:divBdr>
        <w:top w:val="none" w:sz="0" w:space="0" w:color="auto"/>
        <w:left w:val="none" w:sz="0" w:space="0" w:color="auto"/>
        <w:bottom w:val="none" w:sz="0" w:space="0" w:color="auto"/>
        <w:right w:val="none" w:sz="0" w:space="0" w:color="auto"/>
      </w:divBdr>
    </w:div>
    <w:div w:id="1733039818">
      <w:bodyDiv w:val="1"/>
      <w:marLeft w:val="0"/>
      <w:marRight w:val="0"/>
      <w:marTop w:val="0"/>
      <w:marBottom w:val="0"/>
      <w:divBdr>
        <w:top w:val="none" w:sz="0" w:space="0" w:color="auto"/>
        <w:left w:val="none" w:sz="0" w:space="0" w:color="auto"/>
        <w:bottom w:val="none" w:sz="0" w:space="0" w:color="auto"/>
        <w:right w:val="none" w:sz="0" w:space="0" w:color="auto"/>
      </w:divBdr>
    </w:div>
    <w:div w:id="1745645786">
      <w:bodyDiv w:val="1"/>
      <w:marLeft w:val="0"/>
      <w:marRight w:val="0"/>
      <w:marTop w:val="0"/>
      <w:marBottom w:val="0"/>
      <w:divBdr>
        <w:top w:val="none" w:sz="0" w:space="0" w:color="auto"/>
        <w:left w:val="none" w:sz="0" w:space="0" w:color="auto"/>
        <w:bottom w:val="none" w:sz="0" w:space="0" w:color="auto"/>
        <w:right w:val="none" w:sz="0" w:space="0" w:color="auto"/>
      </w:divBdr>
    </w:div>
    <w:div w:id="1746608675">
      <w:bodyDiv w:val="1"/>
      <w:marLeft w:val="0"/>
      <w:marRight w:val="0"/>
      <w:marTop w:val="0"/>
      <w:marBottom w:val="0"/>
      <w:divBdr>
        <w:top w:val="none" w:sz="0" w:space="0" w:color="auto"/>
        <w:left w:val="none" w:sz="0" w:space="0" w:color="auto"/>
        <w:bottom w:val="none" w:sz="0" w:space="0" w:color="auto"/>
        <w:right w:val="none" w:sz="0" w:space="0" w:color="auto"/>
      </w:divBdr>
    </w:div>
    <w:div w:id="1747531558">
      <w:bodyDiv w:val="1"/>
      <w:marLeft w:val="0"/>
      <w:marRight w:val="0"/>
      <w:marTop w:val="0"/>
      <w:marBottom w:val="0"/>
      <w:divBdr>
        <w:top w:val="none" w:sz="0" w:space="0" w:color="auto"/>
        <w:left w:val="none" w:sz="0" w:space="0" w:color="auto"/>
        <w:bottom w:val="none" w:sz="0" w:space="0" w:color="auto"/>
        <w:right w:val="none" w:sz="0" w:space="0" w:color="auto"/>
      </w:divBdr>
    </w:div>
    <w:div w:id="1748304054">
      <w:bodyDiv w:val="1"/>
      <w:marLeft w:val="0"/>
      <w:marRight w:val="0"/>
      <w:marTop w:val="0"/>
      <w:marBottom w:val="0"/>
      <w:divBdr>
        <w:top w:val="none" w:sz="0" w:space="0" w:color="auto"/>
        <w:left w:val="none" w:sz="0" w:space="0" w:color="auto"/>
        <w:bottom w:val="none" w:sz="0" w:space="0" w:color="auto"/>
        <w:right w:val="none" w:sz="0" w:space="0" w:color="auto"/>
      </w:divBdr>
    </w:div>
    <w:div w:id="1761901863">
      <w:bodyDiv w:val="1"/>
      <w:marLeft w:val="0"/>
      <w:marRight w:val="0"/>
      <w:marTop w:val="0"/>
      <w:marBottom w:val="0"/>
      <w:divBdr>
        <w:top w:val="none" w:sz="0" w:space="0" w:color="auto"/>
        <w:left w:val="none" w:sz="0" w:space="0" w:color="auto"/>
        <w:bottom w:val="none" w:sz="0" w:space="0" w:color="auto"/>
        <w:right w:val="none" w:sz="0" w:space="0" w:color="auto"/>
      </w:divBdr>
    </w:div>
    <w:div w:id="1766805065">
      <w:bodyDiv w:val="1"/>
      <w:marLeft w:val="0"/>
      <w:marRight w:val="0"/>
      <w:marTop w:val="0"/>
      <w:marBottom w:val="0"/>
      <w:divBdr>
        <w:top w:val="none" w:sz="0" w:space="0" w:color="auto"/>
        <w:left w:val="none" w:sz="0" w:space="0" w:color="auto"/>
        <w:bottom w:val="none" w:sz="0" w:space="0" w:color="auto"/>
        <w:right w:val="none" w:sz="0" w:space="0" w:color="auto"/>
      </w:divBdr>
    </w:div>
    <w:div w:id="1766918239">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 w:id="1775709242">
      <w:bodyDiv w:val="1"/>
      <w:marLeft w:val="0"/>
      <w:marRight w:val="0"/>
      <w:marTop w:val="0"/>
      <w:marBottom w:val="0"/>
      <w:divBdr>
        <w:top w:val="none" w:sz="0" w:space="0" w:color="auto"/>
        <w:left w:val="none" w:sz="0" w:space="0" w:color="auto"/>
        <w:bottom w:val="none" w:sz="0" w:space="0" w:color="auto"/>
        <w:right w:val="none" w:sz="0" w:space="0" w:color="auto"/>
      </w:divBdr>
    </w:div>
    <w:div w:id="1782260815">
      <w:bodyDiv w:val="1"/>
      <w:marLeft w:val="0"/>
      <w:marRight w:val="0"/>
      <w:marTop w:val="0"/>
      <w:marBottom w:val="0"/>
      <w:divBdr>
        <w:top w:val="none" w:sz="0" w:space="0" w:color="auto"/>
        <w:left w:val="none" w:sz="0" w:space="0" w:color="auto"/>
        <w:bottom w:val="none" w:sz="0" w:space="0" w:color="auto"/>
        <w:right w:val="none" w:sz="0" w:space="0" w:color="auto"/>
      </w:divBdr>
    </w:div>
    <w:div w:id="1788545342">
      <w:bodyDiv w:val="1"/>
      <w:marLeft w:val="0"/>
      <w:marRight w:val="0"/>
      <w:marTop w:val="0"/>
      <w:marBottom w:val="0"/>
      <w:divBdr>
        <w:top w:val="none" w:sz="0" w:space="0" w:color="auto"/>
        <w:left w:val="none" w:sz="0" w:space="0" w:color="auto"/>
        <w:bottom w:val="none" w:sz="0" w:space="0" w:color="auto"/>
        <w:right w:val="none" w:sz="0" w:space="0" w:color="auto"/>
      </w:divBdr>
    </w:div>
    <w:div w:id="1796021223">
      <w:bodyDiv w:val="1"/>
      <w:marLeft w:val="0"/>
      <w:marRight w:val="0"/>
      <w:marTop w:val="0"/>
      <w:marBottom w:val="0"/>
      <w:divBdr>
        <w:top w:val="none" w:sz="0" w:space="0" w:color="auto"/>
        <w:left w:val="none" w:sz="0" w:space="0" w:color="auto"/>
        <w:bottom w:val="none" w:sz="0" w:space="0" w:color="auto"/>
        <w:right w:val="none" w:sz="0" w:space="0" w:color="auto"/>
      </w:divBdr>
    </w:div>
    <w:div w:id="1798986788">
      <w:bodyDiv w:val="1"/>
      <w:marLeft w:val="0"/>
      <w:marRight w:val="0"/>
      <w:marTop w:val="0"/>
      <w:marBottom w:val="0"/>
      <w:divBdr>
        <w:top w:val="none" w:sz="0" w:space="0" w:color="auto"/>
        <w:left w:val="none" w:sz="0" w:space="0" w:color="auto"/>
        <w:bottom w:val="none" w:sz="0" w:space="0" w:color="auto"/>
        <w:right w:val="none" w:sz="0" w:space="0" w:color="auto"/>
      </w:divBdr>
    </w:div>
    <w:div w:id="1828782668">
      <w:bodyDiv w:val="1"/>
      <w:marLeft w:val="0"/>
      <w:marRight w:val="0"/>
      <w:marTop w:val="0"/>
      <w:marBottom w:val="0"/>
      <w:divBdr>
        <w:top w:val="none" w:sz="0" w:space="0" w:color="auto"/>
        <w:left w:val="none" w:sz="0" w:space="0" w:color="auto"/>
        <w:bottom w:val="none" w:sz="0" w:space="0" w:color="auto"/>
        <w:right w:val="none" w:sz="0" w:space="0" w:color="auto"/>
      </w:divBdr>
    </w:div>
    <w:div w:id="1833641983">
      <w:bodyDiv w:val="1"/>
      <w:marLeft w:val="0"/>
      <w:marRight w:val="0"/>
      <w:marTop w:val="0"/>
      <w:marBottom w:val="0"/>
      <w:divBdr>
        <w:top w:val="none" w:sz="0" w:space="0" w:color="auto"/>
        <w:left w:val="none" w:sz="0" w:space="0" w:color="auto"/>
        <w:bottom w:val="none" w:sz="0" w:space="0" w:color="auto"/>
        <w:right w:val="none" w:sz="0" w:space="0" w:color="auto"/>
      </w:divBdr>
    </w:div>
    <w:div w:id="1842967616">
      <w:bodyDiv w:val="1"/>
      <w:marLeft w:val="0"/>
      <w:marRight w:val="0"/>
      <w:marTop w:val="0"/>
      <w:marBottom w:val="0"/>
      <w:divBdr>
        <w:top w:val="none" w:sz="0" w:space="0" w:color="auto"/>
        <w:left w:val="none" w:sz="0" w:space="0" w:color="auto"/>
        <w:bottom w:val="none" w:sz="0" w:space="0" w:color="auto"/>
        <w:right w:val="none" w:sz="0" w:space="0" w:color="auto"/>
      </w:divBdr>
    </w:div>
    <w:div w:id="1851599998">
      <w:bodyDiv w:val="1"/>
      <w:marLeft w:val="0"/>
      <w:marRight w:val="0"/>
      <w:marTop w:val="0"/>
      <w:marBottom w:val="0"/>
      <w:divBdr>
        <w:top w:val="none" w:sz="0" w:space="0" w:color="auto"/>
        <w:left w:val="none" w:sz="0" w:space="0" w:color="auto"/>
        <w:bottom w:val="none" w:sz="0" w:space="0" w:color="auto"/>
        <w:right w:val="none" w:sz="0" w:space="0" w:color="auto"/>
      </w:divBdr>
    </w:div>
    <w:div w:id="1888369028">
      <w:bodyDiv w:val="1"/>
      <w:marLeft w:val="0"/>
      <w:marRight w:val="0"/>
      <w:marTop w:val="0"/>
      <w:marBottom w:val="0"/>
      <w:divBdr>
        <w:top w:val="none" w:sz="0" w:space="0" w:color="auto"/>
        <w:left w:val="none" w:sz="0" w:space="0" w:color="auto"/>
        <w:bottom w:val="none" w:sz="0" w:space="0" w:color="auto"/>
        <w:right w:val="none" w:sz="0" w:space="0" w:color="auto"/>
      </w:divBdr>
    </w:div>
    <w:div w:id="1905527381">
      <w:bodyDiv w:val="1"/>
      <w:marLeft w:val="0"/>
      <w:marRight w:val="0"/>
      <w:marTop w:val="0"/>
      <w:marBottom w:val="0"/>
      <w:divBdr>
        <w:top w:val="none" w:sz="0" w:space="0" w:color="auto"/>
        <w:left w:val="none" w:sz="0" w:space="0" w:color="auto"/>
        <w:bottom w:val="none" w:sz="0" w:space="0" w:color="auto"/>
        <w:right w:val="none" w:sz="0" w:space="0" w:color="auto"/>
      </w:divBdr>
    </w:div>
    <w:div w:id="1909917908">
      <w:bodyDiv w:val="1"/>
      <w:marLeft w:val="0"/>
      <w:marRight w:val="0"/>
      <w:marTop w:val="0"/>
      <w:marBottom w:val="0"/>
      <w:divBdr>
        <w:top w:val="none" w:sz="0" w:space="0" w:color="auto"/>
        <w:left w:val="none" w:sz="0" w:space="0" w:color="auto"/>
        <w:bottom w:val="none" w:sz="0" w:space="0" w:color="auto"/>
        <w:right w:val="none" w:sz="0" w:space="0" w:color="auto"/>
      </w:divBdr>
    </w:div>
    <w:div w:id="1913614499">
      <w:bodyDiv w:val="1"/>
      <w:marLeft w:val="0"/>
      <w:marRight w:val="0"/>
      <w:marTop w:val="0"/>
      <w:marBottom w:val="0"/>
      <w:divBdr>
        <w:top w:val="none" w:sz="0" w:space="0" w:color="auto"/>
        <w:left w:val="none" w:sz="0" w:space="0" w:color="auto"/>
        <w:bottom w:val="none" w:sz="0" w:space="0" w:color="auto"/>
        <w:right w:val="none" w:sz="0" w:space="0" w:color="auto"/>
      </w:divBdr>
    </w:div>
    <w:div w:id="1917665669">
      <w:bodyDiv w:val="1"/>
      <w:marLeft w:val="0"/>
      <w:marRight w:val="0"/>
      <w:marTop w:val="0"/>
      <w:marBottom w:val="0"/>
      <w:divBdr>
        <w:top w:val="none" w:sz="0" w:space="0" w:color="auto"/>
        <w:left w:val="none" w:sz="0" w:space="0" w:color="auto"/>
        <w:bottom w:val="none" w:sz="0" w:space="0" w:color="auto"/>
        <w:right w:val="none" w:sz="0" w:space="0" w:color="auto"/>
      </w:divBdr>
      <w:divsChild>
        <w:div w:id="1292593591">
          <w:marLeft w:val="0"/>
          <w:marRight w:val="0"/>
          <w:marTop w:val="0"/>
          <w:marBottom w:val="0"/>
          <w:divBdr>
            <w:top w:val="none" w:sz="0" w:space="0" w:color="auto"/>
            <w:left w:val="none" w:sz="0" w:space="0" w:color="auto"/>
            <w:bottom w:val="none" w:sz="0" w:space="0" w:color="auto"/>
            <w:right w:val="none" w:sz="0" w:space="0" w:color="auto"/>
          </w:divBdr>
          <w:divsChild>
            <w:div w:id="748160323">
              <w:marLeft w:val="0"/>
              <w:marRight w:val="0"/>
              <w:marTop w:val="0"/>
              <w:marBottom w:val="0"/>
              <w:divBdr>
                <w:top w:val="none" w:sz="0" w:space="0" w:color="auto"/>
                <w:left w:val="none" w:sz="0" w:space="0" w:color="auto"/>
                <w:bottom w:val="none" w:sz="0" w:space="0" w:color="auto"/>
                <w:right w:val="none" w:sz="0" w:space="0" w:color="auto"/>
              </w:divBdr>
              <w:divsChild>
                <w:div w:id="536160243">
                  <w:marLeft w:val="0"/>
                  <w:marRight w:val="0"/>
                  <w:marTop w:val="0"/>
                  <w:marBottom w:val="0"/>
                  <w:divBdr>
                    <w:top w:val="none" w:sz="0" w:space="0" w:color="auto"/>
                    <w:left w:val="none" w:sz="0" w:space="0" w:color="auto"/>
                    <w:bottom w:val="none" w:sz="0" w:space="0" w:color="auto"/>
                    <w:right w:val="none" w:sz="0" w:space="0" w:color="auto"/>
                  </w:divBdr>
                  <w:divsChild>
                    <w:div w:id="6240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5109">
              <w:marLeft w:val="0"/>
              <w:marRight w:val="0"/>
              <w:marTop w:val="0"/>
              <w:marBottom w:val="0"/>
              <w:divBdr>
                <w:top w:val="none" w:sz="0" w:space="0" w:color="auto"/>
                <w:left w:val="none" w:sz="0" w:space="0" w:color="auto"/>
                <w:bottom w:val="none" w:sz="0" w:space="0" w:color="auto"/>
                <w:right w:val="none" w:sz="0" w:space="0" w:color="auto"/>
              </w:divBdr>
            </w:div>
          </w:divsChild>
        </w:div>
        <w:div w:id="975261666">
          <w:marLeft w:val="0"/>
          <w:marRight w:val="0"/>
          <w:marTop w:val="0"/>
          <w:marBottom w:val="0"/>
          <w:divBdr>
            <w:top w:val="none" w:sz="0" w:space="0" w:color="auto"/>
            <w:left w:val="none" w:sz="0" w:space="0" w:color="auto"/>
            <w:bottom w:val="none" w:sz="0" w:space="0" w:color="auto"/>
            <w:right w:val="none" w:sz="0" w:space="0" w:color="auto"/>
          </w:divBdr>
          <w:divsChild>
            <w:div w:id="642272765">
              <w:marLeft w:val="0"/>
              <w:marRight w:val="0"/>
              <w:marTop w:val="0"/>
              <w:marBottom w:val="0"/>
              <w:divBdr>
                <w:top w:val="none" w:sz="0" w:space="0" w:color="auto"/>
                <w:left w:val="none" w:sz="0" w:space="0" w:color="auto"/>
                <w:bottom w:val="none" w:sz="0" w:space="0" w:color="auto"/>
                <w:right w:val="none" w:sz="0" w:space="0" w:color="auto"/>
              </w:divBdr>
            </w:div>
            <w:div w:id="741177085">
              <w:marLeft w:val="0"/>
              <w:marRight w:val="0"/>
              <w:marTop w:val="0"/>
              <w:marBottom w:val="0"/>
              <w:divBdr>
                <w:top w:val="none" w:sz="0" w:space="0" w:color="auto"/>
                <w:left w:val="none" w:sz="0" w:space="0" w:color="auto"/>
                <w:bottom w:val="none" w:sz="0" w:space="0" w:color="auto"/>
                <w:right w:val="none" w:sz="0" w:space="0" w:color="auto"/>
              </w:divBdr>
              <w:divsChild>
                <w:div w:id="468518630">
                  <w:marLeft w:val="0"/>
                  <w:marRight w:val="0"/>
                  <w:marTop w:val="0"/>
                  <w:marBottom w:val="0"/>
                  <w:divBdr>
                    <w:top w:val="none" w:sz="0" w:space="0" w:color="auto"/>
                    <w:left w:val="none" w:sz="0" w:space="0" w:color="auto"/>
                    <w:bottom w:val="none" w:sz="0" w:space="0" w:color="auto"/>
                    <w:right w:val="none" w:sz="0" w:space="0" w:color="auto"/>
                  </w:divBdr>
                  <w:divsChild>
                    <w:div w:id="126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3022">
              <w:marLeft w:val="0"/>
              <w:marRight w:val="0"/>
              <w:marTop w:val="0"/>
              <w:marBottom w:val="0"/>
              <w:divBdr>
                <w:top w:val="none" w:sz="0" w:space="0" w:color="auto"/>
                <w:left w:val="none" w:sz="0" w:space="0" w:color="auto"/>
                <w:bottom w:val="none" w:sz="0" w:space="0" w:color="auto"/>
                <w:right w:val="none" w:sz="0" w:space="0" w:color="auto"/>
              </w:divBdr>
            </w:div>
          </w:divsChild>
        </w:div>
        <w:div w:id="657611463">
          <w:marLeft w:val="0"/>
          <w:marRight w:val="0"/>
          <w:marTop w:val="0"/>
          <w:marBottom w:val="0"/>
          <w:divBdr>
            <w:top w:val="none" w:sz="0" w:space="0" w:color="auto"/>
            <w:left w:val="none" w:sz="0" w:space="0" w:color="auto"/>
            <w:bottom w:val="none" w:sz="0" w:space="0" w:color="auto"/>
            <w:right w:val="none" w:sz="0" w:space="0" w:color="auto"/>
          </w:divBdr>
          <w:divsChild>
            <w:div w:id="565145075">
              <w:marLeft w:val="0"/>
              <w:marRight w:val="0"/>
              <w:marTop w:val="0"/>
              <w:marBottom w:val="0"/>
              <w:divBdr>
                <w:top w:val="none" w:sz="0" w:space="0" w:color="auto"/>
                <w:left w:val="none" w:sz="0" w:space="0" w:color="auto"/>
                <w:bottom w:val="none" w:sz="0" w:space="0" w:color="auto"/>
                <w:right w:val="none" w:sz="0" w:space="0" w:color="auto"/>
              </w:divBdr>
            </w:div>
            <w:div w:id="1109659186">
              <w:marLeft w:val="0"/>
              <w:marRight w:val="0"/>
              <w:marTop w:val="0"/>
              <w:marBottom w:val="0"/>
              <w:divBdr>
                <w:top w:val="none" w:sz="0" w:space="0" w:color="auto"/>
                <w:left w:val="none" w:sz="0" w:space="0" w:color="auto"/>
                <w:bottom w:val="none" w:sz="0" w:space="0" w:color="auto"/>
                <w:right w:val="none" w:sz="0" w:space="0" w:color="auto"/>
              </w:divBdr>
              <w:divsChild>
                <w:div w:id="649476876">
                  <w:marLeft w:val="0"/>
                  <w:marRight w:val="0"/>
                  <w:marTop w:val="0"/>
                  <w:marBottom w:val="0"/>
                  <w:divBdr>
                    <w:top w:val="none" w:sz="0" w:space="0" w:color="auto"/>
                    <w:left w:val="none" w:sz="0" w:space="0" w:color="auto"/>
                    <w:bottom w:val="none" w:sz="0" w:space="0" w:color="auto"/>
                    <w:right w:val="none" w:sz="0" w:space="0" w:color="auto"/>
                  </w:divBdr>
                  <w:divsChild>
                    <w:div w:id="5931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4745">
              <w:marLeft w:val="0"/>
              <w:marRight w:val="0"/>
              <w:marTop w:val="0"/>
              <w:marBottom w:val="0"/>
              <w:divBdr>
                <w:top w:val="none" w:sz="0" w:space="0" w:color="auto"/>
                <w:left w:val="none" w:sz="0" w:space="0" w:color="auto"/>
                <w:bottom w:val="none" w:sz="0" w:space="0" w:color="auto"/>
                <w:right w:val="none" w:sz="0" w:space="0" w:color="auto"/>
              </w:divBdr>
            </w:div>
          </w:divsChild>
        </w:div>
        <w:div w:id="549805556">
          <w:marLeft w:val="0"/>
          <w:marRight w:val="0"/>
          <w:marTop w:val="0"/>
          <w:marBottom w:val="0"/>
          <w:divBdr>
            <w:top w:val="none" w:sz="0" w:space="0" w:color="auto"/>
            <w:left w:val="none" w:sz="0" w:space="0" w:color="auto"/>
            <w:bottom w:val="none" w:sz="0" w:space="0" w:color="auto"/>
            <w:right w:val="none" w:sz="0" w:space="0" w:color="auto"/>
          </w:divBdr>
          <w:divsChild>
            <w:div w:id="799954317">
              <w:marLeft w:val="0"/>
              <w:marRight w:val="0"/>
              <w:marTop w:val="0"/>
              <w:marBottom w:val="0"/>
              <w:divBdr>
                <w:top w:val="none" w:sz="0" w:space="0" w:color="auto"/>
                <w:left w:val="none" w:sz="0" w:space="0" w:color="auto"/>
                <w:bottom w:val="none" w:sz="0" w:space="0" w:color="auto"/>
                <w:right w:val="none" w:sz="0" w:space="0" w:color="auto"/>
              </w:divBdr>
            </w:div>
            <w:div w:id="1391615773">
              <w:marLeft w:val="0"/>
              <w:marRight w:val="0"/>
              <w:marTop w:val="0"/>
              <w:marBottom w:val="0"/>
              <w:divBdr>
                <w:top w:val="none" w:sz="0" w:space="0" w:color="auto"/>
                <w:left w:val="none" w:sz="0" w:space="0" w:color="auto"/>
                <w:bottom w:val="none" w:sz="0" w:space="0" w:color="auto"/>
                <w:right w:val="none" w:sz="0" w:space="0" w:color="auto"/>
              </w:divBdr>
              <w:divsChild>
                <w:div w:id="1434738894">
                  <w:marLeft w:val="0"/>
                  <w:marRight w:val="0"/>
                  <w:marTop w:val="0"/>
                  <w:marBottom w:val="0"/>
                  <w:divBdr>
                    <w:top w:val="none" w:sz="0" w:space="0" w:color="auto"/>
                    <w:left w:val="none" w:sz="0" w:space="0" w:color="auto"/>
                    <w:bottom w:val="none" w:sz="0" w:space="0" w:color="auto"/>
                    <w:right w:val="none" w:sz="0" w:space="0" w:color="auto"/>
                  </w:divBdr>
                  <w:divsChild>
                    <w:div w:id="6279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1705">
              <w:marLeft w:val="0"/>
              <w:marRight w:val="0"/>
              <w:marTop w:val="0"/>
              <w:marBottom w:val="0"/>
              <w:divBdr>
                <w:top w:val="none" w:sz="0" w:space="0" w:color="auto"/>
                <w:left w:val="none" w:sz="0" w:space="0" w:color="auto"/>
                <w:bottom w:val="none" w:sz="0" w:space="0" w:color="auto"/>
                <w:right w:val="none" w:sz="0" w:space="0" w:color="auto"/>
              </w:divBdr>
            </w:div>
          </w:divsChild>
        </w:div>
        <w:div w:id="345329045">
          <w:marLeft w:val="0"/>
          <w:marRight w:val="0"/>
          <w:marTop w:val="0"/>
          <w:marBottom w:val="0"/>
          <w:divBdr>
            <w:top w:val="none" w:sz="0" w:space="0" w:color="auto"/>
            <w:left w:val="none" w:sz="0" w:space="0" w:color="auto"/>
            <w:bottom w:val="none" w:sz="0" w:space="0" w:color="auto"/>
            <w:right w:val="none" w:sz="0" w:space="0" w:color="auto"/>
          </w:divBdr>
          <w:divsChild>
            <w:div w:id="1956014636">
              <w:marLeft w:val="0"/>
              <w:marRight w:val="0"/>
              <w:marTop w:val="0"/>
              <w:marBottom w:val="0"/>
              <w:divBdr>
                <w:top w:val="none" w:sz="0" w:space="0" w:color="auto"/>
                <w:left w:val="none" w:sz="0" w:space="0" w:color="auto"/>
                <w:bottom w:val="none" w:sz="0" w:space="0" w:color="auto"/>
                <w:right w:val="none" w:sz="0" w:space="0" w:color="auto"/>
              </w:divBdr>
            </w:div>
            <w:div w:id="1170219513">
              <w:marLeft w:val="0"/>
              <w:marRight w:val="0"/>
              <w:marTop w:val="0"/>
              <w:marBottom w:val="0"/>
              <w:divBdr>
                <w:top w:val="none" w:sz="0" w:space="0" w:color="auto"/>
                <w:left w:val="none" w:sz="0" w:space="0" w:color="auto"/>
                <w:bottom w:val="none" w:sz="0" w:space="0" w:color="auto"/>
                <w:right w:val="none" w:sz="0" w:space="0" w:color="auto"/>
              </w:divBdr>
              <w:divsChild>
                <w:div w:id="897321046">
                  <w:marLeft w:val="0"/>
                  <w:marRight w:val="0"/>
                  <w:marTop w:val="0"/>
                  <w:marBottom w:val="0"/>
                  <w:divBdr>
                    <w:top w:val="none" w:sz="0" w:space="0" w:color="auto"/>
                    <w:left w:val="none" w:sz="0" w:space="0" w:color="auto"/>
                    <w:bottom w:val="none" w:sz="0" w:space="0" w:color="auto"/>
                    <w:right w:val="none" w:sz="0" w:space="0" w:color="auto"/>
                  </w:divBdr>
                  <w:divsChild>
                    <w:div w:id="9070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7526">
              <w:marLeft w:val="0"/>
              <w:marRight w:val="0"/>
              <w:marTop w:val="0"/>
              <w:marBottom w:val="0"/>
              <w:divBdr>
                <w:top w:val="none" w:sz="0" w:space="0" w:color="auto"/>
                <w:left w:val="none" w:sz="0" w:space="0" w:color="auto"/>
                <w:bottom w:val="none" w:sz="0" w:space="0" w:color="auto"/>
                <w:right w:val="none" w:sz="0" w:space="0" w:color="auto"/>
              </w:divBdr>
            </w:div>
          </w:divsChild>
        </w:div>
        <w:div w:id="560141560">
          <w:marLeft w:val="0"/>
          <w:marRight w:val="0"/>
          <w:marTop w:val="0"/>
          <w:marBottom w:val="0"/>
          <w:divBdr>
            <w:top w:val="none" w:sz="0" w:space="0" w:color="auto"/>
            <w:left w:val="none" w:sz="0" w:space="0" w:color="auto"/>
            <w:bottom w:val="none" w:sz="0" w:space="0" w:color="auto"/>
            <w:right w:val="none" w:sz="0" w:space="0" w:color="auto"/>
          </w:divBdr>
          <w:divsChild>
            <w:div w:id="1789615790">
              <w:marLeft w:val="0"/>
              <w:marRight w:val="0"/>
              <w:marTop w:val="0"/>
              <w:marBottom w:val="0"/>
              <w:divBdr>
                <w:top w:val="none" w:sz="0" w:space="0" w:color="auto"/>
                <w:left w:val="none" w:sz="0" w:space="0" w:color="auto"/>
                <w:bottom w:val="none" w:sz="0" w:space="0" w:color="auto"/>
                <w:right w:val="none" w:sz="0" w:space="0" w:color="auto"/>
              </w:divBdr>
            </w:div>
            <w:div w:id="1135177506">
              <w:marLeft w:val="0"/>
              <w:marRight w:val="0"/>
              <w:marTop w:val="0"/>
              <w:marBottom w:val="0"/>
              <w:divBdr>
                <w:top w:val="none" w:sz="0" w:space="0" w:color="auto"/>
                <w:left w:val="none" w:sz="0" w:space="0" w:color="auto"/>
                <w:bottom w:val="none" w:sz="0" w:space="0" w:color="auto"/>
                <w:right w:val="none" w:sz="0" w:space="0" w:color="auto"/>
              </w:divBdr>
              <w:divsChild>
                <w:div w:id="65761670">
                  <w:marLeft w:val="0"/>
                  <w:marRight w:val="0"/>
                  <w:marTop w:val="0"/>
                  <w:marBottom w:val="0"/>
                  <w:divBdr>
                    <w:top w:val="none" w:sz="0" w:space="0" w:color="auto"/>
                    <w:left w:val="none" w:sz="0" w:space="0" w:color="auto"/>
                    <w:bottom w:val="none" w:sz="0" w:space="0" w:color="auto"/>
                    <w:right w:val="none" w:sz="0" w:space="0" w:color="auto"/>
                  </w:divBdr>
                  <w:divsChild>
                    <w:div w:id="15078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6774">
              <w:marLeft w:val="0"/>
              <w:marRight w:val="0"/>
              <w:marTop w:val="0"/>
              <w:marBottom w:val="0"/>
              <w:divBdr>
                <w:top w:val="none" w:sz="0" w:space="0" w:color="auto"/>
                <w:left w:val="none" w:sz="0" w:space="0" w:color="auto"/>
                <w:bottom w:val="none" w:sz="0" w:space="0" w:color="auto"/>
                <w:right w:val="none" w:sz="0" w:space="0" w:color="auto"/>
              </w:divBdr>
            </w:div>
          </w:divsChild>
        </w:div>
        <w:div w:id="1287738760">
          <w:marLeft w:val="0"/>
          <w:marRight w:val="0"/>
          <w:marTop w:val="0"/>
          <w:marBottom w:val="0"/>
          <w:divBdr>
            <w:top w:val="none" w:sz="0" w:space="0" w:color="auto"/>
            <w:left w:val="none" w:sz="0" w:space="0" w:color="auto"/>
            <w:bottom w:val="none" w:sz="0" w:space="0" w:color="auto"/>
            <w:right w:val="none" w:sz="0" w:space="0" w:color="auto"/>
          </w:divBdr>
          <w:divsChild>
            <w:div w:id="162821317">
              <w:marLeft w:val="0"/>
              <w:marRight w:val="0"/>
              <w:marTop w:val="0"/>
              <w:marBottom w:val="0"/>
              <w:divBdr>
                <w:top w:val="none" w:sz="0" w:space="0" w:color="auto"/>
                <w:left w:val="none" w:sz="0" w:space="0" w:color="auto"/>
                <w:bottom w:val="none" w:sz="0" w:space="0" w:color="auto"/>
                <w:right w:val="none" w:sz="0" w:space="0" w:color="auto"/>
              </w:divBdr>
            </w:div>
            <w:div w:id="839320432">
              <w:marLeft w:val="0"/>
              <w:marRight w:val="0"/>
              <w:marTop w:val="0"/>
              <w:marBottom w:val="0"/>
              <w:divBdr>
                <w:top w:val="none" w:sz="0" w:space="0" w:color="auto"/>
                <w:left w:val="none" w:sz="0" w:space="0" w:color="auto"/>
                <w:bottom w:val="none" w:sz="0" w:space="0" w:color="auto"/>
                <w:right w:val="none" w:sz="0" w:space="0" w:color="auto"/>
              </w:divBdr>
              <w:divsChild>
                <w:div w:id="1959798831">
                  <w:marLeft w:val="0"/>
                  <w:marRight w:val="0"/>
                  <w:marTop w:val="0"/>
                  <w:marBottom w:val="0"/>
                  <w:divBdr>
                    <w:top w:val="none" w:sz="0" w:space="0" w:color="auto"/>
                    <w:left w:val="none" w:sz="0" w:space="0" w:color="auto"/>
                    <w:bottom w:val="none" w:sz="0" w:space="0" w:color="auto"/>
                    <w:right w:val="none" w:sz="0" w:space="0" w:color="auto"/>
                  </w:divBdr>
                  <w:divsChild>
                    <w:div w:id="11132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4039">
      <w:bodyDiv w:val="1"/>
      <w:marLeft w:val="0"/>
      <w:marRight w:val="0"/>
      <w:marTop w:val="0"/>
      <w:marBottom w:val="0"/>
      <w:divBdr>
        <w:top w:val="none" w:sz="0" w:space="0" w:color="auto"/>
        <w:left w:val="none" w:sz="0" w:space="0" w:color="auto"/>
        <w:bottom w:val="none" w:sz="0" w:space="0" w:color="auto"/>
        <w:right w:val="none" w:sz="0" w:space="0" w:color="auto"/>
      </w:divBdr>
    </w:div>
    <w:div w:id="1966502414">
      <w:bodyDiv w:val="1"/>
      <w:marLeft w:val="0"/>
      <w:marRight w:val="0"/>
      <w:marTop w:val="0"/>
      <w:marBottom w:val="0"/>
      <w:divBdr>
        <w:top w:val="none" w:sz="0" w:space="0" w:color="auto"/>
        <w:left w:val="none" w:sz="0" w:space="0" w:color="auto"/>
        <w:bottom w:val="none" w:sz="0" w:space="0" w:color="auto"/>
        <w:right w:val="none" w:sz="0" w:space="0" w:color="auto"/>
      </w:divBdr>
    </w:div>
    <w:div w:id="2002199321">
      <w:bodyDiv w:val="1"/>
      <w:marLeft w:val="0"/>
      <w:marRight w:val="0"/>
      <w:marTop w:val="0"/>
      <w:marBottom w:val="0"/>
      <w:divBdr>
        <w:top w:val="none" w:sz="0" w:space="0" w:color="auto"/>
        <w:left w:val="none" w:sz="0" w:space="0" w:color="auto"/>
        <w:bottom w:val="none" w:sz="0" w:space="0" w:color="auto"/>
        <w:right w:val="none" w:sz="0" w:space="0" w:color="auto"/>
      </w:divBdr>
    </w:div>
    <w:div w:id="2012953488">
      <w:bodyDiv w:val="1"/>
      <w:marLeft w:val="0"/>
      <w:marRight w:val="0"/>
      <w:marTop w:val="0"/>
      <w:marBottom w:val="0"/>
      <w:divBdr>
        <w:top w:val="none" w:sz="0" w:space="0" w:color="auto"/>
        <w:left w:val="none" w:sz="0" w:space="0" w:color="auto"/>
        <w:bottom w:val="none" w:sz="0" w:space="0" w:color="auto"/>
        <w:right w:val="none" w:sz="0" w:space="0" w:color="auto"/>
      </w:divBdr>
    </w:div>
    <w:div w:id="2014794537">
      <w:bodyDiv w:val="1"/>
      <w:marLeft w:val="0"/>
      <w:marRight w:val="0"/>
      <w:marTop w:val="0"/>
      <w:marBottom w:val="0"/>
      <w:divBdr>
        <w:top w:val="none" w:sz="0" w:space="0" w:color="auto"/>
        <w:left w:val="none" w:sz="0" w:space="0" w:color="auto"/>
        <w:bottom w:val="none" w:sz="0" w:space="0" w:color="auto"/>
        <w:right w:val="none" w:sz="0" w:space="0" w:color="auto"/>
      </w:divBdr>
    </w:div>
    <w:div w:id="2054882348">
      <w:bodyDiv w:val="1"/>
      <w:marLeft w:val="0"/>
      <w:marRight w:val="0"/>
      <w:marTop w:val="0"/>
      <w:marBottom w:val="0"/>
      <w:divBdr>
        <w:top w:val="none" w:sz="0" w:space="0" w:color="auto"/>
        <w:left w:val="none" w:sz="0" w:space="0" w:color="auto"/>
        <w:bottom w:val="none" w:sz="0" w:space="0" w:color="auto"/>
        <w:right w:val="none" w:sz="0" w:space="0" w:color="auto"/>
      </w:divBdr>
    </w:div>
    <w:div w:id="2079402172">
      <w:bodyDiv w:val="1"/>
      <w:marLeft w:val="0"/>
      <w:marRight w:val="0"/>
      <w:marTop w:val="0"/>
      <w:marBottom w:val="0"/>
      <w:divBdr>
        <w:top w:val="none" w:sz="0" w:space="0" w:color="auto"/>
        <w:left w:val="none" w:sz="0" w:space="0" w:color="auto"/>
        <w:bottom w:val="none" w:sz="0" w:space="0" w:color="auto"/>
        <w:right w:val="none" w:sz="0" w:space="0" w:color="auto"/>
      </w:divBdr>
    </w:div>
    <w:div w:id="2085102829">
      <w:bodyDiv w:val="1"/>
      <w:marLeft w:val="0"/>
      <w:marRight w:val="0"/>
      <w:marTop w:val="0"/>
      <w:marBottom w:val="0"/>
      <w:divBdr>
        <w:top w:val="none" w:sz="0" w:space="0" w:color="auto"/>
        <w:left w:val="none" w:sz="0" w:space="0" w:color="auto"/>
        <w:bottom w:val="none" w:sz="0" w:space="0" w:color="auto"/>
        <w:right w:val="none" w:sz="0" w:space="0" w:color="auto"/>
      </w:divBdr>
    </w:div>
    <w:div w:id="2117476533">
      <w:bodyDiv w:val="1"/>
      <w:marLeft w:val="0"/>
      <w:marRight w:val="0"/>
      <w:marTop w:val="0"/>
      <w:marBottom w:val="0"/>
      <w:divBdr>
        <w:top w:val="none" w:sz="0" w:space="0" w:color="auto"/>
        <w:left w:val="none" w:sz="0" w:space="0" w:color="auto"/>
        <w:bottom w:val="none" w:sz="0" w:space="0" w:color="auto"/>
        <w:right w:val="none" w:sz="0" w:space="0" w:color="auto"/>
      </w:divBdr>
    </w:div>
    <w:div w:id="2136749866">
      <w:bodyDiv w:val="1"/>
      <w:marLeft w:val="0"/>
      <w:marRight w:val="0"/>
      <w:marTop w:val="0"/>
      <w:marBottom w:val="0"/>
      <w:divBdr>
        <w:top w:val="none" w:sz="0" w:space="0" w:color="auto"/>
        <w:left w:val="none" w:sz="0" w:space="0" w:color="auto"/>
        <w:bottom w:val="none" w:sz="0" w:space="0" w:color="auto"/>
        <w:right w:val="none" w:sz="0" w:space="0" w:color="auto"/>
      </w:divBdr>
      <w:divsChild>
        <w:div w:id="383260895">
          <w:marLeft w:val="240"/>
          <w:marRight w:val="240"/>
          <w:marTop w:val="100"/>
          <w:marBottom w:val="100"/>
          <w:divBdr>
            <w:top w:val="none" w:sz="0" w:space="0" w:color="auto"/>
            <w:left w:val="none" w:sz="0" w:space="0" w:color="auto"/>
            <w:bottom w:val="none" w:sz="0" w:space="0" w:color="auto"/>
            <w:right w:val="none" w:sz="0" w:space="0" w:color="auto"/>
          </w:divBdr>
          <w:divsChild>
            <w:div w:id="383451186">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21425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tmdb/tmdb-movie-metadata" TargetMode="External"/><Relationship Id="rId18" Type="http://schemas.openxmlformats.org/officeDocument/2006/relationships/image" Target="media/image5.png"/><Relationship Id="rId26" Type="http://schemas.openxmlformats.org/officeDocument/2006/relationships/hyperlink" Target="https://www.mongodb.com/customers/city-of-chicago"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kaggle.com/CooperUnion/anime-recommendations-database" TargetMode="External"/><Relationship Id="rId17" Type="http://schemas.openxmlformats.org/officeDocument/2006/relationships/image" Target="media/image4.png"/><Relationship Id="rId25" Type="http://schemas.openxmlformats.org/officeDocument/2006/relationships/hyperlink" Target="https://www.kaggle.com/tmdb/tmdb-movie-metadata"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customers/electrolux" TargetMode="External"/><Relationship Id="rId24" Type="http://schemas.openxmlformats.org/officeDocument/2006/relationships/hyperlink" Target="https://www.kaggle.com/shivamb/netflix-shows"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kaggle.com/CooperUnion/anime-recommendations-database" TargetMode="External"/><Relationship Id="rId28" Type="http://schemas.openxmlformats.org/officeDocument/2006/relationships/hyperlink" Target="https://www.mongodb.com/customers/migu-video" TargetMode="External"/><Relationship Id="rId10" Type="http://schemas.openxmlformats.org/officeDocument/2006/relationships/hyperlink" Target="https://www.mongodb.com/customers/migu"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ongodb.com/solutions/customer-case-studies/city-of-chicago" TargetMode="External"/><Relationship Id="rId14" Type="http://schemas.openxmlformats.org/officeDocument/2006/relationships/hyperlink" Target="https://www.kaggle.com/shivamb/netflix-shows" TargetMode="External"/><Relationship Id="rId22" Type="http://schemas.openxmlformats.org/officeDocument/2006/relationships/image" Target="media/image9.png"/><Relationship Id="rId27" Type="http://schemas.openxmlformats.org/officeDocument/2006/relationships/hyperlink" Target="https://www.mongodb.com/customers/electrolux" TargetMode="External"/><Relationship Id="rId30"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9EF95AFF-4751-42E9-BD2D-9CBE6995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6684</Words>
  <Characters>38099</Characters>
  <Application>Microsoft Office Word</Application>
  <DocSecurity>0</DocSecurity>
  <Lines>317</Lines>
  <Paragraphs>89</Paragraphs>
  <ScaleCrop>false</ScaleCrop>
  <HeadingPairs>
    <vt:vector size="6" baseType="variant">
      <vt:variant>
        <vt:lpstr>Название</vt:lpstr>
      </vt:variant>
      <vt:variant>
        <vt:i4>1</vt:i4>
      </vt:variant>
      <vt:variant>
        <vt:lpstr>Title</vt:lpstr>
      </vt:variant>
      <vt:variant>
        <vt:i4>1</vt:i4>
      </vt:variant>
      <vt:variant>
        <vt:lpstr>Název</vt:lpstr>
      </vt:variant>
      <vt:variant>
        <vt:i4>1</vt:i4>
      </vt:variant>
    </vt:vector>
  </HeadingPairs>
  <TitlesOfParts>
    <vt:vector size="3" baseType="lpstr">
      <vt:lpstr/>
      <vt:lpstr/>
      <vt:lpstr/>
    </vt:vector>
  </TitlesOfParts>
  <Company/>
  <LinksUpToDate>false</LinksUpToDate>
  <CharactersWithSpaces>44694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deniz</cp:lastModifiedBy>
  <cp:revision>17</cp:revision>
  <cp:lastPrinted>2024-02-07T16:21:00Z</cp:lastPrinted>
  <dcterms:created xsi:type="dcterms:W3CDTF">2025-02-11T13:30:00Z</dcterms:created>
  <dcterms:modified xsi:type="dcterms:W3CDTF">2026-04-25T01:16:00Z</dcterms:modified>
</cp:coreProperties>
</file>