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04C6A" w14:textId="1093DDE4" w:rsidR="006E3EE4" w:rsidRPr="006E3EE4" w:rsidRDefault="006E3EE4" w:rsidP="00E90710">
      <w:pPr>
        <w:spacing w:after="0" w:line="360" w:lineRule="auto"/>
        <w:rPr>
          <w:b/>
          <w:sz w:val="28"/>
          <w:szCs w:val="28"/>
          <w:lang w:val="vi-VN"/>
        </w:rPr>
      </w:pPr>
      <w:r w:rsidRPr="006E3EE4">
        <w:rPr>
          <w:b/>
          <w:sz w:val="28"/>
          <w:szCs w:val="28"/>
        </w:rPr>
        <w:t>Lý</w:t>
      </w:r>
      <w:r w:rsidRPr="006E3EE4">
        <w:rPr>
          <w:b/>
          <w:sz w:val="28"/>
          <w:szCs w:val="28"/>
          <w:lang w:val="vi-VN"/>
        </w:rPr>
        <w:t xml:space="preserve"> thuyết tính toán liên quan</w:t>
      </w:r>
    </w:p>
    <w:p w14:paraId="29FE5095" w14:textId="6694F2B7" w:rsidR="00EB5AB5" w:rsidRPr="006D43A3" w:rsidRDefault="0076180F" w:rsidP="00E90710">
      <w:pPr>
        <w:spacing w:after="0" w:line="360" w:lineRule="auto"/>
        <w:rPr>
          <w:b/>
          <w:sz w:val="28"/>
          <w:szCs w:val="28"/>
          <w:lang w:val="vi-VN"/>
        </w:rPr>
      </w:pPr>
      <w:r w:rsidRPr="006D43A3">
        <w:rPr>
          <w:b/>
          <w:sz w:val="28"/>
          <w:szCs w:val="28"/>
        </w:rPr>
        <w:t xml:space="preserve">Tọa độ </w:t>
      </w:r>
      <w:r w:rsidR="00E90710" w:rsidRPr="006D43A3">
        <w:rPr>
          <w:b/>
          <w:sz w:val="28"/>
          <w:szCs w:val="28"/>
        </w:rPr>
        <w:t>Descartes</w:t>
      </w:r>
      <w:r w:rsidR="00E90710" w:rsidRPr="006D43A3">
        <w:rPr>
          <w:b/>
          <w:sz w:val="28"/>
          <w:szCs w:val="28"/>
          <w:lang w:val="vi-VN"/>
        </w:rPr>
        <w:t>:</w:t>
      </w:r>
    </w:p>
    <w:p w14:paraId="2B8B8372" w14:textId="075A2CF1" w:rsidR="00E90710" w:rsidRPr="00E90710" w:rsidRDefault="00F04FC3" w:rsidP="00E90710">
      <w:pPr>
        <w:spacing w:after="0"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L</w:t>
      </w:r>
      <w:r w:rsidR="00647F57" w:rsidRPr="00647F57">
        <w:rPr>
          <w:sz w:val="28"/>
          <w:szCs w:val="28"/>
          <w:lang w:val="vi-VN"/>
        </w:rPr>
        <w:t xml:space="preserve">à vị trí của một điểm trên mặt phẳng được xác định dựa trên cặp số tọa độ x và y. Trong đó, giá trị của x và y lần lượt nằm trên 2 đường thẳng vuông góc với </w:t>
      </w:r>
      <w:r w:rsidR="00135810">
        <w:rPr>
          <w:sz w:val="28"/>
          <w:szCs w:val="28"/>
          <w:lang w:val="vi-VN"/>
        </w:rPr>
        <w:t>nhau.</w:t>
      </w:r>
    </w:p>
    <w:p w14:paraId="2918E841" w14:textId="4BC9738A" w:rsidR="0076180F" w:rsidRPr="00E90710" w:rsidRDefault="0076180F" w:rsidP="00647F57">
      <w:pPr>
        <w:spacing w:after="0" w:line="360" w:lineRule="auto"/>
        <w:jc w:val="center"/>
        <w:rPr>
          <w:sz w:val="28"/>
          <w:szCs w:val="28"/>
        </w:rPr>
      </w:pPr>
      <w:r w:rsidRPr="00E90710">
        <w:rPr>
          <w:noProof/>
          <w:sz w:val="28"/>
          <w:szCs w:val="28"/>
        </w:rPr>
        <w:drawing>
          <wp:inline distT="0" distB="0" distL="0" distR="0" wp14:anchorId="0A626095" wp14:editId="53F80623">
            <wp:extent cx="2757055" cy="263013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4070" cy="26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8FD9" w14:textId="0F5E392C" w:rsidR="0076180F" w:rsidRPr="00E90710" w:rsidRDefault="0076180F" w:rsidP="00E90710">
      <w:pPr>
        <w:spacing w:after="0" w:line="360" w:lineRule="auto"/>
        <w:rPr>
          <w:sz w:val="28"/>
          <w:szCs w:val="28"/>
        </w:rPr>
      </w:pPr>
    </w:p>
    <w:p w14:paraId="2CC40F73" w14:textId="3E1D1A50" w:rsidR="0076180F" w:rsidRPr="006D43A3" w:rsidRDefault="0076180F" w:rsidP="00E90710">
      <w:pPr>
        <w:spacing w:after="0" w:line="360" w:lineRule="auto"/>
        <w:rPr>
          <w:b/>
          <w:sz w:val="28"/>
          <w:szCs w:val="28"/>
          <w:lang w:val="vi-VN"/>
        </w:rPr>
      </w:pPr>
      <w:r w:rsidRPr="006D43A3">
        <w:rPr>
          <w:b/>
          <w:sz w:val="28"/>
          <w:szCs w:val="28"/>
        </w:rPr>
        <w:t>Tọa độ cực</w:t>
      </w:r>
      <w:r w:rsidR="00647F57" w:rsidRPr="006D43A3">
        <w:rPr>
          <w:b/>
          <w:sz w:val="28"/>
          <w:szCs w:val="28"/>
          <w:lang w:val="vi-VN"/>
        </w:rPr>
        <w:t>:</w:t>
      </w:r>
    </w:p>
    <w:p w14:paraId="498A6D20" w14:textId="77777777" w:rsidR="00C83D83" w:rsidRPr="000A095E" w:rsidRDefault="00C83D83" w:rsidP="00C83D83">
      <w:pPr>
        <w:spacing w:after="0" w:line="360" w:lineRule="auto"/>
        <w:rPr>
          <w:sz w:val="28"/>
          <w:szCs w:val="28"/>
          <w:lang w:val="vi-VN"/>
        </w:rPr>
      </w:pPr>
      <w:r>
        <w:rPr>
          <w:sz w:val="28"/>
          <w:szCs w:val="28"/>
        </w:rPr>
        <w:t>B</w:t>
      </w:r>
      <w:r w:rsidRPr="003D1B4A">
        <w:rPr>
          <w:sz w:val="28"/>
          <w:szCs w:val="28"/>
        </w:rPr>
        <w:t>iểu diễn vị trí của một điểm trong không gian hai chiều bằng cách sử dụng hai thông số chính: bán kính (radius) và góc (angle)</w:t>
      </w:r>
      <w:r>
        <w:rPr>
          <w:sz w:val="28"/>
          <w:szCs w:val="28"/>
          <w:lang w:val="vi-VN"/>
        </w:rPr>
        <w:t>.</w:t>
      </w:r>
    </w:p>
    <w:p w14:paraId="7D8745B7" w14:textId="77777777" w:rsidR="00C83D83" w:rsidRPr="00647F57" w:rsidRDefault="00C83D83" w:rsidP="00E90710">
      <w:pPr>
        <w:spacing w:after="0" w:line="360" w:lineRule="auto"/>
        <w:rPr>
          <w:sz w:val="28"/>
          <w:szCs w:val="28"/>
          <w:lang w:val="vi-VN"/>
        </w:rPr>
      </w:pPr>
    </w:p>
    <w:p w14:paraId="2E973B31" w14:textId="488907D0" w:rsidR="009F061B" w:rsidRDefault="0076180F" w:rsidP="00C83D83">
      <w:pPr>
        <w:spacing w:after="0" w:line="360" w:lineRule="auto"/>
        <w:jc w:val="center"/>
        <w:rPr>
          <w:sz w:val="28"/>
          <w:szCs w:val="28"/>
        </w:rPr>
      </w:pPr>
      <w:r w:rsidRPr="00E90710">
        <w:rPr>
          <w:noProof/>
          <w:sz w:val="28"/>
          <w:szCs w:val="28"/>
        </w:rPr>
        <w:drawing>
          <wp:inline distT="0" distB="0" distL="0" distR="0" wp14:anchorId="4D89D0CE" wp14:editId="1EA6EE93">
            <wp:extent cx="2743200" cy="252645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5804" cy="256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8084" w14:textId="77777777" w:rsidR="00351975" w:rsidRDefault="00351975" w:rsidP="00C83D83">
      <w:pPr>
        <w:spacing w:after="0" w:line="360" w:lineRule="auto"/>
        <w:jc w:val="center"/>
        <w:rPr>
          <w:sz w:val="28"/>
          <w:szCs w:val="28"/>
        </w:rPr>
      </w:pPr>
    </w:p>
    <w:p w14:paraId="1DF43EE2" w14:textId="7EBE046D" w:rsidR="00C83D83" w:rsidRPr="006D43A3" w:rsidRDefault="00FA2614" w:rsidP="00FA2614">
      <w:pPr>
        <w:spacing w:after="0" w:line="360" w:lineRule="auto"/>
        <w:rPr>
          <w:b/>
          <w:sz w:val="28"/>
          <w:szCs w:val="28"/>
          <w:lang w:val="vi-VN"/>
        </w:rPr>
      </w:pPr>
      <w:r w:rsidRPr="006D43A3">
        <w:rPr>
          <w:b/>
          <w:sz w:val="28"/>
          <w:szCs w:val="28"/>
        </w:rPr>
        <w:lastRenderedPageBreak/>
        <w:t>Chuyển</w:t>
      </w:r>
      <w:r w:rsidRPr="006D43A3">
        <w:rPr>
          <w:b/>
          <w:sz w:val="28"/>
          <w:szCs w:val="28"/>
          <w:lang w:val="vi-VN"/>
        </w:rPr>
        <w:t xml:space="preserve"> đổi giữa tọa độ </w:t>
      </w:r>
      <w:r w:rsidRPr="006D43A3">
        <w:rPr>
          <w:b/>
          <w:sz w:val="28"/>
          <w:szCs w:val="28"/>
        </w:rPr>
        <w:t>Descartes</w:t>
      </w:r>
      <w:r w:rsidRPr="006D43A3">
        <w:rPr>
          <w:b/>
          <w:sz w:val="28"/>
          <w:szCs w:val="28"/>
          <w:lang w:val="vi-VN"/>
        </w:rPr>
        <w:t xml:space="preserve"> và tọa độ Cực:</w:t>
      </w:r>
    </w:p>
    <w:p w14:paraId="5ABCC348" w14:textId="447F95C4" w:rsidR="006D43A3" w:rsidRDefault="00E3678D" w:rsidP="00FA2614">
      <w:pPr>
        <w:spacing w:after="0" w:line="360" w:lineRule="auto"/>
        <w:rPr>
          <w:sz w:val="28"/>
          <w:szCs w:val="28"/>
          <w:lang w:val="vi-VN"/>
        </w:rPr>
      </w:pPr>
      <w:r w:rsidRPr="00E3678D">
        <w:rPr>
          <w:sz w:val="28"/>
          <w:szCs w:val="28"/>
          <w:lang w:val="vi-VN"/>
        </w:rPr>
        <w:t xml:space="preserve">Quy đổi từ tọa độ vuông góc(x , y) sang tọa độ cực(r , θ) bằng cách sử dụng các công thức chuyển </w:t>
      </w:r>
      <w:r>
        <w:rPr>
          <w:sz w:val="28"/>
          <w:szCs w:val="28"/>
          <w:lang w:val="vi-VN"/>
        </w:rPr>
        <w:t>đổi:</w:t>
      </w:r>
    </w:p>
    <w:p w14:paraId="544ADBCD" w14:textId="07AAF507" w:rsidR="00E3678D" w:rsidRDefault="00CB5753" w:rsidP="00FA2614">
      <w:pPr>
        <w:spacing w:after="0" w:line="360" w:lineRule="auto"/>
        <w:rPr>
          <w:rFonts w:eastAsiaTheme="minorEastAsia"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r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vi-VN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2</m:t>
                </m:r>
              </m:sup>
            </m:sSup>
          </m:e>
        </m:rad>
      </m:oMath>
    </w:p>
    <w:p w14:paraId="4486C0A5" w14:textId="363F29C9" w:rsidR="008A5B1F" w:rsidRPr="008A5B1F" w:rsidRDefault="008A5B1F" w:rsidP="00FA2614">
      <w:pPr>
        <w:spacing w:after="0" w:line="360" w:lineRule="auto"/>
        <w:rPr>
          <w:sz w:val="28"/>
          <w:szCs w:val="28"/>
          <w:lang w:val="vi-VN"/>
        </w:rPr>
      </w:pPr>
      <w:r w:rsidRPr="00E3678D">
        <w:rPr>
          <w:sz w:val="28"/>
          <w:szCs w:val="28"/>
          <w:lang w:val="vi-VN"/>
        </w:rPr>
        <w:t>θ</w:t>
      </w:r>
      <w:r>
        <w:rPr>
          <w:sz w:val="28"/>
          <w:szCs w:val="28"/>
          <w:lang w:val="vi-VN"/>
        </w:rPr>
        <w:t xml:space="preserve"> = tan</w:t>
      </w:r>
      <w:r w:rsidRPr="008A5B1F">
        <w:rPr>
          <w:sz w:val="28"/>
          <w:szCs w:val="28"/>
          <w:vertAlign w:val="superscript"/>
          <w:lang w:val="vi-VN"/>
        </w:rPr>
        <w:t>-1</w:t>
      </w:r>
      <w:r>
        <w:rPr>
          <w:sz w:val="28"/>
          <w:szCs w:val="28"/>
          <w:vertAlign w:val="superscript"/>
          <w:lang w:val="vi-VN"/>
        </w:rPr>
        <w:t xml:space="preserve"> </w:t>
      </w:r>
      <w:r w:rsidRPr="008A5B1F">
        <w:rPr>
          <w:rFonts w:eastAsiaTheme="minorEastAsia"/>
          <w:sz w:val="28"/>
          <w:szCs w:val="28"/>
          <w:lang w:val="vi-VN"/>
        </w:rPr>
        <w:t>(</w:t>
      </w:r>
      <m:oMath>
        <m:r>
          <w:rPr>
            <w:rFonts w:ascii="Cambria Math" w:eastAsiaTheme="minorEastAsia" w:hAnsi="Cambria Math"/>
            <w:sz w:val="28"/>
            <w:szCs w:val="28"/>
            <w:lang w:val="vi-VN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vertAlign w:val="superscript"/>
                <w:lang w:val="vi-VN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  <w:vertAlign w:val="superscript"/>
                <w:lang w:val="vi-VN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  <w:vertAlign w:val="superscript"/>
            <w:lang w:val="vi-VN"/>
          </w:rPr>
          <m:t xml:space="preserve"> )</m:t>
        </m:r>
      </m:oMath>
    </w:p>
    <w:p w14:paraId="3F48AF55" w14:textId="756FAB8E" w:rsidR="007530D0" w:rsidRDefault="007530D0" w:rsidP="00E90710">
      <w:pPr>
        <w:spacing w:after="0" w:line="360" w:lineRule="auto"/>
        <w:rPr>
          <w:b/>
          <w:sz w:val="28"/>
          <w:szCs w:val="28"/>
          <w:lang w:val="vi-VN"/>
        </w:rPr>
      </w:pPr>
      <w:r w:rsidRPr="006D43A3">
        <w:rPr>
          <w:b/>
          <w:sz w:val="28"/>
          <w:szCs w:val="28"/>
        </w:rPr>
        <w:t>Định</w:t>
      </w:r>
      <w:r w:rsidRPr="006D43A3">
        <w:rPr>
          <w:b/>
          <w:sz w:val="28"/>
          <w:szCs w:val="28"/>
          <w:lang w:val="vi-VN"/>
        </w:rPr>
        <w:t xml:space="preserve"> lý cosin trong tam </w:t>
      </w:r>
      <w:r w:rsidR="00050045">
        <w:rPr>
          <w:b/>
          <w:sz w:val="28"/>
          <w:szCs w:val="28"/>
          <w:lang w:val="vi-VN"/>
        </w:rPr>
        <w:t>giác:</w:t>
      </w:r>
    </w:p>
    <w:p w14:paraId="5815625E" w14:textId="16462194" w:rsidR="00B52887" w:rsidRDefault="00B52887" w:rsidP="00F52D00">
      <w:pPr>
        <w:spacing w:after="0" w:line="360" w:lineRule="auto"/>
        <w:jc w:val="center"/>
        <w:rPr>
          <w:b/>
          <w:sz w:val="28"/>
          <w:szCs w:val="28"/>
          <w:lang w:val="vi-VN"/>
        </w:rPr>
      </w:pPr>
      <w:r w:rsidRPr="00B52887">
        <w:rPr>
          <w:b/>
          <w:noProof/>
          <w:sz w:val="28"/>
          <w:szCs w:val="28"/>
          <w:lang w:val="vi-VN"/>
        </w:rPr>
        <w:drawing>
          <wp:inline distT="0" distB="0" distL="0" distR="0" wp14:anchorId="1E1F5543" wp14:editId="30F3ABBB">
            <wp:extent cx="3042920" cy="181758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1687" cy="182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ECB4" w14:textId="77777777" w:rsidR="001B5C74" w:rsidRPr="006D43A3" w:rsidRDefault="001B5C74" w:rsidP="00F52D00">
      <w:pPr>
        <w:spacing w:after="0" w:line="360" w:lineRule="auto"/>
        <w:jc w:val="center"/>
        <w:rPr>
          <w:b/>
          <w:sz w:val="28"/>
          <w:szCs w:val="28"/>
          <w:lang w:val="vi-VN"/>
        </w:rPr>
      </w:pPr>
    </w:p>
    <w:p w14:paraId="5F089220" w14:textId="571A8842" w:rsidR="004C5D66" w:rsidRPr="00E90710" w:rsidRDefault="004C5D66" w:rsidP="00E90710">
      <w:pPr>
        <w:spacing w:after="0" w:line="360" w:lineRule="auto"/>
        <w:rPr>
          <w:sz w:val="28"/>
          <w:szCs w:val="28"/>
        </w:rPr>
      </w:pPr>
      <w:r w:rsidRPr="00E90710">
        <w:rPr>
          <w:noProof/>
          <w:sz w:val="28"/>
          <w:szCs w:val="28"/>
        </w:rPr>
        <w:drawing>
          <wp:inline distT="0" distB="0" distL="0" distR="0" wp14:anchorId="25423AFD" wp14:editId="78DDBAC6">
            <wp:extent cx="2194750" cy="62489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4330" w14:textId="28016278" w:rsidR="0019739E" w:rsidRDefault="0019739E" w:rsidP="00E90710">
      <w:pPr>
        <w:spacing w:after="0" w:line="360" w:lineRule="auto"/>
        <w:rPr>
          <w:sz w:val="28"/>
          <w:szCs w:val="28"/>
          <w:lang w:val="vi-VN"/>
        </w:rPr>
      </w:pPr>
      <w:r w:rsidRPr="00E90710">
        <w:rPr>
          <w:sz w:val="28"/>
          <w:szCs w:val="28"/>
        </w:rPr>
        <w:t>Atan2</w:t>
      </w:r>
      <w:r w:rsidRPr="00E90710">
        <w:rPr>
          <w:sz w:val="28"/>
          <w:szCs w:val="28"/>
          <w:lang w:val="vi-VN"/>
        </w:rPr>
        <w:t>(x,y) = góc của arctan y/x</w:t>
      </w:r>
    </w:p>
    <w:p w14:paraId="582B5D39" w14:textId="7578119F" w:rsidR="00506085" w:rsidRPr="008822B4" w:rsidRDefault="008822B4" w:rsidP="00E90710">
      <w:pPr>
        <w:spacing w:after="0" w:line="360" w:lineRule="auto"/>
        <w:rPr>
          <w:b/>
          <w:sz w:val="28"/>
          <w:szCs w:val="28"/>
          <w:lang w:val="vi-VN"/>
        </w:rPr>
      </w:pPr>
      <w:r w:rsidRPr="008822B4">
        <w:rPr>
          <w:b/>
          <w:sz w:val="28"/>
          <w:szCs w:val="28"/>
          <w:lang w:val="vi-VN"/>
        </w:rPr>
        <w:t xml:space="preserve">Giải </w:t>
      </w:r>
      <w:r>
        <w:rPr>
          <w:b/>
          <w:sz w:val="28"/>
          <w:szCs w:val="28"/>
          <w:lang w:val="vi-VN"/>
        </w:rPr>
        <w:t>thích, phân tích</w:t>
      </w:r>
      <w:r w:rsidRPr="008822B4">
        <w:rPr>
          <w:b/>
          <w:sz w:val="28"/>
          <w:szCs w:val="28"/>
          <w:lang w:val="vi-VN"/>
        </w:rPr>
        <w:t xml:space="preserve"> code</w:t>
      </w:r>
    </w:p>
    <w:p w14:paraId="605BFE6A" w14:textId="77777777" w:rsidR="00BC5820" w:rsidRPr="00241C83" w:rsidRDefault="00BC5820" w:rsidP="00BC58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241C83">
        <w:rPr>
          <w:rFonts w:ascii="Cascadia Mono" w:hAnsi="Cascadia Mono" w:cs="Cascadia Mono"/>
          <w:color w:val="000000"/>
          <w:sz w:val="28"/>
          <w:szCs w:val="28"/>
        </w:rPr>
        <w:t>w = (</w:t>
      </w:r>
      <w:r w:rsidRPr="00241C83">
        <w:rPr>
          <w:rFonts w:ascii="Cascadia Mono" w:hAnsi="Cascadia Mono" w:cs="Cascadia Mono"/>
          <w:color w:val="808080"/>
          <w:sz w:val="28"/>
          <w:szCs w:val="28"/>
        </w:rPr>
        <w:t>x</w:t>
      </w:r>
      <w:r w:rsidRPr="00241C83">
        <w:rPr>
          <w:rFonts w:ascii="Cascadia Mono" w:hAnsi="Cascadia Mono" w:cs="Cascadia Mono"/>
          <w:color w:val="000000"/>
          <w:sz w:val="28"/>
          <w:szCs w:val="28"/>
        </w:rPr>
        <w:t xml:space="preserve"> &gt;= 0 ? 1 : -1) * (sqrt(pow(</w:t>
      </w:r>
      <w:r w:rsidRPr="00241C83">
        <w:rPr>
          <w:rFonts w:ascii="Cascadia Mono" w:hAnsi="Cascadia Mono" w:cs="Cascadia Mono"/>
          <w:color w:val="808080"/>
          <w:sz w:val="28"/>
          <w:szCs w:val="28"/>
        </w:rPr>
        <w:t>x</w:t>
      </w:r>
      <w:r w:rsidRPr="00241C83">
        <w:rPr>
          <w:rFonts w:ascii="Cascadia Mono" w:hAnsi="Cascadia Mono" w:cs="Cascadia Mono"/>
          <w:color w:val="000000"/>
          <w:sz w:val="28"/>
          <w:szCs w:val="28"/>
        </w:rPr>
        <w:t>, 2) + pow(</w:t>
      </w:r>
      <w:r w:rsidRPr="00241C83">
        <w:rPr>
          <w:rFonts w:ascii="Cascadia Mono" w:hAnsi="Cascadia Mono" w:cs="Cascadia Mono"/>
          <w:color w:val="808080"/>
          <w:sz w:val="28"/>
          <w:szCs w:val="28"/>
        </w:rPr>
        <w:t>y</w:t>
      </w:r>
      <w:r w:rsidRPr="00241C83">
        <w:rPr>
          <w:rFonts w:ascii="Cascadia Mono" w:hAnsi="Cascadia Mono" w:cs="Cascadia Mono"/>
          <w:color w:val="000000"/>
          <w:sz w:val="28"/>
          <w:szCs w:val="28"/>
        </w:rPr>
        <w:t>, 2)));</w:t>
      </w:r>
    </w:p>
    <w:p w14:paraId="5E09B105" w14:textId="031ABC4C" w:rsidR="008822B4" w:rsidRDefault="00BC5820" w:rsidP="00BC5820">
      <w:pPr>
        <w:spacing w:after="0" w:line="36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41C83">
        <w:rPr>
          <w:rFonts w:ascii="Cascadia Mono" w:hAnsi="Cascadia Mono" w:cs="Cascadia Mono"/>
          <w:color w:val="000000"/>
          <w:sz w:val="28"/>
          <w:szCs w:val="28"/>
        </w:rPr>
        <w:t>v = w - length_c;</w:t>
      </w:r>
    </w:p>
    <w:p w14:paraId="33B65380" w14:textId="51DC8B7D" w:rsidR="00241C83" w:rsidRDefault="00241C83" w:rsidP="00241C83">
      <w:pPr>
        <w:spacing w:after="0" w:line="360" w:lineRule="auto"/>
        <w:jc w:val="center"/>
        <w:rPr>
          <w:sz w:val="28"/>
          <w:szCs w:val="28"/>
          <w:lang w:val="vi-VN"/>
        </w:rPr>
      </w:pPr>
      <w:r w:rsidRPr="00241C83"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12AA02EE" wp14:editId="429F3275">
            <wp:extent cx="3423920" cy="2849721"/>
            <wp:effectExtent l="0" t="0" r="508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745" cy="285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20C4" w14:textId="5E26A65B" w:rsidR="00241C83" w:rsidRDefault="00241C83" w:rsidP="005604EB">
      <w:pPr>
        <w:spacing w:after="0" w:line="360" w:lineRule="auto"/>
        <w:jc w:val="center"/>
        <w:rPr>
          <w:sz w:val="28"/>
          <w:szCs w:val="28"/>
          <w:lang w:val="vi-VN"/>
        </w:rPr>
      </w:pPr>
    </w:p>
    <w:p w14:paraId="0BC8CBBA" w14:textId="4F66B135" w:rsidR="005604EB" w:rsidRDefault="0076318D" w:rsidP="00381117">
      <w:pPr>
        <w:spacing w:after="0"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Tính toán đoạn hình chiếu của chân lên mặt phẳng xy và tính toán đoạn v là hình chiếu của </w:t>
      </w:r>
      <w:r w:rsidR="00087546">
        <w:rPr>
          <w:sz w:val="28"/>
          <w:szCs w:val="28"/>
          <w:lang w:val="vi-VN"/>
        </w:rPr>
        <w:t>đoạn chân a,b lên mặt phẳng xy.</w:t>
      </w:r>
    </w:p>
    <w:p w14:paraId="655E0AF2" w14:textId="77777777" w:rsidR="00381117" w:rsidRPr="00381117" w:rsidRDefault="00381117" w:rsidP="0038111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381117">
        <w:rPr>
          <w:rFonts w:ascii="Cascadia Mono" w:hAnsi="Cascadia Mono" w:cs="Cascadia Mono"/>
          <w:color w:val="808080"/>
          <w:sz w:val="28"/>
          <w:szCs w:val="28"/>
        </w:rPr>
        <w:t>alpha</w:t>
      </w:r>
      <w:r w:rsidRPr="00381117">
        <w:rPr>
          <w:rFonts w:ascii="Cascadia Mono" w:hAnsi="Cascadia Mono" w:cs="Cascadia Mono"/>
          <w:color w:val="000000"/>
          <w:sz w:val="28"/>
          <w:szCs w:val="28"/>
        </w:rPr>
        <w:t xml:space="preserve"> = atan2(</w:t>
      </w:r>
      <w:r w:rsidRPr="00381117">
        <w:rPr>
          <w:rFonts w:ascii="Cascadia Mono" w:hAnsi="Cascadia Mono" w:cs="Cascadia Mono"/>
          <w:color w:val="808080"/>
          <w:sz w:val="28"/>
          <w:szCs w:val="28"/>
        </w:rPr>
        <w:t>z</w:t>
      </w:r>
      <w:r w:rsidRPr="00381117">
        <w:rPr>
          <w:rFonts w:ascii="Cascadia Mono" w:hAnsi="Cascadia Mono" w:cs="Cascadia Mono"/>
          <w:color w:val="000000"/>
          <w:sz w:val="28"/>
          <w:szCs w:val="28"/>
        </w:rPr>
        <w:t>, v) + acos((pow(length_a, 2) - pow(length_b, 2) + pow(v, 2) + pow(</w:t>
      </w:r>
      <w:r w:rsidRPr="00381117">
        <w:rPr>
          <w:rFonts w:ascii="Cascadia Mono" w:hAnsi="Cascadia Mono" w:cs="Cascadia Mono"/>
          <w:color w:val="808080"/>
          <w:sz w:val="28"/>
          <w:szCs w:val="28"/>
        </w:rPr>
        <w:t>z</w:t>
      </w:r>
      <w:r w:rsidRPr="00381117">
        <w:rPr>
          <w:rFonts w:ascii="Cascadia Mono" w:hAnsi="Cascadia Mono" w:cs="Cascadia Mono"/>
          <w:color w:val="000000"/>
          <w:sz w:val="28"/>
          <w:szCs w:val="28"/>
        </w:rPr>
        <w:t>, 2)) / 2 / length_a / sqrt(pow(v, 2) + pow(</w:t>
      </w:r>
      <w:r w:rsidRPr="00381117">
        <w:rPr>
          <w:rFonts w:ascii="Cascadia Mono" w:hAnsi="Cascadia Mono" w:cs="Cascadia Mono"/>
          <w:color w:val="808080"/>
          <w:sz w:val="28"/>
          <w:szCs w:val="28"/>
        </w:rPr>
        <w:t>z</w:t>
      </w:r>
      <w:r w:rsidRPr="00381117">
        <w:rPr>
          <w:rFonts w:ascii="Cascadia Mono" w:hAnsi="Cascadia Mono" w:cs="Cascadia Mono"/>
          <w:color w:val="000000"/>
          <w:sz w:val="28"/>
          <w:szCs w:val="28"/>
        </w:rPr>
        <w:t>, 2)));</w:t>
      </w:r>
    </w:p>
    <w:p w14:paraId="555D481E" w14:textId="45E24319" w:rsidR="00381117" w:rsidRDefault="00381117" w:rsidP="00381117">
      <w:pPr>
        <w:spacing w:after="0" w:line="36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81117">
        <w:rPr>
          <w:rFonts w:ascii="Cascadia Mono" w:hAnsi="Cascadia Mono" w:cs="Cascadia Mono"/>
          <w:color w:val="808080"/>
          <w:sz w:val="28"/>
          <w:szCs w:val="28"/>
        </w:rPr>
        <w:t>beta</w:t>
      </w:r>
      <w:r w:rsidRPr="00381117">
        <w:rPr>
          <w:rFonts w:ascii="Cascadia Mono" w:hAnsi="Cascadia Mono" w:cs="Cascadia Mono"/>
          <w:color w:val="000000"/>
          <w:sz w:val="28"/>
          <w:szCs w:val="28"/>
        </w:rPr>
        <w:t xml:space="preserve"> = acos((pow(length_a, 2) + pow(length_b, 2) - pow(v, 2) - pow(</w:t>
      </w:r>
      <w:r w:rsidRPr="00381117">
        <w:rPr>
          <w:rFonts w:ascii="Cascadia Mono" w:hAnsi="Cascadia Mono" w:cs="Cascadia Mono"/>
          <w:color w:val="808080"/>
          <w:sz w:val="28"/>
          <w:szCs w:val="28"/>
        </w:rPr>
        <w:t>z</w:t>
      </w:r>
      <w:r w:rsidRPr="00381117">
        <w:rPr>
          <w:rFonts w:ascii="Cascadia Mono" w:hAnsi="Cascadia Mono" w:cs="Cascadia Mono"/>
          <w:color w:val="000000"/>
          <w:sz w:val="28"/>
          <w:szCs w:val="28"/>
        </w:rPr>
        <w:t>, 2)) / 2 / length_a / length_b);</w:t>
      </w:r>
    </w:p>
    <w:p w14:paraId="1434E642" w14:textId="7AA93013" w:rsidR="00381117" w:rsidRDefault="00FE7398" w:rsidP="00FE7398">
      <w:pPr>
        <w:spacing w:after="0" w:line="360" w:lineRule="auto"/>
        <w:jc w:val="center"/>
        <w:rPr>
          <w:sz w:val="28"/>
          <w:szCs w:val="28"/>
          <w:lang w:val="vi-VN"/>
        </w:rPr>
      </w:pPr>
      <w:r w:rsidRPr="00FE7398">
        <w:rPr>
          <w:noProof/>
          <w:sz w:val="28"/>
          <w:szCs w:val="28"/>
          <w:lang w:val="vi-VN"/>
        </w:rPr>
        <w:drawing>
          <wp:inline distT="0" distB="0" distL="0" distR="0" wp14:anchorId="202E6966" wp14:editId="4F5090F5">
            <wp:extent cx="3487813" cy="2722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322" cy="273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48A8" w14:textId="2F92BCEF" w:rsidR="00FE7398" w:rsidRDefault="00FE7398" w:rsidP="00FE7398">
      <w:pPr>
        <w:spacing w:after="0" w:line="360" w:lineRule="auto"/>
        <w:jc w:val="center"/>
        <w:rPr>
          <w:sz w:val="28"/>
          <w:szCs w:val="28"/>
          <w:lang w:val="vi-VN"/>
        </w:rPr>
      </w:pPr>
    </w:p>
    <w:p w14:paraId="2B66DDDD" w14:textId="39AF5920" w:rsidR="00471AE6" w:rsidRDefault="00FE4D33" w:rsidP="00471AE6">
      <w:pPr>
        <w:spacing w:after="0"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Tính toán alpha là góc quay của đoạn chân a, beta là góc quay của đoạn chân b</w:t>
      </w:r>
      <w:r w:rsidR="009038E3">
        <w:rPr>
          <w:sz w:val="28"/>
          <w:szCs w:val="28"/>
          <w:lang w:val="vi-VN"/>
        </w:rPr>
        <w:t xml:space="preserve"> bằng cách sử dụng định lý cosin trong tam giác.</w:t>
      </w:r>
    </w:p>
    <w:p w14:paraId="40062E8F" w14:textId="77777777" w:rsidR="002716FE" w:rsidRPr="002716FE" w:rsidRDefault="002716FE" w:rsidP="002716F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2716FE">
        <w:rPr>
          <w:rFonts w:ascii="Cascadia Mono" w:hAnsi="Cascadia Mono" w:cs="Cascadia Mono"/>
          <w:color w:val="000000"/>
          <w:sz w:val="28"/>
          <w:szCs w:val="28"/>
        </w:rPr>
        <w:t xml:space="preserve">  </w:t>
      </w:r>
      <w:r w:rsidRPr="002716FE">
        <w:rPr>
          <w:rFonts w:ascii="Cascadia Mono" w:hAnsi="Cascadia Mono" w:cs="Cascadia Mono"/>
          <w:color w:val="808080"/>
          <w:sz w:val="28"/>
          <w:szCs w:val="28"/>
        </w:rPr>
        <w:t>gamma</w:t>
      </w:r>
      <w:r w:rsidRPr="002716FE">
        <w:rPr>
          <w:rFonts w:ascii="Cascadia Mono" w:hAnsi="Cascadia Mono" w:cs="Cascadia Mono"/>
          <w:color w:val="000000"/>
          <w:sz w:val="28"/>
          <w:szCs w:val="28"/>
        </w:rPr>
        <w:t xml:space="preserve"> = (w &gt;= 0) ? atan2(</w:t>
      </w:r>
      <w:r w:rsidRPr="002716FE">
        <w:rPr>
          <w:rFonts w:ascii="Cascadia Mono" w:hAnsi="Cascadia Mono" w:cs="Cascadia Mono"/>
          <w:color w:val="808080"/>
          <w:sz w:val="28"/>
          <w:szCs w:val="28"/>
        </w:rPr>
        <w:t>y</w:t>
      </w:r>
      <w:r w:rsidRPr="002716FE">
        <w:rPr>
          <w:rFonts w:ascii="Cascadia Mono" w:hAnsi="Cascadia Mono" w:cs="Cascadia Mono"/>
          <w:color w:val="000000"/>
          <w:sz w:val="28"/>
          <w:szCs w:val="28"/>
        </w:rPr>
        <w:t xml:space="preserve">, </w:t>
      </w:r>
      <w:r w:rsidRPr="002716FE">
        <w:rPr>
          <w:rFonts w:ascii="Cascadia Mono" w:hAnsi="Cascadia Mono" w:cs="Cascadia Mono"/>
          <w:color w:val="808080"/>
          <w:sz w:val="28"/>
          <w:szCs w:val="28"/>
        </w:rPr>
        <w:t>x</w:t>
      </w:r>
      <w:r w:rsidRPr="002716FE">
        <w:rPr>
          <w:rFonts w:ascii="Cascadia Mono" w:hAnsi="Cascadia Mono" w:cs="Cascadia Mono"/>
          <w:color w:val="000000"/>
          <w:sz w:val="28"/>
          <w:szCs w:val="28"/>
        </w:rPr>
        <w:t>) : atan2(-</w:t>
      </w:r>
      <w:r w:rsidRPr="002716FE">
        <w:rPr>
          <w:rFonts w:ascii="Cascadia Mono" w:hAnsi="Cascadia Mono" w:cs="Cascadia Mono"/>
          <w:color w:val="808080"/>
          <w:sz w:val="28"/>
          <w:szCs w:val="28"/>
        </w:rPr>
        <w:t>y</w:t>
      </w:r>
      <w:r w:rsidRPr="002716FE">
        <w:rPr>
          <w:rFonts w:ascii="Cascadia Mono" w:hAnsi="Cascadia Mono" w:cs="Cascadia Mono"/>
          <w:color w:val="000000"/>
          <w:sz w:val="28"/>
          <w:szCs w:val="28"/>
        </w:rPr>
        <w:t>, -</w:t>
      </w:r>
      <w:r w:rsidRPr="002716FE">
        <w:rPr>
          <w:rFonts w:ascii="Cascadia Mono" w:hAnsi="Cascadia Mono" w:cs="Cascadia Mono"/>
          <w:color w:val="808080"/>
          <w:sz w:val="28"/>
          <w:szCs w:val="28"/>
        </w:rPr>
        <w:t>x</w:t>
      </w:r>
      <w:r w:rsidRPr="002716FE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16FAEB2E" w14:textId="2F6A4FF1" w:rsidR="002716FE" w:rsidRDefault="002716FE" w:rsidP="002716FE">
      <w:pPr>
        <w:spacing w:after="0" w:line="360" w:lineRule="auto"/>
        <w:jc w:val="center"/>
        <w:rPr>
          <w:sz w:val="28"/>
          <w:szCs w:val="28"/>
          <w:lang w:val="vi-VN"/>
        </w:rPr>
      </w:pPr>
      <w:r w:rsidRPr="002716FE">
        <w:rPr>
          <w:noProof/>
          <w:sz w:val="28"/>
          <w:szCs w:val="28"/>
          <w:lang w:val="vi-VN"/>
        </w:rPr>
        <w:drawing>
          <wp:inline distT="0" distB="0" distL="0" distR="0" wp14:anchorId="52DE9EE7" wp14:editId="2AF5B696">
            <wp:extent cx="3530600" cy="281021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1249" cy="281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93EA" w14:textId="6A4A43A3" w:rsidR="002716FE" w:rsidRDefault="002716FE" w:rsidP="002716FE">
      <w:pPr>
        <w:spacing w:after="0" w:line="360" w:lineRule="auto"/>
        <w:jc w:val="center"/>
        <w:rPr>
          <w:sz w:val="28"/>
          <w:szCs w:val="28"/>
          <w:lang w:val="vi-VN"/>
        </w:rPr>
      </w:pPr>
    </w:p>
    <w:p w14:paraId="3E11BBA7" w14:textId="3B5F1914" w:rsidR="002716FE" w:rsidRDefault="00493639" w:rsidP="002716FE">
      <w:pPr>
        <w:spacing w:after="0"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Gamma là góc quay </w:t>
      </w:r>
      <w:r w:rsidR="000856CF">
        <w:rPr>
          <w:sz w:val="28"/>
          <w:szCs w:val="28"/>
          <w:lang w:val="vi-VN"/>
        </w:rPr>
        <w:t>của đoạn c tính toán dựa theo tam giác vuông.</w:t>
      </w:r>
    </w:p>
    <w:p w14:paraId="4CA63B37" w14:textId="77777777" w:rsidR="00A7055C" w:rsidRPr="00AA79B6" w:rsidRDefault="00A7055C" w:rsidP="00A7055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AA79B6">
        <w:rPr>
          <w:rFonts w:ascii="Cascadia Mono" w:hAnsi="Cascadia Mono" w:cs="Cascadia Mono"/>
          <w:color w:val="000000"/>
          <w:sz w:val="28"/>
          <w:szCs w:val="28"/>
        </w:rPr>
        <w:t xml:space="preserve">  </w:t>
      </w:r>
      <w:r w:rsidRPr="00AA79B6">
        <w:rPr>
          <w:rFonts w:ascii="Cascadia Mono" w:hAnsi="Cascadia Mono" w:cs="Cascadia Mono"/>
          <w:color w:val="808080"/>
          <w:sz w:val="28"/>
          <w:szCs w:val="28"/>
        </w:rPr>
        <w:t>alpha</w:t>
      </w:r>
      <w:r w:rsidRPr="00AA79B6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AA79B6">
        <w:rPr>
          <w:rFonts w:ascii="Cascadia Mono" w:hAnsi="Cascadia Mono" w:cs="Cascadia Mono"/>
          <w:color w:val="808080"/>
          <w:sz w:val="28"/>
          <w:szCs w:val="28"/>
        </w:rPr>
        <w:t>alpha</w:t>
      </w:r>
      <w:r w:rsidRPr="00AA79B6">
        <w:rPr>
          <w:rFonts w:ascii="Cascadia Mono" w:hAnsi="Cascadia Mono" w:cs="Cascadia Mono"/>
          <w:color w:val="000000"/>
          <w:sz w:val="28"/>
          <w:szCs w:val="28"/>
        </w:rPr>
        <w:t xml:space="preserve"> / pi * 180;</w:t>
      </w:r>
    </w:p>
    <w:p w14:paraId="203A82B4" w14:textId="77777777" w:rsidR="00A7055C" w:rsidRPr="00A7055C" w:rsidRDefault="00A7055C" w:rsidP="00A7055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A7055C">
        <w:rPr>
          <w:rFonts w:ascii="Cascadia Mono" w:hAnsi="Cascadia Mono" w:cs="Cascadia Mono"/>
          <w:color w:val="000000"/>
          <w:sz w:val="28"/>
          <w:szCs w:val="28"/>
        </w:rPr>
        <w:t xml:space="preserve">  </w:t>
      </w:r>
      <w:r w:rsidRPr="00A7055C">
        <w:rPr>
          <w:rFonts w:ascii="Cascadia Mono" w:hAnsi="Cascadia Mono" w:cs="Cascadia Mono"/>
          <w:color w:val="808080"/>
          <w:sz w:val="28"/>
          <w:szCs w:val="28"/>
        </w:rPr>
        <w:t>beta</w:t>
      </w:r>
      <w:r w:rsidRPr="00A7055C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A7055C">
        <w:rPr>
          <w:rFonts w:ascii="Cascadia Mono" w:hAnsi="Cascadia Mono" w:cs="Cascadia Mono"/>
          <w:color w:val="808080"/>
          <w:sz w:val="28"/>
          <w:szCs w:val="28"/>
        </w:rPr>
        <w:t>beta</w:t>
      </w:r>
      <w:r w:rsidRPr="00A7055C">
        <w:rPr>
          <w:rFonts w:ascii="Cascadia Mono" w:hAnsi="Cascadia Mono" w:cs="Cascadia Mono"/>
          <w:color w:val="000000"/>
          <w:sz w:val="28"/>
          <w:szCs w:val="28"/>
        </w:rPr>
        <w:t xml:space="preserve"> / pi * 180;</w:t>
      </w:r>
    </w:p>
    <w:p w14:paraId="4A51E0E1" w14:textId="249FD6DE" w:rsidR="00A7055C" w:rsidRDefault="00A7055C" w:rsidP="00A7055C">
      <w:pPr>
        <w:spacing w:after="0" w:line="36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7055C">
        <w:rPr>
          <w:rFonts w:ascii="Cascadia Mono" w:hAnsi="Cascadia Mono" w:cs="Cascadia Mono"/>
          <w:color w:val="000000"/>
          <w:sz w:val="28"/>
          <w:szCs w:val="28"/>
        </w:rPr>
        <w:t xml:space="preserve">  </w:t>
      </w:r>
      <w:r w:rsidRPr="00A7055C">
        <w:rPr>
          <w:rFonts w:ascii="Cascadia Mono" w:hAnsi="Cascadia Mono" w:cs="Cascadia Mono"/>
          <w:color w:val="808080"/>
          <w:sz w:val="28"/>
          <w:szCs w:val="28"/>
        </w:rPr>
        <w:t>gamma</w:t>
      </w:r>
      <w:r w:rsidRPr="00A7055C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A7055C">
        <w:rPr>
          <w:rFonts w:ascii="Cascadia Mono" w:hAnsi="Cascadia Mono" w:cs="Cascadia Mono"/>
          <w:color w:val="808080"/>
          <w:sz w:val="28"/>
          <w:szCs w:val="28"/>
        </w:rPr>
        <w:t>gamma</w:t>
      </w:r>
      <w:r w:rsidRPr="00A7055C">
        <w:rPr>
          <w:rFonts w:ascii="Cascadia Mono" w:hAnsi="Cascadia Mono" w:cs="Cascadia Mono"/>
          <w:color w:val="000000"/>
          <w:sz w:val="28"/>
          <w:szCs w:val="28"/>
        </w:rPr>
        <w:t xml:space="preserve"> / pi * 180;</w:t>
      </w:r>
    </w:p>
    <w:p w14:paraId="2302BF44" w14:textId="6C10E896" w:rsidR="00B41D38" w:rsidRDefault="00B41D38" w:rsidP="00A7055C">
      <w:pPr>
        <w:spacing w:after="0"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chuyển đổi từ radiant sang độ bằng cách /pi*180.</w:t>
      </w:r>
    </w:p>
    <w:p w14:paraId="5FB7B0EF" w14:textId="0D8D31CE" w:rsidR="00C52B65" w:rsidRPr="00C52B65" w:rsidRDefault="00C52B65" w:rsidP="00A7055C">
      <w:pPr>
        <w:spacing w:after="0" w:line="360" w:lineRule="auto"/>
        <w:rPr>
          <w:b/>
          <w:sz w:val="28"/>
          <w:szCs w:val="28"/>
          <w:lang w:val="vi-VN"/>
        </w:rPr>
      </w:pPr>
      <w:r w:rsidRPr="00C52B65">
        <w:rPr>
          <w:b/>
          <w:sz w:val="28"/>
          <w:szCs w:val="28"/>
          <w:lang w:val="vi-VN"/>
        </w:rPr>
        <w:t>Lưu đồ thực hiện:</w:t>
      </w:r>
    </w:p>
    <w:p w14:paraId="7CBC59D7" w14:textId="5BB51D10" w:rsidR="00C52B65" w:rsidRDefault="00805CDF" w:rsidP="00C438AC">
      <w:pPr>
        <w:spacing w:after="0" w:line="360" w:lineRule="auto"/>
        <w:jc w:val="center"/>
        <w:rPr>
          <w:sz w:val="28"/>
          <w:szCs w:val="28"/>
          <w:lang w:val="vi-VN"/>
        </w:rPr>
      </w:pPr>
      <w:r>
        <w:rPr>
          <w:noProof/>
        </w:rPr>
        <w:lastRenderedPageBreak/>
        <w:drawing>
          <wp:inline distT="0" distB="0" distL="0" distR="0" wp14:anchorId="2C556EA7" wp14:editId="4074DC01">
            <wp:extent cx="1828800" cy="640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8C8F3" w14:textId="0DB1FFD3" w:rsidR="00C438AC" w:rsidRDefault="00C438AC" w:rsidP="00C438AC">
      <w:pPr>
        <w:spacing w:after="0" w:line="360" w:lineRule="auto"/>
        <w:jc w:val="center"/>
        <w:rPr>
          <w:sz w:val="28"/>
          <w:szCs w:val="28"/>
          <w:lang w:val="vi-VN"/>
        </w:rPr>
      </w:pPr>
    </w:p>
    <w:p w14:paraId="00B00A90" w14:textId="0DD8148A" w:rsidR="00C438AC" w:rsidRPr="00FA0C6F" w:rsidRDefault="00FA0C6F" w:rsidP="00FA0C6F">
      <w:pPr>
        <w:spacing w:after="0" w:line="360" w:lineRule="auto"/>
        <w:rPr>
          <w:b/>
          <w:sz w:val="28"/>
          <w:szCs w:val="28"/>
          <w:lang w:val="vi-VN"/>
        </w:rPr>
      </w:pPr>
      <w:r w:rsidRPr="00FA0C6F">
        <w:rPr>
          <w:b/>
          <w:sz w:val="28"/>
          <w:szCs w:val="28"/>
          <w:lang w:val="vi-VN"/>
        </w:rPr>
        <w:t xml:space="preserve">Hàm </w:t>
      </w:r>
      <w:r w:rsidRPr="00FA0C6F">
        <w:rPr>
          <w:rFonts w:cs="Times New Roman"/>
          <w:b/>
          <w:color w:val="000000"/>
          <w:sz w:val="28"/>
          <w:szCs w:val="28"/>
        </w:rPr>
        <w:t>polar_to_servo</w:t>
      </w:r>
      <w:r w:rsidRPr="00FA0C6F">
        <w:rPr>
          <w:rFonts w:cs="Times New Roman"/>
          <w:b/>
          <w:color w:val="000000"/>
          <w:sz w:val="28"/>
          <w:szCs w:val="28"/>
          <w:lang w:val="vi-VN"/>
        </w:rPr>
        <w:t>:</w:t>
      </w:r>
    </w:p>
    <w:p w14:paraId="55E3B771" w14:textId="77777777" w:rsidR="00FA0C6F" w:rsidRPr="004C421A" w:rsidRDefault="00FA0C6F" w:rsidP="00FA0C6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 </w:t>
      </w:r>
      <w:r w:rsidRPr="004C421A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4C421A">
        <w:rPr>
          <w:rFonts w:ascii="Cascadia Mono" w:hAnsi="Cascadia Mono" w:cs="Cascadia Mono"/>
          <w:color w:val="808080"/>
          <w:sz w:val="28"/>
          <w:szCs w:val="28"/>
        </w:rPr>
        <w:t>leg</w:t>
      </w: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== 0)</w:t>
      </w:r>
    </w:p>
    <w:p w14:paraId="1C0149A9" w14:textId="77777777" w:rsidR="00FA0C6F" w:rsidRPr="004C421A" w:rsidRDefault="00FA0C6F" w:rsidP="00FA0C6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 {</w:t>
      </w:r>
    </w:p>
    <w:p w14:paraId="7873A98A" w14:textId="77777777" w:rsidR="00FA0C6F" w:rsidRPr="004C421A" w:rsidRDefault="00FA0C6F" w:rsidP="00FA0C6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4C421A">
        <w:rPr>
          <w:rFonts w:ascii="Cascadia Mono" w:hAnsi="Cascadia Mono" w:cs="Cascadia Mono"/>
          <w:color w:val="808080"/>
          <w:sz w:val="28"/>
          <w:szCs w:val="28"/>
        </w:rPr>
        <w:t>alpha</w:t>
      </w: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= 90 - </w:t>
      </w:r>
      <w:r w:rsidRPr="004C421A">
        <w:rPr>
          <w:rFonts w:ascii="Cascadia Mono" w:hAnsi="Cascadia Mono" w:cs="Cascadia Mono"/>
          <w:color w:val="808080"/>
          <w:sz w:val="28"/>
          <w:szCs w:val="28"/>
        </w:rPr>
        <w:t>alpha</w:t>
      </w:r>
      <w:r w:rsidRPr="004C421A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083C0879" w14:textId="77777777" w:rsidR="00FA0C6F" w:rsidRPr="004C421A" w:rsidRDefault="00FA0C6F" w:rsidP="00FA0C6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4C421A">
        <w:rPr>
          <w:rFonts w:ascii="Cascadia Mono" w:hAnsi="Cascadia Mono" w:cs="Cascadia Mono"/>
          <w:color w:val="808080"/>
          <w:sz w:val="28"/>
          <w:szCs w:val="28"/>
        </w:rPr>
        <w:t>beta</w:t>
      </w: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4C421A">
        <w:rPr>
          <w:rFonts w:ascii="Cascadia Mono" w:hAnsi="Cascadia Mono" w:cs="Cascadia Mono"/>
          <w:color w:val="808080"/>
          <w:sz w:val="28"/>
          <w:szCs w:val="28"/>
        </w:rPr>
        <w:t>beta</w:t>
      </w:r>
      <w:r w:rsidRPr="004C421A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021DCED2" w14:textId="77777777" w:rsidR="00FA0C6F" w:rsidRPr="004C421A" w:rsidRDefault="00FA0C6F" w:rsidP="00FA0C6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4C421A">
        <w:rPr>
          <w:rFonts w:ascii="Cascadia Mono" w:hAnsi="Cascadia Mono" w:cs="Cascadia Mono"/>
          <w:color w:val="808080"/>
          <w:sz w:val="28"/>
          <w:szCs w:val="28"/>
        </w:rPr>
        <w:t>gamma</w:t>
      </w: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+= 90;</w:t>
      </w:r>
    </w:p>
    <w:p w14:paraId="4C93FEFE" w14:textId="7A076603" w:rsidR="00FA0C6F" w:rsidRDefault="00FA0C6F" w:rsidP="00FA0C6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 }</w:t>
      </w:r>
    </w:p>
    <w:p w14:paraId="08E17635" w14:textId="7A60A81C" w:rsidR="00010FEA" w:rsidRDefault="00010FEA" w:rsidP="00FA0C6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8"/>
          <w:szCs w:val="28"/>
          <w:lang w:val="vi-VN"/>
        </w:rPr>
      </w:pPr>
      <w:r>
        <w:rPr>
          <w:rFonts w:cs="Times New Roman"/>
          <w:color w:val="000000"/>
          <w:sz w:val="28"/>
          <w:szCs w:val="28"/>
        </w:rPr>
        <w:t>Leg</w:t>
      </w:r>
      <w:r>
        <w:rPr>
          <w:rFonts w:cs="Times New Roman"/>
          <w:color w:val="000000"/>
          <w:sz w:val="28"/>
          <w:szCs w:val="28"/>
          <w:lang w:val="vi-VN"/>
        </w:rPr>
        <w:t xml:space="preserve"> == 0: Chân trước</w:t>
      </w:r>
    </w:p>
    <w:p w14:paraId="691E294A" w14:textId="7D409079" w:rsidR="0023394D" w:rsidRDefault="00CE338A" w:rsidP="00FA0C6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8"/>
          <w:szCs w:val="28"/>
          <w:lang w:val="vi-VN"/>
        </w:rPr>
      </w:pPr>
      <w:r>
        <w:rPr>
          <w:rFonts w:cs="Times New Roman"/>
          <w:color w:val="000000"/>
          <w:sz w:val="28"/>
          <w:szCs w:val="28"/>
          <w:lang w:val="vi-VN"/>
        </w:rPr>
        <w:lastRenderedPageBreak/>
        <w:t xml:space="preserve">Điều chỉnh góc quay </w:t>
      </w:r>
      <w:r w:rsidR="00B405A1">
        <w:rPr>
          <w:rFonts w:cs="Times New Roman"/>
          <w:color w:val="000000"/>
          <w:sz w:val="28"/>
          <w:szCs w:val="28"/>
          <w:lang w:val="vi-VN"/>
        </w:rPr>
        <w:t>sao cho đoạn chân được nhấc lên theo ý muốn:</w:t>
      </w:r>
    </w:p>
    <w:p w14:paraId="30F377C8" w14:textId="2320F580" w:rsidR="00B405A1" w:rsidRDefault="00F326D2" w:rsidP="00F326D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8"/>
          <w:szCs w:val="28"/>
          <w:lang w:val="vi-VN"/>
        </w:rPr>
      </w:pPr>
      <w:r w:rsidRPr="00F326D2">
        <w:rPr>
          <w:rFonts w:cs="Times New Roman"/>
          <w:noProof/>
          <w:color w:val="000000"/>
          <w:sz w:val="28"/>
          <w:szCs w:val="28"/>
          <w:lang w:val="vi-VN"/>
        </w:rPr>
        <w:drawing>
          <wp:inline distT="0" distB="0" distL="0" distR="0" wp14:anchorId="12DA37FC" wp14:editId="0A3EB7E1">
            <wp:extent cx="2423160" cy="18736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2803" cy="188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CAD7" w14:textId="58325320" w:rsidR="00F326D2" w:rsidRDefault="00F326D2" w:rsidP="00F326D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8"/>
          <w:szCs w:val="28"/>
          <w:lang w:val="vi-VN"/>
        </w:rPr>
      </w:pPr>
    </w:p>
    <w:p w14:paraId="1DABD53C" w14:textId="15B7B16F" w:rsidR="00F326D2" w:rsidRDefault="00F326D2" w:rsidP="00F326D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vi-VN"/>
        </w:rPr>
      </w:pPr>
      <w:r>
        <w:rPr>
          <w:rFonts w:cs="Times New Roman"/>
          <w:color w:val="000000"/>
          <w:sz w:val="28"/>
          <w:szCs w:val="28"/>
          <w:lang w:val="vi-VN"/>
        </w:rPr>
        <w:t>Góc beta tính toán sẽ ghi trực tiếp để servo quay.</w:t>
      </w:r>
    </w:p>
    <w:p w14:paraId="431EA619" w14:textId="621F04D7" w:rsidR="00A9034D" w:rsidRPr="00010FEA" w:rsidRDefault="00A9034D" w:rsidP="00F326D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vi-VN"/>
        </w:rPr>
      </w:pPr>
      <w:r>
        <w:rPr>
          <w:rFonts w:cs="Times New Roman"/>
          <w:color w:val="000000"/>
          <w:sz w:val="28"/>
          <w:szCs w:val="28"/>
          <w:lang w:val="vi-VN"/>
        </w:rPr>
        <w:t>Góc gamma quay trục ngang sẽ +90 để chân đưa đi di chuyển.</w:t>
      </w:r>
    </w:p>
    <w:p w14:paraId="64AA32A9" w14:textId="77777777" w:rsidR="00FA0C6F" w:rsidRPr="004C421A" w:rsidRDefault="00FA0C6F" w:rsidP="00FA0C6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 </w:t>
      </w:r>
      <w:r w:rsidRPr="004C421A">
        <w:rPr>
          <w:rFonts w:ascii="Cascadia Mono" w:hAnsi="Cascadia Mono" w:cs="Cascadia Mono"/>
          <w:color w:val="0000FF"/>
          <w:sz w:val="28"/>
          <w:szCs w:val="28"/>
        </w:rPr>
        <w:t>else</w:t>
      </w: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4C421A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4C421A">
        <w:rPr>
          <w:rFonts w:ascii="Cascadia Mono" w:hAnsi="Cascadia Mono" w:cs="Cascadia Mono"/>
          <w:color w:val="808080"/>
          <w:sz w:val="28"/>
          <w:szCs w:val="28"/>
        </w:rPr>
        <w:t>leg</w:t>
      </w: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== 1)</w:t>
      </w:r>
    </w:p>
    <w:p w14:paraId="70666CCF" w14:textId="77777777" w:rsidR="00FA0C6F" w:rsidRPr="004C421A" w:rsidRDefault="00FA0C6F" w:rsidP="00FA0C6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 {</w:t>
      </w:r>
    </w:p>
    <w:p w14:paraId="2469453A" w14:textId="77777777" w:rsidR="00FA0C6F" w:rsidRPr="004C421A" w:rsidRDefault="00FA0C6F" w:rsidP="00FA0C6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4C421A">
        <w:rPr>
          <w:rFonts w:ascii="Cascadia Mono" w:hAnsi="Cascadia Mono" w:cs="Cascadia Mono"/>
          <w:color w:val="808080"/>
          <w:sz w:val="28"/>
          <w:szCs w:val="28"/>
        </w:rPr>
        <w:t>alpha</w:t>
      </w: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+= 90;</w:t>
      </w:r>
    </w:p>
    <w:p w14:paraId="759177A4" w14:textId="77777777" w:rsidR="00FA0C6F" w:rsidRPr="004C421A" w:rsidRDefault="00FA0C6F" w:rsidP="00FA0C6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4C421A">
        <w:rPr>
          <w:rFonts w:ascii="Cascadia Mono" w:hAnsi="Cascadia Mono" w:cs="Cascadia Mono"/>
          <w:color w:val="808080"/>
          <w:sz w:val="28"/>
          <w:szCs w:val="28"/>
        </w:rPr>
        <w:t>beta</w:t>
      </w: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= 180 - </w:t>
      </w:r>
      <w:r w:rsidRPr="004C421A">
        <w:rPr>
          <w:rFonts w:ascii="Cascadia Mono" w:hAnsi="Cascadia Mono" w:cs="Cascadia Mono"/>
          <w:color w:val="808080"/>
          <w:sz w:val="28"/>
          <w:szCs w:val="28"/>
        </w:rPr>
        <w:t>beta</w:t>
      </w:r>
      <w:r w:rsidRPr="004C421A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68A7C9E8" w14:textId="77777777" w:rsidR="00FA0C6F" w:rsidRPr="004C421A" w:rsidRDefault="00FA0C6F" w:rsidP="00FA0C6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4C421A">
        <w:rPr>
          <w:rFonts w:ascii="Cascadia Mono" w:hAnsi="Cascadia Mono" w:cs="Cascadia Mono"/>
          <w:color w:val="808080"/>
          <w:sz w:val="28"/>
          <w:szCs w:val="28"/>
        </w:rPr>
        <w:t>gamma</w:t>
      </w: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= 90 - </w:t>
      </w:r>
      <w:r w:rsidRPr="004C421A">
        <w:rPr>
          <w:rFonts w:ascii="Cascadia Mono" w:hAnsi="Cascadia Mono" w:cs="Cascadia Mono"/>
          <w:color w:val="808080"/>
          <w:sz w:val="28"/>
          <w:szCs w:val="28"/>
        </w:rPr>
        <w:t>gamma</w:t>
      </w:r>
      <w:r w:rsidRPr="004C421A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07F9C8E3" w14:textId="7A384C50" w:rsidR="00FA0C6F" w:rsidRDefault="00FA0C6F" w:rsidP="00FA0C6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 }</w:t>
      </w:r>
    </w:p>
    <w:p w14:paraId="5CD496CA" w14:textId="211F7A4F" w:rsidR="008C3215" w:rsidRDefault="008C3215" w:rsidP="00FA0C6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8"/>
          <w:szCs w:val="28"/>
          <w:lang w:val="vi-VN"/>
        </w:rPr>
      </w:pPr>
      <w:r>
        <w:rPr>
          <w:rFonts w:cs="Times New Roman"/>
          <w:color w:val="000000"/>
          <w:sz w:val="28"/>
          <w:szCs w:val="28"/>
        </w:rPr>
        <w:t>Đối</w:t>
      </w:r>
      <w:r>
        <w:rPr>
          <w:rFonts w:cs="Times New Roman"/>
          <w:color w:val="000000"/>
          <w:sz w:val="28"/>
          <w:szCs w:val="28"/>
          <w:lang w:val="vi-VN"/>
        </w:rPr>
        <w:t xml:space="preserve"> với chân sau do trục </w:t>
      </w:r>
      <w:r w:rsidR="00E94112">
        <w:rPr>
          <w:rFonts w:cs="Times New Roman"/>
          <w:color w:val="000000"/>
          <w:sz w:val="28"/>
          <w:szCs w:val="28"/>
          <w:lang w:val="vi-VN"/>
        </w:rPr>
        <w:t>của servo gắn ngược do đó</w:t>
      </w:r>
      <w:r w:rsidR="00BE2E8D">
        <w:rPr>
          <w:rFonts w:cs="Times New Roman"/>
          <w:color w:val="000000"/>
          <w:sz w:val="28"/>
          <w:szCs w:val="28"/>
          <w:lang w:val="vi-VN"/>
        </w:rPr>
        <w:t xml:space="preserve"> gamma</w:t>
      </w:r>
      <w:r w:rsidR="00E94112">
        <w:rPr>
          <w:rFonts w:cs="Times New Roman"/>
          <w:color w:val="000000"/>
          <w:sz w:val="28"/>
          <w:szCs w:val="28"/>
          <w:lang w:val="vi-VN"/>
        </w:rPr>
        <w:t xml:space="preserve"> phải lấy </w:t>
      </w:r>
      <w:r w:rsidR="00BE2E8D">
        <w:rPr>
          <w:rFonts w:cs="Times New Roman"/>
          <w:color w:val="000000"/>
          <w:sz w:val="28"/>
          <w:szCs w:val="28"/>
          <w:lang w:val="vi-VN"/>
        </w:rPr>
        <w:t>9</w:t>
      </w:r>
      <w:r w:rsidR="00E94112">
        <w:rPr>
          <w:rFonts w:cs="Times New Roman"/>
          <w:color w:val="000000"/>
          <w:sz w:val="28"/>
          <w:szCs w:val="28"/>
          <w:lang w:val="vi-VN"/>
        </w:rPr>
        <w:t>0-</w:t>
      </w:r>
      <w:r w:rsidR="00BE2E8D">
        <w:rPr>
          <w:rFonts w:cs="Times New Roman"/>
          <w:color w:val="000000"/>
          <w:sz w:val="28"/>
          <w:szCs w:val="28"/>
          <w:lang w:val="vi-VN"/>
        </w:rPr>
        <w:t>.</w:t>
      </w:r>
    </w:p>
    <w:p w14:paraId="4FA3FAE5" w14:textId="09900DDF" w:rsidR="002E4BF8" w:rsidRDefault="002E4BF8" w:rsidP="00FA0C6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8"/>
          <w:szCs w:val="28"/>
          <w:lang w:val="vi-VN"/>
        </w:rPr>
      </w:pPr>
      <w:r>
        <w:rPr>
          <w:rFonts w:cs="Times New Roman"/>
          <w:color w:val="000000"/>
          <w:sz w:val="28"/>
          <w:szCs w:val="28"/>
          <w:lang w:val="vi-VN"/>
        </w:rPr>
        <w:t>Góc beta cũng vậy.</w:t>
      </w:r>
    </w:p>
    <w:p w14:paraId="7670E472" w14:textId="77777777" w:rsidR="00B842D4" w:rsidRPr="008C3215" w:rsidRDefault="00B842D4" w:rsidP="00FA0C6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8"/>
          <w:szCs w:val="28"/>
          <w:lang w:val="vi-VN"/>
        </w:rPr>
      </w:pPr>
    </w:p>
    <w:p w14:paraId="4C38203F" w14:textId="6FC9F7CD" w:rsidR="0012662A" w:rsidRPr="0012662A" w:rsidRDefault="00FA0C6F" w:rsidP="00010F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8"/>
          <w:szCs w:val="28"/>
          <w:lang w:val="vi-VN"/>
        </w:rPr>
      </w:pP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 </w:t>
      </w:r>
      <w:r w:rsidR="0012662A">
        <w:rPr>
          <w:rFonts w:cs="Times New Roman"/>
          <w:color w:val="000000"/>
          <w:sz w:val="28"/>
          <w:szCs w:val="28"/>
        </w:rPr>
        <w:t>NOTE</w:t>
      </w:r>
      <w:r w:rsidR="0012662A">
        <w:rPr>
          <w:rFonts w:cs="Times New Roman"/>
          <w:color w:val="000000"/>
          <w:sz w:val="28"/>
          <w:szCs w:val="28"/>
          <w:lang w:val="vi-VN"/>
        </w:rPr>
        <w:t>: XEM LẠI THỨ TỰ CHÂN.</w:t>
      </w:r>
    </w:p>
    <w:p w14:paraId="13DBF17D" w14:textId="0984E52E" w:rsidR="00010FEA" w:rsidRDefault="0057083F" w:rsidP="00FA0C6F">
      <w:pPr>
        <w:spacing w:after="0"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TRỤC GÓC 0 ĐỘ SERVO</w:t>
      </w:r>
    </w:p>
    <w:p w14:paraId="4A58DA1F" w14:textId="77777777" w:rsidR="0057083F" w:rsidRPr="004C421A" w:rsidRDefault="0057083F" w:rsidP="00FA0C6F">
      <w:pPr>
        <w:spacing w:after="0" w:line="360" w:lineRule="auto"/>
        <w:rPr>
          <w:sz w:val="28"/>
          <w:szCs w:val="28"/>
          <w:lang w:val="vi-VN"/>
        </w:rPr>
      </w:pPr>
      <w:bookmarkStart w:id="0" w:name="_GoBack"/>
      <w:bookmarkEnd w:id="0"/>
    </w:p>
    <w:sectPr w:rsidR="0057083F" w:rsidRPr="004C421A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45"/>
    <w:rsid w:val="00010FEA"/>
    <w:rsid w:val="00050045"/>
    <w:rsid w:val="000856CF"/>
    <w:rsid w:val="00087546"/>
    <w:rsid w:val="000A095E"/>
    <w:rsid w:val="0012662A"/>
    <w:rsid w:val="00135810"/>
    <w:rsid w:val="0019739E"/>
    <w:rsid w:val="001B5C74"/>
    <w:rsid w:val="0023394D"/>
    <w:rsid w:val="00241C83"/>
    <w:rsid w:val="002716FE"/>
    <w:rsid w:val="002E4BF8"/>
    <w:rsid w:val="00351975"/>
    <w:rsid w:val="00381117"/>
    <w:rsid w:val="003D1B4A"/>
    <w:rsid w:val="0041627B"/>
    <w:rsid w:val="00471AE6"/>
    <w:rsid w:val="00493639"/>
    <w:rsid w:val="004C421A"/>
    <w:rsid w:val="004C5D66"/>
    <w:rsid w:val="00506085"/>
    <w:rsid w:val="005604EB"/>
    <w:rsid w:val="0057083F"/>
    <w:rsid w:val="005A14B1"/>
    <w:rsid w:val="00647F57"/>
    <w:rsid w:val="00651445"/>
    <w:rsid w:val="00664342"/>
    <w:rsid w:val="006D43A3"/>
    <w:rsid w:val="006E3EE4"/>
    <w:rsid w:val="006F23EF"/>
    <w:rsid w:val="007530D0"/>
    <w:rsid w:val="0076180F"/>
    <w:rsid w:val="0076318D"/>
    <w:rsid w:val="00805CDF"/>
    <w:rsid w:val="00833613"/>
    <w:rsid w:val="008822B4"/>
    <w:rsid w:val="008A5B1F"/>
    <w:rsid w:val="008C3215"/>
    <w:rsid w:val="009038E3"/>
    <w:rsid w:val="009077AE"/>
    <w:rsid w:val="00907FEE"/>
    <w:rsid w:val="009F061B"/>
    <w:rsid w:val="00A41A9E"/>
    <w:rsid w:val="00A7055C"/>
    <w:rsid w:val="00A9034D"/>
    <w:rsid w:val="00AA79B6"/>
    <w:rsid w:val="00B405A1"/>
    <w:rsid w:val="00B41D38"/>
    <w:rsid w:val="00B52887"/>
    <w:rsid w:val="00B842D4"/>
    <w:rsid w:val="00BC5820"/>
    <w:rsid w:val="00BE2E8D"/>
    <w:rsid w:val="00C438AC"/>
    <w:rsid w:val="00C52B65"/>
    <w:rsid w:val="00C83D83"/>
    <w:rsid w:val="00CB5753"/>
    <w:rsid w:val="00CE338A"/>
    <w:rsid w:val="00E3678D"/>
    <w:rsid w:val="00E90710"/>
    <w:rsid w:val="00E94112"/>
    <w:rsid w:val="00EB5AB5"/>
    <w:rsid w:val="00F04FC3"/>
    <w:rsid w:val="00F326D2"/>
    <w:rsid w:val="00F52D00"/>
    <w:rsid w:val="00F73AD3"/>
    <w:rsid w:val="00FA0C6F"/>
    <w:rsid w:val="00FA2614"/>
    <w:rsid w:val="00FE4D33"/>
    <w:rsid w:val="00FE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2E92C1"/>
  <w15:chartTrackingRefBased/>
  <w15:docId w15:val="{D4B34575-B6C3-4F11-AF6C-6B48E094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character" w:styleId="PlaceholderText">
    <w:name w:val="Placeholder Text"/>
    <w:basedOn w:val="DefaultParagraphFont"/>
    <w:uiPriority w:val="99"/>
    <w:semiHidden/>
    <w:rsid w:val="008A5B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4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514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2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32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2024-06-24T08:49:00Z</dcterms:created>
  <dcterms:modified xsi:type="dcterms:W3CDTF">2024-06-30T06:59:00Z</dcterms:modified>
</cp:coreProperties>
</file>