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6A98F" w14:textId="77777777" w:rsidR="00125C17" w:rsidRPr="00024DCA" w:rsidRDefault="00125C17" w:rsidP="00125C17">
      <w:pPr>
        <w:rPr>
          <w:b/>
          <w:bCs/>
        </w:rPr>
      </w:pPr>
      <w:r w:rsidRPr="00024DCA">
        <w:rPr>
          <w:b/>
          <w:bCs/>
          <w:noProof/>
        </w:rPr>
        <mc:AlternateContent>
          <mc:Choice Requires="wps">
            <w:drawing>
              <wp:anchor distT="0" distB="0" distL="114300" distR="114300" simplePos="0" relativeHeight="251659264" behindDoc="1" locked="0" layoutInCell="1" allowOverlap="1" wp14:anchorId="62F68592" wp14:editId="266F2D73">
                <wp:simplePos x="0" y="0"/>
                <wp:positionH relativeFrom="margin">
                  <wp:align>center</wp:align>
                </wp:positionH>
                <wp:positionV relativeFrom="paragraph">
                  <wp:posOffset>13667</wp:posOffset>
                </wp:positionV>
                <wp:extent cx="6919414" cy="8529320"/>
                <wp:effectExtent l="0" t="0" r="15240" b="24130"/>
                <wp:wrapNone/>
                <wp:docPr id="724712490" name="Rechthoek: afgeronde hoeken 9"/>
                <wp:cNvGraphicFramePr/>
                <a:graphic xmlns:a="http://schemas.openxmlformats.org/drawingml/2006/main">
                  <a:graphicData uri="http://schemas.microsoft.com/office/word/2010/wordprocessingShape">
                    <wps:wsp>
                      <wps:cNvSpPr/>
                      <wps:spPr>
                        <a:xfrm>
                          <a:off x="0" y="0"/>
                          <a:ext cx="6919414" cy="8529320"/>
                        </a:xfrm>
                        <a:prstGeom prst="roundRect">
                          <a:avLst/>
                        </a:prstGeom>
                        <a:gradFill flip="none" rotWithShape="1">
                          <a:gsLst>
                            <a:gs pos="0">
                              <a:schemeClr val="tx2">
                                <a:lumMod val="75000"/>
                                <a:lumOff val="25000"/>
                                <a:shade val="30000"/>
                                <a:satMod val="115000"/>
                              </a:schemeClr>
                            </a:gs>
                            <a:gs pos="50000">
                              <a:schemeClr val="tx2">
                                <a:lumMod val="75000"/>
                                <a:lumOff val="25000"/>
                                <a:shade val="67500"/>
                                <a:satMod val="115000"/>
                              </a:schemeClr>
                            </a:gs>
                            <a:gs pos="100000">
                              <a:schemeClr val="tx2">
                                <a:lumMod val="75000"/>
                                <a:lumOff val="25000"/>
                                <a:shade val="100000"/>
                                <a:satMod val="115000"/>
                              </a:schemeClr>
                            </a:gs>
                          </a:gsLst>
                          <a:lin ang="18900000" scaled="1"/>
                          <a:tileRect/>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2CE75E0" id="Rechthoek: afgeronde hoeken 9" o:spid="_x0000_s1026" style="position:absolute;margin-left:0;margin-top:1.1pt;width:544.85pt;height:671.6pt;z-index:-2516572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" fillcolor="#215e99 [2431]" strokecolor="#030e13 [484]" strokeweight="1pt">
                <v:fill color2="#215e99 [2431]" rotate="t" angle="135" colors="0 #09345d;.5 #124e88;1 #185fa3" focus="100%" type="gradient"/>
                <v:stroke joinstyle="miter"/>
                <w10:wrap anchorx="margin"/>
              </v:roundrect>
            </w:pict>
          </mc:Fallback>
        </mc:AlternateContent>
      </w:r>
    </w:p>
    <w:p w14:paraId="1D63CE0F" w14:textId="77777777" w:rsidR="00125C17" w:rsidRPr="00024DCA" w:rsidRDefault="00125C17" w:rsidP="00125C17">
      <w:pPr>
        <w:rPr>
          <w:b/>
          <w:bCs/>
        </w:rPr>
      </w:pPr>
    </w:p>
    <w:p w14:paraId="18E4D9A3" w14:textId="77777777" w:rsidR="00125C17" w:rsidRPr="00024DCA" w:rsidRDefault="00125C17" w:rsidP="00125C17">
      <w:pPr>
        <w:tabs>
          <w:tab w:val="left" w:pos="5846"/>
          <w:tab w:val="left" w:pos="6426"/>
        </w:tabs>
        <w:rPr>
          <w:b/>
          <w:bCs/>
        </w:rPr>
      </w:pPr>
      <w:r w:rsidRPr="00024DCA">
        <w:rPr>
          <w:noProof/>
        </w:rPr>
        <mc:AlternateContent>
          <mc:Choice Requires="wps">
            <w:drawing>
              <wp:anchor distT="0" distB="0" distL="114300" distR="114300" simplePos="0" relativeHeight="251663360" behindDoc="0" locked="0" layoutInCell="1" allowOverlap="1" wp14:anchorId="122F4E7A" wp14:editId="3BE24C8D">
                <wp:simplePos x="0" y="0"/>
                <wp:positionH relativeFrom="page">
                  <wp:posOffset>353291</wp:posOffset>
                </wp:positionH>
                <wp:positionV relativeFrom="paragraph">
                  <wp:posOffset>388158</wp:posOffset>
                </wp:positionV>
                <wp:extent cx="6858000" cy="1132032"/>
                <wp:effectExtent l="0" t="0" r="0" b="0"/>
                <wp:wrapNone/>
                <wp:docPr id="2004396018" name="Text Box 3"/>
                <wp:cNvGraphicFramePr/>
                <a:graphic xmlns:a="http://schemas.openxmlformats.org/drawingml/2006/main">
                  <a:graphicData uri="http://schemas.microsoft.com/office/word/2010/wordprocessingShape">
                    <wps:wsp>
                      <wps:cNvSpPr txBox="1"/>
                      <wps:spPr>
                        <a:xfrm>
                          <a:off x="0" y="0"/>
                          <a:ext cx="6858000" cy="1132032"/>
                        </a:xfrm>
                        <a:prstGeom prst="rect">
                          <a:avLst/>
                        </a:prstGeom>
                        <a:noFill/>
                        <a:ln w="6350">
                          <a:noFill/>
                        </a:ln>
                      </wps:spPr>
                      <wps:txbx>
                        <w:txbxContent>
                          <w:p w14:paraId="650D58B1" w14:textId="77777777" w:rsidR="00125C17" w:rsidRDefault="00125C17" w:rsidP="00125C17">
                            <w:pPr>
                              <w:pStyle w:val="Titel"/>
                              <w:jc w:val="center"/>
                              <w:rPr>
                                <w:sz w:val="72"/>
                                <w:szCs w:val="72"/>
                                <w:lang w:val="en-US"/>
                              </w:rPr>
                            </w:pPr>
                            <w:r w:rsidRPr="00024DCA">
                              <w:rPr>
                                <w:sz w:val="72"/>
                                <w:szCs w:val="72"/>
                                <w:lang w:val="en-US"/>
                              </w:rPr>
                              <w:t>Cross Platform Development:</w:t>
                            </w:r>
                          </w:p>
                          <w:p w14:paraId="4C1068A0" w14:textId="505509F2" w:rsidR="00125C17" w:rsidRPr="00024DCA" w:rsidRDefault="00125C17" w:rsidP="00125C17">
                            <w:pPr>
                              <w:pStyle w:val="Titel"/>
                              <w:jc w:val="center"/>
                              <w:rPr>
                                <w:lang w:val="en-US"/>
                              </w:rPr>
                            </w:pPr>
                            <w:r w:rsidRPr="00125C17">
                              <w:rPr>
                                <w:sz w:val="36"/>
                                <w:szCs w:val="36"/>
                              </w:rPr>
                              <w:t>Adviesrapport – Technologie,</w:t>
                            </w:r>
                            <w:r>
                              <w:rPr>
                                <w:sz w:val="36"/>
                                <w:szCs w:val="36"/>
                              </w:rPr>
                              <w:t xml:space="preserve"> </w:t>
                            </w:r>
                            <w:r w:rsidRPr="00125C17">
                              <w:rPr>
                                <w:sz w:val="36"/>
                                <w:szCs w:val="36"/>
                              </w:rPr>
                              <w:t xml:space="preserve"> Architectuur en Implementatie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2F4E7A" id="_x0000_t202" coordsize="21600,21600" o:spt="202" path="m,l,21600r21600,l21600,xe">
                <v:stroke joinstyle="miter"/>
                <v:path gradientshapeok="t" o:connecttype="rect"/>
              </v:shapetype>
              <v:shape id="Text Box 3" o:spid="_x0000_s1026" type="#_x0000_t202" style="position:absolute;margin-left:27.8pt;margin-top:30.55pt;width:540pt;height:89.1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" filled="f" stroked="f" strokeweight=".5pt">
                <v:textbox>
                  <w:txbxContent>
                    <w:p w14:paraId="650D58B1" w14:textId="77777777" w:rsidR="00125C17" w:rsidRDefault="00125C17" w:rsidP="00125C17">
                      <w:pPr>
                        <w:pStyle w:val="Titel"/>
                        <w:jc w:val="center"/>
                        <w:rPr>
                          <w:sz w:val="72"/>
                          <w:szCs w:val="72"/>
                          <w:lang w:val="en-US"/>
                        </w:rPr>
                      </w:pPr>
                      <w:r w:rsidRPr="00024DCA">
                        <w:rPr>
                          <w:sz w:val="72"/>
                          <w:szCs w:val="72"/>
                          <w:lang w:val="en-US"/>
                        </w:rPr>
                        <w:t>Cross Platform Development:</w:t>
                      </w:r>
                    </w:p>
                    <w:p w14:paraId="4C1068A0" w14:textId="505509F2" w:rsidR="00125C17" w:rsidRPr="00024DCA" w:rsidRDefault="00125C17" w:rsidP="00125C17">
                      <w:pPr>
                        <w:pStyle w:val="Titel"/>
                        <w:jc w:val="center"/>
                        <w:rPr>
                          <w:lang w:val="en-US"/>
                        </w:rPr>
                      </w:pPr>
                      <w:r w:rsidRPr="00125C17">
                        <w:rPr>
                          <w:sz w:val="36"/>
                          <w:szCs w:val="36"/>
                        </w:rPr>
                        <w:t>Adviesrapport – Technologie,</w:t>
                      </w:r>
                      <w:r>
                        <w:rPr>
                          <w:sz w:val="36"/>
                          <w:szCs w:val="36"/>
                        </w:rPr>
                        <w:t xml:space="preserve"> </w:t>
                      </w:r>
                      <w:r w:rsidRPr="00125C17">
                        <w:rPr>
                          <w:sz w:val="36"/>
                          <w:szCs w:val="36"/>
                        </w:rPr>
                        <w:t xml:space="preserve"> Architectuur en Implementatie</w:t>
                      </w:r>
                    </w:p>
                  </w:txbxContent>
                </v:textbox>
                <w10:wrap anchorx="page"/>
              </v:shape>
            </w:pict>
          </mc:Fallback>
        </mc:AlternateContent>
      </w:r>
      <w:r w:rsidRPr="00024DCA">
        <w:rPr>
          <w:b/>
          <w:bCs/>
        </w:rPr>
        <w:tab/>
      </w:r>
      <w:r w:rsidRPr="00024DCA">
        <w:rPr>
          <w:b/>
          <w:bCs/>
        </w:rPr>
        <w:tab/>
      </w:r>
    </w:p>
    <w:p w14:paraId="1E7E00EF" w14:textId="3F1AAB2E" w:rsidR="00125C17" w:rsidRPr="00024DCA" w:rsidRDefault="00125C17" w:rsidP="00125C17">
      <w:pPr>
        <w:rPr>
          <w:b/>
          <w:bCs/>
        </w:rPr>
      </w:pPr>
      <w:r w:rsidRPr="00024DCA">
        <w:rPr>
          <w:rFonts w:ascii="Calibri" w:eastAsia="Calibri" w:hAnsi="Calibri" w:cs="Times New Roman"/>
          <w:noProof/>
          <w:sz w:val="22"/>
          <w:szCs w:val="22"/>
        </w:rPr>
        <mc:AlternateContent>
          <mc:Choice Requires="wps">
            <w:drawing>
              <wp:anchor distT="0" distB="0" distL="114300" distR="114300" simplePos="0" relativeHeight="251665408" behindDoc="0" locked="0" layoutInCell="1" allowOverlap="1" wp14:anchorId="739F99D5" wp14:editId="4CDD6DB3">
                <wp:simplePos x="0" y="0"/>
                <wp:positionH relativeFrom="column">
                  <wp:posOffset>-329952</wp:posOffset>
                </wp:positionH>
                <wp:positionV relativeFrom="paragraph">
                  <wp:posOffset>6060523</wp:posOffset>
                </wp:positionV>
                <wp:extent cx="6241774" cy="795130"/>
                <wp:effectExtent l="0" t="0" r="26035" b="24130"/>
                <wp:wrapNone/>
                <wp:docPr id="3261159" name="Tekstvak 18"/>
                <wp:cNvGraphicFramePr/>
                <a:graphic xmlns:a="http://schemas.openxmlformats.org/drawingml/2006/main">
                  <a:graphicData uri="http://schemas.microsoft.com/office/word/2010/wordprocessingShape">
                    <wps:wsp>
                      <wps:cNvSpPr txBox="1"/>
                      <wps:spPr>
                        <a:xfrm>
                          <a:off x="0" y="0"/>
                          <a:ext cx="6241774" cy="795130"/>
                        </a:xfrm>
                        <a:prstGeom prst="rect">
                          <a:avLst/>
                        </a:prstGeom>
                        <a:solidFill>
                          <a:schemeClr val="lt1"/>
                        </a:solidFill>
                        <a:ln w="6350">
                          <a:solidFill>
                            <a:prstClr val="black"/>
                          </a:solidFill>
                        </a:ln>
                      </wps:spPr>
                      <wps:txbx>
                        <w:txbxContent>
                          <w:p w14:paraId="5B1B5516" w14:textId="77777777" w:rsidR="00125C17" w:rsidRPr="005105E4" w:rsidRDefault="00125C17" w:rsidP="00125C17">
                            <w:pPr>
                              <w:rPr>
                                <w:b/>
                                <w:bCs/>
                                <w:sz w:val="28"/>
                                <w:szCs w:val="28"/>
                                <w:lang w:val="en-US"/>
                              </w:rPr>
                            </w:pPr>
                            <w:proofErr w:type="spellStart"/>
                            <w:r w:rsidRPr="005105E4">
                              <w:rPr>
                                <w:b/>
                                <w:bCs/>
                                <w:sz w:val="28"/>
                                <w:szCs w:val="28"/>
                                <w:lang w:val="en-US"/>
                              </w:rPr>
                              <w:t>Opleiding</w:t>
                            </w:r>
                            <w:proofErr w:type="spellEnd"/>
                            <w:r w:rsidRPr="005105E4">
                              <w:rPr>
                                <w:b/>
                                <w:bCs/>
                                <w:sz w:val="28"/>
                                <w:szCs w:val="28"/>
                                <w:lang w:val="en-US"/>
                              </w:rPr>
                              <w:tab/>
                            </w:r>
                            <w:r w:rsidRPr="005105E4">
                              <w:rPr>
                                <w:b/>
                                <w:bCs/>
                                <w:sz w:val="28"/>
                                <w:szCs w:val="28"/>
                                <w:lang w:val="en-US"/>
                              </w:rPr>
                              <w:tab/>
                            </w:r>
                            <w:r w:rsidRPr="005105E4">
                              <w:rPr>
                                <w:b/>
                                <w:bCs/>
                                <w:sz w:val="28"/>
                                <w:szCs w:val="28"/>
                                <w:lang w:val="en-US"/>
                              </w:rPr>
                              <w:tab/>
                            </w:r>
                            <w:r w:rsidRPr="005105E4">
                              <w:rPr>
                                <w:b/>
                                <w:bCs/>
                                <w:sz w:val="28"/>
                                <w:szCs w:val="28"/>
                                <w:lang w:val="en-US"/>
                              </w:rPr>
                              <w:tab/>
                            </w:r>
                            <w:proofErr w:type="spellStart"/>
                            <w:r w:rsidRPr="005105E4">
                              <w:rPr>
                                <w:b/>
                                <w:bCs/>
                                <w:sz w:val="28"/>
                                <w:szCs w:val="28"/>
                                <w:lang w:val="en-US"/>
                              </w:rPr>
                              <w:t>ModuleCode</w:t>
                            </w:r>
                            <w:proofErr w:type="spellEnd"/>
                            <w:r w:rsidRPr="005105E4">
                              <w:rPr>
                                <w:b/>
                                <w:bCs/>
                                <w:sz w:val="28"/>
                                <w:szCs w:val="28"/>
                                <w:lang w:val="en-US"/>
                              </w:rPr>
                              <w:tab/>
                            </w:r>
                            <w:r w:rsidRPr="005105E4">
                              <w:rPr>
                                <w:b/>
                                <w:bCs/>
                                <w:sz w:val="28"/>
                                <w:szCs w:val="28"/>
                                <w:lang w:val="en-US"/>
                              </w:rPr>
                              <w:tab/>
                              <w:t>Versie</w:t>
                            </w:r>
                            <w:r w:rsidRPr="005105E4">
                              <w:rPr>
                                <w:b/>
                                <w:bCs/>
                                <w:sz w:val="28"/>
                                <w:szCs w:val="28"/>
                                <w:lang w:val="en-US"/>
                              </w:rPr>
                              <w:tab/>
                            </w:r>
                            <w:r w:rsidRPr="005105E4">
                              <w:rPr>
                                <w:b/>
                                <w:bCs/>
                                <w:sz w:val="28"/>
                                <w:szCs w:val="28"/>
                                <w:lang w:val="en-US"/>
                              </w:rPr>
                              <w:tab/>
                            </w:r>
                            <w:proofErr w:type="spellStart"/>
                            <w:r w:rsidRPr="005105E4">
                              <w:rPr>
                                <w:b/>
                                <w:bCs/>
                                <w:sz w:val="28"/>
                                <w:szCs w:val="28"/>
                                <w:lang w:val="en-US"/>
                              </w:rPr>
                              <w:t>Uitgave</w:t>
                            </w:r>
                            <w:proofErr w:type="spellEnd"/>
                          </w:p>
                          <w:p w14:paraId="429C00E9" w14:textId="77777777" w:rsidR="00125C17" w:rsidRPr="005105E4" w:rsidRDefault="00125C17" w:rsidP="00125C17">
                            <w:pPr>
                              <w:rPr>
                                <w:sz w:val="28"/>
                                <w:szCs w:val="28"/>
                                <w:lang w:val="en-US"/>
                              </w:rPr>
                            </w:pPr>
                            <w:r w:rsidRPr="005105E4">
                              <w:rPr>
                                <w:sz w:val="28"/>
                                <w:szCs w:val="28"/>
                                <w:lang w:val="en-US"/>
                              </w:rPr>
                              <w:t>AD Software Development</w:t>
                            </w:r>
                            <w:r w:rsidRPr="005105E4">
                              <w:rPr>
                                <w:sz w:val="28"/>
                                <w:szCs w:val="28"/>
                                <w:lang w:val="en-US"/>
                              </w:rPr>
                              <w:tab/>
                            </w:r>
                            <w:r w:rsidRPr="0058607D">
                              <w:rPr>
                                <w:sz w:val="28"/>
                                <w:szCs w:val="28"/>
                              </w:rPr>
                              <w:t>WFSDAD.CPD.01</w:t>
                            </w:r>
                            <w:r w:rsidRPr="005105E4">
                              <w:rPr>
                                <w:sz w:val="28"/>
                                <w:szCs w:val="28"/>
                                <w:lang w:val="en-US"/>
                              </w:rPr>
                              <w:tab/>
                            </w:r>
                            <w:r w:rsidRPr="005105E4">
                              <w:rPr>
                                <w:sz w:val="28"/>
                                <w:szCs w:val="28"/>
                                <w:lang w:val="en-US"/>
                              </w:rPr>
                              <w:tab/>
                            </w:r>
                            <w:r>
                              <w:rPr>
                                <w:sz w:val="28"/>
                                <w:szCs w:val="28"/>
                                <w:lang w:val="en-US"/>
                              </w:rPr>
                              <w:t>1</w:t>
                            </w:r>
                            <w:r w:rsidRPr="005105E4">
                              <w:rPr>
                                <w:sz w:val="28"/>
                                <w:szCs w:val="28"/>
                                <w:lang w:val="en-US"/>
                              </w:rPr>
                              <w:tab/>
                            </w:r>
                            <w:r w:rsidRPr="005105E4">
                              <w:rPr>
                                <w:sz w:val="28"/>
                                <w:szCs w:val="28"/>
                                <w:lang w:val="en-US"/>
                              </w:rPr>
                              <w:tab/>
                            </w:r>
                            <w:r>
                              <w:rPr>
                                <w:sz w:val="28"/>
                                <w:szCs w:val="28"/>
                                <w:lang w:val="en-US"/>
                              </w:rPr>
                              <w:t>15-12-2025</w:t>
                            </w:r>
                          </w:p>
                          <w:p w14:paraId="75DBD544" w14:textId="77777777" w:rsidR="00125C17" w:rsidRDefault="00125C17" w:rsidP="00125C1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9F99D5" id="Tekstvak 18" o:spid="_x0000_s1027" type="#_x0000_t202" style="position:absolute;margin-left:-26pt;margin-top:477.2pt;width:491.5pt;height:62.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" fillcolor="white [3201]" strokeweight=".5pt">
                <v:textbox>
                  <w:txbxContent>
                    <w:p w14:paraId="5B1B5516" w14:textId="77777777" w:rsidR="00125C17" w:rsidRPr="005105E4" w:rsidRDefault="00125C17" w:rsidP="00125C17">
                      <w:pPr>
                        <w:rPr>
                          <w:b/>
                          <w:bCs/>
                          <w:sz w:val="28"/>
                          <w:szCs w:val="28"/>
                          <w:lang w:val="en-US"/>
                        </w:rPr>
                      </w:pPr>
                      <w:proofErr w:type="spellStart"/>
                      <w:r w:rsidRPr="005105E4">
                        <w:rPr>
                          <w:b/>
                          <w:bCs/>
                          <w:sz w:val="28"/>
                          <w:szCs w:val="28"/>
                          <w:lang w:val="en-US"/>
                        </w:rPr>
                        <w:t>Opleiding</w:t>
                      </w:r>
                      <w:proofErr w:type="spellEnd"/>
                      <w:r w:rsidRPr="005105E4">
                        <w:rPr>
                          <w:b/>
                          <w:bCs/>
                          <w:sz w:val="28"/>
                          <w:szCs w:val="28"/>
                          <w:lang w:val="en-US"/>
                        </w:rPr>
                        <w:tab/>
                      </w:r>
                      <w:r w:rsidRPr="005105E4">
                        <w:rPr>
                          <w:b/>
                          <w:bCs/>
                          <w:sz w:val="28"/>
                          <w:szCs w:val="28"/>
                          <w:lang w:val="en-US"/>
                        </w:rPr>
                        <w:tab/>
                      </w:r>
                      <w:r w:rsidRPr="005105E4">
                        <w:rPr>
                          <w:b/>
                          <w:bCs/>
                          <w:sz w:val="28"/>
                          <w:szCs w:val="28"/>
                          <w:lang w:val="en-US"/>
                        </w:rPr>
                        <w:tab/>
                      </w:r>
                      <w:r w:rsidRPr="005105E4">
                        <w:rPr>
                          <w:b/>
                          <w:bCs/>
                          <w:sz w:val="28"/>
                          <w:szCs w:val="28"/>
                          <w:lang w:val="en-US"/>
                        </w:rPr>
                        <w:tab/>
                      </w:r>
                      <w:proofErr w:type="spellStart"/>
                      <w:r w:rsidRPr="005105E4">
                        <w:rPr>
                          <w:b/>
                          <w:bCs/>
                          <w:sz w:val="28"/>
                          <w:szCs w:val="28"/>
                          <w:lang w:val="en-US"/>
                        </w:rPr>
                        <w:t>ModuleCode</w:t>
                      </w:r>
                      <w:proofErr w:type="spellEnd"/>
                      <w:r w:rsidRPr="005105E4">
                        <w:rPr>
                          <w:b/>
                          <w:bCs/>
                          <w:sz w:val="28"/>
                          <w:szCs w:val="28"/>
                          <w:lang w:val="en-US"/>
                        </w:rPr>
                        <w:tab/>
                      </w:r>
                      <w:r w:rsidRPr="005105E4">
                        <w:rPr>
                          <w:b/>
                          <w:bCs/>
                          <w:sz w:val="28"/>
                          <w:szCs w:val="28"/>
                          <w:lang w:val="en-US"/>
                        </w:rPr>
                        <w:tab/>
                        <w:t>Versie</w:t>
                      </w:r>
                      <w:r w:rsidRPr="005105E4">
                        <w:rPr>
                          <w:b/>
                          <w:bCs/>
                          <w:sz w:val="28"/>
                          <w:szCs w:val="28"/>
                          <w:lang w:val="en-US"/>
                        </w:rPr>
                        <w:tab/>
                      </w:r>
                      <w:r w:rsidRPr="005105E4">
                        <w:rPr>
                          <w:b/>
                          <w:bCs/>
                          <w:sz w:val="28"/>
                          <w:szCs w:val="28"/>
                          <w:lang w:val="en-US"/>
                        </w:rPr>
                        <w:tab/>
                      </w:r>
                      <w:proofErr w:type="spellStart"/>
                      <w:r w:rsidRPr="005105E4">
                        <w:rPr>
                          <w:b/>
                          <w:bCs/>
                          <w:sz w:val="28"/>
                          <w:szCs w:val="28"/>
                          <w:lang w:val="en-US"/>
                        </w:rPr>
                        <w:t>Uitgave</w:t>
                      </w:r>
                      <w:proofErr w:type="spellEnd"/>
                    </w:p>
                    <w:p w14:paraId="429C00E9" w14:textId="77777777" w:rsidR="00125C17" w:rsidRPr="005105E4" w:rsidRDefault="00125C17" w:rsidP="00125C17">
                      <w:pPr>
                        <w:rPr>
                          <w:sz w:val="28"/>
                          <w:szCs w:val="28"/>
                          <w:lang w:val="en-US"/>
                        </w:rPr>
                      </w:pPr>
                      <w:r w:rsidRPr="005105E4">
                        <w:rPr>
                          <w:sz w:val="28"/>
                          <w:szCs w:val="28"/>
                          <w:lang w:val="en-US"/>
                        </w:rPr>
                        <w:t>AD Software Development</w:t>
                      </w:r>
                      <w:r w:rsidRPr="005105E4">
                        <w:rPr>
                          <w:sz w:val="28"/>
                          <w:szCs w:val="28"/>
                          <w:lang w:val="en-US"/>
                        </w:rPr>
                        <w:tab/>
                      </w:r>
                      <w:r w:rsidRPr="0058607D">
                        <w:rPr>
                          <w:sz w:val="28"/>
                          <w:szCs w:val="28"/>
                        </w:rPr>
                        <w:t>WFSDAD.CPD.01</w:t>
                      </w:r>
                      <w:r w:rsidRPr="005105E4">
                        <w:rPr>
                          <w:sz w:val="28"/>
                          <w:szCs w:val="28"/>
                          <w:lang w:val="en-US"/>
                        </w:rPr>
                        <w:tab/>
                      </w:r>
                      <w:r w:rsidRPr="005105E4">
                        <w:rPr>
                          <w:sz w:val="28"/>
                          <w:szCs w:val="28"/>
                          <w:lang w:val="en-US"/>
                        </w:rPr>
                        <w:tab/>
                      </w:r>
                      <w:r>
                        <w:rPr>
                          <w:sz w:val="28"/>
                          <w:szCs w:val="28"/>
                          <w:lang w:val="en-US"/>
                        </w:rPr>
                        <w:t>1</w:t>
                      </w:r>
                      <w:r w:rsidRPr="005105E4">
                        <w:rPr>
                          <w:sz w:val="28"/>
                          <w:szCs w:val="28"/>
                          <w:lang w:val="en-US"/>
                        </w:rPr>
                        <w:tab/>
                      </w:r>
                      <w:r w:rsidRPr="005105E4">
                        <w:rPr>
                          <w:sz w:val="28"/>
                          <w:szCs w:val="28"/>
                          <w:lang w:val="en-US"/>
                        </w:rPr>
                        <w:tab/>
                      </w:r>
                      <w:r>
                        <w:rPr>
                          <w:sz w:val="28"/>
                          <w:szCs w:val="28"/>
                          <w:lang w:val="en-US"/>
                        </w:rPr>
                        <w:t>15-12-2025</w:t>
                      </w:r>
                    </w:p>
                    <w:p w14:paraId="75DBD544" w14:textId="77777777" w:rsidR="00125C17" w:rsidRDefault="00125C17" w:rsidP="00125C17"/>
                  </w:txbxContent>
                </v:textbox>
              </v:shape>
            </w:pict>
          </mc:Fallback>
        </mc:AlternateContent>
      </w:r>
      <w:r w:rsidRPr="00024DCA">
        <w:rPr>
          <w:rFonts w:ascii="Calibri" w:eastAsia="Calibri" w:hAnsi="Calibri" w:cs="Times New Roman"/>
          <w:noProof/>
          <w:sz w:val="22"/>
          <w:szCs w:val="22"/>
        </w:rPr>
        <mc:AlternateContent>
          <mc:Choice Requires="wps">
            <w:drawing>
              <wp:anchor distT="45720" distB="45720" distL="114300" distR="114300" simplePos="0" relativeHeight="251664384" behindDoc="0" locked="0" layoutInCell="1" allowOverlap="1" wp14:anchorId="65C64677" wp14:editId="028A264A">
                <wp:simplePos x="0" y="0"/>
                <wp:positionH relativeFrom="column">
                  <wp:posOffset>4505119</wp:posOffset>
                </wp:positionH>
                <wp:positionV relativeFrom="paragraph">
                  <wp:posOffset>7138596</wp:posOffset>
                </wp:positionV>
                <wp:extent cx="2155825" cy="793115"/>
                <wp:effectExtent l="0" t="0" r="0" b="6985"/>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5825" cy="793115"/>
                        </a:xfrm>
                        <a:prstGeom prst="rect">
                          <a:avLst/>
                        </a:prstGeom>
                        <a:solidFill>
                          <a:srgbClr val="FFFFFF"/>
                        </a:solidFill>
                        <a:ln w="9525">
                          <a:noFill/>
                          <a:miter lim="800000"/>
                          <a:headEnd/>
                          <a:tailEnd/>
                        </a:ln>
                      </wps:spPr>
                      <wps:txbx>
                        <w:txbxContent>
                          <w:p w14:paraId="219205E5" w14:textId="77777777" w:rsidR="00125C17" w:rsidRPr="00A9363D" w:rsidRDefault="00125C17" w:rsidP="00125C17">
                            <w:pPr>
                              <w:rPr>
                                <w:b/>
                                <w:bCs/>
                                <w:sz w:val="18"/>
                                <w:szCs w:val="18"/>
                              </w:rPr>
                            </w:pPr>
                            <w:r w:rsidRPr="00A9363D">
                              <w:rPr>
                                <w:b/>
                                <w:bCs/>
                                <w:sz w:val="18"/>
                                <w:szCs w:val="18"/>
                              </w:rPr>
                              <w:t>Student</w:t>
                            </w:r>
                          </w:p>
                          <w:p w14:paraId="79F8DF2E" w14:textId="77777777" w:rsidR="00125C17" w:rsidRPr="00A9363D" w:rsidRDefault="00125C17" w:rsidP="00125C17">
                            <w:pPr>
                              <w:rPr>
                                <w:sz w:val="18"/>
                                <w:szCs w:val="18"/>
                              </w:rPr>
                            </w:pPr>
                            <w:r w:rsidRPr="00A9363D">
                              <w:rPr>
                                <w:sz w:val="18"/>
                                <w:szCs w:val="18"/>
                              </w:rPr>
                              <w:t xml:space="preserve">Denzel Bendt </w:t>
                            </w:r>
                            <w:r>
                              <w:rPr>
                                <w:sz w:val="18"/>
                                <w:szCs w:val="18"/>
                              </w:rPr>
                              <w:t>s113658</w:t>
                            </w:r>
                          </w:p>
                          <w:p w14:paraId="5B96E25E" w14:textId="77777777" w:rsidR="00125C17" w:rsidRPr="00A9363D" w:rsidRDefault="00125C17" w:rsidP="00125C17">
                            <w:pPr>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64677" id="Text Box 2" o:spid="_x0000_s1028" type="#_x0000_t202" style="position:absolute;margin-left:354.75pt;margin-top:562.1pt;width:169.75pt;height:62.4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" stroked="f">
                <v:textbox>
                  <w:txbxContent>
                    <w:p w14:paraId="219205E5" w14:textId="77777777" w:rsidR="00125C17" w:rsidRPr="00A9363D" w:rsidRDefault="00125C17" w:rsidP="00125C17">
                      <w:pPr>
                        <w:rPr>
                          <w:b/>
                          <w:bCs/>
                          <w:sz w:val="18"/>
                          <w:szCs w:val="18"/>
                        </w:rPr>
                      </w:pPr>
                      <w:r w:rsidRPr="00A9363D">
                        <w:rPr>
                          <w:b/>
                          <w:bCs/>
                          <w:sz w:val="18"/>
                          <w:szCs w:val="18"/>
                        </w:rPr>
                        <w:t>Student</w:t>
                      </w:r>
                    </w:p>
                    <w:p w14:paraId="79F8DF2E" w14:textId="77777777" w:rsidR="00125C17" w:rsidRPr="00A9363D" w:rsidRDefault="00125C17" w:rsidP="00125C17">
                      <w:pPr>
                        <w:rPr>
                          <w:sz w:val="18"/>
                          <w:szCs w:val="18"/>
                        </w:rPr>
                      </w:pPr>
                      <w:r w:rsidRPr="00A9363D">
                        <w:rPr>
                          <w:sz w:val="18"/>
                          <w:szCs w:val="18"/>
                        </w:rPr>
                        <w:t xml:space="preserve">Denzel Bendt </w:t>
                      </w:r>
                      <w:r>
                        <w:rPr>
                          <w:sz w:val="18"/>
                          <w:szCs w:val="18"/>
                        </w:rPr>
                        <w:t>s113658</w:t>
                      </w:r>
                    </w:p>
                    <w:p w14:paraId="5B96E25E" w14:textId="77777777" w:rsidR="00125C17" w:rsidRPr="00A9363D" w:rsidRDefault="00125C17" w:rsidP="00125C17">
                      <w:pPr>
                        <w:rPr>
                          <w:sz w:val="18"/>
                          <w:szCs w:val="18"/>
                        </w:rPr>
                      </w:pPr>
                    </w:p>
                  </w:txbxContent>
                </v:textbox>
                <w10:wrap type="square"/>
              </v:shape>
            </w:pict>
          </mc:Fallback>
        </mc:AlternateContent>
      </w:r>
      <w:r w:rsidRPr="00024DCA">
        <w:rPr>
          <w:b/>
          <w:bCs/>
          <w:noProof/>
        </w:rPr>
        <w:drawing>
          <wp:anchor distT="0" distB="0" distL="114300" distR="114300" simplePos="0" relativeHeight="251662336" behindDoc="1" locked="0" layoutInCell="1" allowOverlap="1" wp14:anchorId="08EB9D4F" wp14:editId="5C10FD9A">
            <wp:simplePos x="0" y="0"/>
            <wp:positionH relativeFrom="column">
              <wp:posOffset>2413421</wp:posOffset>
            </wp:positionH>
            <wp:positionV relativeFrom="page">
              <wp:posOffset>9025247</wp:posOffset>
            </wp:positionV>
            <wp:extent cx="1209675" cy="749935"/>
            <wp:effectExtent l="0" t="0" r="9525" b="0"/>
            <wp:wrapTight wrapText="bothSides">
              <wp:wrapPolygon edited="0">
                <wp:start x="0" y="0"/>
                <wp:lineTo x="0" y="20850"/>
                <wp:lineTo x="21430" y="20850"/>
                <wp:lineTo x="21430" y="0"/>
                <wp:lineTo x="0" y="0"/>
              </wp:wrapPolygon>
            </wp:wrapTight>
            <wp:docPr id="569821398" name="Afbeelding 14" descr="Afbeelding met tekst, Lettertype,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21398" name="Afbeelding 14" descr="Afbeelding met tekst, Lettertype, schermopname, ontwerp&#10;&#10;Door AI gegenereerde inhoud is mogelijk onjuis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9675" cy="749935"/>
                    </a:xfrm>
                    <a:prstGeom prst="rect">
                      <a:avLst/>
                    </a:prstGeom>
                    <a:noFill/>
                  </pic:spPr>
                </pic:pic>
              </a:graphicData>
            </a:graphic>
            <wp14:sizeRelV relativeFrom="margin">
              <wp14:pctHeight>0</wp14:pctHeight>
            </wp14:sizeRelV>
          </wp:anchor>
        </w:drawing>
      </w:r>
      <w:r w:rsidRPr="00024DCA">
        <w:rPr>
          <w:b/>
          <w:bCs/>
          <w:noProof/>
        </w:rPr>
        <w:drawing>
          <wp:anchor distT="0" distB="0" distL="114300" distR="114300" simplePos="0" relativeHeight="251661312" behindDoc="1" locked="0" layoutInCell="1" allowOverlap="1" wp14:anchorId="2D167CE3" wp14:editId="297FEFE7">
            <wp:simplePos x="0" y="0"/>
            <wp:positionH relativeFrom="column">
              <wp:posOffset>-745416</wp:posOffset>
            </wp:positionH>
            <wp:positionV relativeFrom="page">
              <wp:posOffset>9084623</wp:posOffset>
            </wp:positionV>
            <wp:extent cx="2463165" cy="707390"/>
            <wp:effectExtent l="0" t="0" r="0" b="0"/>
            <wp:wrapTight wrapText="bothSides">
              <wp:wrapPolygon edited="0">
                <wp:start x="0" y="0"/>
                <wp:lineTo x="0" y="20941"/>
                <wp:lineTo x="21383" y="20941"/>
                <wp:lineTo x="21383" y="0"/>
                <wp:lineTo x="0" y="0"/>
              </wp:wrapPolygon>
            </wp:wrapTight>
            <wp:docPr id="1067024763" name="Afbeelding 12" descr="Afbeelding met Lettertype, logo, Graphics,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24763" name="Afbeelding 12" descr="Afbeelding met Lettertype, logo, Graphics, tekst&#10;&#10;Door AI gegenereerde inhoud is mogelijk onjuis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63165" cy="707390"/>
                    </a:xfrm>
                    <a:prstGeom prst="rect">
                      <a:avLst/>
                    </a:prstGeom>
                    <a:noFill/>
                  </pic:spPr>
                </pic:pic>
              </a:graphicData>
            </a:graphic>
          </wp:anchor>
        </w:drawing>
      </w:r>
      <w:r w:rsidRPr="00024DCA">
        <w:rPr>
          <w:b/>
          <w:bCs/>
          <w:noProof/>
        </w:rPr>
        <w:drawing>
          <wp:anchor distT="0" distB="0" distL="114300" distR="114300" simplePos="0" relativeHeight="251660288" behindDoc="1" locked="0" layoutInCell="1" allowOverlap="1" wp14:anchorId="72975767" wp14:editId="5F33F0EC">
            <wp:simplePos x="0" y="0"/>
            <wp:positionH relativeFrom="margin">
              <wp:posOffset>-579755</wp:posOffset>
            </wp:positionH>
            <wp:positionV relativeFrom="margin">
              <wp:posOffset>2152015</wp:posOffset>
            </wp:positionV>
            <wp:extent cx="6905625" cy="4579620"/>
            <wp:effectExtent l="0" t="0" r="0" b="0"/>
            <wp:wrapNone/>
            <wp:docPr id="1618722568" name="Afbeelding 11" descr="Afbeelding met kleding, tekenfil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22568" name="Afbeelding 11" descr="Afbeelding met kleding, tekenfilm, schermopname, ontwerp&#10;&#10;Door AI gegenereerde inhoud is mogelijk onjuist."/>
                    <pic:cNvPicPr>
                      <a:picLocks noChangeAspect="1" noChangeArrowheads="1"/>
                    </pic:cNvPicPr>
                  </pic:nvPicPr>
                  <pic:blipFill>
                    <a:blip r:embed="rId10">
                      <a:alphaModFix/>
                      <a:extLst>
                        <a:ext uri="{BEBA8EAE-BF5A-486C-A8C5-ECC9F3942E4B}">
                          <a14:imgProps xmlns:a14="http://schemas.microsoft.com/office/drawing/2010/main">
                            <a14:imgLayer r:embed="rId11">
                              <a14:imgEffect>
                                <a14:colorTemperature colorTemp="112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6905625" cy="4579620"/>
                    </a:xfrm>
                    <a:prstGeom prst="rect">
                      <a:avLst/>
                    </a:prstGeom>
                    <a:noFill/>
                  </pic:spPr>
                </pic:pic>
              </a:graphicData>
            </a:graphic>
            <wp14:sizeRelH relativeFrom="margin">
              <wp14:pctWidth>0</wp14:pctWidth>
            </wp14:sizeRelH>
            <wp14:sizeRelV relativeFrom="margin">
              <wp14:pctHeight>0</wp14:pctHeight>
            </wp14:sizeRelV>
          </wp:anchor>
        </w:drawing>
      </w:r>
      <w:r w:rsidRPr="00024DCA">
        <w:rPr>
          <w:b/>
          <w:bCs/>
        </w:rPr>
        <w:br w:type="page"/>
      </w:r>
    </w:p>
    <w:p w14:paraId="0BA53A1D" w14:textId="696B6B25" w:rsidR="00125C17" w:rsidRDefault="00125C17" w:rsidP="00125C17"/>
    <w:p w14:paraId="2362EBAD" w14:textId="77777777" w:rsidR="00C87C0E" w:rsidRDefault="00C87C0E" w:rsidP="00125C17"/>
    <w:sdt>
      <w:sdtPr>
        <w:id w:val="1453123040"/>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DED41C4" w14:textId="1D00306B" w:rsidR="00C87C0E" w:rsidRDefault="00C87C0E">
          <w:pPr>
            <w:pStyle w:val="Kopvaninhoudsopgave"/>
          </w:pPr>
          <w:r>
            <w:t>Inhoud</w:t>
          </w:r>
        </w:p>
        <w:p w14:paraId="00E20EDA" w14:textId="0EB27AEF" w:rsidR="00C87C0E" w:rsidRDefault="00C87C0E">
          <w:pPr>
            <w:pStyle w:val="Inhopg2"/>
            <w:tabs>
              <w:tab w:val="right" w:leader="dot" w:pos="9062"/>
            </w:tabs>
            <w:rPr>
              <w:noProof/>
            </w:rPr>
          </w:pPr>
          <w:r>
            <w:fldChar w:fldCharType="begin"/>
          </w:r>
          <w:r>
            <w:instrText xml:space="preserve"> TOC \o "1-3" \h \z \u </w:instrText>
          </w:r>
          <w:r>
            <w:fldChar w:fldCharType="separate"/>
          </w:r>
          <w:hyperlink w:anchor="_Toc219735803" w:history="1">
            <w:r w:rsidRPr="009E621E">
              <w:rPr>
                <w:rStyle w:val="Hyperlink"/>
                <w:noProof/>
              </w:rPr>
              <w:t>1. Inleiding</w:t>
            </w:r>
            <w:r>
              <w:rPr>
                <w:noProof/>
                <w:webHidden/>
              </w:rPr>
              <w:tab/>
            </w:r>
            <w:r>
              <w:rPr>
                <w:noProof/>
                <w:webHidden/>
              </w:rPr>
              <w:fldChar w:fldCharType="begin"/>
            </w:r>
            <w:r>
              <w:rPr>
                <w:noProof/>
                <w:webHidden/>
              </w:rPr>
              <w:instrText xml:space="preserve"> PAGEREF _Toc219735803 \h </w:instrText>
            </w:r>
            <w:r>
              <w:rPr>
                <w:noProof/>
                <w:webHidden/>
              </w:rPr>
            </w:r>
            <w:r>
              <w:rPr>
                <w:noProof/>
                <w:webHidden/>
              </w:rPr>
              <w:fldChar w:fldCharType="separate"/>
            </w:r>
            <w:r>
              <w:rPr>
                <w:noProof/>
                <w:webHidden/>
              </w:rPr>
              <w:t>2</w:t>
            </w:r>
            <w:r>
              <w:rPr>
                <w:noProof/>
                <w:webHidden/>
              </w:rPr>
              <w:fldChar w:fldCharType="end"/>
            </w:r>
          </w:hyperlink>
        </w:p>
        <w:p w14:paraId="7B6075CB" w14:textId="040293F5" w:rsidR="00C87C0E" w:rsidRDefault="00C87C0E">
          <w:pPr>
            <w:pStyle w:val="Inhopg2"/>
            <w:tabs>
              <w:tab w:val="right" w:leader="dot" w:pos="9062"/>
            </w:tabs>
            <w:rPr>
              <w:noProof/>
            </w:rPr>
          </w:pPr>
          <w:hyperlink w:anchor="_Toc219735804" w:history="1">
            <w:r w:rsidRPr="009E621E">
              <w:rPr>
                <w:rStyle w:val="Hyperlink"/>
                <w:noProof/>
              </w:rPr>
              <w:t>2. Overzicht van requirements</w:t>
            </w:r>
            <w:r>
              <w:rPr>
                <w:noProof/>
                <w:webHidden/>
              </w:rPr>
              <w:tab/>
            </w:r>
            <w:r>
              <w:rPr>
                <w:noProof/>
                <w:webHidden/>
              </w:rPr>
              <w:fldChar w:fldCharType="begin"/>
            </w:r>
            <w:r>
              <w:rPr>
                <w:noProof/>
                <w:webHidden/>
              </w:rPr>
              <w:instrText xml:space="preserve"> PAGEREF _Toc219735804 \h </w:instrText>
            </w:r>
            <w:r>
              <w:rPr>
                <w:noProof/>
                <w:webHidden/>
              </w:rPr>
            </w:r>
            <w:r>
              <w:rPr>
                <w:noProof/>
                <w:webHidden/>
              </w:rPr>
              <w:fldChar w:fldCharType="separate"/>
            </w:r>
            <w:r>
              <w:rPr>
                <w:noProof/>
                <w:webHidden/>
              </w:rPr>
              <w:t>3</w:t>
            </w:r>
            <w:r>
              <w:rPr>
                <w:noProof/>
                <w:webHidden/>
              </w:rPr>
              <w:fldChar w:fldCharType="end"/>
            </w:r>
          </w:hyperlink>
        </w:p>
        <w:p w14:paraId="3E93DA38" w14:textId="0CE21BC5" w:rsidR="00C87C0E" w:rsidRDefault="00C87C0E">
          <w:pPr>
            <w:pStyle w:val="Inhopg2"/>
            <w:tabs>
              <w:tab w:val="right" w:leader="dot" w:pos="9062"/>
            </w:tabs>
            <w:rPr>
              <w:noProof/>
            </w:rPr>
          </w:pPr>
          <w:hyperlink w:anchor="_Toc219735805" w:history="1">
            <w:r w:rsidRPr="009E621E">
              <w:rPr>
                <w:rStyle w:val="Hyperlink"/>
                <w:noProof/>
              </w:rPr>
              <w:t>3. Technologiekeuzes</w:t>
            </w:r>
            <w:r>
              <w:rPr>
                <w:noProof/>
                <w:webHidden/>
              </w:rPr>
              <w:tab/>
            </w:r>
            <w:r>
              <w:rPr>
                <w:noProof/>
                <w:webHidden/>
              </w:rPr>
              <w:fldChar w:fldCharType="begin"/>
            </w:r>
            <w:r>
              <w:rPr>
                <w:noProof/>
                <w:webHidden/>
              </w:rPr>
              <w:instrText xml:space="preserve"> PAGEREF _Toc219735805 \h </w:instrText>
            </w:r>
            <w:r>
              <w:rPr>
                <w:noProof/>
                <w:webHidden/>
              </w:rPr>
            </w:r>
            <w:r>
              <w:rPr>
                <w:noProof/>
                <w:webHidden/>
              </w:rPr>
              <w:fldChar w:fldCharType="separate"/>
            </w:r>
            <w:r>
              <w:rPr>
                <w:noProof/>
                <w:webHidden/>
              </w:rPr>
              <w:t>3</w:t>
            </w:r>
            <w:r>
              <w:rPr>
                <w:noProof/>
                <w:webHidden/>
              </w:rPr>
              <w:fldChar w:fldCharType="end"/>
            </w:r>
          </w:hyperlink>
        </w:p>
        <w:p w14:paraId="492763E5" w14:textId="7084C651" w:rsidR="00C87C0E" w:rsidRDefault="00C87C0E">
          <w:pPr>
            <w:pStyle w:val="Inhopg3"/>
            <w:tabs>
              <w:tab w:val="right" w:leader="dot" w:pos="9062"/>
            </w:tabs>
            <w:rPr>
              <w:noProof/>
            </w:rPr>
          </w:pPr>
          <w:hyperlink w:anchor="_Toc219735806" w:history="1">
            <w:r w:rsidRPr="009E621E">
              <w:rPr>
                <w:rStyle w:val="Hyperlink"/>
                <w:noProof/>
              </w:rPr>
              <w:t>3.1 Front-end: Flutter</w:t>
            </w:r>
            <w:r>
              <w:rPr>
                <w:noProof/>
                <w:webHidden/>
              </w:rPr>
              <w:tab/>
            </w:r>
            <w:r>
              <w:rPr>
                <w:noProof/>
                <w:webHidden/>
              </w:rPr>
              <w:fldChar w:fldCharType="begin"/>
            </w:r>
            <w:r>
              <w:rPr>
                <w:noProof/>
                <w:webHidden/>
              </w:rPr>
              <w:instrText xml:space="preserve"> PAGEREF _Toc219735806 \h </w:instrText>
            </w:r>
            <w:r>
              <w:rPr>
                <w:noProof/>
                <w:webHidden/>
              </w:rPr>
            </w:r>
            <w:r>
              <w:rPr>
                <w:noProof/>
                <w:webHidden/>
              </w:rPr>
              <w:fldChar w:fldCharType="separate"/>
            </w:r>
            <w:r>
              <w:rPr>
                <w:noProof/>
                <w:webHidden/>
              </w:rPr>
              <w:t>3</w:t>
            </w:r>
            <w:r>
              <w:rPr>
                <w:noProof/>
                <w:webHidden/>
              </w:rPr>
              <w:fldChar w:fldCharType="end"/>
            </w:r>
          </w:hyperlink>
        </w:p>
        <w:p w14:paraId="073021F6" w14:textId="468463A2" w:rsidR="00C87C0E" w:rsidRDefault="00C87C0E">
          <w:pPr>
            <w:pStyle w:val="Inhopg3"/>
            <w:tabs>
              <w:tab w:val="right" w:leader="dot" w:pos="9062"/>
            </w:tabs>
            <w:rPr>
              <w:noProof/>
            </w:rPr>
          </w:pPr>
          <w:hyperlink w:anchor="_Toc219735807" w:history="1">
            <w:r w:rsidRPr="009E621E">
              <w:rPr>
                <w:rStyle w:val="Hyperlink"/>
                <w:noProof/>
              </w:rPr>
              <w:t>3.2 State Management</w:t>
            </w:r>
            <w:r>
              <w:rPr>
                <w:noProof/>
                <w:webHidden/>
              </w:rPr>
              <w:tab/>
            </w:r>
            <w:r>
              <w:rPr>
                <w:noProof/>
                <w:webHidden/>
              </w:rPr>
              <w:fldChar w:fldCharType="begin"/>
            </w:r>
            <w:r>
              <w:rPr>
                <w:noProof/>
                <w:webHidden/>
              </w:rPr>
              <w:instrText xml:space="preserve"> PAGEREF _Toc219735807 \h </w:instrText>
            </w:r>
            <w:r>
              <w:rPr>
                <w:noProof/>
                <w:webHidden/>
              </w:rPr>
            </w:r>
            <w:r>
              <w:rPr>
                <w:noProof/>
                <w:webHidden/>
              </w:rPr>
              <w:fldChar w:fldCharType="separate"/>
            </w:r>
            <w:r>
              <w:rPr>
                <w:noProof/>
                <w:webHidden/>
              </w:rPr>
              <w:t>4</w:t>
            </w:r>
            <w:r>
              <w:rPr>
                <w:noProof/>
                <w:webHidden/>
              </w:rPr>
              <w:fldChar w:fldCharType="end"/>
            </w:r>
          </w:hyperlink>
        </w:p>
        <w:p w14:paraId="5C937EB5" w14:textId="71671EBD" w:rsidR="00C87C0E" w:rsidRDefault="00C87C0E">
          <w:pPr>
            <w:pStyle w:val="Inhopg3"/>
            <w:tabs>
              <w:tab w:val="right" w:leader="dot" w:pos="9062"/>
            </w:tabs>
            <w:rPr>
              <w:noProof/>
            </w:rPr>
          </w:pPr>
          <w:hyperlink w:anchor="_Toc219735808" w:history="1">
            <w:r w:rsidRPr="009E621E">
              <w:rPr>
                <w:rStyle w:val="Hyperlink"/>
                <w:noProof/>
                <w:lang w:val="en-US"/>
              </w:rPr>
              <w:t>3.3 Back-end communicatie: REST API</w:t>
            </w:r>
            <w:r>
              <w:rPr>
                <w:noProof/>
                <w:webHidden/>
              </w:rPr>
              <w:tab/>
            </w:r>
            <w:r>
              <w:rPr>
                <w:noProof/>
                <w:webHidden/>
              </w:rPr>
              <w:fldChar w:fldCharType="begin"/>
            </w:r>
            <w:r>
              <w:rPr>
                <w:noProof/>
                <w:webHidden/>
              </w:rPr>
              <w:instrText xml:space="preserve"> PAGEREF _Toc219735808 \h </w:instrText>
            </w:r>
            <w:r>
              <w:rPr>
                <w:noProof/>
                <w:webHidden/>
              </w:rPr>
            </w:r>
            <w:r>
              <w:rPr>
                <w:noProof/>
                <w:webHidden/>
              </w:rPr>
              <w:fldChar w:fldCharType="separate"/>
            </w:r>
            <w:r>
              <w:rPr>
                <w:noProof/>
                <w:webHidden/>
              </w:rPr>
              <w:t>4</w:t>
            </w:r>
            <w:r>
              <w:rPr>
                <w:noProof/>
                <w:webHidden/>
              </w:rPr>
              <w:fldChar w:fldCharType="end"/>
            </w:r>
          </w:hyperlink>
        </w:p>
        <w:p w14:paraId="2170C344" w14:textId="271D77C2" w:rsidR="00C87C0E" w:rsidRDefault="00C87C0E">
          <w:pPr>
            <w:pStyle w:val="Inhopg2"/>
            <w:tabs>
              <w:tab w:val="right" w:leader="dot" w:pos="9062"/>
            </w:tabs>
            <w:rPr>
              <w:noProof/>
            </w:rPr>
          </w:pPr>
          <w:hyperlink w:anchor="_Toc219735809" w:history="1">
            <w:r w:rsidRPr="009E621E">
              <w:rPr>
                <w:rStyle w:val="Hyperlink"/>
                <w:noProof/>
              </w:rPr>
              <w:t>4. Architectuurkeuzes</w:t>
            </w:r>
            <w:r>
              <w:rPr>
                <w:noProof/>
                <w:webHidden/>
              </w:rPr>
              <w:tab/>
            </w:r>
            <w:r>
              <w:rPr>
                <w:noProof/>
                <w:webHidden/>
              </w:rPr>
              <w:fldChar w:fldCharType="begin"/>
            </w:r>
            <w:r>
              <w:rPr>
                <w:noProof/>
                <w:webHidden/>
              </w:rPr>
              <w:instrText xml:space="preserve"> PAGEREF _Toc219735809 \h </w:instrText>
            </w:r>
            <w:r>
              <w:rPr>
                <w:noProof/>
                <w:webHidden/>
              </w:rPr>
            </w:r>
            <w:r>
              <w:rPr>
                <w:noProof/>
                <w:webHidden/>
              </w:rPr>
              <w:fldChar w:fldCharType="separate"/>
            </w:r>
            <w:r>
              <w:rPr>
                <w:noProof/>
                <w:webHidden/>
              </w:rPr>
              <w:t>5</w:t>
            </w:r>
            <w:r>
              <w:rPr>
                <w:noProof/>
                <w:webHidden/>
              </w:rPr>
              <w:fldChar w:fldCharType="end"/>
            </w:r>
          </w:hyperlink>
        </w:p>
        <w:p w14:paraId="7DFFD58D" w14:textId="6E9BEB29" w:rsidR="00C87C0E" w:rsidRDefault="00C87C0E">
          <w:pPr>
            <w:pStyle w:val="Inhopg3"/>
            <w:tabs>
              <w:tab w:val="right" w:leader="dot" w:pos="9062"/>
            </w:tabs>
            <w:rPr>
              <w:noProof/>
            </w:rPr>
          </w:pPr>
          <w:hyperlink w:anchor="_Toc219735810" w:history="1">
            <w:r w:rsidRPr="009E621E">
              <w:rPr>
                <w:rStyle w:val="Hyperlink"/>
                <w:noProof/>
              </w:rPr>
              <w:t>4.1 Architectuur: MVVM / Clean Architecture</w:t>
            </w:r>
            <w:r>
              <w:rPr>
                <w:noProof/>
                <w:webHidden/>
              </w:rPr>
              <w:tab/>
            </w:r>
            <w:r>
              <w:rPr>
                <w:noProof/>
                <w:webHidden/>
              </w:rPr>
              <w:fldChar w:fldCharType="begin"/>
            </w:r>
            <w:r>
              <w:rPr>
                <w:noProof/>
                <w:webHidden/>
              </w:rPr>
              <w:instrText xml:space="preserve"> PAGEREF _Toc219735810 \h </w:instrText>
            </w:r>
            <w:r>
              <w:rPr>
                <w:noProof/>
                <w:webHidden/>
              </w:rPr>
            </w:r>
            <w:r>
              <w:rPr>
                <w:noProof/>
                <w:webHidden/>
              </w:rPr>
              <w:fldChar w:fldCharType="separate"/>
            </w:r>
            <w:r>
              <w:rPr>
                <w:noProof/>
                <w:webHidden/>
              </w:rPr>
              <w:t>5</w:t>
            </w:r>
            <w:r>
              <w:rPr>
                <w:noProof/>
                <w:webHidden/>
              </w:rPr>
              <w:fldChar w:fldCharType="end"/>
            </w:r>
          </w:hyperlink>
        </w:p>
        <w:p w14:paraId="5AB077DC" w14:textId="110BF4AA" w:rsidR="00C87C0E" w:rsidRDefault="00C87C0E">
          <w:pPr>
            <w:pStyle w:val="Inhopg2"/>
            <w:tabs>
              <w:tab w:val="right" w:leader="dot" w:pos="9062"/>
            </w:tabs>
            <w:rPr>
              <w:noProof/>
            </w:rPr>
          </w:pPr>
          <w:hyperlink w:anchor="_Toc219735811" w:history="1">
            <w:r w:rsidRPr="009E621E">
              <w:rPr>
                <w:rStyle w:val="Hyperlink"/>
                <w:noProof/>
              </w:rPr>
              <w:t>5. Implementatiekeuzes</w:t>
            </w:r>
            <w:r>
              <w:rPr>
                <w:noProof/>
                <w:webHidden/>
              </w:rPr>
              <w:tab/>
            </w:r>
            <w:r>
              <w:rPr>
                <w:noProof/>
                <w:webHidden/>
              </w:rPr>
              <w:fldChar w:fldCharType="begin"/>
            </w:r>
            <w:r>
              <w:rPr>
                <w:noProof/>
                <w:webHidden/>
              </w:rPr>
              <w:instrText xml:space="preserve"> PAGEREF _Toc219735811 \h </w:instrText>
            </w:r>
            <w:r>
              <w:rPr>
                <w:noProof/>
                <w:webHidden/>
              </w:rPr>
            </w:r>
            <w:r>
              <w:rPr>
                <w:noProof/>
                <w:webHidden/>
              </w:rPr>
              <w:fldChar w:fldCharType="separate"/>
            </w:r>
            <w:r>
              <w:rPr>
                <w:noProof/>
                <w:webHidden/>
              </w:rPr>
              <w:t>5</w:t>
            </w:r>
            <w:r>
              <w:rPr>
                <w:noProof/>
                <w:webHidden/>
              </w:rPr>
              <w:fldChar w:fldCharType="end"/>
            </w:r>
          </w:hyperlink>
        </w:p>
        <w:p w14:paraId="3EF313A8" w14:textId="6553AF04" w:rsidR="00C87C0E" w:rsidRDefault="00C87C0E">
          <w:pPr>
            <w:pStyle w:val="Inhopg3"/>
            <w:tabs>
              <w:tab w:val="right" w:leader="dot" w:pos="9062"/>
            </w:tabs>
            <w:rPr>
              <w:noProof/>
            </w:rPr>
          </w:pPr>
          <w:hyperlink w:anchor="_Toc219735812" w:history="1">
            <w:r w:rsidRPr="009E621E">
              <w:rPr>
                <w:rStyle w:val="Hyperlink"/>
                <w:noProof/>
              </w:rPr>
              <w:t>5.1 Navigatie</w:t>
            </w:r>
            <w:r>
              <w:rPr>
                <w:noProof/>
                <w:webHidden/>
              </w:rPr>
              <w:tab/>
            </w:r>
            <w:r>
              <w:rPr>
                <w:noProof/>
                <w:webHidden/>
              </w:rPr>
              <w:fldChar w:fldCharType="begin"/>
            </w:r>
            <w:r>
              <w:rPr>
                <w:noProof/>
                <w:webHidden/>
              </w:rPr>
              <w:instrText xml:space="preserve"> PAGEREF _Toc219735812 \h </w:instrText>
            </w:r>
            <w:r>
              <w:rPr>
                <w:noProof/>
                <w:webHidden/>
              </w:rPr>
            </w:r>
            <w:r>
              <w:rPr>
                <w:noProof/>
                <w:webHidden/>
              </w:rPr>
              <w:fldChar w:fldCharType="separate"/>
            </w:r>
            <w:r>
              <w:rPr>
                <w:noProof/>
                <w:webHidden/>
              </w:rPr>
              <w:t>5</w:t>
            </w:r>
            <w:r>
              <w:rPr>
                <w:noProof/>
                <w:webHidden/>
              </w:rPr>
              <w:fldChar w:fldCharType="end"/>
            </w:r>
          </w:hyperlink>
        </w:p>
        <w:p w14:paraId="0E45DA9E" w14:textId="5AA5C6DC" w:rsidR="00C87C0E" w:rsidRDefault="00C87C0E">
          <w:pPr>
            <w:pStyle w:val="Inhopg3"/>
            <w:tabs>
              <w:tab w:val="right" w:leader="dot" w:pos="9062"/>
            </w:tabs>
            <w:rPr>
              <w:noProof/>
            </w:rPr>
          </w:pPr>
          <w:hyperlink w:anchor="_Toc219735813" w:history="1">
            <w:r w:rsidRPr="009E621E">
              <w:rPr>
                <w:rStyle w:val="Hyperlink"/>
                <w:noProof/>
              </w:rPr>
              <w:t>5.2 CI-Pipeline</w:t>
            </w:r>
            <w:r>
              <w:rPr>
                <w:noProof/>
                <w:webHidden/>
              </w:rPr>
              <w:tab/>
            </w:r>
            <w:r>
              <w:rPr>
                <w:noProof/>
                <w:webHidden/>
              </w:rPr>
              <w:fldChar w:fldCharType="begin"/>
            </w:r>
            <w:r>
              <w:rPr>
                <w:noProof/>
                <w:webHidden/>
              </w:rPr>
              <w:instrText xml:space="preserve"> PAGEREF _Toc219735813 \h </w:instrText>
            </w:r>
            <w:r>
              <w:rPr>
                <w:noProof/>
                <w:webHidden/>
              </w:rPr>
            </w:r>
            <w:r>
              <w:rPr>
                <w:noProof/>
                <w:webHidden/>
              </w:rPr>
              <w:fldChar w:fldCharType="separate"/>
            </w:r>
            <w:r>
              <w:rPr>
                <w:noProof/>
                <w:webHidden/>
              </w:rPr>
              <w:t>6</w:t>
            </w:r>
            <w:r>
              <w:rPr>
                <w:noProof/>
                <w:webHidden/>
              </w:rPr>
              <w:fldChar w:fldCharType="end"/>
            </w:r>
          </w:hyperlink>
        </w:p>
        <w:p w14:paraId="28E096EC" w14:textId="11A9E7D3" w:rsidR="00C87C0E" w:rsidRDefault="00C87C0E">
          <w:pPr>
            <w:pStyle w:val="Inhopg2"/>
            <w:tabs>
              <w:tab w:val="right" w:leader="dot" w:pos="9062"/>
            </w:tabs>
            <w:rPr>
              <w:noProof/>
            </w:rPr>
          </w:pPr>
          <w:hyperlink w:anchor="_Toc219735814" w:history="1">
            <w:r w:rsidRPr="009E621E">
              <w:rPr>
                <w:rStyle w:val="Hyperlink"/>
                <w:noProof/>
              </w:rPr>
              <w:t>6. Samenvatting voor stakeholders</w:t>
            </w:r>
            <w:r>
              <w:rPr>
                <w:noProof/>
                <w:webHidden/>
              </w:rPr>
              <w:tab/>
            </w:r>
            <w:r>
              <w:rPr>
                <w:noProof/>
                <w:webHidden/>
              </w:rPr>
              <w:fldChar w:fldCharType="begin"/>
            </w:r>
            <w:r>
              <w:rPr>
                <w:noProof/>
                <w:webHidden/>
              </w:rPr>
              <w:instrText xml:space="preserve"> PAGEREF _Toc219735814 \h </w:instrText>
            </w:r>
            <w:r>
              <w:rPr>
                <w:noProof/>
                <w:webHidden/>
              </w:rPr>
            </w:r>
            <w:r>
              <w:rPr>
                <w:noProof/>
                <w:webHidden/>
              </w:rPr>
              <w:fldChar w:fldCharType="separate"/>
            </w:r>
            <w:r>
              <w:rPr>
                <w:noProof/>
                <w:webHidden/>
              </w:rPr>
              <w:t>6</w:t>
            </w:r>
            <w:r>
              <w:rPr>
                <w:noProof/>
                <w:webHidden/>
              </w:rPr>
              <w:fldChar w:fldCharType="end"/>
            </w:r>
          </w:hyperlink>
        </w:p>
        <w:p w14:paraId="4B0AA610" w14:textId="36CA1B55" w:rsidR="00C87C0E" w:rsidRDefault="00C87C0E">
          <w:pPr>
            <w:pStyle w:val="Inhopg2"/>
            <w:tabs>
              <w:tab w:val="right" w:leader="dot" w:pos="9062"/>
            </w:tabs>
            <w:rPr>
              <w:noProof/>
            </w:rPr>
          </w:pPr>
          <w:hyperlink w:anchor="_Toc219735815" w:history="1">
            <w:r w:rsidRPr="009E621E">
              <w:rPr>
                <w:rStyle w:val="Hyperlink"/>
                <w:noProof/>
              </w:rPr>
              <w:t>7. Conclusie en advies</w:t>
            </w:r>
            <w:r>
              <w:rPr>
                <w:noProof/>
                <w:webHidden/>
              </w:rPr>
              <w:tab/>
            </w:r>
            <w:r>
              <w:rPr>
                <w:noProof/>
                <w:webHidden/>
              </w:rPr>
              <w:fldChar w:fldCharType="begin"/>
            </w:r>
            <w:r>
              <w:rPr>
                <w:noProof/>
                <w:webHidden/>
              </w:rPr>
              <w:instrText xml:space="preserve"> PAGEREF _Toc219735815 \h </w:instrText>
            </w:r>
            <w:r>
              <w:rPr>
                <w:noProof/>
                <w:webHidden/>
              </w:rPr>
            </w:r>
            <w:r>
              <w:rPr>
                <w:noProof/>
                <w:webHidden/>
              </w:rPr>
              <w:fldChar w:fldCharType="separate"/>
            </w:r>
            <w:r>
              <w:rPr>
                <w:noProof/>
                <w:webHidden/>
              </w:rPr>
              <w:t>6</w:t>
            </w:r>
            <w:r>
              <w:rPr>
                <w:noProof/>
                <w:webHidden/>
              </w:rPr>
              <w:fldChar w:fldCharType="end"/>
            </w:r>
          </w:hyperlink>
        </w:p>
        <w:p w14:paraId="0200D66C" w14:textId="02875623" w:rsidR="00C87C0E" w:rsidRDefault="00C87C0E">
          <w:r>
            <w:rPr>
              <w:b/>
              <w:bCs/>
            </w:rPr>
            <w:fldChar w:fldCharType="end"/>
          </w:r>
        </w:p>
      </w:sdtContent>
    </w:sdt>
    <w:p w14:paraId="5D4C53CF" w14:textId="77777777" w:rsidR="00C87C0E" w:rsidRDefault="00C87C0E" w:rsidP="00125C17"/>
    <w:p w14:paraId="286795B2" w14:textId="77777777" w:rsidR="00C87C0E" w:rsidRDefault="00C87C0E" w:rsidP="00125C17"/>
    <w:p w14:paraId="2FFA7C79" w14:textId="77777777" w:rsidR="00C87C0E" w:rsidRDefault="00C87C0E" w:rsidP="00125C17"/>
    <w:p w14:paraId="63E18569" w14:textId="77777777" w:rsidR="00C87C0E" w:rsidRDefault="00C87C0E" w:rsidP="00125C17"/>
    <w:p w14:paraId="035F7C16" w14:textId="77777777" w:rsidR="00C87C0E" w:rsidRDefault="00C87C0E" w:rsidP="00125C17"/>
    <w:p w14:paraId="570C65B0" w14:textId="77777777" w:rsidR="00C87C0E" w:rsidRDefault="00C87C0E" w:rsidP="00125C17"/>
    <w:p w14:paraId="646B2D0A" w14:textId="77777777" w:rsidR="00C87C0E" w:rsidRDefault="00C87C0E" w:rsidP="00125C17"/>
    <w:p w14:paraId="4048FF8D" w14:textId="77777777" w:rsidR="00C87C0E" w:rsidRDefault="00C87C0E" w:rsidP="00125C17"/>
    <w:p w14:paraId="260D49B1" w14:textId="77777777" w:rsidR="00C87C0E" w:rsidRDefault="00C87C0E" w:rsidP="00125C17"/>
    <w:p w14:paraId="29BDCFD0" w14:textId="77777777" w:rsidR="00C87C0E" w:rsidRDefault="00C87C0E" w:rsidP="00125C17"/>
    <w:p w14:paraId="518C9923" w14:textId="77777777" w:rsidR="00C87C0E" w:rsidRDefault="00C87C0E" w:rsidP="00125C17"/>
    <w:p w14:paraId="2B59D200" w14:textId="77777777" w:rsidR="00C87C0E" w:rsidRPr="00125C17" w:rsidRDefault="00C87C0E" w:rsidP="00C87C0E">
      <w:pPr>
        <w:pStyle w:val="Kop2"/>
      </w:pPr>
      <w:bookmarkStart w:id="0" w:name="_Toc219735803"/>
      <w:r w:rsidRPr="00125C17">
        <w:lastRenderedPageBreak/>
        <w:t>1. Inleiding</w:t>
      </w:r>
      <w:bookmarkEnd w:id="0"/>
    </w:p>
    <w:p w14:paraId="2FDA05DE" w14:textId="77777777" w:rsidR="00C87C0E" w:rsidRPr="00125C17" w:rsidRDefault="00C87C0E" w:rsidP="00C87C0E">
      <w:r w:rsidRPr="00125C17">
        <w:t>Dit adviesrapport beschrijft en onderbouwt de gemaakte keuzes met betrekking tot technologie, architectuur en implementatie van de team- en evenementenapplicatie. Het rapport is opgesteld op basis van het Software Design Document (SDD) en heeft als doel stakeholders inzicht te geven in de afwegingen die zijn gemaakt, de alternatieven die zijn overwogen en de impact van deze keuzes op het eindproduct.</w:t>
      </w:r>
    </w:p>
    <w:p w14:paraId="5A1FF482" w14:textId="77777777" w:rsidR="00C87C0E" w:rsidRPr="00125C17" w:rsidRDefault="00C87C0E" w:rsidP="00C87C0E">
      <w:r w:rsidRPr="00125C17">
        <w:t xml:space="preserve">Daarnaast wordt expliciet aangetoond hoe de gekozen oplossingen aansluiten op de vastgestelde functionele en niet-functionele </w:t>
      </w:r>
      <w:proofErr w:type="spellStart"/>
      <w:r w:rsidRPr="00125C17">
        <w:t>requirements</w:t>
      </w:r>
      <w:proofErr w:type="spellEnd"/>
      <w:r w:rsidRPr="00125C17">
        <w:t>.</w:t>
      </w:r>
    </w:p>
    <w:p w14:paraId="45E44939" w14:textId="77777777" w:rsidR="00C87C0E" w:rsidRPr="00125C17" w:rsidRDefault="00C87C0E" w:rsidP="00125C17"/>
    <w:p w14:paraId="5CB312D8" w14:textId="77777777" w:rsidR="00125C17" w:rsidRPr="00125C17" w:rsidRDefault="00125C17" w:rsidP="00125C17">
      <w:pPr>
        <w:pStyle w:val="Kop2"/>
      </w:pPr>
      <w:bookmarkStart w:id="1" w:name="_Toc219735804"/>
      <w:r w:rsidRPr="00125C17">
        <w:t xml:space="preserve">2. Overzicht van </w:t>
      </w:r>
      <w:proofErr w:type="spellStart"/>
      <w:r w:rsidRPr="00125C17">
        <w:t>requirements</w:t>
      </w:r>
      <w:bookmarkEnd w:id="1"/>
      <w:proofErr w:type="spellEnd"/>
    </w:p>
    <w:p w14:paraId="5CE6DE08" w14:textId="77777777" w:rsidR="00125C17" w:rsidRPr="00125C17" w:rsidRDefault="00125C17" w:rsidP="00125C17">
      <w:r w:rsidRPr="00125C17">
        <w:t>De kernvereisten uit het SDD die richtinggevend waren voor de technische keuzes zijn:</w:t>
      </w:r>
    </w:p>
    <w:p w14:paraId="1FE0B286" w14:textId="77777777" w:rsidR="00125C17" w:rsidRPr="00125C17" w:rsidRDefault="00125C17" w:rsidP="00125C17">
      <w:pPr>
        <w:numPr>
          <w:ilvl w:val="0"/>
          <w:numId w:val="1"/>
        </w:numPr>
      </w:pPr>
      <w:r w:rsidRPr="00125C17">
        <w:t>Cross-platform ondersteuning (Android en Web)</w:t>
      </w:r>
    </w:p>
    <w:p w14:paraId="0A2D7B73" w14:textId="77777777" w:rsidR="00125C17" w:rsidRPr="00125C17" w:rsidRDefault="00125C17" w:rsidP="00125C17">
      <w:pPr>
        <w:numPr>
          <w:ilvl w:val="0"/>
          <w:numId w:val="1"/>
        </w:numPr>
      </w:pPr>
      <w:r w:rsidRPr="00125C17">
        <w:t>Intuïtieve en gebruiksvriendelijke interface</w:t>
      </w:r>
    </w:p>
    <w:p w14:paraId="0DE5AA2C" w14:textId="77777777" w:rsidR="00125C17" w:rsidRPr="00125C17" w:rsidRDefault="00125C17" w:rsidP="00125C17">
      <w:pPr>
        <w:numPr>
          <w:ilvl w:val="0"/>
          <w:numId w:val="1"/>
        </w:numPr>
      </w:pPr>
      <w:r w:rsidRPr="00125C17">
        <w:t>Real-time dataverwerking</w:t>
      </w:r>
    </w:p>
    <w:p w14:paraId="3EBE00B9" w14:textId="77777777" w:rsidR="00125C17" w:rsidRPr="00125C17" w:rsidRDefault="00125C17" w:rsidP="00125C17">
      <w:pPr>
        <w:numPr>
          <w:ilvl w:val="0"/>
          <w:numId w:val="1"/>
        </w:numPr>
      </w:pPr>
      <w:r w:rsidRPr="00125C17">
        <w:t xml:space="preserve">Schaalbaarheid en </w:t>
      </w:r>
      <w:proofErr w:type="spellStart"/>
      <w:r w:rsidRPr="00125C17">
        <w:t>onderhoudbaarheid</w:t>
      </w:r>
      <w:proofErr w:type="spellEnd"/>
    </w:p>
    <w:p w14:paraId="1A2E8F87" w14:textId="77777777" w:rsidR="00125C17" w:rsidRPr="00125C17" w:rsidRDefault="00125C17" w:rsidP="00125C17">
      <w:pPr>
        <w:numPr>
          <w:ilvl w:val="0"/>
          <w:numId w:val="1"/>
        </w:numPr>
      </w:pPr>
      <w:r w:rsidRPr="00125C17">
        <w:t>Snelle schermovergangen (&lt; 1 seconde)</w:t>
      </w:r>
    </w:p>
    <w:p w14:paraId="0744EB1D" w14:textId="77777777" w:rsidR="00125C17" w:rsidRPr="00125C17" w:rsidRDefault="00125C17" w:rsidP="00125C17">
      <w:pPr>
        <w:numPr>
          <w:ilvl w:val="0"/>
          <w:numId w:val="1"/>
        </w:numPr>
      </w:pPr>
      <w:r w:rsidRPr="00125C17">
        <w:t>Beveiligde toegang met rol- en rechtenstructuur</w:t>
      </w:r>
    </w:p>
    <w:p w14:paraId="63D8C14D" w14:textId="14DAE72B" w:rsidR="00125C17" w:rsidRDefault="00125C17" w:rsidP="00125C17">
      <w:r w:rsidRPr="00125C17">
        <w:t xml:space="preserve">Deze </w:t>
      </w:r>
      <w:proofErr w:type="spellStart"/>
      <w:r w:rsidRPr="00125C17">
        <w:t>requirements</w:t>
      </w:r>
      <w:proofErr w:type="spellEnd"/>
      <w:r w:rsidRPr="00125C17">
        <w:t xml:space="preserve"> vormen de basis voor alle onderstaande afwegingen.</w:t>
      </w:r>
    </w:p>
    <w:p w14:paraId="1CB9CE98" w14:textId="77777777" w:rsidR="00125C17" w:rsidRDefault="00125C17" w:rsidP="00125C17"/>
    <w:p w14:paraId="1F2B2663" w14:textId="77777777" w:rsidR="00125C17" w:rsidRDefault="00125C17" w:rsidP="00125C17"/>
    <w:p w14:paraId="3CFB06D4" w14:textId="77777777" w:rsidR="00125C17" w:rsidRDefault="00125C17" w:rsidP="00125C17"/>
    <w:p w14:paraId="48AA5BBD" w14:textId="77777777" w:rsidR="00125C17" w:rsidRDefault="00125C17" w:rsidP="00125C17"/>
    <w:p w14:paraId="4E0EC95A" w14:textId="77777777" w:rsidR="00125C17" w:rsidRDefault="00125C17" w:rsidP="00125C17"/>
    <w:p w14:paraId="085A7E3A" w14:textId="77777777" w:rsidR="00125C17" w:rsidRDefault="00125C17" w:rsidP="00125C17"/>
    <w:p w14:paraId="01B4CD4C" w14:textId="77777777" w:rsidR="00125C17" w:rsidRDefault="00125C17" w:rsidP="00125C17"/>
    <w:p w14:paraId="4DB8F473" w14:textId="77777777" w:rsidR="00125C17" w:rsidRDefault="00125C17" w:rsidP="00125C17"/>
    <w:p w14:paraId="087ACBDF" w14:textId="77777777" w:rsidR="00125C17" w:rsidRPr="00125C17" w:rsidRDefault="00125C17" w:rsidP="00125C17"/>
    <w:p w14:paraId="0D7CA53B" w14:textId="77777777" w:rsidR="00125C17" w:rsidRPr="00125C17" w:rsidRDefault="00125C17" w:rsidP="00125C17">
      <w:pPr>
        <w:pStyle w:val="Kop2"/>
      </w:pPr>
      <w:bookmarkStart w:id="2" w:name="_Toc219735805"/>
      <w:r w:rsidRPr="00125C17">
        <w:lastRenderedPageBreak/>
        <w:t>3. Technologiekeuzes</w:t>
      </w:r>
      <w:bookmarkEnd w:id="2"/>
    </w:p>
    <w:p w14:paraId="01DB7E63" w14:textId="77777777" w:rsidR="00125C17" w:rsidRPr="00125C17" w:rsidRDefault="00125C17" w:rsidP="00125C17">
      <w:pPr>
        <w:pStyle w:val="Kop3"/>
      </w:pPr>
      <w:bookmarkStart w:id="3" w:name="_Toc219735806"/>
      <w:r w:rsidRPr="00125C17">
        <w:t>3.1 Front-end: Flutter</w:t>
      </w:r>
      <w:bookmarkEnd w:id="3"/>
    </w:p>
    <w:p w14:paraId="5C8C470C" w14:textId="77777777" w:rsidR="00125C17" w:rsidRPr="00125C17" w:rsidRDefault="00125C17" w:rsidP="00125C17">
      <w:r w:rsidRPr="00125C17">
        <w:rPr>
          <w:b/>
          <w:bCs/>
        </w:rPr>
        <w:t>Overwogen alternatieven:</w:t>
      </w:r>
    </w:p>
    <w:p w14:paraId="0C8E8237" w14:textId="77777777" w:rsidR="00125C17" w:rsidRPr="00125C17" w:rsidRDefault="00125C17" w:rsidP="00125C17">
      <w:pPr>
        <w:numPr>
          <w:ilvl w:val="0"/>
          <w:numId w:val="2"/>
        </w:numPr>
      </w:pPr>
      <w:r w:rsidRPr="00125C17">
        <w:t>Native Android (</w:t>
      </w:r>
      <w:proofErr w:type="spellStart"/>
      <w:r w:rsidRPr="00125C17">
        <w:t>Kotlin</w:t>
      </w:r>
      <w:proofErr w:type="spellEnd"/>
      <w:r w:rsidRPr="00125C17">
        <w:t>)</w:t>
      </w:r>
    </w:p>
    <w:p w14:paraId="52261CD8" w14:textId="77777777" w:rsidR="00125C17" w:rsidRPr="00125C17" w:rsidRDefault="00125C17" w:rsidP="00125C17">
      <w:pPr>
        <w:numPr>
          <w:ilvl w:val="0"/>
          <w:numId w:val="2"/>
        </w:numPr>
      </w:pPr>
      <w:proofErr w:type="spellStart"/>
      <w:r w:rsidRPr="00125C17">
        <w:t>React</w:t>
      </w:r>
      <w:proofErr w:type="spellEnd"/>
      <w:r w:rsidRPr="00125C17">
        <w:t xml:space="preserve"> Native</w:t>
      </w:r>
    </w:p>
    <w:p w14:paraId="1B2D7266" w14:textId="77777777" w:rsidR="00125C17" w:rsidRPr="00125C17" w:rsidRDefault="00125C17" w:rsidP="00125C17">
      <w:r w:rsidRPr="00125C17">
        <w:rPr>
          <w:b/>
          <w:bCs/>
        </w:rPr>
        <w:t>Afweging:</w:t>
      </w:r>
      <w:r w:rsidRPr="00125C17">
        <w:t xml:space="preserve"> Flutter is gekozen vanwege de mogelijkheid om met één codebase meerdere platformen te ondersteunen. In vergelijking met native ontwikkeling verlaagt dit de ontwikkeltijd en onderhoudslast aanzienlijk. Ten opzichte van </w:t>
      </w:r>
      <w:proofErr w:type="spellStart"/>
      <w:r w:rsidRPr="00125C17">
        <w:t>React</w:t>
      </w:r>
      <w:proofErr w:type="spellEnd"/>
      <w:r w:rsidRPr="00125C17">
        <w:t xml:space="preserve"> Native biedt Flutter betere performance en consistente UI-</w:t>
      </w:r>
      <w:proofErr w:type="spellStart"/>
      <w:r w:rsidRPr="00125C17">
        <w:t>rendering</w:t>
      </w:r>
      <w:proofErr w:type="spellEnd"/>
      <w:r w:rsidRPr="00125C17">
        <w:t>.</w:t>
      </w:r>
    </w:p>
    <w:p w14:paraId="398A640F" w14:textId="77777777" w:rsidR="00125C17" w:rsidRPr="00125C17" w:rsidRDefault="00125C17" w:rsidP="00125C17">
      <w:r w:rsidRPr="00125C17">
        <w:rPr>
          <w:b/>
          <w:bCs/>
        </w:rPr>
        <w:t>Impact op het eindproduct:</w:t>
      </w:r>
    </w:p>
    <w:p w14:paraId="0D2D6559" w14:textId="77777777" w:rsidR="00125C17" w:rsidRPr="00125C17" w:rsidRDefault="00125C17" w:rsidP="00125C17">
      <w:pPr>
        <w:numPr>
          <w:ilvl w:val="0"/>
          <w:numId w:val="3"/>
        </w:numPr>
      </w:pPr>
      <w:r w:rsidRPr="00125C17">
        <w:t>Snellere ontwikkelcyclus</w:t>
      </w:r>
    </w:p>
    <w:p w14:paraId="2195CF44" w14:textId="77777777" w:rsidR="00125C17" w:rsidRPr="00125C17" w:rsidRDefault="00125C17" w:rsidP="00125C17">
      <w:pPr>
        <w:numPr>
          <w:ilvl w:val="0"/>
          <w:numId w:val="3"/>
        </w:numPr>
      </w:pPr>
      <w:r w:rsidRPr="00125C17">
        <w:t>Consistente gebruikerservaring op verschillende platformen</w:t>
      </w:r>
    </w:p>
    <w:p w14:paraId="0B3D2592" w14:textId="77777777" w:rsidR="00125C17" w:rsidRPr="00125C17" w:rsidRDefault="00125C17" w:rsidP="00125C17">
      <w:pPr>
        <w:numPr>
          <w:ilvl w:val="0"/>
          <w:numId w:val="3"/>
        </w:numPr>
      </w:pPr>
      <w:r w:rsidRPr="00125C17">
        <w:t>Hogere performance, passend bij de eis van snelle schermovergangen</w:t>
      </w:r>
    </w:p>
    <w:p w14:paraId="43D6F88D" w14:textId="77777777" w:rsidR="00125C17" w:rsidRPr="00125C17" w:rsidRDefault="00125C17" w:rsidP="00125C17">
      <w:r w:rsidRPr="00125C17">
        <w:rPr>
          <w:b/>
          <w:bCs/>
        </w:rPr>
        <w:t xml:space="preserve">Koppeling aan </w:t>
      </w:r>
      <w:proofErr w:type="spellStart"/>
      <w:r w:rsidRPr="00125C17">
        <w:rPr>
          <w:b/>
          <w:bCs/>
        </w:rPr>
        <w:t>requirements</w:t>
      </w:r>
      <w:proofErr w:type="spellEnd"/>
      <w:r w:rsidRPr="00125C17">
        <w:rPr>
          <w:b/>
          <w:bCs/>
        </w:rPr>
        <w:t>:</w:t>
      </w:r>
    </w:p>
    <w:p w14:paraId="290A2100" w14:textId="77777777" w:rsidR="00125C17" w:rsidRPr="00125C17" w:rsidRDefault="00125C17" w:rsidP="00125C17">
      <w:pPr>
        <w:numPr>
          <w:ilvl w:val="0"/>
          <w:numId w:val="4"/>
        </w:numPr>
      </w:pPr>
      <w:r w:rsidRPr="00125C17">
        <w:t>Voldoet aan cross-platform eis</w:t>
      </w:r>
    </w:p>
    <w:p w14:paraId="26E9441A" w14:textId="470C09C9" w:rsidR="00125C17" w:rsidRPr="00125C17" w:rsidRDefault="00125C17" w:rsidP="00125C17">
      <w:pPr>
        <w:numPr>
          <w:ilvl w:val="0"/>
          <w:numId w:val="4"/>
        </w:numPr>
      </w:pPr>
      <w:r w:rsidRPr="00125C17">
        <w:t>Ondersteunt intuïtieve en responsieve UI</w:t>
      </w:r>
    </w:p>
    <w:p w14:paraId="5DE660A0" w14:textId="77777777" w:rsidR="00125C17" w:rsidRPr="00125C17" w:rsidRDefault="00125C17" w:rsidP="00125C17">
      <w:pPr>
        <w:pStyle w:val="Kop3"/>
      </w:pPr>
      <w:bookmarkStart w:id="4" w:name="_Toc219735807"/>
      <w:r w:rsidRPr="00125C17">
        <w:t>3.2 State Management</w:t>
      </w:r>
      <w:bookmarkEnd w:id="4"/>
    </w:p>
    <w:p w14:paraId="6A15C964" w14:textId="77777777" w:rsidR="00125C17" w:rsidRPr="00125C17" w:rsidRDefault="00125C17" w:rsidP="00125C17">
      <w:r w:rsidRPr="00125C17">
        <w:rPr>
          <w:b/>
          <w:bCs/>
        </w:rPr>
        <w:t>Overwogen alternatieven:</w:t>
      </w:r>
    </w:p>
    <w:p w14:paraId="60DBF76A" w14:textId="77777777" w:rsidR="00125C17" w:rsidRPr="00125C17" w:rsidRDefault="00125C17" w:rsidP="00125C17">
      <w:pPr>
        <w:numPr>
          <w:ilvl w:val="0"/>
          <w:numId w:val="5"/>
        </w:numPr>
      </w:pPr>
      <w:r w:rsidRPr="00125C17">
        <w:t>Provider</w:t>
      </w:r>
    </w:p>
    <w:p w14:paraId="71AF8189" w14:textId="77777777" w:rsidR="00125C17" w:rsidRPr="00125C17" w:rsidRDefault="00125C17" w:rsidP="00125C17">
      <w:pPr>
        <w:numPr>
          <w:ilvl w:val="0"/>
          <w:numId w:val="5"/>
        </w:numPr>
      </w:pPr>
      <w:proofErr w:type="spellStart"/>
      <w:r w:rsidRPr="00125C17">
        <w:t>Riverpod</w:t>
      </w:r>
      <w:proofErr w:type="spellEnd"/>
    </w:p>
    <w:p w14:paraId="7509516A" w14:textId="77777777" w:rsidR="00125C17" w:rsidRPr="00125C17" w:rsidRDefault="00125C17" w:rsidP="00125C17">
      <w:pPr>
        <w:numPr>
          <w:ilvl w:val="0"/>
          <w:numId w:val="5"/>
        </w:numPr>
      </w:pPr>
      <w:proofErr w:type="spellStart"/>
      <w:r w:rsidRPr="00125C17">
        <w:t>Bloc</w:t>
      </w:r>
      <w:proofErr w:type="spellEnd"/>
    </w:p>
    <w:p w14:paraId="01853809" w14:textId="77777777" w:rsidR="00125C17" w:rsidRPr="00125C17" w:rsidRDefault="00125C17" w:rsidP="00125C17">
      <w:r w:rsidRPr="00125C17">
        <w:rPr>
          <w:b/>
          <w:bCs/>
        </w:rPr>
        <w:t>Afweging:</w:t>
      </w:r>
      <w:r w:rsidRPr="00125C17">
        <w:t xml:space="preserve"> Voor dit project is gekozen voor een lichtgewicht en schaalbare state management-oplossing (Provider / </w:t>
      </w:r>
      <w:proofErr w:type="spellStart"/>
      <w:r w:rsidRPr="00125C17">
        <w:t>Riverpod</w:t>
      </w:r>
      <w:proofErr w:type="spellEnd"/>
      <w:r w:rsidRPr="00125C17">
        <w:t xml:space="preserve">). Deze aanpak sluit goed aan bij de complexiteit van de applicatie zonder onnodige </w:t>
      </w:r>
      <w:proofErr w:type="spellStart"/>
      <w:r w:rsidRPr="00125C17">
        <w:t>boilerplate</w:t>
      </w:r>
      <w:proofErr w:type="spellEnd"/>
      <w:r w:rsidRPr="00125C17">
        <w:t xml:space="preserve"> toe te voegen.</w:t>
      </w:r>
    </w:p>
    <w:p w14:paraId="6EC373BA" w14:textId="77777777" w:rsidR="00125C17" w:rsidRPr="00125C17" w:rsidRDefault="00125C17" w:rsidP="00125C17">
      <w:r w:rsidRPr="00125C17">
        <w:rPr>
          <w:b/>
          <w:bCs/>
        </w:rPr>
        <w:t>Impact op het eindproduct:</w:t>
      </w:r>
    </w:p>
    <w:p w14:paraId="5B3BAB31" w14:textId="77777777" w:rsidR="00125C17" w:rsidRPr="00125C17" w:rsidRDefault="00125C17" w:rsidP="00125C17">
      <w:pPr>
        <w:numPr>
          <w:ilvl w:val="0"/>
          <w:numId w:val="6"/>
        </w:numPr>
      </w:pPr>
      <w:r w:rsidRPr="00125C17">
        <w:t>Overzichtelijke codebase</w:t>
      </w:r>
    </w:p>
    <w:p w14:paraId="1B236F83" w14:textId="77777777" w:rsidR="00125C17" w:rsidRPr="00125C17" w:rsidRDefault="00125C17" w:rsidP="00125C17">
      <w:pPr>
        <w:numPr>
          <w:ilvl w:val="0"/>
          <w:numId w:val="6"/>
        </w:numPr>
      </w:pPr>
      <w:r w:rsidRPr="00125C17">
        <w:t xml:space="preserve">Betere </w:t>
      </w:r>
      <w:proofErr w:type="spellStart"/>
      <w:r w:rsidRPr="00125C17">
        <w:t>onderhoudbaarheid</w:t>
      </w:r>
      <w:proofErr w:type="spellEnd"/>
    </w:p>
    <w:p w14:paraId="3979BFF8" w14:textId="77777777" w:rsidR="00125C17" w:rsidRPr="00125C17" w:rsidRDefault="00125C17" w:rsidP="00125C17">
      <w:pPr>
        <w:numPr>
          <w:ilvl w:val="0"/>
          <w:numId w:val="6"/>
        </w:numPr>
      </w:pPr>
      <w:r w:rsidRPr="00125C17">
        <w:t>Minder kans op bugs in UI-state</w:t>
      </w:r>
    </w:p>
    <w:p w14:paraId="6D839CBD" w14:textId="77777777" w:rsidR="0084755D" w:rsidRDefault="0084755D" w:rsidP="00125C17">
      <w:pPr>
        <w:rPr>
          <w:b/>
          <w:bCs/>
        </w:rPr>
      </w:pPr>
    </w:p>
    <w:p w14:paraId="0EC65C99" w14:textId="51240293" w:rsidR="00125C17" w:rsidRPr="00125C17" w:rsidRDefault="00125C17" w:rsidP="00125C17">
      <w:r w:rsidRPr="00125C17">
        <w:rPr>
          <w:b/>
          <w:bCs/>
        </w:rPr>
        <w:lastRenderedPageBreak/>
        <w:t xml:space="preserve">Koppeling aan </w:t>
      </w:r>
      <w:proofErr w:type="spellStart"/>
      <w:r w:rsidRPr="00125C17">
        <w:rPr>
          <w:b/>
          <w:bCs/>
        </w:rPr>
        <w:t>requirements</w:t>
      </w:r>
      <w:proofErr w:type="spellEnd"/>
      <w:r w:rsidRPr="00125C17">
        <w:rPr>
          <w:b/>
          <w:bCs/>
        </w:rPr>
        <w:t>:</w:t>
      </w:r>
    </w:p>
    <w:p w14:paraId="6EF5BC9D" w14:textId="3E9BFDB9" w:rsidR="00125C17" w:rsidRPr="00125C17" w:rsidRDefault="00125C17" w:rsidP="00125C17">
      <w:pPr>
        <w:numPr>
          <w:ilvl w:val="0"/>
          <w:numId w:val="7"/>
        </w:numPr>
      </w:pPr>
      <w:r w:rsidRPr="00125C17">
        <w:t>Draagt bij aan stabiliteit en performance</w:t>
      </w:r>
    </w:p>
    <w:p w14:paraId="3593CFBF" w14:textId="77777777" w:rsidR="00C87C0E" w:rsidRDefault="00C87C0E" w:rsidP="00125C17">
      <w:pPr>
        <w:pStyle w:val="Kop3"/>
        <w:rPr>
          <w:lang w:val="en-US"/>
        </w:rPr>
      </w:pPr>
      <w:bookmarkStart w:id="5" w:name="_Toc219735808"/>
    </w:p>
    <w:p w14:paraId="6451BA5C" w14:textId="6E2C53B2" w:rsidR="00125C17" w:rsidRPr="00125C17" w:rsidRDefault="00125C17" w:rsidP="00125C17">
      <w:pPr>
        <w:pStyle w:val="Kop3"/>
        <w:rPr>
          <w:lang w:val="en-US"/>
        </w:rPr>
      </w:pPr>
      <w:r w:rsidRPr="00125C17">
        <w:rPr>
          <w:lang w:val="en-US"/>
        </w:rPr>
        <w:t xml:space="preserve">3.3 Back-end </w:t>
      </w:r>
      <w:proofErr w:type="spellStart"/>
      <w:r w:rsidRPr="00125C17">
        <w:rPr>
          <w:lang w:val="en-US"/>
        </w:rPr>
        <w:t>communicatie</w:t>
      </w:r>
      <w:proofErr w:type="spellEnd"/>
      <w:r w:rsidRPr="00125C17">
        <w:rPr>
          <w:lang w:val="en-US"/>
        </w:rPr>
        <w:t>: REST API</w:t>
      </w:r>
      <w:bookmarkEnd w:id="5"/>
    </w:p>
    <w:p w14:paraId="2E6747D8" w14:textId="77777777" w:rsidR="00125C17" w:rsidRPr="00125C17" w:rsidRDefault="00125C17" w:rsidP="00125C17">
      <w:r w:rsidRPr="00125C17">
        <w:rPr>
          <w:b/>
          <w:bCs/>
        </w:rPr>
        <w:t>Overwogen alternatieven:</w:t>
      </w:r>
    </w:p>
    <w:p w14:paraId="4B3BFCF0" w14:textId="77777777" w:rsidR="00125C17" w:rsidRPr="00125C17" w:rsidRDefault="00125C17" w:rsidP="00125C17">
      <w:pPr>
        <w:numPr>
          <w:ilvl w:val="0"/>
          <w:numId w:val="8"/>
        </w:numPr>
      </w:pPr>
      <w:proofErr w:type="spellStart"/>
      <w:r w:rsidRPr="00125C17">
        <w:t>GraphQL</w:t>
      </w:r>
      <w:proofErr w:type="spellEnd"/>
    </w:p>
    <w:p w14:paraId="57636A5D" w14:textId="77777777" w:rsidR="00125C17" w:rsidRPr="00125C17" w:rsidRDefault="00125C17" w:rsidP="00125C17">
      <w:pPr>
        <w:numPr>
          <w:ilvl w:val="0"/>
          <w:numId w:val="8"/>
        </w:numPr>
      </w:pPr>
      <w:proofErr w:type="spellStart"/>
      <w:r w:rsidRPr="00125C17">
        <w:t>Firebase</w:t>
      </w:r>
      <w:proofErr w:type="spellEnd"/>
    </w:p>
    <w:p w14:paraId="1BF45033" w14:textId="77777777" w:rsidR="00125C17" w:rsidRPr="00125C17" w:rsidRDefault="00125C17" w:rsidP="00125C17">
      <w:r w:rsidRPr="00125C17">
        <w:rPr>
          <w:b/>
          <w:bCs/>
        </w:rPr>
        <w:t>Afweging:</w:t>
      </w:r>
      <w:r w:rsidRPr="00125C17">
        <w:t xml:space="preserve"> De keuze voor een REST API (Connect-IT) is gebaseerd op stabiliteit, voorspelbaarheid en eenvoud in integratie. REST sluit goed aan bij de CRUD-operaties die nodig zijn voor teams, evenementen en matches.</w:t>
      </w:r>
    </w:p>
    <w:p w14:paraId="06B562E9" w14:textId="77777777" w:rsidR="00125C17" w:rsidRPr="00125C17" w:rsidRDefault="00125C17" w:rsidP="00125C17">
      <w:r w:rsidRPr="00125C17">
        <w:rPr>
          <w:b/>
          <w:bCs/>
        </w:rPr>
        <w:t>Impact op het eindproduct:</w:t>
      </w:r>
    </w:p>
    <w:p w14:paraId="77A048D4" w14:textId="77777777" w:rsidR="00125C17" w:rsidRPr="00125C17" w:rsidRDefault="00125C17" w:rsidP="00125C17">
      <w:pPr>
        <w:numPr>
          <w:ilvl w:val="0"/>
          <w:numId w:val="9"/>
        </w:numPr>
      </w:pPr>
      <w:r w:rsidRPr="00125C17">
        <w:t>Betrouwbare data-uitwisseling</w:t>
      </w:r>
    </w:p>
    <w:p w14:paraId="5B16D218" w14:textId="77777777" w:rsidR="00125C17" w:rsidRPr="00125C17" w:rsidRDefault="00125C17" w:rsidP="00125C17">
      <w:pPr>
        <w:numPr>
          <w:ilvl w:val="0"/>
          <w:numId w:val="9"/>
        </w:numPr>
      </w:pPr>
      <w:r w:rsidRPr="00125C17">
        <w:t>Eenvoudige foutafhandeling</w:t>
      </w:r>
    </w:p>
    <w:p w14:paraId="1586BDE9" w14:textId="77777777" w:rsidR="00125C17" w:rsidRPr="00125C17" w:rsidRDefault="00125C17" w:rsidP="00125C17">
      <w:pPr>
        <w:numPr>
          <w:ilvl w:val="0"/>
          <w:numId w:val="9"/>
        </w:numPr>
      </w:pPr>
      <w:r w:rsidRPr="00125C17">
        <w:t>Goede testbaarheid</w:t>
      </w:r>
    </w:p>
    <w:p w14:paraId="6D30494A" w14:textId="77777777" w:rsidR="00125C17" w:rsidRPr="00125C17" w:rsidRDefault="00125C17" w:rsidP="00125C17">
      <w:r w:rsidRPr="00125C17">
        <w:rPr>
          <w:b/>
          <w:bCs/>
        </w:rPr>
        <w:t xml:space="preserve">Koppeling aan </w:t>
      </w:r>
      <w:proofErr w:type="spellStart"/>
      <w:r w:rsidRPr="00125C17">
        <w:rPr>
          <w:b/>
          <w:bCs/>
        </w:rPr>
        <w:t>requirements</w:t>
      </w:r>
      <w:proofErr w:type="spellEnd"/>
      <w:r w:rsidRPr="00125C17">
        <w:rPr>
          <w:b/>
          <w:bCs/>
        </w:rPr>
        <w:t>:</w:t>
      </w:r>
    </w:p>
    <w:p w14:paraId="70789E2E" w14:textId="77777777" w:rsidR="00125C17" w:rsidRPr="00125C17" w:rsidRDefault="00125C17" w:rsidP="00125C17">
      <w:pPr>
        <w:numPr>
          <w:ilvl w:val="0"/>
          <w:numId w:val="10"/>
        </w:numPr>
      </w:pPr>
      <w:r w:rsidRPr="00125C17">
        <w:t>Real-time dataverwerking</w:t>
      </w:r>
    </w:p>
    <w:p w14:paraId="21E3CD09" w14:textId="34E73385" w:rsidR="00125C17" w:rsidRPr="00125C17" w:rsidRDefault="00125C17" w:rsidP="00125C17">
      <w:pPr>
        <w:numPr>
          <w:ilvl w:val="0"/>
          <w:numId w:val="10"/>
        </w:numPr>
      </w:pPr>
      <w:r w:rsidRPr="00125C17">
        <w:t>Schaalbaarheid</w:t>
      </w:r>
    </w:p>
    <w:p w14:paraId="41D20C31" w14:textId="77777777" w:rsidR="00C87C0E" w:rsidRDefault="00C87C0E" w:rsidP="00125C17">
      <w:pPr>
        <w:pStyle w:val="Kop2"/>
      </w:pPr>
      <w:bookmarkStart w:id="6" w:name="_Toc219735809"/>
    </w:p>
    <w:p w14:paraId="3B3D8778" w14:textId="0295A470" w:rsidR="00125C17" w:rsidRPr="00125C17" w:rsidRDefault="00125C17" w:rsidP="00125C17">
      <w:pPr>
        <w:pStyle w:val="Kop2"/>
      </w:pPr>
      <w:r w:rsidRPr="00125C17">
        <w:t>4. Architectuurkeuzes</w:t>
      </w:r>
      <w:bookmarkEnd w:id="6"/>
    </w:p>
    <w:p w14:paraId="4282DF16" w14:textId="77777777" w:rsidR="00125C17" w:rsidRPr="00125C17" w:rsidRDefault="00125C17" w:rsidP="00125C17">
      <w:pPr>
        <w:pStyle w:val="Kop3"/>
      </w:pPr>
      <w:bookmarkStart w:id="7" w:name="_Toc219735810"/>
      <w:r w:rsidRPr="00125C17">
        <w:t>4.1 Architectuur: MVVM / Clean Architecture</w:t>
      </w:r>
      <w:bookmarkEnd w:id="7"/>
    </w:p>
    <w:p w14:paraId="31B51653" w14:textId="77777777" w:rsidR="00125C17" w:rsidRPr="00125C17" w:rsidRDefault="00125C17" w:rsidP="00125C17">
      <w:r w:rsidRPr="00125C17">
        <w:rPr>
          <w:b/>
          <w:bCs/>
        </w:rPr>
        <w:t>Overwogen alternatieven:</w:t>
      </w:r>
    </w:p>
    <w:p w14:paraId="0B2644FF" w14:textId="77777777" w:rsidR="00125C17" w:rsidRPr="00125C17" w:rsidRDefault="00125C17" w:rsidP="00125C17">
      <w:pPr>
        <w:numPr>
          <w:ilvl w:val="0"/>
          <w:numId w:val="11"/>
        </w:numPr>
      </w:pPr>
      <w:r w:rsidRPr="00125C17">
        <w:t>MVC</w:t>
      </w:r>
    </w:p>
    <w:p w14:paraId="5631B21E" w14:textId="77777777" w:rsidR="00125C17" w:rsidRPr="00125C17" w:rsidRDefault="00125C17" w:rsidP="00125C17">
      <w:pPr>
        <w:numPr>
          <w:ilvl w:val="0"/>
          <w:numId w:val="11"/>
        </w:numPr>
      </w:pPr>
      <w:r w:rsidRPr="00125C17">
        <w:t>Monolithische UI-logica</w:t>
      </w:r>
    </w:p>
    <w:p w14:paraId="4B8B0DAD" w14:textId="77777777" w:rsidR="00125C17" w:rsidRPr="00125C17" w:rsidRDefault="00125C17" w:rsidP="00125C17">
      <w:r w:rsidRPr="00125C17">
        <w:rPr>
          <w:b/>
          <w:bCs/>
        </w:rPr>
        <w:t>Afweging:</w:t>
      </w:r>
      <w:r w:rsidRPr="00125C17">
        <w:t xml:space="preserve"> MVVM in combinatie met Clean Architecture is gekozen om verantwoordelijkheden duidelijk te scheiden. Hierdoor blijft de applicatie </w:t>
      </w:r>
      <w:proofErr w:type="spellStart"/>
      <w:r w:rsidRPr="00125C17">
        <w:t>uitbreidbaar</w:t>
      </w:r>
      <w:proofErr w:type="spellEnd"/>
      <w:r w:rsidRPr="00125C17">
        <w:t xml:space="preserve"> en </w:t>
      </w:r>
      <w:proofErr w:type="spellStart"/>
      <w:r w:rsidRPr="00125C17">
        <w:t>testbaar</w:t>
      </w:r>
      <w:proofErr w:type="spellEnd"/>
      <w:r w:rsidRPr="00125C17">
        <w:t>.</w:t>
      </w:r>
    </w:p>
    <w:p w14:paraId="30988B74" w14:textId="77777777" w:rsidR="00125C17" w:rsidRPr="00125C17" w:rsidRDefault="00125C17" w:rsidP="00125C17">
      <w:r w:rsidRPr="00125C17">
        <w:rPr>
          <w:b/>
          <w:bCs/>
        </w:rPr>
        <w:t>Impact op het eindproduct:</w:t>
      </w:r>
    </w:p>
    <w:p w14:paraId="672AA04E" w14:textId="77777777" w:rsidR="00125C17" w:rsidRPr="00125C17" w:rsidRDefault="00125C17" w:rsidP="00125C17">
      <w:pPr>
        <w:numPr>
          <w:ilvl w:val="0"/>
          <w:numId w:val="12"/>
        </w:numPr>
      </w:pPr>
      <w:r w:rsidRPr="00125C17">
        <w:t>Hogere codekwaliteit</w:t>
      </w:r>
    </w:p>
    <w:p w14:paraId="6954AEE5" w14:textId="77777777" w:rsidR="00125C17" w:rsidRPr="00125C17" w:rsidRDefault="00125C17" w:rsidP="00125C17">
      <w:pPr>
        <w:numPr>
          <w:ilvl w:val="0"/>
          <w:numId w:val="12"/>
        </w:numPr>
      </w:pPr>
      <w:r w:rsidRPr="00125C17">
        <w:t>Betere testbaarheid</w:t>
      </w:r>
    </w:p>
    <w:p w14:paraId="70C669DF" w14:textId="77777777" w:rsidR="00125C17" w:rsidRPr="00125C17" w:rsidRDefault="00125C17" w:rsidP="00125C17">
      <w:pPr>
        <w:numPr>
          <w:ilvl w:val="0"/>
          <w:numId w:val="12"/>
        </w:numPr>
      </w:pPr>
      <w:r w:rsidRPr="00125C17">
        <w:lastRenderedPageBreak/>
        <w:t>Lagere onderhoudskosten op lange termijn</w:t>
      </w:r>
    </w:p>
    <w:p w14:paraId="15FA31DA" w14:textId="77777777" w:rsidR="0084755D" w:rsidRDefault="0084755D" w:rsidP="00125C17">
      <w:pPr>
        <w:rPr>
          <w:b/>
          <w:bCs/>
        </w:rPr>
      </w:pPr>
    </w:p>
    <w:p w14:paraId="06D87252" w14:textId="01618A10" w:rsidR="00125C17" w:rsidRPr="00125C17" w:rsidRDefault="00125C17" w:rsidP="00125C17">
      <w:r w:rsidRPr="00125C17">
        <w:rPr>
          <w:b/>
          <w:bCs/>
        </w:rPr>
        <w:t xml:space="preserve">Koppeling aan </w:t>
      </w:r>
      <w:proofErr w:type="spellStart"/>
      <w:r w:rsidRPr="00125C17">
        <w:rPr>
          <w:b/>
          <w:bCs/>
        </w:rPr>
        <w:t>requirements</w:t>
      </w:r>
      <w:proofErr w:type="spellEnd"/>
      <w:r w:rsidRPr="00125C17">
        <w:rPr>
          <w:b/>
          <w:bCs/>
        </w:rPr>
        <w:t>:</w:t>
      </w:r>
    </w:p>
    <w:p w14:paraId="38A67341" w14:textId="77777777" w:rsidR="00125C17" w:rsidRPr="00125C17" w:rsidRDefault="00125C17" w:rsidP="00125C17">
      <w:pPr>
        <w:numPr>
          <w:ilvl w:val="0"/>
          <w:numId w:val="13"/>
        </w:numPr>
      </w:pPr>
      <w:r w:rsidRPr="00125C17">
        <w:t xml:space="preserve">Ondersteunt schaalbaarheid en </w:t>
      </w:r>
      <w:proofErr w:type="spellStart"/>
      <w:r w:rsidRPr="00125C17">
        <w:t>onderhoudbaarheid</w:t>
      </w:r>
      <w:proofErr w:type="spellEnd"/>
    </w:p>
    <w:p w14:paraId="64A058AE" w14:textId="391DAE4C" w:rsidR="00125C17" w:rsidRPr="00125C17" w:rsidRDefault="00125C17" w:rsidP="00125C17"/>
    <w:p w14:paraId="767703C4" w14:textId="77777777" w:rsidR="00125C17" w:rsidRPr="00125C17" w:rsidRDefault="00125C17" w:rsidP="00125C17">
      <w:pPr>
        <w:pStyle w:val="Kop2"/>
      </w:pPr>
      <w:bookmarkStart w:id="8" w:name="_Toc219735811"/>
      <w:r w:rsidRPr="00125C17">
        <w:t>5. Implementatiekeuzes</w:t>
      </w:r>
      <w:bookmarkEnd w:id="8"/>
    </w:p>
    <w:p w14:paraId="4ED8805F" w14:textId="77777777" w:rsidR="00125C17" w:rsidRPr="00125C17" w:rsidRDefault="00125C17" w:rsidP="00125C17">
      <w:pPr>
        <w:pStyle w:val="Kop3"/>
      </w:pPr>
      <w:bookmarkStart w:id="9" w:name="_Toc219735812"/>
      <w:r w:rsidRPr="00125C17">
        <w:t>5.1 Navigatie</w:t>
      </w:r>
      <w:bookmarkEnd w:id="9"/>
    </w:p>
    <w:p w14:paraId="62C19440" w14:textId="77777777" w:rsidR="00125C17" w:rsidRPr="00125C17" w:rsidRDefault="00125C17" w:rsidP="00125C17">
      <w:r w:rsidRPr="00125C17">
        <w:rPr>
          <w:b/>
          <w:bCs/>
        </w:rPr>
        <w:t>Keuze:</w:t>
      </w:r>
      <w:r w:rsidRPr="00125C17">
        <w:t xml:space="preserve"> Declaratieve routing (</w:t>
      </w:r>
      <w:proofErr w:type="spellStart"/>
      <w:r w:rsidRPr="00125C17">
        <w:t>GoRouter</w:t>
      </w:r>
      <w:proofErr w:type="spellEnd"/>
      <w:r w:rsidRPr="00125C17">
        <w:t xml:space="preserve"> / Navigator 2.0)</w:t>
      </w:r>
    </w:p>
    <w:p w14:paraId="37614FFD" w14:textId="77777777" w:rsidR="00125C17" w:rsidRPr="00125C17" w:rsidRDefault="00125C17" w:rsidP="00125C17">
      <w:r w:rsidRPr="00125C17">
        <w:rPr>
          <w:b/>
          <w:bCs/>
        </w:rPr>
        <w:t>Afweging en impact:</w:t>
      </w:r>
      <w:r w:rsidRPr="00125C17">
        <w:t xml:space="preserve"> Deze aanpak maakt complexe navigatiestromen, zoals team- en </w:t>
      </w:r>
      <w:proofErr w:type="spellStart"/>
      <w:r w:rsidRPr="00125C17">
        <w:t>eventflows</w:t>
      </w:r>
      <w:proofErr w:type="spellEnd"/>
      <w:r w:rsidRPr="00125C17">
        <w:t>, beter beheersbaar. Dit verhoogt de gebruiksvriendelijkheid en vermindert navigatiefouten.</w:t>
      </w:r>
    </w:p>
    <w:p w14:paraId="2B46769A" w14:textId="77777777" w:rsidR="00125C17" w:rsidRPr="00125C17" w:rsidRDefault="00125C17" w:rsidP="00125C17">
      <w:r w:rsidRPr="00125C17">
        <w:rPr>
          <w:b/>
          <w:bCs/>
        </w:rPr>
        <w:t xml:space="preserve">Koppeling aan </w:t>
      </w:r>
      <w:proofErr w:type="spellStart"/>
      <w:r w:rsidRPr="00125C17">
        <w:rPr>
          <w:b/>
          <w:bCs/>
        </w:rPr>
        <w:t>requirements</w:t>
      </w:r>
      <w:proofErr w:type="spellEnd"/>
      <w:r w:rsidRPr="00125C17">
        <w:rPr>
          <w:b/>
          <w:bCs/>
        </w:rPr>
        <w:t>:</w:t>
      </w:r>
    </w:p>
    <w:p w14:paraId="4940B5AE" w14:textId="77777777" w:rsidR="00125C17" w:rsidRPr="00125C17" w:rsidRDefault="00125C17" w:rsidP="00125C17">
      <w:pPr>
        <w:numPr>
          <w:ilvl w:val="0"/>
          <w:numId w:val="14"/>
        </w:numPr>
      </w:pPr>
      <w:r w:rsidRPr="00125C17">
        <w:t>Intuïtieve navigatie</w:t>
      </w:r>
    </w:p>
    <w:p w14:paraId="5286B5D7" w14:textId="77777777" w:rsidR="00125C17" w:rsidRPr="00125C17" w:rsidRDefault="00125C17" w:rsidP="00125C17">
      <w:pPr>
        <w:numPr>
          <w:ilvl w:val="0"/>
          <w:numId w:val="14"/>
        </w:numPr>
      </w:pPr>
      <w:r w:rsidRPr="00125C17">
        <w:t>Snelle gebruikersinteractie</w:t>
      </w:r>
    </w:p>
    <w:p w14:paraId="14FAECF3" w14:textId="2EDC7C39" w:rsidR="00125C17" w:rsidRPr="00125C17" w:rsidRDefault="00125C17" w:rsidP="00125C17"/>
    <w:p w14:paraId="7960D2B5" w14:textId="77777777" w:rsidR="00125C17" w:rsidRPr="00125C17" w:rsidRDefault="00125C17" w:rsidP="00125C17">
      <w:pPr>
        <w:pStyle w:val="Kop3"/>
      </w:pPr>
      <w:bookmarkStart w:id="10" w:name="_Toc219735813"/>
      <w:r w:rsidRPr="00125C17">
        <w:t>5.2 CI-Pipeline</w:t>
      </w:r>
      <w:bookmarkEnd w:id="10"/>
    </w:p>
    <w:p w14:paraId="12805EF2" w14:textId="77777777" w:rsidR="00125C17" w:rsidRPr="00125C17" w:rsidRDefault="00125C17" w:rsidP="00125C17">
      <w:r w:rsidRPr="00125C17">
        <w:rPr>
          <w:b/>
          <w:bCs/>
        </w:rPr>
        <w:t>Keuze:</w:t>
      </w:r>
      <w:r w:rsidRPr="00125C17">
        <w:t xml:space="preserve"> GitHub Actions</w:t>
      </w:r>
    </w:p>
    <w:p w14:paraId="61C720AF" w14:textId="77777777" w:rsidR="00125C17" w:rsidRPr="00125C17" w:rsidRDefault="00125C17" w:rsidP="00125C17">
      <w:r w:rsidRPr="00125C17">
        <w:rPr>
          <w:b/>
          <w:bCs/>
        </w:rPr>
        <w:t>Afweging en impact:</w:t>
      </w:r>
      <w:r w:rsidRPr="00125C17">
        <w:t xml:space="preserve"> Automatische </w:t>
      </w:r>
      <w:proofErr w:type="spellStart"/>
      <w:r w:rsidRPr="00125C17">
        <w:t>builds</w:t>
      </w:r>
      <w:proofErr w:type="spellEnd"/>
      <w:r w:rsidRPr="00125C17">
        <w:t xml:space="preserve"> en tests bij elke codewijziging zorgen voor consistente kwaliteit en verminderen regressies.</w:t>
      </w:r>
    </w:p>
    <w:p w14:paraId="2F3DD150" w14:textId="77777777" w:rsidR="00125C17" w:rsidRPr="00125C17" w:rsidRDefault="00125C17" w:rsidP="00125C17">
      <w:r w:rsidRPr="00125C17">
        <w:rPr>
          <w:b/>
          <w:bCs/>
        </w:rPr>
        <w:t xml:space="preserve">Koppeling aan </w:t>
      </w:r>
      <w:proofErr w:type="spellStart"/>
      <w:r w:rsidRPr="00125C17">
        <w:rPr>
          <w:b/>
          <w:bCs/>
        </w:rPr>
        <w:t>requirements</w:t>
      </w:r>
      <w:proofErr w:type="spellEnd"/>
      <w:r w:rsidRPr="00125C17">
        <w:rPr>
          <w:b/>
          <w:bCs/>
        </w:rPr>
        <w:t>:</w:t>
      </w:r>
    </w:p>
    <w:p w14:paraId="7193A793" w14:textId="77777777" w:rsidR="00125C17" w:rsidRPr="00125C17" w:rsidRDefault="00125C17" w:rsidP="00125C17">
      <w:pPr>
        <w:numPr>
          <w:ilvl w:val="0"/>
          <w:numId w:val="15"/>
        </w:numPr>
      </w:pPr>
      <w:r w:rsidRPr="00125C17">
        <w:t>Betrouwbaarheid</w:t>
      </w:r>
    </w:p>
    <w:p w14:paraId="4890B77A" w14:textId="77777777" w:rsidR="00125C17" w:rsidRPr="00125C17" w:rsidRDefault="00125C17" w:rsidP="00125C17">
      <w:pPr>
        <w:numPr>
          <w:ilvl w:val="0"/>
          <w:numId w:val="15"/>
        </w:numPr>
      </w:pPr>
      <w:r w:rsidRPr="00125C17">
        <w:t>Stabiliteit</w:t>
      </w:r>
    </w:p>
    <w:p w14:paraId="72DB8D92" w14:textId="35A6E788" w:rsidR="00125C17" w:rsidRPr="00125C17" w:rsidRDefault="00125C17" w:rsidP="00125C17"/>
    <w:p w14:paraId="6BD31A77" w14:textId="77777777" w:rsidR="00125C17" w:rsidRPr="00125C17" w:rsidRDefault="00125C17" w:rsidP="00125C17">
      <w:pPr>
        <w:pStyle w:val="Kop2"/>
      </w:pPr>
      <w:bookmarkStart w:id="11" w:name="_Toc219735814"/>
      <w:r w:rsidRPr="00125C17">
        <w:t>6. Samenvatting voor stakeholders</w:t>
      </w:r>
      <w:bookmarkEnd w:id="11"/>
    </w:p>
    <w:p w14:paraId="1CAB2DF6" w14:textId="77777777" w:rsidR="00125C17" w:rsidRPr="00125C17" w:rsidRDefault="00125C17" w:rsidP="00125C17">
      <w:r w:rsidRPr="00125C17">
        <w:t>De gemaakte keuzes zijn gericht op het realiseren van een toekomstbestendige, schaalbare en gebruiksvriendelijke applicatie. Door te kiezen voor Flutter, een REST API en een gestructureerde architectuur wordt voldaan aan zowel de technische als functionele eisen uit het SDD.</w:t>
      </w:r>
    </w:p>
    <w:p w14:paraId="6E0EEB0A" w14:textId="77777777" w:rsidR="00125C17" w:rsidRPr="00125C17" w:rsidRDefault="00125C17" w:rsidP="00125C17">
      <w:r w:rsidRPr="00125C17">
        <w:t>Deze keuzes minimaliseren risico’s, verkorten de ontwikkeltijd en verhogen de kwaliteit van het eindproduct.</w:t>
      </w:r>
    </w:p>
    <w:p w14:paraId="4D5BD312" w14:textId="243A1406" w:rsidR="00125C17" w:rsidRPr="00125C17" w:rsidRDefault="00125C17" w:rsidP="00125C17"/>
    <w:p w14:paraId="56BD3DDE" w14:textId="77777777" w:rsidR="00125C17" w:rsidRPr="00125C17" w:rsidRDefault="00125C17" w:rsidP="00125C17">
      <w:pPr>
        <w:pStyle w:val="Kop2"/>
      </w:pPr>
      <w:bookmarkStart w:id="12" w:name="_Toc219735815"/>
      <w:r w:rsidRPr="00125C17">
        <w:t>7. Conclusie en advies</w:t>
      </w:r>
      <w:bookmarkEnd w:id="12"/>
    </w:p>
    <w:p w14:paraId="34FB4FCE" w14:textId="77777777" w:rsidR="00125C17" w:rsidRPr="00125C17" w:rsidRDefault="00125C17" w:rsidP="00125C17">
      <w:r w:rsidRPr="00125C17">
        <w:t xml:space="preserve">Op basis van de </w:t>
      </w:r>
      <w:proofErr w:type="spellStart"/>
      <w:r w:rsidRPr="00125C17">
        <w:t>requirements</w:t>
      </w:r>
      <w:proofErr w:type="spellEnd"/>
      <w:r w:rsidRPr="00125C17">
        <w:t xml:space="preserve"> en de projectcontext is de gekozen technische stack en architectuur een verantwoorde en toekomstgerichte oplossing. Het advies aan stakeholders is om deze aanpak voort te zetten bij verdere doorontwikkeling, waarbij schaalbaarheid, testbaarheid en gebruikerservaring centraal blijven staan.</w:t>
      </w:r>
    </w:p>
    <w:p w14:paraId="215641F0" w14:textId="77777777" w:rsidR="000B1DB6" w:rsidRDefault="000B1DB6" w:rsidP="00125C17"/>
    <w:sectPr w:rsidR="000B1DB6">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48631" w14:textId="77777777" w:rsidR="008778F3" w:rsidRDefault="008778F3" w:rsidP="00EA34E8">
      <w:pPr>
        <w:spacing w:after="0" w:line="240" w:lineRule="auto"/>
      </w:pPr>
      <w:r>
        <w:separator/>
      </w:r>
    </w:p>
  </w:endnote>
  <w:endnote w:type="continuationSeparator" w:id="0">
    <w:p w14:paraId="6BDBF032" w14:textId="77777777" w:rsidR="008778F3" w:rsidRDefault="008778F3" w:rsidP="00EA3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8696214"/>
      <w:docPartObj>
        <w:docPartGallery w:val="Page Numbers (Bottom of Page)"/>
        <w:docPartUnique/>
      </w:docPartObj>
    </w:sdtPr>
    <w:sdtContent>
      <w:p w14:paraId="2E482C36" w14:textId="4D110B6C" w:rsidR="00EA34E8" w:rsidRDefault="00EA34E8">
        <w:pPr>
          <w:pStyle w:val="Voettekst"/>
          <w:jc w:val="center"/>
        </w:pPr>
        <w:r>
          <w:fldChar w:fldCharType="begin"/>
        </w:r>
        <w:r>
          <w:instrText>PAGE   \* MERGEFORMAT</w:instrText>
        </w:r>
        <w:r>
          <w:fldChar w:fldCharType="separate"/>
        </w:r>
        <w:r>
          <w:t>2</w:t>
        </w:r>
        <w:r>
          <w:fldChar w:fldCharType="end"/>
        </w:r>
      </w:p>
    </w:sdtContent>
  </w:sdt>
  <w:p w14:paraId="73177EFD" w14:textId="77777777" w:rsidR="00EA34E8" w:rsidRDefault="00EA34E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5E4DA" w14:textId="77777777" w:rsidR="008778F3" w:rsidRDefault="008778F3" w:rsidP="00EA34E8">
      <w:pPr>
        <w:spacing w:after="0" w:line="240" w:lineRule="auto"/>
      </w:pPr>
      <w:r>
        <w:separator/>
      </w:r>
    </w:p>
  </w:footnote>
  <w:footnote w:type="continuationSeparator" w:id="0">
    <w:p w14:paraId="4689FC52" w14:textId="77777777" w:rsidR="008778F3" w:rsidRDefault="008778F3" w:rsidP="00EA34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E5AD0"/>
    <w:multiLevelType w:val="multilevel"/>
    <w:tmpl w:val="4CB8B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1627A"/>
    <w:multiLevelType w:val="multilevel"/>
    <w:tmpl w:val="7306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5B0167"/>
    <w:multiLevelType w:val="multilevel"/>
    <w:tmpl w:val="F3221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2661E4"/>
    <w:multiLevelType w:val="multilevel"/>
    <w:tmpl w:val="857C7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790ECF"/>
    <w:multiLevelType w:val="multilevel"/>
    <w:tmpl w:val="B8AE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EA06F3"/>
    <w:multiLevelType w:val="multilevel"/>
    <w:tmpl w:val="857E9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2A5FDC"/>
    <w:multiLevelType w:val="multilevel"/>
    <w:tmpl w:val="8E583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B014F"/>
    <w:multiLevelType w:val="multilevel"/>
    <w:tmpl w:val="E936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F65341"/>
    <w:multiLevelType w:val="multilevel"/>
    <w:tmpl w:val="64FA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8E7B19"/>
    <w:multiLevelType w:val="multilevel"/>
    <w:tmpl w:val="8E62E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1543B6"/>
    <w:multiLevelType w:val="multilevel"/>
    <w:tmpl w:val="BFCC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1E6169"/>
    <w:multiLevelType w:val="multilevel"/>
    <w:tmpl w:val="AC12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2621A6"/>
    <w:multiLevelType w:val="multilevel"/>
    <w:tmpl w:val="3C92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D222E8"/>
    <w:multiLevelType w:val="multilevel"/>
    <w:tmpl w:val="B39C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D32C6E"/>
    <w:multiLevelType w:val="multilevel"/>
    <w:tmpl w:val="7EFC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5295329">
    <w:abstractNumId w:val="8"/>
  </w:num>
  <w:num w:numId="2" w16cid:durableId="2116171248">
    <w:abstractNumId w:val="3"/>
  </w:num>
  <w:num w:numId="3" w16cid:durableId="319698598">
    <w:abstractNumId w:val="12"/>
  </w:num>
  <w:num w:numId="4" w16cid:durableId="473059975">
    <w:abstractNumId w:val="6"/>
  </w:num>
  <w:num w:numId="5" w16cid:durableId="855457745">
    <w:abstractNumId w:val="7"/>
  </w:num>
  <w:num w:numId="6" w16cid:durableId="1482045141">
    <w:abstractNumId w:val="13"/>
  </w:num>
  <w:num w:numId="7" w16cid:durableId="227233886">
    <w:abstractNumId w:val="5"/>
  </w:num>
  <w:num w:numId="8" w16cid:durableId="382947466">
    <w:abstractNumId w:val="10"/>
  </w:num>
  <w:num w:numId="9" w16cid:durableId="1038236064">
    <w:abstractNumId w:val="14"/>
  </w:num>
  <w:num w:numId="10" w16cid:durableId="1613169362">
    <w:abstractNumId w:val="9"/>
  </w:num>
  <w:num w:numId="11" w16cid:durableId="1441680166">
    <w:abstractNumId w:val="11"/>
  </w:num>
  <w:num w:numId="12" w16cid:durableId="103499718">
    <w:abstractNumId w:val="2"/>
  </w:num>
  <w:num w:numId="13" w16cid:durableId="1105688150">
    <w:abstractNumId w:val="4"/>
  </w:num>
  <w:num w:numId="14" w16cid:durableId="1160853341">
    <w:abstractNumId w:val="0"/>
  </w:num>
  <w:num w:numId="15" w16cid:durableId="21078422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C17"/>
    <w:rsid w:val="000B1DB6"/>
    <w:rsid w:val="00125C17"/>
    <w:rsid w:val="003F3D3D"/>
    <w:rsid w:val="0084755D"/>
    <w:rsid w:val="008778F3"/>
    <w:rsid w:val="00C87C0E"/>
    <w:rsid w:val="00CA3292"/>
    <w:rsid w:val="00EA34E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0CBDB"/>
  <w15:chartTrackingRefBased/>
  <w15:docId w15:val="{99CEC0EF-5143-4036-9048-2BFF5252C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125C17"/>
  </w:style>
  <w:style w:type="paragraph" w:styleId="Kop1">
    <w:name w:val="heading 1"/>
    <w:basedOn w:val="Standaard"/>
    <w:next w:val="Standaard"/>
    <w:link w:val="Kop1Char"/>
    <w:uiPriority w:val="9"/>
    <w:qFormat/>
    <w:rsid w:val="00125C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125C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125C17"/>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25C1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125C1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125C1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25C1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25C1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25C1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25C17"/>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125C17"/>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125C17"/>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25C17"/>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25C17"/>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25C17"/>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25C17"/>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25C17"/>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25C17"/>
    <w:rPr>
      <w:rFonts w:eastAsiaTheme="majorEastAsia" w:cstheme="majorBidi"/>
      <w:color w:val="272727" w:themeColor="text1" w:themeTint="D8"/>
    </w:rPr>
  </w:style>
  <w:style w:type="paragraph" w:styleId="Titel">
    <w:name w:val="Title"/>
    <w:basedOn w:val="Standaard"/>
    <w:next w:val="Standaard"/>
    <w:link w:val="TitelChar"/>
    <w:uiPriority w:val="10"/>
    <w:qFormat/>
    <w:rsid w:val="00125C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25C17"/>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25C1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25C17"/>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25C1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25C17"/>
    <w:rPr>
      <w:i/>
      <w:iCs/>
      <w:color w:val="404040" w:themeColor="text1" w:themeTint="BF"/>
    </w:rPr>
  </w:style>
  <w:style w:type="paragraph" w:styleId="Lijstalinea">
    <w:name w:val="List Paragraph"/>
    <w:basedOn w:val="Standaard"/>
    <w:uiPriority w:val="34"/>
    <w:qFormat/>
    <w:rsid w:val="00125C17"/>
    <w:pPr>
      <w:ind w:left="720"/>
      <w:contextualSpacing/>
    </w:pPr>
  </w:style>
  <w:style w:type="character" w:styleId="Intensievebenadrukking">
    <w:name w:val="Intense Emphasis"/>
    <w:basedOn w:val="Standaardalinea-lettertype"/>
    <w:uiPriority w:val="21"/>
    <w:qFormat/>
    <w:rsid w:val="00125C17"/>
    <w:rPr>
      <w:i/>
      <w:iCs/>
      <w:color w:val="0F4761" w:themeColor="accent1" w:themeShade="BF"/>
    </w:rPr>
  </w:style>
  <w:style w:type="paragraph" w:styleId="Duidelijkcitaat">
    <w:name w:val="Intense Quote"/>
    <w:basedOn w:val="Standaard"/>
    <w:next w:val="Standaard"/>
    <w:link w:val="DuidelijkcitaatChar"/>
    <w:uiPriority w:val="30"/>
    <w:qFormat/>
    <w:rsid w:val="00125C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25C17"/>
    <w:rPr>
      <w:i/>
      <w:iCs/>
      <w:color w:val="0F4761" w:themeColor="accent1" w:themeShade="BF"/>
    </w:rPr>
  </w:style>
  <w:style w:type="character" w:styleId="Intensieveverwijzing">
    <w:name w:val="Intense Reference"/>
    <w:basedOn w:val="Standaardalinea-lettertype"/>
    <w:uiPriority w:val="32"/>
    <w:qFormat/>
    <w:rsid w:val="00125C17"/>
    <w:rPr>
      <w:b/>
      <w:bCs/>
      <w:smallCaps/>
      <w:color w:val="0F4761" w:themeColor="accent1" w:themeShade="BF"/>
      <w:spacing w:val="5"/>
    </w:rPr>
  </w:style>
  <w:style w:type="paragraph" w:styleId="Kopvaninhoudsopgave">
    <w:name w:val="TOC Heading"/>
    <w:basedOn w:val="Kop1"/>
    <w:next w:val="Standaard"/>
    <w:uiPriority w:val="39"/>
    <w:unhideWhenUsed/>
    <w:qFormat/>
    <w:rsid w:val="00C87C0E"/>
    <w:pPr>
      <w:spacing w:before="240" w:after="0" w:line="259" w:lineRule="auto"/>
      <w:outlineLvl w:val="9"/>
    </w:pPr>
    <w:rPr>
      <w:kern w:val="0"/>
      <w:sz w:val="32"/>
      <w:szCs w:val="32"/>
      <w:lang w:eastAsia="nl-NL"/>
      <w14:ligatures w14:val="none"/>
    </w:rPr>
  </w:style>
  <w:style w:type="paragraph" w:styleId="Inhopg2">
    <w:name w:val="toc 2"/>
    <w:basedOn w:val="Standaard"/>
    <w:next w:val="Standaard"/>
    <w:autoRedefine/>
    <w:uiPriority w:val="39"/>
    <w:unhideWhenUsed/>
    <w:rsid w:val="00C87C0E"/>
    <w:pPr>
      <w:spacing w:after="100"/>
      <w:ind w:left="240"/>
    </w:pPr>
  </w:style>
  <w:style w:type="paragraph" w:styleId="Inhopg3">
    <w:name w:val="toc 3"/>
    <w:basedOn w:val="Standaard"/>
    <w:next w:val="Standaard"/>
    <w:autoRedefine/>
    <w:uiPriority w:val="39"/>
    <w:unhideWhenUsed/>
    <w:rsid w:val="00C87C0E"/>
    <w:pPr>
      <w:spacing w:after="100"/>
      <w:ind w:left="480"/>
    </w:pPr>
  </w:style>
  <w:style w:type="character" w:styleId="Hyperlink">
    <w:name w:val="Hyperlink"/>
    <w:basedOn w:val="Standaardalinea-lettertype"/>
    <w:uiPriority w:val="99"/>
    <w:unhideWhenUsed/>
    <w:rsid w:val="00C87C0E"/>
    <w:rPr>
      <w:color w:val="467886" w:themeColor="hyperlink"/>
      <w:u w:val="single"/>
    </w:rPr>
  </w:style>
  <w:style w:type="paragraph" w:styleId="Koptekst">
    <w:name w:val="header"/>
    <w:basedOn w:val="Standaard"/>
    <w:link w:val="KoptekstChar"/>
    <w:uiPriority w:val="99"/>
    <w:unhideWhenUsed/>
    <w:rsid w:val="00EA34E8"/>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EA34E8"/>
  </w:style>
  <w:style w:type="paragraph" w:styleId="Voettekst">
    <w:name w:val="footer"/>
    <w:basedOn w:val="Standaard"/>
    <w:link w:val="VoettekstChar"/>
    <w:uiPriority w:val="99"/>
    <w:unhideWhenUsed/>
    <w:rsid w:val="00EA34E8"/>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EA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A08C-5E4E-4176-838D-7C1CD9855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874</Words>
  <Characters>4808</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Denzel Bendt (student)</dc:creator>
  <cp:keywords/>
  <dc:description/>
  <cp:lastModifiedBy>Denzel Bendt (student)</cp:lastModifiedBy>
  <cp:revision>3</cp:revision>
  <dcterms:created xsi:type="dcterms:W3CDTF">2026-01-19T16:11:00Z</dcterms:created>
  <dcterms:modified xsi:type="dcterms:W3CDTF">2026-01-19T16:24:00Z</dcterms:modified>
</cp:coreProperties>
</file>