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FDE61" w14:textId="4C58545C" w:rsidR="003208E1" w:rsidRDefault="004460F8" w:rsidP="004460F8">
      <w:pPr>
        <w:jc w:val="center"/>
      </w:pPr>
      <w:r>
        <w:t>Wind Tunnel Testing Plan</w:t>
      </w:r>
    </w:p>
    <w:p w14:paraId="3C4E1BC3" w14:textId="5CE1BA2A" w:rsidR="004460F8" w:rsidRDefault="004460F8" w:rsidP="004460F8">
      <w:pPr>
        <w:jc w:val="center"/>
      </w:pPr>
      <w:r>
        <w:t>Denzel Carter</w:t>
      </w:r>
    </w:p>
    <w:p w14:paraId="2288C653" w14:textId="57DCFE11" w:rsidR="004460F8" w:rsidRDefault="004460F8" w:rsidP="004460F8">
      <w:pPr>
        <w:pStyle w:val="ListParagraph"/>
        <w:numPr>
          <w:ilvl w:val="0"/>
          <w:numId w:val="1"/>
        </w:numPr>
      </w:pPr>
      <w:r>
        <w:t>What are we testing:</w:t>
      </w:r>
    </w:p>
    <w:p w14:paraId="040DE39D" w14:textId="53ABDF60" w:rsidR="004460F8" w:rsidRDefault="004460F8" w:rsidP="004460F8">
      <w:pPr>
        <w:pStyle w:val="ListParagraph"/>
        <w:numPr>
          <w:ilvl w:val="1"/>
          <w:numId w:val="1"/>
        </w:numPr>
      </w:pPr>
      <w:r>
        <w:t>25 pairs of wings</w:t>
      </w:r>
    </w:p>
    <w:p w14:paraId="771F6EEA" w14:textId="4109EFFE" w:rsidR="006E3909" w:rsidRDefault="006E3909" w:rsidP="006E3909">
      <w:pPr>
        <w:pStyle w:val="ListParagraph"/>
        <w:numPr>
          <w:ilvl w:val="2"/>
          <w:numId w:val="1"/>
        </w:numPr>
      </w:pPr>
      <w:r>
        <w:t>LHS within design space</w:t>
      </w:r>
    </w:p>
    <w:p w14:paraId="3FA074D5" w14:textId="799C1660" w:rsidR="006E3909" w:rsidRDefault="006E3909" w:rsidP="006E3909">
      <w:pPr>
        <w:pStyle w:val="ListParagraph"/>
        <w:numPr>
          <w:ilvl w:val="3"/>
          <w:numId w:val="1"/>
        </w:numPr>
      </w:pPr>
      <w:r>
        <w:t>AR: [</w:t>
      </w:r>
      <w:r w:rsidR="00306453">
        <w:t>18.75</w:t>
      </w:r>
      <w:r>
        <w:t>,</w:t>
      </w:r>
      <w:r w:rsidR="00306453">
        <w:t>31.25</w:t>
      </w:r>
      <w:r>
        <w:t>]</w:t>
      </w:r>
    </w:p>
    <w:p w14:paraId="3E202D23" w14:textId="569ED8FF" w:rsidR="006E3909" w:rsidRDefault="006E3909" w:rsidP="006E3909">
      <w:pPr>
        <w:pStyle w:val="ListParagraph"/>
        <w:numPr>
          <w:ilvl w:val="3"/>
          <w:numId w:val="1"/>
        </w:numPr>
      </w:pPr>
      <w:r w:rsidRPr="006E3909">
        <w:rPr>
          <w:rFonts w:hint="eastAsia"/>
        </w:rPr>
        <w:t>λ</w:t>
      </w:r>
      <w:r w:rsidRPr="006E3909">
        <w:t>:</w:t>
      </w:r>
      <w:r>
        <w:t xml:space="preserve"> </w:t>
      </w:r>
      <w:r w:rsidRPr="006E3909">
        <w:t>[0.5,1.0]</w:t>
      </w:r>
    </w:p>
    <w:p w14:paraId="01248308" w14:textId="760A3ABF" w:rsidR="006E3909" w:rsidRPr="006E3909" w:rsidRDefault="006E3909" w:rsidP="006E3909">
      <w:pPr>
        <w:pStyle w:val="ListParagraph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10,20</m:t>
            </m:r>
          </m:e>
        </m:d>
        <m:r>
          <w:rPr>
            <w:rFonts w:ascii="Cambria Math" w:hAnsi="Cambria Math"/>
          </w:rPr>
          <m:t xml:space="preserve"> deg</m:t>
        </m:r>
      </m:oMath>
    </w:p>
    <w:p w14:paraId="07D79717" w14:textId="593B9F04" w:rsidR="006E3909" w:rsidRDefault="006E3909" w:rsidP="006E3909">
      <w:pPr>
        <w:pStyle w:val="ListParagraph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8</m:t>
            </m:r>
          </m:e>
        </m:d>
        <m:r>
          <w:rPr>
            <w:rFonts w:ascii="Cambria Math" w:hAnsi="Cambria Math"/>
          </w:rPr>
          <m:t xml:space="preserve"> deg</m:t>
        </m:r>
      </m:oMath>
    </w:p>
    <w:p w14:paraId="0FB1C88B" w14:textId="77889B91" w:rsidR="004460F8" w:rsidRDefault="004460F8" w:rsidP="004460F8">
      <w:pPr>
        <w:pStyle w:val="ListParagraph"/>
        <w:numPr>
          <w:ilvl w:val="2"/>
          <w:numId w:val="1"/>
        </w:numPr>
      </w:pPr>
      <w:r>
        <w:t>Total wingspan</w:t>
      </w:r>
      <w:r w:rsidR="00D22070">
        <w:t xml:space="preserve"> (b)</w:t>
      </w:r>
      <w:r>
        <w:t>: 460mm</w:t>
      </w:r>
    </w:p>
    <w:p w14:paraId="1B63B3B5" w14:textId="104D0218" w:rsidR="004460F8" w:rsidRDefault="0061011F" w:rsidP="004460F8">
      <w:pPr>
        <w:jc w:val="center"/>
      </w:pPr>
      <w:r w:rsidRPr="0061011F">
        <w:drawing>
          <wp:inline distT="0" distB="0" distL="0" distR="0" wp14:anchorId="75560897" wp14:editId="254F78D0">
            <wp:extent cx="5943600" cy="1936115"/>
            <wp:effectExtent l="0" t="0" r="0" b="6985"/>
            <wp:docPr id="1068818528" name="Picture 1" descr="A green and purple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18528" name="Picture 1" descr="A green and purple mach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8A1">
        <w:rPr>
          <w:noProof/>
        </w:rPr>
        <w:drawing>
          <wp:inline distT="0" distB="0" distL="0" distR="0" wp14:anchorId="61828F6B" wp14:editId="1A414FE4">
            <wp:extent cx="3508400" cy="1676400"/>
            <wp:effectExtent l="0" t="0" r="0" b="0"/>
            <wp:docPr id="533807850" name="Picture 4" descr="A metal ruler on a des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07850" name="Picture 4" descr="A metal ruler on a desk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1" t="16828" r="19169" b="16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515" cy="1682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549C5" w14:textId="7A7BB455" w:rsidR="004460F8" w:rsidRDefault="004460F8" w:rsidP="004460F8">
      <w:pPr>
        <w:pStyle w:val="ListParagraph"/>
        <w:numPr>
          <w:ilvl w:val="1"/>
          <w:numId w:val="1"/>
        </w:numPr>
      </w:pPr>
      <w:r>
        <w:t>Measuring lift, drag, and airspeed using our own load cells and airspeed sensor &amp; pitot tube</w:t>
      </w:r>
    </w:p>
    <w:p w14:paraId="27337F66" w14:textId="76F9109D" w:rsidR="006E3909" w:rsidRDefault="006E3909" w:rsidP="004460F8">
      <w:pPr>
        <w:pStyle w:val="ListParagraph"/>
        <w:numPr>
          <w:ilvl w:val="1"/>
          <w:numId w:val="1"/>
        </w:numPr>
      </w:pPr>
      <w:r>
        <w:t>Training surrogate model on L/D using geometry parameters as features</w:t>
      </w:r>
    </w:p>
    <w:p w14:paraId="1B10AFF3" w14:textId="459A6849" w:rsidR="006E3909" w:rsidRDefault="006E3909" w:rsidP="006E3909">
      <w:pPr>
        <w:pStyle w:val="ListParagraph"/>
        <w:numPr>
          <w:ilvl w:val="2"/>
          <w:numId w:val="1"/>
        </w:numPr>
      </w:pPr>
      <w:r>
        <w:t>A model for VTOL has already been trained using the thrust stand with a brushless motor with good results</w:t>
      </w:r>
    </w:p>
    <w:p w14:paraId="069AD1DF" w14:textId="37DF6B7C" w:rsidR="006E3909" w:rsidRDefault="006E3909" w:rsidP="006E3909">
      <w:pPr>
        <w:pStyle w:val="ListParagraph"/>
        <w:numPr>
          <w:ilvl w:val="2"/>
          <w:numId w:val="1"/>
        </w:numPr>
      </w:pPr>
      <w:r>
        <w:t>We want to get this cruise performance model trained so optimization of a stop-rotor lifting surface operating in VTOL &amp; cruise can be done</w:t>
      </w:r>
    </w:p>
    <w:p w14:paraId="288608CB" w14:textId="77777777" w:rsidR="004460F8" w:rsidRDefault="004460F8">
      <w:r>
        <w:br w:type="page"/>
      </w:r>
    </w:p>
    <w:p w14:paraId="08D639E1" w14:textId="72C91DB8" w:rsidR="004460F8" w:rsidRDefault="004460F8" w:rsidP="004460F8">
      <w:pPr>
        <w:pStyle w:val="ListParagraph"/>
        <w:numPr>
          <w:ilvl w:val="0"/>
          <w:numId w:val="1"/>
        </w:numPr>
      </w:pPr>
      <w:r>
        <w:lastRenderedPageBreak/>
        <w:t>Engineering Diagrams of the mounting structure</w:t>
      </w:r>
    </w:p>
    <w:p w14:paraId="5037ABD9" w14:textId="055E83B5" w:rsidR="0060189F" w:rsidRDefault="00D01459" w:rsidP="0061011F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AF2415" wp14:editId="6CEB4E80">
                <wp:simplePos x="0" y="0"/>
                <wp:positionH relativeFrom="column">
                  <wp:posOffset>3930650</wp:posOffset>
                </wp:positionH>
                <wp:positionV relativeFrom="paragraph">
                  <wp:posOffset>6439535</wp:posOffset>
                </wp:positionV>
                <wp:extent cx="2813050" cy="144145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0" cy="144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99495" w14:textId="5C3A1EBA" w:rsidR="00D01459" w:rsidRDefault="00D01459">
                            <w:r>
                              <w:t xml:space="preserve">The red mounting piece will reposition the wings off the motor z-axis so lift will be measured by the 5kg thrust load cell. Drag will be measured by the 2kg torque load cells as a torque with r = 70mm so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Torque=r×D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F24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9.5pt;margin-top:507.05pt;width:221.5pt;height:11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">
                <v:textbox>
                  <w:txbxContent>
                    <w:p w14:paraId="32A99495" w14:textId="5C3A1EBA" w:rsidR="00D01459" w:rsidRDefault="00D01459">
                      <w:r>
                        <w:t xml:space="preserve">The red mounting piece will reposition the wings off the motor z-axis so lift will be measured by the 5kg thrust load cell. Drag will be measured by the 2kg torque load cells as a torque with r = 70mm so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Torque=r×D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DD314" wp14:editId="2059BC3C">
                <wp:simplePos x="0" y="0"/>
                <wp:positionH relativeFrom="column">
                  <wp:posOffset>3752850</wp:posOffset>
                </wp:positionH>
                <wp:positionV relativeFrom="paragraph">
                  <wp:posOffset>3931285</wp:posOffset>
                </wp:positionV>
                <wp:extent cx="400050" cy="393700"/>
                <wp:effectExtent l="19050" t="38100" r="38100" b="44450"/>
                <wp:wrapNone/>
                <wp:docPr id="1862355980" name="Star: 5 Poin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93700"/>
                        </a:xfrm>
                        <a:prstGeom prst="star5">
                          <a:avLst/>
                        </a:prstGeom>
                        <a:solidFill>
                          <a:srgbClr val="EE0000"/>
                        </a:solidFill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659BF" id="Star: 5 Points 2" o:spid="_x0000_s1026" style="position:absolute;margin-left:295.5pt;margin-top:309.55pt;width:31.5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" path="m,150380r152806,1l200025,r47219,150381l400050,150380,276426,243319r47221,150380l200025,300758,76403,393699,123624,243319,,150380xe" fillcolor="#e00" strokecolor="#e00" strokeweight="1pt">
                <v:stroke joinstyle="miter"/>
                <v:path arrowok="t" o:connecttype="custom" o:connectlocs="0,150380;152806,150381;200025,0;247244,150381;400050,150380;276426,243319;323647,393699;200025,300758;76403,393699;123624,243319;0,15038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1243E4" wp14:editId="5D30492B">
                <wp:simplePos x="0" y="0"/>
                <wp:positionH relativeFrom="column">
                  <wp:posOffset>3365500</wp:posOffset>
                </wp:positionH>
                <wp:positionV relativeFrom="paragraph">
                  <wp:posOffset>3728085</wp:posOffset>
                </wp:positionV>
                <wp:extent cx="361950" cy="273050"/>
                <wp:effectExtent l="38100" t="38100" r="38100" b="31750"/>
                <wp:wrapNone/>
                <wp:docPr id="185967168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2730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6A5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65pt;margin-top:293.55pt;width:28.5pt;height:21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" strokecolor="#e00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E96FE" wp14:editId="381B9C90">
                <wp:simplePos x="0" y="0"/>
                <wp:positionH relativeFrom="column">
                  <wp:posOffset>1054100</wp:posOffset>
                </wp:positionH>
                <wp:positionV relativeFrom="paragraph">
                  <wp:posOffset>7887335</wp:posOffset>
                </wp:positionV>
                <wp:extent cx="400050" cy="393700"/>
                <wp:effectExtent l="19050" t="38100" r="38100" b="44450"/>
                <wp:wrapNone/>
                <wp:docPr id="160080182" name="Star: 5 Poin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93700"/>
                        </a:xfrm>
                        <a:prstGeom prst="star5">
                          <a:avLst/>
                        </a:prstGeom>
                        <a:solidFill>
                          <a:srgbClr val="EE0000"/>
                        </a:solidFill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4968D" id="Star: 5 Points 2" o:spid="_x0000_s1026" style="position:absolute;margin-left:83pt;margin-top:621.05pt;width:31.5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" path="m,150380r152806,1l200025,r47219,150381l400050,150380,276426,243319r47221,150380l200025,300758,76403,393699,123624,243319,,150380xe" fillcolor="#e00" strokecolor="#e00" strokeweight="1pt">
                <v:stroke joinstyle="miter"/>
                <v:path arrowok="t" o:connecttype="custom" o:connectlocs="0,150380;152806,150381;200025,0;247244,150381;400050,150380;276426,243319;323647,393699;200025,300758;76403,393699;123624,243319;0,15038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106EF" wp14:editId="499DF0B9">
                <wp:simplePos x="0" y="0"/>
                <wp:positionH relativeFrom="column">
                  <wp:posOffset>1479550</wp:posOffset>
                </wp:positionH>
                <wp:positionV relativeFrom="paragraph">
                  <wp:posOffset>7785735</wp:posOffset>
                </wp:positionV>
                <wp:extent cx="603250" cy="203200"/>
                <wp:effectExtent l="38100" t="38100" r="25400" b="82550"/>
                <wp:wrapNone/>
                <wp:docPr id="24035188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2032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68E35" id="Straight Arrow Connector 1" o:spid="_x0000_s1026" type="#_x0000_t32" style="position:absolute;margin-left:116.5pt;margin-top:613.05pt;width:47.5pt;height:1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" strokecolor="#e00" strokeweight="6pt">
                <v:stroke endarrow="block" joinstyle="miter"/>
              </v:shape>
            </w:pict>
          </mc:Fallback>
        </mc:AlternateContent>
      </w:r>
      <w:r w:rsidR="004460F8" w:rsidRPr="004460F8">
        <w:drawing>
          <wp:inline distT="0" distB="0" distL="0" distR="0" wp14:anchorId="772067C3" wp14:editId="41C9A2E7">
            <wp:extent cx="2952750" cy="2729272"/>
            <wp:effectExtent l="0" t="0" r="0" b="0"/>
            <wp:docPr id="1024067131" name="Picture 1" descr="A small propeller on a small metal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67131" name="Picture 1" descr="A small propeller on a small metal devic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7674" cy="274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0F8" w:rsidRPr="004460F8">
        <w:drawing>
          <wp:inline distT="0" distB="0" distL="0" distR="0" wp14:anchorId="362AE42C" wp14:editId="06548776">
            <wp:extent cx="2984500" cy="2620366"/>
            <wp:effectExtent l="0" t="0" r="6350" b="8890"/>
            <wp:docPr id="1554295007" name="Picture 1" descr="Diagram of a mechanical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95007" name="Picture 1" descr="Diagram of a mechanical devic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686" cy="262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909" w:rsidRPr="006E3909">
        <w:drawing>
          <wp:inline distT="0" distB="0" distL="0" distR="0" wp14:anchorId="0CBE0158" wp14:editId="60B721D5">
            <wp:extent cx="2813050" cy="3632680"/>
            <wp:effectExtent l="0" t="0" r="6350" b="6350"/>
            <wp:docPr id="91694524" name="Picture 1" descr="A drawing of a mechanical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4524" name="Picture 1" descr="A drawing of a mechanical devic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5651" cy="363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11F" w:rsidRPr="0061011F">
        <w:drawing>
          <wp:inline distT="0" distB="0" distL="0" distR="0" wp14:anchorId="540EFB68" wp14:editId="0C835CD7">
            <wp:extent cx="4288593" cy="1397000"/>
            <wp:effectExtent l="0" t="0" r="0" b="0"/>
            <wp:docPr id="466620611" name="Picture 1" descr="A green and purple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20611" name="Picture 1" descr="A green and purple mach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6280" cy="141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7B3A" w14:textId="0C356929" w:rsidR="004460F8" w:rsidRDefault="004460F8" w:rsidP="000F6232">
      <w:pPr>
        <w:jc w:val="center"/>
      </w:pPr>
      <w:r>
        <w:lastRenderedPageBreak/>
        <w:br w:type="page"/>
      </w:r>
    </w:p>
    <w:p w14:paraId="23CD4768" w14:textId="35A76153" w:rsidR="004460F8" w:rsidRDefault="004460F8" w:rsidP="004460F8">
      <w:pPr>
        <w:pStyle w:val="ListParagraph"/>
        <w:numPr>
          <w:ilvl w:val="0"/>
          <w:numId w:val="1"/>
        </w:numPr>
      </w:pPr>
      <w:r>
        <w:lastRenderedPageBreak/>
        <w:t>Maximum load estimates and safety factors (if critical)</w:t>
      </w:r>
    </w:p>
    <w:p w14:paraId="0C8EDA25" w14:textId="6802049C" w:rsidR="000F6232" w:rsidRPr="004B558F" w:rsidRDefault="000F6232" w:rsidP="000F6232">
      <w:pPr>
        <w:pStyle w:val="ListParagraph"/>
        <w:numPr>
          <w:ilvl w:val="1"/>
          <w:numId w:val="1"/>
        </w:numPr>
      </w:pPr>
      <w:r>
        <w:t xml:space="preserve">In rotation, speeds of around 2000 RPM would hit a natural frequency and vibrations would become noticeable which with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tip</m:t>
            </m:r>
          </m:sub>
        </m:sSub>
        <m:r>
          <w:rPr>
            <w:rFonts w:ascii="Cambria Math" w:hAnsi="Cambria Math"/>
          </w:rPr>
          <m:t>=0.23m</m:t>
        </m:r>
      </m:oMath>
      <w:r>
        <w:rPr>
          <w:rFonts w:eastAsiaTheme="minorEastAsia"/>
        </w:rPr>
        <w:t xml:space="preserve"> gives a wingtip speed of </w:t>
      </w:r>
      <w:r w:rsidR="004B558F">
        <w:rPr>
          <w:rFonts w:eastAsiaTheme="minorEastAsia"/>
        </w:rPr>
        <w:t>48.2 m/s which is much higher than the wind tunnel goes to, so 25 m/s in cruise would be well below that limit.</w:t>
      </w:r>
    </w:p>
    <w:p w14:paraId="7EE995A8" w14:textId="624A323D" w:rsidR="004B558F" w:rsidRPr="005C440D" w:rsidRDefault="004B558F" w:rsidP="000F6232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Max </w:t>
      </w:r>
      <w:r w:rsidR="005C440D">
        <w:rPr>
          <w:rFonts w:eastAsiaTheme="minorEastAsia"/>
        </w:rPr>
        <w:t>thrust during rotation was less than 10N and torque due to drag was less than 0.1 N*m so this setup for cruise should be even less lift and drag, maximum magnitude of load should be around 7N</w:t>
      </w:r>
    </w:p>
    <w:p w14:paraId="78E06309" w14:textId="1A55D32D" w:rsidR="005C440D" w:rsidRPr="005C440D" w:rsidRDefault="005C440D" w:rsidP="000F6232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The thrust stand can handle 50N of lift and 20N of drag, leaving a safety factor of more than 5 for the load cells.</w:t>
      </w:r>
    </w:p>
    <w:p w14:paraId="4C87F8AD" w14:textId="3BC4F3EF" w:rsidR="005C440D" w:rsidRDefault="005C440D" w:rsidP="000F6232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The wings in a worse 3D printing orientation survived until 3500 RPM (wingtip speed of 84.3 m/s) and now with layer lines aligned properly should have no issue, safety factor of &gt;</w:t>
      </w:r>
      <w:r w:rsidR="00E92F0E">
        <w:rPr>
          <w:rFonts w:eastAsiaTheme="minorEastAsia"/>
        </w:rPr>
        <w:t>3.4 on airspeed, the lift distribution will be different during cruise but should still have enough leeway here</w:t>
      </w:r>
    </w:p>
    <w:p w14:paraId="14B01F8C" w14:textId="77777777" w:rsidR="004460F8" w:rsidRDefault="004460F8">
      <w:r>
        <w:br w:type="page"/>
      </w:r>
    </w:p>
    <w:p w14:paraId="273300A6" w14:textId="447D4440" w:rsidR="004460F8" w:rsidRDefault="004460F8" w:rsidP="004460F8">
      <w:pPr>
        <w:pStyle w:val="ListParagraph"/>
        <w:numPr>
          <w:ilvl w:val="0"/>
          <w:numId w:val="1"/>
        </w:numPr>
      </w:pPr>
      <w:r>
        <w:lastRenderedPageBreak/>
        <w:t>Hazards</w:t>
      </w:r>
    </w:p>
    <w:p w14:paraId="02D0B693" w14:textId="035157D8" w:rsidR="005C440D" w:rsidRDefault="005C440D" w:rsidP="005C440D">
      <w:pPr>
        <w:pStyle w:val="ListParagraph"/>
        <w:numPr>
          <w:ilvl w:val="1"/>
          <w:numId w:val="1"/>
        </w:numPr>
      </w:pPr>
      <w:r>
        <w:t>PLA wings breaking off, they were under higher stress in rotation testing and did not deform</w:t>
      </w:r>
      <w:r w:rsidR="00E92F0E">
        <w:t xml:space="preserve"> until 3500 RPM+ and 3g+ vibration</w:t>
      </w:r>
    </w:p>
    <w:sectPr w:rsidR="005C4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A73D3"/>
    <w:multiLevelType w:val="hybridMultilevel"/>
    <w:tmpl w:val="8DAEE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06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F8"/>
    <w:rsid w:val="00091F93"/>
    <w:rsid w:val="000F6232"/>
    <w:rsid w:val="00190BF3"/>
    <w:rsid w:val="002D6BE7"/>
    <w:rsid w:val="00306453"/>
    <w:rsid w:val="003208E1"/>
    <w:rsid w:val="004460F8"/>
    <w:rsid w:val="004B558F"/>
    <w:rsid w:val="005C440D"/>
    <w:rsid w:val="0060189F"/>
    <w:rsid w:val="0061011F"/>
    <w:rsid w:val="006E3909"/>
    <w:rsid w:val="00D01459"/>
    <w:rsid w:val="00D22070"/>
    <w:rsid w:val="00D718A1"/>
    <w:rsid w:val="00E92F0E"/>
    <w:rsid w:val="00EC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CD03"/>
  <w15:chartTrackingRefBased/>
  <w15:docId w15:val="{A84B3F02-0337-4233-A988-288645D7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0F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E390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Carter</dc:creator>
  <cp:keywords/>
  <dc:description/>
  <cp:lastModifiedBy>Denzel Carter</cp:lastModifiedBy>
  <cp:revision>7</cp:revision>
  <dcterms:created xsi:type="dcterms:W3CDTF">2025-09-02T17:55:00Z</dcterms:created>
  <dcterms:modified xsi:type="dcterms:W3CDTF">2025-09-02T21:06:00Z</dcterms:modified>
</cp:coreProperties>
</file>