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03" w:rsidRPr="00471800" w:rsidRDefault="0024209B" w:rsidP="0047180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pt;margin-top:3pt;width:98.25pt;height:78pt;z-index:251658240" stroked="f">
            <v:textbox>
              <w:txbxContent>
                <w:p w:rsidR="00471800" w:rsidRDefault="00471800">
                  <w:r>
                    <w:rPr>
                      <w:noProof/>
                    </w:rPr>
                    <w:drawing>
                      <wp:inline distT="0" distB="0" distL="0" distR="0">
                        <wp:extent cx="1114425" cy="962025"/>
                        <wp:effectExtent l="19050" t="0" r="9525" b="0"/>
                        <wp:docPr id="1" name="Picture 0" descr="GOLDEN 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OLDEN 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4425" cy="96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71800" w:rsidRPr="00471800">
        <w:rPr>
          <w:rFonts w:ascii="Times New Roman" w:hAnsi="Times New Roman" w:cs="Times New Roman"/>
          <w:b/>
          <w:sz w:val="24"/>
          <w:szCs w:val="28"/>
        </w:rPr>
        <w:t>GOLDEN TOTS SCHOOL</w:t>
      </w:r>
    </w:p>
    <w:p w:rsidR="00471800" w:rsidRPr="00471800" w:rsidRDefault="00471800" w:rsidP="0047180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1800">
        <w:rPr>
          <w:rFonts w:ascii="Times New Roman" w:hAnsi="Times New Roman" w:cs="Times New Roman"/>
          <w:b/>
          <w:sz w:val="24"/>
          <w:szCs w:val="28"/>
        </w:rPr>
        <w:t>P.O BOX 42-30205</w:t>
      </w:r>
    </w:p>
    <w:p w:rsidR="00471800" w:rsidRPr="00471800" w:rsidRDefault="00471800" w:rsidP="0047180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471800">
        <w:rPr>
          <w:rFonts w:ascii="Times New Roman" w:hAnsi="Times New Roman" w:cs="Times New Roman"/>
          <w:b/>
          <w:sz w:val="24"/>
          <w:szCs w:val="28"/>
        </w:rPr>
        <w:t>MATUNDA, KENYA (EA)</w:t>
      </w:r>
    </w:p>
    <w:p w:rsidR="00471800" w:rsidRDefault="00960066" w:rsidP="00471800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NEW CO</w:t>
      </w:r>
      <w:r w:rsidR="00471800" w:rsidRPr="00471800">
        <w:rPr>
          <w:rFonts w:ascii="Times New Roman" w:hAnsi="Times New Roman" w:cs="Times New Roman"/>
          <w:b/>
          <w:sz w:val="24"/>
          <w:szCs w:val="28"/>
        </w:rPr>
        <w:t>MERS ADMISSION FORM</w:t>
      </w:r>
    </w:p>
    <w:p w:rsidR="00471800" w:rsidRDefault="00471800" w:rsidP="00471800">
      <w:pPr>
        <w:rPr>
          <w:rFonts w:ascii="Times New Roman" w:hAnsi="Times New Roman" w:cs="Times New Roman"/>
          <w:sz w:val="24"/>
          <w:szCs w:val="28"/>
        </w:rPr>
      </w:pPr>
    </w:p>
    <w:p w:rsidR="00471800" w:rsidRDefault="00471800" w:rsidP="004718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DATE: ……</w:t>
      </w:r>
      <w:r w:rsidR="00FE5165">
        <w:rPr>
          <w:rFonts w:ascii="Times New Roman" w:hAnsi="Times New Roman" w:cs="Times New Roman"/>
          <w:sz w:val="24"/>
          <w:szCs w:val="28"/>
        </w:rPr>
        <w:t>…...……………………………………TERM:………………..</w:t>
      </w:r>
      <w:r>
        <w:rPr>
          <w:rFonts w:ascii="Times New Roman" w:hAnsi="Times New Roman" w:cs="Times New Roman"/>
          <w:sz w:val="24"/>
          <w:szCs w:val="28"/>
        </w:rPr>
        <w:t>YEAR: ………………………</w:t>
      </w:r>
      <w:r w:rsidR="00FE5165">
        <w:rPr>
          <w:rFonts w:ascii="Times New Roman" w:hAnsi="Times New Roman" w:cs="Times New Roman"/>
          <w:sz w:val="24"/>
          <w:szCs w:val="28"/>
        </w:rPr>
        <w:t>……</w:t>
      </w:r>
    </w:p>
    <w:p w:rsidR="00B221AD" w:rsidRDefault="00471800" w:rsidP="0047180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PARENT’S NAME: ………………………………………….………………PHONE NO: ……………………..</w:t>
      </w:r>
    </w:p>
    <w:p w:rsidR="00B221AD" w:rsidRDefault="00B221AD" w:rsidP="00B221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EMAIL: ………</w:t>
      </w:r>
      <w:r w:rsidR="00FE5165">
        <w:rPr>
          <w:rFonts w:ascii="Times New Roman" w:hAnsi="Times New Roman" w:cs="Times New Roman"/>
          <w:sz w:val="24"/>
          <w:szCs w:val="28"/>
        </w:rPr>
        <w:t>…………………………………….NEW PARENT: ……..</w:t>
      </w:r>
      <w:r>
        <w:rPr>
          <w:rFonts w:ascii="Times New Roman" w:hAnsi="Times New Roman" w:cs="Times New Roman"/>
          <w:sz w:val="24"/>
          <w:szCs w:val="28"/>
        </w:rPr>
        <w:t xml:space="preserve"> OLD PARENT: ……………...</w:t>
      </w:r>
      <w:r w:rsidR="00FE5165">
        <w:rPr>
          <w:rFonts w:ascii="Times New Roman" w:hAnsi="Times New Roman" w:cs="Times New Roman"/>
          <w:sz w:val="24"/>
          <w:szCs w:val="28"/>
        </w:rPr>
        <w:t>.......</w:t>
      </w:r>
    </w:p>
    <w:p w:rsidR="00B221AD" w:rsidRDefault="00B221AD" w:rsidP="00B221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PUPIL’S</w:t>
      </w:r>
      <w:r w:rsidR="00FE5165">
        <w:rPr>
          <w:rFonts w:ascii="Times New Roman" w:hAnsi="Times New Roman" w:cs="Times New Roman"/>
          <w:sz w:val="24"/>
          <w:szCs w:val="28"/>
        </w:rPr>
        <w:t xml:space="preserve"> NAME: ……………….……………………………………………</w:t>
      </w:r>
      <w:r>
        <w:rPr>
          <w:rFonts w:ascii="Times New Roman" w:hAnsi="Times New Roman" w:cs="Times New Roman"/>
          <w:sz w:val="24"/>
          <w:szCs w:val="28"/>
        </w:rPr>
        <w:t>ADM NO: ………………………..</w:t>
      </w:r>
      <w:r w:rsidR="00FE5165">
        <w:rPr>
          <w:rFonts w:ascii="Times New Roman" w:hAnsi="Times New Roman" w:cs="Times New Roman"/>
          <w:sz w:val="24"/>
          <w:szCs w:val="28"/>
        </w:rPr>
        <w:t>.</w:t>
      </w:r>
    </w:p>
    <w:p w:rsidR="00FE5165" w:rsidRDefault="00FE5165" w:rsidP="00B221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ECD(PLAY GROUP,PP1,PP2)………………………………………………GRADE: ……………………….....</w:t>
      </w:r>
    </w:p>
    <w:p w:rsidR="00B221AD" w:rsidRDefault="00B221AD" w:rsidP="00B221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NO OF SIBLINGS (IN SCHOOL): ………………………………………….........................................................</w:t>
      </w:r>
      <w:r w:rsidR="00FE5165">
        <w:rPr>
          <w:rFonts w:ascii="Times New Roman" w:hAnsi="Times New Roman" w:cs="Times New Roman"/>
          <w:sz w:val="24"/>
          <w:szCs w:val="28"/>
        </w:rPr>
        <w:t>.</w:t>
      </w:r>
    </w:p>
    <w:p w:rsidR="00B221AD" w:rsidRDefault="0024209B" w:rsidP="00B221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27" type="#_x0000_t202" style="position:absolute;margin-left:435.75pt;margin-top:20.3pt;width:48pt;height:15.75pt;z-index:251659264">
            <v:textbox>
              <w:txbxContent>
                <w:p w:rsidR="00333B12" w:rsidRDefault="00333B12"/>
              </w:txbxContent>
            </v:textbox>
          </v:shape>
        </w:pict>
      </w:r>
    </w:p>
    <w:p w:rsidR="00471800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28" type="#_x0000_t202" style="position:absolute;left:0;text-align:left;margin-left:435.75pt;margin-top:10.2pt;width:48pt;height:15.75pt;z-index:251660288">
            <v:textbox>
              <w:txbxContent>
                <w:p w:rsidR="00333B12" w:rsidRDefault="00333B12" w:rsidP="00333B12"/>
              </w:txbxContent>
            </v:textbox>
          </v:shape>
        </w:pict>
      </w:r>
      <w:r w:rsidR="00B221AD">
        <w:rPr>
          <w:rFonts w:ascii="Times New Roman" w:hAnsi="Times New Roman" w:cs="Times New Roman"/>
          <w:sz w:val="24"/>
          <w:szCs w:val="28"/>
        </w:rPr>
        <w:t>ADMISSION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 xml:space="preserve"> </w:t>
      </w:r>
      <w:r w:rsidR="00333B12">
        <w:rPr>
          <w:rFonts w:ascii="Times New Roman" w:hAnsi="Times New Roman" w:cs="Times New Roman"/>
          <w:sz w:val="24"/>
          <w:szCs w:val="28"/>
        </w:rPr>
        <w:t>-</w:t>
      </w:r>
      <w:r w:rsidR="00B221AD">
        <w:rPr>
          <w:rFonts w:ascii="Times New Roman" w:hAnsi="Times New Roman" w:cs="Times New Roman"/>
          <w:sz w:val="24"/>
          <w:szCs w:val="28"/>
        </w:rPr>
        <w:t xml:space="preserve"> KSH1000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PAID</w:t>
      </w:r>
      <w:r w:rsidR="00333B12">
        <w:rPr>
          <w:rFonts w:ascii="Times New Roman" w:hAnsi="Times New Roman" w:cs="Times New Roman"/>
          <w:sz w:val="24"/>
          <w:szCs w:val="28"/>
        </w:rPr>
        <w:t xml:space="preserve">   </w:t>
      </w:r>
    </w:p>
    <w:p w:rsidR="00B221AD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29" type="#_x0000_t202" style="position:absolute;left:0;text-align:left;margin-left:435.75pt;margin-top:10.1pt;width:48pt;height:15.75pt;z-index:251661312">
            <v:textbox>
              <w:txbxContent>
                <w:p w:rsidR="00333B12" w:rsidRDefault="00333B12" w:rsidP="00333B12"/>
              </w:txbxContent>
            </v:textbox>
          </v:shape>
        </w:pict>
      </w:r>
      <w:r w:rsidR="00B221AD">
        <w:rPr>
          <w:rFonts w:ascii="Times New Roman" w:hAnsi="Times New Roman" w:cs="Times New Roman"/>
          <w:sz w:val="24"/>
          <w:szCs w:val="28"/>
        </w:rPr>
        <w:t>DEVELOPMENT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 xml:space="preserve"> </w:t>
      </w:r>
      <w:r w:rsidR="00333B12">
        <w:rPr>
          <w:rFonts w:ascii="Times New Roman" w:hAnsi="Times New Roman" w:cs="Times New Roman"/>
          <w:sz w:val="24"/>
          <w:szCs w:val="28"/>
        </w:rPr>
        <w:t>-</w:t>
      </w:r>
      <w:r w:rsidR="00B221AD">
        <w:rPr>
          <w:rFonts w:ascii="Times New Roman" w:hAnsi="Times New Roman" w:cs="Times New Roman"/>
          <w:sz w:val="24"/>
          <w:szCs w:val="28"/>
        </w:rPr>
        <w:t>KSH3000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PAID</w:t>
      </w:r>
    </w:p>
    <w:p w:rsidR="00B221AD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30" type="#_x0000_t202" style="position:absolute;left:0;text-align:left;margin-left:435.75pt;margin-top:9.95pt;width:48pt;height:15.75pt;z-index:251662336">
            <v:textbox>
              <w:txbxContent>
                <w:p w:rsidR="00333B12" w:rsidRDefault="00333B12" w:rsidP="00333B12"/>
              </w:txbxContent>
            </v:textbox>
          </v:shape>
        </w:pict>
      </w:r>
      <w:r w:rsidR="00333B12">
        <w:rPr>
          <w:rFonts w:ascii="Times New Roman" w:hAnsi="Times New Roman" w:cs="Times New Roman"/>
          <w:sz w:val="24"/>
          <w:szCs w:val="28"/>
        </w:rPr>
        <w:t>SCHOOL FEES</w:t>
      </w:r>
      <w:r w:rsidR="00B221AD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PAID</w:t>
      </w:r>
    </w:p>
    <w:p w:rsidR="00B221AD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31" type="#_x0000_t202" style="position:absolute;left:0;text-align:left;margin-left:435.75pt;margin-top:9.85pt;width:48pt;height:15.75pt;z-index:251663360">
            <v:textbox>
              <w:txbxContent>
                <w:p w:rsidR="00333B12" w:rsidRDefault="00333B12" w:rsidP="00333B12"/>
              </w:txbxContent>
            </v:textbox>
          </v:shape>
        </w:pict>
      </w:r>
      <w:r w:rsidR="00B221AD">
        <w:rPr>
          <w:rFonts w:ascii="Times New Roman" w:hAnsi="Times New Roman" w:cs="Times New Roman"/>
          <w:sz w:val="24"/>
          <w:szCs w:val="28"/>
        </w:rPr>
        <w:t>ASSESSMENT FEES</w:t>
      </w:r>
      <w:r w:rsidR="00F215C8">
        <w:rPr>
          <w:rFonts w:ascii="Times New Roman" w:hAnsi="Times New Roman" w:cs="Times New Roman"/>
          <w:sz w:val="24"/>
          <w:szCs w:val="28"/>
        </w:rPr>
        <w:tab/>
      </w:r>
      <w:r w:rsidR="00F215C8">
        <w:rPr>
          <w:rFonts w:ascii="Times New Roman" w:hAnsi="Times New Roman" w:cs="Times New Roman"/>
          <w:sz w:val="24"/>
          <w:szCs w:val="28"/>
        </w:rPr>
        <w:tab/>
      </w:r>
      <w:r w:rsidR="00F215C8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 xml:space="preserve"> </w:t>
      </w:r>
      <w:r w:rsidR="00333B12">
        <w:rPr>
          <w:rFonts w:ascii="Times New Roman" w:hAnsi="Times New Roman" w:cs="Times New Roman"/>
          <w:sz w:val="24"/>
          <w:szCs w:val="28"/>
        </w:rPr>
        <w:t>-</w:t>
      </w:r>
      <w:r w:rsidR="00B221AD">
        <w:rPr>
          <w:rFonts w:ascii="Times New Roman" w:hAnsi="Times New Roman" w:cs="Times New Roman"/>
          <w:sz w:val="24"/>
          <w:szCs w:val="28"/>
        </w:rPr>
        <w:t xml:space="preserve"> KSH1000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PAID</w:t>
      </w:r>
    </w:p>
    <w:p w:rsidR="00B221AD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32" type="#_x0000_t202" style="position:absolute;left:0;text-align:left;margin-left:435.75pt;margin-top:9.7pt;width:48pt;height:15.75pt;z-index:251664384">
            <v:textbox>
              <w:txbxContent>
                <w:p w:rsidR="00333B12" w:rsidRDefault="00333B12" w:rsidP="00333B12"/>
              </w:txbxContent>
            </v:textbox>
          </v:shape>
        </w:pict>
      </w:r>
      <w:r w:rsidR="00B221AD">
        <w:rPr>
          <w:rFonts w:ascii="Times New Roman" w:hAnsi="Times New Roman" w:cs="Times New Roman"/>
          <w:sz w:val="24"/>
          <w:szCs w:val="28"/>
        </w:rPr>
        <w:t>FEEDING PROGRAMME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 xml:space="preserve"> </w:t>
      </w:r>
      <w:r w:rsidR="00333B12">
        <w:rPr>
          <w:rFonts w:ascii="Times New Roman" w:hAnsi="Times New Roman" w:cs="Times New Roman"/>
          <w:sz w:val="24"/>
          <w:szCs w:val="28"/>
        </w:rPr>
        <w:t>-</w:t>
      </w:r>
      <w:r w:rsidR="004E386C">
        <w:rPr>
          <w:rFonts w:ascii="Times New Roman" w:hAnsi="Times New Roman" w:cs="Times New Roman"/>
          <w:sz w:val="24"/>
          <w:szCs w:val="28"/>
        </w:rPr>
        <w:t>KSH39</w:t>
      </w:r>
      <w:r w:rsidR="00B221AD">
        <w:rPr>
          <w:rFonts w:ascii="Times New Roman" w:hAnsi="Times New Roman" w:cs="Times New Roman"/>
          <w:sz w:val="24"/>
          <w:szCs w:val="28"/>
        </w:rPr>
        <w:t>00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PAID</w:t>
      </w:r>
    </w:p>
    <w:p w:rsidR="00B221AD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33" type="#_x0000_t202" style="position:absolute;left:0;text-align:left;margin-left:435.75pt;margin-top:9.6pt;width:48pt;height:15.75pt;z-index:251665408">
            <v:textbox>
              <w:txbxContent>
                <w:p w:rsidR="00333B12" w:rsidRDefault="00333B12" w:rsidP="00333B12"/>
              </w:txbxContent>
            </v:textbox>
          </v:shape>
        </w:pict>
      </w:r>
      <w:r w:rsidR="00B221AD">
        <w:rPr>
          <w:rFonts w:ascii="Times New Roman" w:hAnsi="Times New Roman" w:cs="Times New Roman"/>
          <w:sz w:val="24"/>
          <w:szCs w:val="28"/>
        </w:rPr>
        <w:t>ASSESSMENT NO FROM PREVIOUS SCHOOL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 xml:space="preserve"> 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BROUGHT</w:t>
      </w:r>
    </w:p>
    <w:p w:rsidR="00B221AD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34" type="#_x0000_t202" style="position:absolute;left:0;text-align:left;margin-left:435.75pt;margin-top:9.5pt;width:48pt;height:15.75pt;z-index:251666432">
            <v:textbox>
              <w:txbxContent>
                <w:p w:rsidR="00333B12" w:rsidRDefault="00333B12" w:rsidP="00333B12"/>
              </w:txbxContent>
            </v:textbox>
          </v:shape>
        </w:pict>
      </w:r>
      <w:r w:rsidR="00333B12">
        <w:rPr>
          <w:rFonts w:ascii="Times New Roman" w:hAnsi="Times New Roman" w:cs="Times New Roman"/>
          <w:sz w:val="24"/>
          <w:szCs w:val="28"/>
        </w:rPr>
        <w:t>NEMIS/UPI NO</w:t>
      </w:r>
      <w:r w:rsidR="00B221AD">
        <w:rPr>
          <w:rFonts w:ascii="Times New Roman" w:hAnsi="Times New Roman" w:cs="Times New Roman"/>
          <w:sz w:val="24"/>
          <w:szCs w:val="28"/>
        </w:rPr>
        <w:t xml:space="preserve"> </w:t>
      </w:r>
      <w:r w:rsidR="00B221AD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YES</w:t>
      </w:r>
    </w:p>
    <w:p w:rsidR="00B221AD" w:rsidRDefault="0024209B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pict>
          <v:shape id="_x0000_s1036" type="#_x0000_t202" style="position:absolute;left:0;text-align:left;margin-left:435.75pt;margin-top:9.35pt;width:48pt;height:15.75pt;z-index:251668480">
            <v:textbox>
              <w:txbxContent>
                <w:p w:rsidR="00333B12" w:rsidRDefault="00333B12" w:rsidP="00333B12"/>
              </w:txbxContent>
            </v:textbox>
          </v:shape>
        </w:pict>
      </w:r>
      <w:r w:rsidR="00B221AD">
        <w:rPr>
          <w:rFonts w:ascii="Times New Roman" w:hAnsi="Times New Roman" w:cs="Times New Roman"/>
          <w:sz w:val="24"/>
          <w:szCs w:val="28"/>
        </w:rPr>
        <w:t>PHOTOCOPY OF ID BOTH PARENTS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B221AD">
        <w:rPr>
          <w:rFonts w:ascii="Times New Roman" w:hAnsi="Times New Roman" w:cs="Times New Roman"/>
          <w:sz w:val="24"/>
          <w:szCs w:val="28"/>
        </w:rPr>
        <w:t>BROUGHT</w:t>
      </w:r>
    </w:p>
    <w:p w:rsidR="00B221AD" w:rsidRDefault="00B221AD" w:rsidP="00B221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PHOTOCOPY OF BIRTH CERTIFICATE </w:t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 w:rsidR="00333B12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BROUGHT</w:t>
      </w:r>
    </w:p>
    <w:p w:rsidR="00CD7876" w:rsidRPr="004E386C" w:rsidRDefault="00333B12" w:rsidP="00E52E0B">
      <w:pPr>
        <w:pStyle w:val="ListParagraph"/>
        <w:ind w:left="78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CD7876" w:rsidRDefault="0024209B" w:rsidP="00267A42">
      <w:pPr>
        <w:tabs>
          <w:tab w:val="left" w:pos="5895"/>
        </w:tabs>
        <w:ind w:left="786"/>
      </w:pPr>
      <w:r w:rsidRPr="0024209B">
        <w:rPr>
          <w:rFonts w:ascii="Times New Roman" w:hAnsi="Times New Roman" w:cs="Times New Roman"/>
          <w:noProof/>
          <w:sz w:val="24"/>
          <w:szCs w:val="28"/>
        </w:rPr>
        <w:pict>
          <v:shape id="_x0000_s1040" type="#_x0000_t202" style="position:absolute;left:0;text-align:left;margin-left:408.75pt;margin-top:21pt;width:78.75pt;height:20.25pt;z-index:251671552">
            <v:textbox>
              <w:txbxContent>
                <w:p w:rsidR="00267A42" w:rsidRDefault="00267A42" w:rsidP="00267A42"/>
              </w:txbxContent>
            </v:textbox>
          </v:shape>
        </w:pict>
      </w:r>
      <w:r w:rsidRPr="0024209B">
        <w:rPr>
          <w:rFonts w:ascii="Times New Roman" w:hAnsi="Times New Roman" w:cs="Times New Roman"/>
          <w:noProof/>
          <w:sz w:val="24"/>
          <w:szCs w:val="28"/>
        </w:rPr>
        <w:pict>
          <v:shape id="_x0000_s1039" type="#_x0000_t202" style="position:absolute;left:0;text-align:left;margin-left:276pt;margin-top:21pt;width:75.75pt;height:20.25pt;z-index:251670528">
            <v:textbox>
              <w:txbxContent>
                <w:p w:rsidR="00267A42" w:rsidRDefault="00267A42" w:rsidP="00267A42"/>
              </w:txbxContent>
            </v:textbox>
          </v:shape>
        </w:pict>
      </w:r>
    </w:p>
    <w:p w:rsidR="00267A42" w:rsidRPr="00267A42" w:rsidRDefault="00267A42" w:rsidP="00267A42">
      <w:pPr>
        <w:tabs>
          <w:tab w:val="left" w:pos="2610"/>
          <w:tab w:val="left" w:pos="5895"/>
        </w:tabs>
        <w:rPr>
          <w:sz w:val="24"/>
        </w:rPr>
      </w:pPr>
      <w:r>
        <w:t xml:space="preserve">                                                                                       </w:t>
      </w:r>
      <w:r w:rsidRPr="00267A42">
        <w:rPr>
          <w:b/>
        </w:rPr>
        <w:t>TOTAL PAID</w:t>
      </w:r>
      <w:r>
        <w:tab/>
      </w:r>
      <w:r>
        <w:tab/>
      </w:r>
      <w:r>
        <w:tab/>
      </w:r>
      <w:r w:rsidRPr="00267A42">
        <w:rPr>
          <w:b/>
        </w:rPr>
        <w:t>BALANCE</w:t>
      </w:r>
    </w:p>
    <w:p w:rsidR="00CD7876" w:rsidRDefault="00CD7876" w:rsidP="00CD7876"/>
    <w:p w:rsidR="00CD7876" w:rsidRPr="00CD7876" w:rsidRDefault="00CD7876" w:rsidP="008B25FA">
      <w:pPr>
        <w:ind w:firstLine="720"/>
        <w:jc w:val="center"/>
        <w:rPr>
          <w:sz w:val="24"/>
        </w:rPr>
      </w:pPr>
      <w:r w:rsidRPr="00CD7876">
        <w:rPr>
          <w:b/>
          <w:sz w:val="24"/>
          <w:u w:val="single"/>
        </w:rPr>
        <w:t>PAYMENT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CD7876" w:rsidTr="00CD7876">
        <w:tc>
          <w:tcPr>
            <w:tcW w:w="3672" w:type="dxa"/>
          </w:tcPr>
          <w:p w:rsidR="00CD7876" w:rsidRPr="00CD7876" w:rsidRDefault="00CD7876" w:rsidP="00CD7876">
            <w:pPr>
              <w:tabs>
                <w:tab w:val="left" w:pos="1005"/>
              </w:tabs>
              <w:rPr>
                <w:b/>
                <w:sz w:val="24"/>
              </w:rPr>
            </w:pPr>
            <w:r w:rsidRPr="00CD7876">
              <w:rPr>
                <w:b/>
                <w:sz w:val="24"/>
              </w:rPr>
              <w:t>MODE OF PAYMENT</w:t>
            </w:r>
          </w:p>
        </w:tc>
        <w:tc>
          <w:tcPr>
            <w:tcW w:w="3672" w:type="dxa"/>
          </w:tcPr>
          <w:p w:rsidR="00CD7876" w:rsidRPr="00CD7876" w:rsidRDefault="00CD7876" w:rsidP="00CD7876">
            <w:pPr>
              <w:tabs>
                <w:tab w:val="left" w:pos="1005"/>
              </w:tabs>
              <w:rPr>
                <w:b/>
                <w:sz w:val="24"/>
              </w:rPr>
            </w:pPr>
            <w:r w:rsidRPr="00CD7876">
              <w:rPr>
                <w:b/>
                <w:sz w:val="24"/>
              </w:rPr>
              <w:t>AMOUNT</w:t>
            </w:r>
          </w:p>
        </w:tc>
        <w:tc>
          <w:tcPr>
            <w:tcW w:w="3672" w:type="dxa"/>
          </w:tcPr>
          <w:p w:rsidR="00CD7876" w:rsidRPr="00CD7876" w:rsidRDefault="00CD7876" w:rsidP="00CD7876">
            <w:pPr>
              <w:tabs>
                <w:tab w:val="left" w:pos="1005"/>
              </w:tabs>
              <w:rPr>
                <w:b/>
                <w:sz w:val="24"/>
              </w:rPr>
            </w:pPr>
            <w:r w:rsidRPr="00CD7876">
              <w:rPr>
                <w:b/>
                <w:sz w:val="24"/>
              </w:rPr>
              <w:t>TRANSACTION NO</w:t>
            </w:r>
          </w:p>
        </w:tc>
      </w:tr>
      <w:tr w:rsidR="00CD7876" w:rsidTr="00CD7876"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  <w:r>
              <w:rPr>
                <w:sz w:val="24"/>
              </w:rPr>
              <w:t>MPESA PAYBIL</w:t>
            </w: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</w:tr>
      <w:tr w:rsidR="00CD7876" w:rsidTr="00CD7876"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  <w:r>
              <w:rPr>
                <w:sz w:val="24"/>
              </w:rPr>
              <w:t>NBK</w:t>
            </w: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</w:tr>
      <w:tr w:rsidR="00CD7876" w:rsidTr="00CD7876"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  <w:r>
              <w:rPr>
                <w:sz w:val="24"/>
              </w:rPr>
              <w:t>KCB</w:t>
            </w: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</w:tr>
      <w:tr w:rsidR="00CD7876" w:rsidTr="00CD7876"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  <w:r>
              <w:rPr>
                <w:sz w:val="24"/>
              </w:rPr>
              <w:t>BANK TO BANK TRANSFER</w:t>
            </w: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  <w:tc>
          <w:tcPr>
            <w:tcW w:w="3672" w:type="dxa"/>
          </w:tcPr>
          <w:p w:rsidR="00CD7876" w:rsidRDefault="00CD7876" w:rsidP="00CD7876">
            <w:pPr>
              <w:tabs>
                <w:tab w:val="left" w:pos="1005"/>
              </w:tabs>
              <w:rPr>
                <w:sz w:val="24"/>
              </w:rPr>
            </w:pPr>
          </w:p>
        </w:tc>
      </w:tr>
    </w:tbl>
    <w:p w:rsidR="00CD7876" w:rsidRPr="00CD7876" w:rsidRDefault="00CD7876" w:rsidP="00CD7876">
      <w:pPr>
        <w:tabs>
          <w:tab w:val="left" w:pos="1005"/>
        </w:tabs>
        <w:rPr>
          <w:sz w:val="24"/>
        </w:rPr>
      </w:pPr>
    </w:p>
    <w:sectPr w:rsidR="00CD7876" w:rsidRPr="00CD7876" w:rsidSect="004718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F4130"/>
    <w:multiLevelType w:val="hybridMultilevel"/>
    <w:tmpl w:val="1F5C6B9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6051C"/>
    <w:rsid w:val="000F7713"/>
    <w:rsid w:val="0010660F"/>
    <w:rsid w:val="0014004B"/>
    <w:rsid w:val="00177B76"/>
    <w:rsid w:val="0024209B"/>
    <w:rsid w:val="00267A42"/>
    <w:rsid w:val="00333B12"/>
    <w:rsid w:val="00471800"/>
    <w:rsid w:val="0049650D"/>
    <w:rsid w:val="004E386C"/>
    <w:rsid w:val="005B21EF"/>
    <w:rsid w:val="00657303"/>
    <w:rsid w:val="006A07C3"/>
    <w:rsid w:val="007722B0"/>
    <w:rsid w:val="007C6285"/>
    <w:rsid w:val="008A2378"/>
    <w:rsid w:val="008B25FA"/>
    <w:rsid w:val="00952317"/>
    <w:rsid w:val="00960066"/>
    <w:rsid w:val="009F77F8"/>
    <w:rsid w:val="00A16ACE"/>
    <w:rsid w:val="00AC6684"/>
    <w:rsid w:val="00B221AD"/>
    <w:rsid w:val="00B6051C"/>
    <w:rsid w:val="00CD7876"/>
    <w:rsid w:val="00E52E0B"/>
    <w:rsid w:val="00ED5A02"/>
    <w:rsid w:val="00F215C8"/>
    <w:rsid w:val="00FE5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8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1AD"/>
    <w:pPr>
      <w:ind w:left="720"/>
      <w:contextualSpacing/>
    </w:pPr>
  </w:style>
  <w:style w:type="table" w:styleId="TableGrid">
    <w:name w:val="Table Grid"/>
    <w:basedOn w:val="TableNormal"/>
    <w:uiPriority w:val="59"/>
    <w:rsid w:val="00CD78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1AEE2-B338-44A2-96C9-6DD2E00B3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2025-01-08T07:09:00Z</cp:lastPrinted>
  <dcterms:created xsi:type="dcterms:W3CDTF">2025-01-02T10:17:00Z</dcterms:created>
  <dcterms:modified xsi:type="dcterms:W3CDTF">2025-01-08T07:10:00Z</dcterms:modified>
</cp:coreProperties>
</file>