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comments+xml" PartName="/word/comments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180" w:lineRule="auto"/>
        <w:rPr>
          <w:color w:val="1f1f1f"/>
        </w:rPr>
      </w:pPr>
      <w:r w:rsidDel="00000000" w:rsidR="00000000" w:rsidRPr="00000000">
        <w:rPr>
          <w:color w:val="1f1f1f"/>
          <w:rtl w:val="0"/>
        </w:rPr>
        <w:t xml:space="preserve">Ex. </w:t>
      </w:r>
    </w:p>
    <w:tbl>
      <w:tblPr>
        <w:tblStyle w:val="Table1"/>
        <w:tblW w:w="9355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955"/>
        <w:gridCol w:w="2150"/>
        <w:gridCol w:w="1415"/>
        <w:gridCol w:w="2390"/>
        <w:gridCol w:w="1445"/>
        <w:tblGridChange w:id="0">
          <w:tblGrid>
            <w:gridCol w:w="1955"/>
            <w:gridCol w:w="2150"/>
            <w:gridCol w:w="1415"/>
            <w:gridCol w:w="2390"/>
            <w:gridCol w:w="1445"/>
          </w:tblGrid>
        </w:tblGridChange>
      </w:tblGrid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2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240" w:before="240" w:lineRule="auto"/>
              <w:jc w:val="center"/>
              <w:rPr>
                <w:b w:val="1"/>
                <w:bCs w:val="1"/>
                <w:color w:val="1f1f1f"/>
              </w:rPr>
            </w:pPr>
            <w:r w:rsidDel="00000000" w:rsidR="00000000" w:rsidRPr="00000000">
              <w:rPr>
                <w:b w:val="1"/>
                <w:bCs w:val="1"/>
                <w:color w:val="1f1f1f"/>
                <w:rtl w:val="0"/>
              </w:rPr>
              <w:t xml:space="preserve">CAPTURED AT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3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240" w:before="240" w:lineRule="auto"/>
              <w:jc w:val="center"/>
              <w:rPr>
                <w:b w:val="1"/>
                <w:bCs w:val="1"/>
                <w:color w:val="1f1f1f"/>
              </w:rPr>
            </w:pPr>
            <w:r w:rsidDel="00000000" w:rsidR="00000000" w:rsidRPr="00000000">
              <w:rPr>
                <w:b w:val="1"/>
                <w:bCs w:val="1"/>
                <w:color w:val="1f1f1f"/>
                <w:rtl w:val="0"/>
              </w:rPr>
              <w:t xml:space="preserve">CARRIER NAME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4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240" w:before="240" w:lineRule="auto"/>
              <w:jc w:val="center"/>
              <w:rPr>
                <w:b w:val="1"/>
                <w:bCs w:val="1"/>
                <w:color w:val="1f1f1f"/>
              </w:rPr>
            </w:pPr>
            <w:r w:rsidDel="00000000" w:rsidR="00000000" w:rsidRPr="00000000">
              <w:rPr>
                <w:b w:val="1"/>
                <w:bCs w:val="1"/>
                <w:color w:val="1f1f1f"/>
                <w:rtl w:val="0"/>
              </w:rPr>
              <w:t xml:space="preserve">PLATE #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5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240" w:before="240" w:lineRule="auto"/>
              <w:jc w:val="center"/>
              <w:rPr>
                <w:b w:val="1"/>
                <w:bCs w:val="1"/>
                <w:color w:val="1f1f1f"/>
              </w:rPr>
            </w:pPr>
            <w:r w:rsidDel="00000000" w:rsidR="00000000" w:rsidRPr="00000000">
              <w:rPr>
                <w:b w:val="1"/>
                <w:bCs w:val="1"/>
                <w:color w:val="1f1f1f"/>
                <w:rtl w:val="0"/>
              </w:rPr>
              <w:t xml:space="preserve">ROUTE INFERRED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6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240" w:before="240" w:lineRule="auto"/>
              <w:jc w:val="center"/>
              <w:rPr>
                <w:b w:val="1"/>
                <w:bCs w:val="1"/>
                <w:color w:val="1f1f1f"/>
              </w:rPr>
            </w:pPr>
            <w:r w:rsidDel="00000000" w:rsidR="00000000" w:rsidRPr="00000000">
              <w:rPr>
                <w:b w:val="1"/>
                <w:bCs w:val="1"/>
                <w:color w:val="1f1f1f"/>
                <w:rtl w:val="0"/>
              </w:rPr>
              <w:t xml:space="preserve">STATUS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7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240" w:before="240" w:lineRule="auto"/>
              <w:rPr>
                <w:color w:val="1f1f1f"/>
              </w:rPr>
            </w:pPr>
            <w:r w:rsidDel="00000000" w:rsidR="00000000" w:rsidRPr="00000000">
              <w:rPr>
                <w:color w:val="1f1f1f"/>
                <w:rtl w:val="0"/>
              </w:rPr>
              <w:t xml:space="preserve">2024-05-12 14:22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8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240" w:before="240" w:lineRule="auto"/>
              <w:rPr>
                <w:color w:val="1f1f1f"/>
              </w:rPr>
            </w:pPr>
            <w:r w:rsidDel="00000000" w:rsidR="00000000" w:rsidRPr="00000000">
              <w:rPr>
                <w:color w:val="1f1f1f"/>
                <w:rtl w:val="0"/>
              </w:rPr>
              <w:t xml:space="preserve">Knight-Swift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9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240" w:before="240" w:lineRule="auto"/>
              <w:rPr>
                <w:color w:val="1f1f1f"/>
              </w:rPr>
            </w:pPr>
            <w:r w:rsidDel="00000000" w:rsidR="00000000" w:rsidRPr="00000000">
              <w:rPr>
                <w:color w:val="1f1f1f"/>
                <w:rtl w:val="0"/>
              </w:rPr>
              <w:t xml:space="preserve">TX-99827B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A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240" w:before="240" w:lineRule="auto"/>
              <w:rPr>
                <w:color w:val="1f1f1f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color w:val="1f1f1f"/>
                <w:rtl w:val="0"/>
              </w:rPr>
              <w:t xml:space="preserve">NYC → DC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B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240" w:before="240" w:lineRule="auto"/>
              <w:rPr>
                <w:color w:val="1f1f1f"/>
              </w:rPr>
            </w:pPr>
            <w:r w:rsidDel="00000000" w:rsidR="00000000" w:rsidRPr="00000000">
              <w:rPr>
                <w:color w:val="1f1f1f"/>
                <w:rtl w:val="0"/>
              </w:rPr>
              <w:t xml:space="preserve">ENRICHED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C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240" w:before="240" w:lineRule="auto"/>
              <w:rPr>
                <w:color w:val="1f1f1f"/>
              </w:rPr>
            </w:pPr>
            <w:r w:rsidDel="00000000" w:rsidR="00000000" w:rsidRPr="00000000">
              <w:rPr>
                <w:color w:val="1f1f1f"/>
                <w:rtl w:val="0"/>
              </w:rPr>
              <w:t xml:space="preserve">2024-05-12 14:28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D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240" w:before="240" w:lineRule="auto"/>
              <w:rPr>
                <w:color w:val="1f1f1f"/>
              </w:rPr>
            </w:pPr>
            <w:r w:rsidDel="00000000" w:rsidR="00000000" w:rsidRPr="00000000">
              <w:rPr>
                <w:color w:val="1f1f1f"/>
                <w:rtl w:val="0"/>
              </w:rPr>
              <w:t xml:space="preserve">XPO Logistics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E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240" w:before="240" w:lineRule="auto"/>
              <w:rPr>
                <w:color w:val="1f1f1f"/>
              </w:rPr>
            </w:pPr>
            <w:r w:rsidDel="00000000" w:rsidR="00000000" w:rsidRPr="00000000">
              <w:rPr>
                <w:color w:val="1f1f1f"/>
                <w:rtl w:val="0"/>
              </w:rPr>
              <w:t xml:space="preserve">CA-81123X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F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240" w:before="240" w:lineRule="auto"/>
              <w:rPr>
                <w:color w:val="1f1f1f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color w:val="1f1f1f"/>
                <w:rtl w:val="0"/>
              </w:rPr>
              <w:t xml:space="preserve">SF → LA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0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240" w:before="240" w:lineRule="auto"/>
              <w:rPr>
                <w:color w:val="1f1f1f"/>
              </w:rPr>
            </w:pPr>
            <w:r w:rsidDel="00000000" w:rsidR="00000000" w:rsidRPr="00000000">
              <w:rPr>
                <w:color w:val="1f1f1f"/>
                <w:rtl w:val="0"/>
              </w:rPr>
              <w:t xml:space="preserve">ENRICHED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1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240" w:before="240" w:lineRule="auto"/>
              <w:rPr>
                <w:color w:val="1f1f1f"/>
              </w:rPr>
            </w:pPr>
            <w:r w:rsidDel="00000000" w:rsidR="00000000" w:rsidRPr="00000000">
              <w:rPr>
                <w:color w:val="1f1f1f"/>
                <w:rtl w:val="0"/>
              </w:rPr>
              <w:t xml:space="preserve">2024-05-12 14:35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2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240" w:before="240" w:lineRule="auto"/>
              <w:rPr>
                <w:color w:val="1f1f1f"/>
              </w:rPr>
            </w:pPr>
            <w:r w:rsidDel="00000000" w:rsidR="00000000" w:rsidRPr="00000000">
              <w:rPr>
                <w:color w:val="1f1f1f"/>
                <w:rtl w:val="0"/>
              </w:rPr>
              <w:t xml:space="preserve">UPS Inc.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3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240" w:before="240" w:lineRule="auto"/>
              <w:rPr>
                <w:color w:val="1f1f1f"/>
              </w:rPr>
            </w:pPr>
            <w:r w:rsidDel="00000000" w:rsidR="00000000" w:rsidRPr="00000000">
              <w:rPr>
                <w:color w:val="1f1f1f"/>
                <w:rtl w:val="0"/>
              </w:rPr>
              <w:t xml:space="preserve">NJ-77621P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4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240" w:before="240" w:lineRule="auto"/>
              <w:rPr>
                <w:color w:val="1f1f1f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color w:val="1f1f1f"/>
                <w:rtl w:val="0"/>
              </w:rPr>
              <w:t xml:space="preserve">PHI → NYC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5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240" w:before="240" w:lineRule="auto"/>
              <w:rPr>
                <w:color w:val="1f1f1f"/>
              </w:rPr>
            </w:pPr>
            <w:r w:rsidDel="00000000" w:rsidR="00000000" w:rsidRPr="00000000">
              <w:rPr>
                <w:color w:val="1f1f1f"/>
                <w:rtl w:val="0"/>
              </w:rPr>
              <w:t xml:space="preserve">ENRICHED</w:t>
            </w:r>
          </w:p>
        </w:tc>
      </w:tr>
    </w:tbl>
    <w:p w:rsidR="00000000" w:rsidDel="00000000" w:rsidP="00000000" w:rsidRDefault="00000000" w:rsidRPr="00000000" w14:paraId="00000016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180" w:lineRule="auto"/>
        <w:rPr>
          <w:color w:val="1f1f1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180" w:lineRule="auto"/>
        <w:rPr>
          <w:color w:val="1f1f1f"/>
        </w:rPr>
      </w:pPr>
      <w:r w:rsidDel="00000000" w:rsidR="00000000" w:rsidRPr="00000000">
        <w:rPr>
          <w:color w:val="1f1f1f"/>
          <w:rtl w:val="0"/>
        </w:rPr>
        <w:t xml:space="preserve">}</w:t>
      </w:r>
    </w:p>
    <w:p w:rsidR="00000000" w:rsidDel="00000000" w:rsidP="00000000" w:rsidRDefault="00000000" w:rsidRPr="00000000" w14:paraId="00000018">
      <w:pPr>
        <w:rPr>
          <w:color w:val="444746"/>
        </w:rPr>
      </w:pPr>
      <w:r w:rsidDel="00000000" w:rsidR="00000000" w:rsidRPr="00000000">
        <w:rPr>
          <w:color w:val="444746"/>
          <w:rtl w:val="0"/>
        </w:rPr>
        <w:t xml:space="preserve">%% Vehicle Table: Represents physical trucks</w:t>
      </w:r>
    </w:p>
    <w:p w:rsidR="00000000" w:rsidDel="00000000" w:rsidP="00000000" w:rsidRDefault="00000000" w:rsidRPr="00000000" w14:paraId="00000019">
      <w:pPr>
        <w:rPr>
          <w:color w:val="444746"/>
        </w:rPr>
      </w:pPr>
      <w:r w:rsidDel="00000000" w:rsidR="00000000" w:rsidRPr="00000000">
        <w:rPr>
          <w:color w:val="444746"/>
          <w:rtl w:val="0"/>
        </w:rPr>
        <w:t xml:space="preserve">VEHICLE {</w:t>
      </w:r>
    </w:p>
    <w:p w:rsidR="00000000" w:rsidDel="00000000" w:rsidP="00000000" w:rsidRDefault="00000000" w:rsidRPr="00000000" w14:paraId="0000001A">
      <w:pPr>
        <w:rPr>
          <w:color w:val="444746"/>
        </w:rPr>
      </w:pPr>
      <w:r w:rsidDel="00000000" w:rsidR="00000000" w:rsidRPr="00000000">
        <w:rPr>
          <w:color w:val="444746"/>
          <w:rtl w:val="0"/>
        </w:rPr>
        <w:t xml:space="preserve">    uuid id PK "Primary Key"</w:t>
      </w:r>
    </w:p>
    <w:p w:rsidR="00000000" w:rsidDel="00000000" w:rsidP="00000000" w:rsidRDefault="00000000" w:rsidRPr="00000000" w14:paraId="0000001B">
      <w:pPr>
        <w:rPr>
          <w:color w:val="444746"/>
        </w:rPr>
      </w:pPr>
      <w:r w:rsidDel="00000000" w:rsidR="00000000" w:rsidRPr="00000000">
        <w:rPr>
          <w:color w:val="444746"/>
          <w:rtl w:val="0"/>
        </w:rPr>
        <w:t xml:space="preserve">    uuid carrier_id FK "Links to CARRIER"</w:t>
      </w:r>
    </w:p>
    <w:p w:rsidR="00000000" w:rsidDel="00000000" w:rsidP="00000000" w:rsidRDefault="00000000" w:rsidRPr="00000000" w14:paraId="0000001C">
      <w:pPr>
        <w:rPr>
          <w:color w:val="444746"/>
        </w:rPr>
      </w:pPr>
      <w:r w:rsidDel="00000000" w:rsidR="00000000" w:rsidRPr="00000000">
        <w:rPr>
          <w:color w:val="444746"/>
          <w:rtl w:val="0"/>
        </w:rPr>
        <w:t xml:space="preserve">    string vin "Vehicle Identification Number"</w:t>
      </w:r>
    </w:p>
    <w:p w:rsidR="00000000" w:rsidDel="00000000" w:rsidP="00000000" w:rsidRDefault="00000000" w:rsidRPr="00000000" w14:paraId="0000001D">
      <w:pPr>
        <w:rPr>
          <w:color w:val="444746"/>
        </w:rPr>
      </w:pPr>
      <w:r w:rsidDel="00000000" w:rsidR="00000000" w:rsidRPr="00000000">
        <w:rPr>
          <w:color w:val="444746"/>
          <w:rtl w:val="0"/>
        </w:rPr>
        <w:t xml:space="preserve">    string license_plate "Detected Plate Number"</w:t>
      </w:r>
    </w:p>
    <w:p w:rsidR="00000000" w:rsidDel="00000000" w:rsidP="00000000" w:rsidRDefault="00000000" w:rsidRPr="00000000" w14:paraId="0000001E">
      <w:pPr>
        <w:rPr>
          <w:color w:val="444746"/>
        </w:rPr>
      </w:pPr>
      <w:r w:rsidDel="00000000" w:rsidR="00000000" w:rsidRPr="00000000">
        <w:rPr>
          <w:color w:val="444746"/>
          <w:rtl w:val="0"/>
        </w:rPr>
        <w:t xml:space="preserve">    string plate_state "State of Issue"</w:t>
      </w:r>
    </w:p>
    <w:p w:rsidR="00000000" w:rsidDel="00000000" w:rsidP="00000000" w:rsidRDefault="00000000" w:rsidRPr="00000000" w14:paraId="0000001F">
      <w:pPr>
        <w:rPr>
          <w:color w:val="444746"/>
        </w:rPr>
      </w:pPr>
      <w:r w:rsidDel="00000000" w:rsidR="00000000" w:rsidRPr="00000000">
        <w:rPr>
          <w:color w:val="444746"/>
          <w:rtl w:val="0"/>
        </w:rPr>
        <w:t xml:space="preserve">}</w:t>
      </w:r>
    </w:p>
    <w:p w:rsidR="00000000" w:rsidDel="00000000" w:rsidP="00000000" w:rsidRDefault="00000000" w:rsidRPr="00000000" w14:paraId="00000020">
      <w:pPr>
        <w:rPr>
          <w:color w:val="44474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rPr>
          <w:color w:val="444746"/>
        </w:rPr>
      </w:pPr>
      <w:r w:rsidDel="00000000" w:rsidR="00000000" w:rsidRPr="00000000">
        <w:rPr>
          <w:color w:val="444746"/>
          <w:rtl w:val="0"/>
        </w:rPr>
        <w:t xml:space="preserve">%% Sighting Table: High-volume transactional data from cameras</w:t>
      </w:r>
    </w:p>
    <w:p w:rsidR="00000000" w:rsidDel="00000000" w:rsidP="00000000" w:rsidRDefault="00000000" w:rsidRPr="00000000" w14:paraId="00000022">
      <w:pPr>
        <w:rPr>
          <w:color w:val="444746"/>
        </w:rPr>
      </w:pPr>
      <w:r w:rsidDel="00000000" w:rsidR="00000000" w:rsidRPr="00000000">
        <w:rPr>
          <w:color w:val="444746"/>
          <w:rtl w:val="0"/>
        </w:rPr>
        <w:t xml:space="preserve">SIGHTING {</w:t>
      </w:r>
    </w:p>
    <w:p w:rsidR="00000000" w:rsidDel="00000000" w:rsidP="00000000" w:rsidRDefault="00000000" w:rsidRPr="00000000" w14:paraId="00000023">
      <w:pPr>
        <w:rPr>
          <w:color w:val="444746"/>
        </w:rPr>
      </w:pPr>
      <w:r w:rsidDel="00000000" w:rsidR="00000000" w:rsidRPr="00000000">
        <w:rPr>
          <w:color w:val="444746"/>
          <w:rtl w:val="0"/>
        </w:rPr>
        <w:t xml:space="preserve">    uuid id PK "Primary Key"</w:t>
      </w:r>
    </w:p>
    <w:p w:rsidR="00000000" w:rsidDel="00000000" w:rsidP="00000000" w:rsidRDefault="00000000" w:rsidRPr="00000000" w14:paraId="00000024">
      <w:pPr>
        <w:rPr>
          <w:color w:val="444746"/>
        </w:rPr>
      </w:pPr>
      <w:r w:rsidDel="00000000" w:rsidR="00000000" w:rsidRPr="00000000">
        <w:rPr>
          <w:color w:val="444746"/>
          <w:rtl w:val="0"/>
        </w:rPr>
        <w:t xml:space="preserve">    uuid vehicle_id FK "Links to VEHICLE"</w:t>
      </w:r>
    </w:p>
    <w:p w:rsidR="00000000" w:rsidDel="00000000" w:rsidP="00000000" w:rsidRDefault="00000000" w:rsidRPr="00000000" w14:paraId="00000025">
      <w:pPr>
        <w:rPr>
          <w:color w:val="444746"/>
        </w:rPr>
      </w:pPr>
      <w:r w:rsidDel="00000000" w:rsidR="00000000" w:rsidRPr="00000000">
        <w:rPr>
          <w:color w:val="444746"/>
          <w:rtl w:val="0"/>
        </w:rPr>
        <w:t xml:space="preserve">    timestamp captured_at "Time of camera captaaure"</w:t>
      </w:r>
    </w:p>
    <w:p w:rsidR="00000000" w:rsidDel="00000000" w:rsidP="00000000" w:rsidRDefault="00000000" w:rsidRPr="00000000" w14:paraId="00000026">
      <w:pPr>
        <w:rPr>
          <w:color w:val="444746"/>
        </w:rPr>
      </w:pPr>
      <w:r w:rsidDel="00000000" w:rsidR="00000000" w:rsidRPr="00000000">
        <w:rPr>
          <w:color w:val="444746"/>
          <w:rtl w:val="0"/>
        </w:rPr>
        <w:t xml:space="preserve">    </w:t>
      </w:r>
      <w:commentRangeStart w:id="0"/>
      <w:r w:rsidDel="00000000" w:rsidR="00000000" w:rsidRPr="00000000">
        <w:rPr>
          <w:color w:val="444746"/>
          <w:rtl w:val="0"/>
        </w:rPr>
        <w:t xml:space="preserve">float latitude "Camera location lat"</w:t>
      </w:r>
    </w:p>
    <w:p w:rsidR="00000000" w:rsidDel="00000000" w:rsidP="00000000" w:rsidRDefault="00000000" w:rsidRPr="00000000" w14:paraId="00000027">
      <w:pPr>
        <w:rPr>
          <w:color w:val="444746"/>
        </w:rPr>
      </w:pPr>
      <w:r w:rsidDel="00000000" w:rsidR="00000000" w:rsidRPr="00000000">
        <w:rPr>
          <w:color w:val="444746"/>
          <w:rtl w:val="0"/>
        </w:rPr>
        <w:t xml:space="preserve">    float longitude "Camera location lng"</w:t>
      </w:r>
      <w:commentRangeEnd w:id="0"/>
      <w:r w:rsidDel="00000000" w:rsidR="00000000" w:rsidRPr="00000000">
        <w:commentReference w:id="0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rPr>
          <w:color w:val="444746"/>
        </w:rPr>
      </w:pPr>
      <w:r w:rsidDel="00000000" w:rsidR="00000000" w:rsidRPr="00000000">
        <w:rPr>
          <w:color w:val="444746"/>
          <w:rtl w:val="0"/>
        </w:rPr>
        <w:t xml:space="preserve">    string origin_city_inferred "Calculated origin (e.g., NYC)"</w:t>
      </w:r>
    </w:p>
    <w:p w:rsidR="00000000" w:rsidDel="00000000" w:rsidP="00000000" w:rsidRDefault="00000000" w:rsidRPr="00000000" w14:paraId="00000029">
      <w:pPr>
        <w:rPr>
          <w:color w:val="444746"/>
        </w:rPr>
      </w:pPr>
      <w:r w:rsidDel="00000000" w:rsidR="00000000" w:rsidRPr="00000000">
        <w:rPr>
          <w:color w:val="444746"/>
          <w:rtl w:val="0"/>
        </w:rPr>
        <w:t xml:space="preserve">    string dest_city_inferred "Calculated destination (e.g., DC)"</w:t>
      </w:r>
    </w:p>
    <w:p w:rsidR="00000000" w:rsidDel="00000000" w:rsidP="00000000" w:rsidRDefault="00000000" w:rsidRPr="00000000" w14:paraId="0000002A">
      <w:pPr>
        <w:rPr>
          <w:color w:val="444746"/>
        </w:rPr>
      </w:pPr>
      <w:r w:rsidDel="00000000" w:rsidR="00000000" w:rsidRPr="00000000">
        <w:rPr>
          <w:color w:val="444746"/>
          <w:rtl w:val="0"/>
        </w:rPr>
        <w:t xml:space="preserve">    string raw_image_url "S3/Cloud storage link to raw capture"</w:t>
      </w:r>
    </w:p>
    <w:p w:rsidR="00000000" w:rsidDel="00000000" w:rsidP="00000000" w:rsidRDefault="00000000" w:rsidRPr="00000000" w14:paraId="0000002B">
      <w:pPr>
        <w:rPr>
          <w:color w:val="444746"/>
        </w:rPr>
      </w:pPr>
      <w:r w:rsidDel="00000000" w:rsidR="00000000" w:rsidRPr="00000000">
        <w:rPr>
          <w:color w:val="444746"/>
          <w:rtl w:val="0"/>
        </w:rPr>
        <w:t xml:space="preserve">}</w:t>
      </w:r>
    </w:p>
    <w:p w:rsidR="00000000" w:rsidDel="00000000" w:rsidP="00000000" w:rsidRDefault="00000000" w:rsidRPr="00000000" w14:paraId="0000002C">
      <w:pPr>
        <w:rPr>
          <w:color w:val="44474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rPr>
          <w:color w:val="444746"/>
        </w:rPr>
      </w:pPr>
      <w:r w:rsidDel="00000000" w:rsidR="00000000" w:rsidRPr="00000000">
        <w:rPr>
          <w:color w:val="444746"/>
          <w:rtl w:val="0"/>
        </w:rPr>
        <w:t xml:space="preserve">%% Relationships</w:t>
      </w:r>
    </w:p>
    <w:p w:rsidR="00000000" w:rsidDel="00000000" w:rsidP="00000000" w:rsidRDefault="00000000" w:rsidRPr="00000000" w14:paraId="0000002E">
      <w:pPr>
        <w:rPr>
          <w:color w:val="444746"/>
        </w:rPr>
      </w:pPr>
      <w:r w:rsidDel="00000000" w:rsidR="00000000" w:rsidRPr="00000000">
        <w:rPr>
          <w:color w:val="444746"/>
          <w:rtl w:val="0"/>
        </w:rPr>
        <w:t xml:space="preserve">CARRIER ||--o{ VEHICLE : "owns"</w:t>
      </w:r>
    </w:p>
    <w:p w:rsidR="00000000" w:rsidDel="00000000" w:rsidP="00000000" w:rsidRDefault="00000000" w:rsidRPr="00000000" w14:paraId="0000002F">
      <w:pPr>
        <w:rPr/>
      </w:pPr>
      <w:r w:rsidDel="00000000" w:rsidR="00000000" w:rsidRPr="00000000">
        <w:rPr>
          <w:color w:val="444746"/>
          <w:rtl w:val="0"/>
        </w:rPr>
        <w:t xml:space="preserve">VEHICLE ||--o{ SIGHTING : "recorded_as"</w:t>
      </w: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comments.xml><?xml version="1.0" encoding="utf-8"?>
<w:comme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comment w:author="Denzel Oden" w:id="0" w:date="2026-08-11T09:07:55Z">
    <w:p w:rsidR="00000000" w:rsidDel="00000000" w:rsidP="00000000" w:rsidRDefault="00000000" w:rsidRPr="00000000" w14:paraId="0000003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This could also be a trident defined variable like "location" pulled from an active gps or metadata if location is static</w:t>
      </w:r>
    </w:p>
  </w:comment>
</w:comments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comments" Target="comments.xml"/><Relationship Id="rId3" Type="http://schemas.openxmlformats.org/officeDocument/2006/relationships/settings" Target="settings.xml"/><Relationship Id="rId4" Type="http://schemas.openxmlformats.org/officeDocument/2006/relationships/fontTable" Target="fontTable.xml"/><Relationship Id="rId5" Type="http://schemas.openxmlformats.org/officeDocument/2006/relationships/numbering" Target="numbering.xml"/><Relationship Id="rId6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