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6CD" w:rsidRDefault="0095288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PsoC</w:t>
      </w:r>
      <w:proofErr w:type="spellEnd"/>
      <w:r>
        <w:t xml:space="preserve"> 101 Training</w:t>
      </w:r>
    </w:p>
    <w:p w:rsidR="001056CD" w:rsidRDefault="001056CD">
      <w:pPr>
        <w:pStyle w:val="Standard"/>
      </w:pPr>
    </w:p>
    <w:p w:rsidR="001056CD" w:rsidRDefault="001056CD">
      <w:pPr>
        <w:pStyle w:val="Standard"/>
      </w:pPr>
    </w:p>
    <w:p w:rsidR="001056CD" w:rsidRDefault="001056CD">
      <w:pPr>
        <w:pStyle w:val="Standard"/>
      </w:pPr>
    </w:p>
    <w:p w:rsidR="001056CD" w:rsidRDefault="00952887">
      <w:pPr>
        <w:pStyle w:val="Standard"/>
      </w:pPr>
      <w:r>
        <w:t xml:space="preserve">Introduction to </w:t>
      </w:r>
      <w:proofErr w:type="spellStart"/>
      <w:r>
        <w:t>PsoC</w:t>
      </w:r>
      <w:proofErr w:type="spellEnd"/>
      <w:r>
        <w:t xml:space="preserve"> 6 and </w:t>
      </w:r>
      <w:proofErr w:type="spellStart"/>
      <w:r>
        <w:t>Psoc</w:t>
      </w:r>
      <w:proofErr w:type="spellEnd"/>
      <w:r>
        <w:t xml:space="preserve"> Creator</w:t>
      </w:r>
    </w:p>
    <w:p w:rsidR="001056CD" w:rsidRDefault="00952887">
      <w:pPr>
        <w:pStyle w:val="Standard"/>
      </w:pPr>
      <w:r>
        <w:t xml:space="preserve">Dual Core features of </w:t>
      </w:r>
      <w:proofErr w:type="spellStart"/>
      <w:r>
        <w:t>Psoc</w:t>
      </w:r>
      <w:proofErr w:type="spellEnd"/>
      <w:r>
        <w:t xml:space="preserve"> 6</w:t>
      </w:r>
    </w:p>
    <w:p w:rsidR="001056CD" w:rsidRDefault="00952887">
      <w:pPr>
        <w:pStyle w:val="Standard"/>
      </w:pPr>
      <w:r>
        <w:t xml:space="preserve">Hello world program in </w:t>
      </w:r>
      <w:proofErr w:type="spellStart"/>
      <w:r>
        <w:t>psoc</w:t>
      </w:r>
      <w:proofErr w:type="spellEnd"/>
      <w:r>
        <w:t xml:space="preserve"> creator for blinking LED in 3 modes 1. Without CPU 2. From </w:t>
      </w:r>
      <w:r>
        <w:t xml:space="preserve">Firmware in M0 core and 3. from M4 </w:t>
      </w:r>
      <w:proofErr w:type="gramStart"/>
      <w:r>
        <w:t>core .</w:t>
      </w:r>
      <w:proofErr w:type="gramEnd"/>
    </w:p>
    <w:p w:rsidR="001056CD" w:rsidRDefault="00952887">
      <w:pPr>
        <w:pStyle w:val="Standard"/>
      </w:pPr>
      <w:r>
        <w:t>Introduction to PDL libraries.</w:t>
      </w:r>
    </w:p>
    <w:p w:rsidR="001056CD" w:rsidRDefault="00952887">
      <w:pPr>
        <w:pStyle w:val="Standard"/>
      </w:pPr>
      <w:r>
        <w:t xml:space="preserve">The M0 and M4 cores in </w:t>
      </w:r>
      <w:proofErr w:type="spellStart"/>
      <w:r>
        <w:t>Psoc</w:t>
      </w:r>
      <w:proofErr w:type="spellEnd"/>
      <w:r>
        <w:t xml:space="preserve"> 6 use the same registers and buses allowing for resource sharing between the 2 </w:t>
      </w:r>
      <w:proofErr w:type="gramStart"/>
      <w:r>
        <w:t>core</w:t>
      </w:r>
      <w:proofErr w:type="gramEnd"/>
      <w:r>
        <w:t>. This enable application developers to partition their code to the core</w:t>
      </w:r>
      <w:r>
        <w:t xml:space="preserve"> that best suits the needs.</w:t>
      </w:r>
    </w:p>
    <w:p w:rsidR="001056CD" w:rsidRDefault="001056CD">
      <w:pPr>
        <w:pStyle w:val="Standard"/>
      </w:pPr>
    </w:p>
    <w:p w:rsidR="001056CD" w:rsidRDefault="00952887">
      <w:pPr>
        <w:pStyle w:val="Standard"/>
      </w:pPr>
      <w:r>
        <w:t>RTOS</w:t>
      </w:r>
    </w:p>
    <w:p w:rsidR="00E4232E" w:rsidRDefault="00952887">
      <w:pPr>
        <w:pStyle w:val="Standard"/>
      </w:pPr>
      <w:r>
        <w:t>Free RTOS usage for handling multiple peripherals and communication blocks</w:t>
      </w:r>
      <w:r w:rsidR="00E4232E">
        <w:t>.</w:t>
      </w:r>
    </w:p>
    <w:p w:rsidR="00E4232E" w:rsidRDefault="00E4232E">
      <w:pPr>
        <w:pStyle w:val="Standard"/>
      </w:pPr>
      <w:r>
        <w:t>RTOS feature was added by selecting the checkbox for Free RTOS in the Peripheral driver library under the Build settings for the project.</w:t>
      </w:r>
    </w:p>
    <w:p w:rsidR="001056CD" w:rsidRDefault="00E4232E">
      <w:pPr>
        <w:pStyle w:val="Standard"/>
      </w:pPr>
      <w:r>
        <w:t>UART</w:t>
      </w:r>
      <w:r w:rsidR="00952887">
        <w:br/>
      </w:r>
      <w:proofErr w:type="spellStart"/>
      <w:r w:rsidR="00952887">
        <w:t>UART</w:t>
      </w:r>
      <w:proofErr w:type="spellEnd"/>
      <w:r w:rsidR="00952887">
        <w:t xml:space="preserve"> Block code with Free RTOS for sending and receiving commands via tera term.</w:t>
      </w:r>
    </w:p>
    <w:p w:rsidR="001056CD" w:rsidRDefault="00952887">
      <w:pPr>
        <w:pStyle w:val="Standard"/>
      </w:pPr>
      <w:r>
        <w:t>SCB 5 block was used for UART setup</w:t>
      </w:r>
      <w:r w:rsidR="00E4232E">
        <w:t>.</w:t>
      </w:r>
      <w:r>
        <w:br/>
      </w:r>
      <w:r>
        <w:t>Free RTSO Task was created wit</w:t>
      </w:r>
      <w:r>
        <w:t>h semaphores to run UART task on key press. And print a</w:t>
      </w:r>
      <w:r w:rsidR="00E4232E">
        <w:t xml:space="preserve"> </w:t>
      </w:r>
      <w:r>
        <w:t>message</w:t>
      </w:r>
      <w:r w:rsidR="005146AF">
        <w:t>.</w:t>
      </w:r>
    </w:p>
    <w:p w:rsidR="005146AF" w:rsidRDefault="005146AF">
      <w:pPr>
        <w:pStyle w:val="Standard"/>
      </w:pPr>
      <w:r>
        <w:t>Semaphores are enabled and use for ease of resource sharing between tasks.</w:t>
      </w:r>
    </w:p>
    <w:p w:rsidR="005146AF" w:rsidRDefault="005146AF">
      <w:pPr>
        <w:pStyle w:val="Standard"/>
      </w:pPr>
      <w:r>
        <w:t xml:space="preserve">Event groups are used to notify </w:t>
      </w:r>
      <w:r w:rsidR="009F0D5A">
        <w:t>observation tasks like ezI2c and BLE of the change in the motor PWM duty cycle which can then be communicated to user.</w:t>
      </w:r>
    </w:p>
    <w:p w:rsidR="009F0D5A" w:rsidRDefault="009F0D5A">
      <w:pPr>
        <w:pStyle w:val="Standard"/>
      </w:pPr>
      <w:r>
        <w:t xml:space="preserve">Message queues are used to communicate the </w:t>
      </w:r>
      <w:proofErr w:type="spellStart"/>
      <w:r>
        <w:t>pwm</w:t>
      </w:r>
      <w:proofErr w:type="spellEnd"/>
      <w:r>
        <w:t xml:space="preserve"> duty cycle percentage between tasks, mainly to communicate the duty cycle to be set from </w:t>
      </w:r>
      <w:proofErr w:type="spellStart"/>
      <w:r>
        <w:t>capsense</w:t>
      </w:r>
      <w:proofErr w:type="spellEnd"/>
      <w:r>
        <w:t xml:space="preserve"> task to the motor control task.</w:t>
      </w:r>
    </w:p>
    <w:p w:rsidR="005146AF" w:rsidRDefault="005146AF">
      <w:pPr>
        <w:pStyle w:val="Standard"/>
      </w:pPr>
    </w:p>
    <w:p w:rsidR="005146AF" w:rsidRDefault="005146AF">
      <w:pPr>
        <w:pStyle w:val="Standard"/>
      </w:pPr>
      <w:r>
        <w:t>Retarget IO</w:t>
      </w:r>
    </w:p>
    <w:p w:rsidR="005146AF" w:rsidRDefault="005146AF">
      <w:pPr>
        <w:pStyle w:val="Standard"/>
      </w:pPr>
      <w:r>
        <w:t xml:space="preserve">The peripheral driver library “Retarget </w:t>
      </w:r>
      <w:proofErr w:type="spellStart"/>
      <w:r>
        <w:t>io</w:t>
      </w:r>
      <w:proofErr w:type="spellEnd"/>
      <w:r>
        <w:t xml:space="preserve">” was enabled in the projects build settings to re route the messages from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UART on SCB5 for displaying the messages in terminal application.</w:t>
      </w:r>
    </w:p>
    <w:p w:rsidR="00E4232E" w:rsidRDefault="00E4232E">
      <w:pPr>
        <w:pStyle w:val="Standard"/>
      </w:pPr>
    </w:p>
    <w:p w:rsidR="00E4232E" w:rsidRDefault="00E4232E">
      <w:pPr>
        <w:pStyle w:val="Standard"/>
      </w:pPr>
      <w:proofErr w:type="spellStart"/>
      <w:r>
        <w:t>Ez</w:t>
      </w:r>
      <w:proofErr w:type="spellEnd"/>
      <w:r>
        <w:t xml:space="preserve"> I2C</w:t>
      </w:r>
    </w:p>
    <w:p w:rsidR="00E4232E" w:rsidRDefault="00952887">
      <w:pPr>
        <w:pStyle w:val="Standard"/>
      </w:pPr>
      <w:r>
        <w:t xml:space="preserve">Basic </w:t>
      </w:r>
      <w:proofErr w:type="spellStart"/>
      <w:r>
        <w:t>ez</w:t>
      </w:r>
      <w:proofErr w:type="spellEnd"/>
      <w:r>
        <w:t xml:space="preserve"> I2C program was developed and same was used to send and retrieve data from the </w:t>
      </w:r>
      <w:proofErr w:type="spellStart"/>
      <w:r>
        <w:t>PsoC</w:t>
      </w:r>
      <w:proofErr w:type="spellEnd"/>
      <w:r>
        <w:t xml:space="preserve"> 6 using the bridge control panel.</w:t>
      </w:r>
    </w:p>
    <w:p w:rsidR="001056CD" w:rsidRDefault="00952887">
      <w:pPr>
        <w:pStyle w:val="Standard"/>
      </w:pPr>
      <w:r>
        <w:t>Chart feature of Bridge control panel was used to observe the cha</w:t>
      </w:r>
      <w:r>
        <w:t xml:space="preserve">nges in the values retrieved from </w:t>
      </w:r>
      <w:proofErr w:type="spellStart"/>
      <w:r>
        <w:t>PsoC</w:t>
      </w:r>
      <w:proofErr w:type="spellEnd"/>
      <w:r>
        <w:t xml:space="preserve"> using the ezI2C.</w:t>
      </w:r>
    </w:p>
    <w:p w:rsidR="00E4232E" w:rsidRDefault="00E4232E">
      <w:pPr>
        <w:pStyle w:val="Standard"/>
      </w:pPr>
      <w:r>
        <w:t>The ezI2C feature was integrated into the main controller project to observe the motor speed as a graph in the charts tab of the bridge control panel.</w:t>
      </w:r>
    </w:p>
    <w:p w:rsidR="00E4232E" w:rsidRDefault="00E4232E">
      <w:pPr>
        <w:pStyle w:val="Standard"/>
      </w:pPr>
    </w:p>
    <w:p w:rsidR="00E4232E" w:rsidRDefault="00E4232E">
      <w:pPr>
        <w:pStyle w:val="Standard"/>
      </w:pPr>
      <w:r>
        <w:t>Logical Kill Switch</w:t>
      </w:r>
    </w:p>
    <w:p w:rsidR="00E4232E" w:rsidRDefault="00952887">
      <w:pPr>
        <w:pStyle w:val="Standard"/>
      </w:pPr>
      <w:r>
        <w:t xml:space="preserve">Implemented a kill switch circuit using top schematic of </w:t>
      </w:r>
      <w:proofErr w:type="spellStart"/>
      <w:r>
        <w:t>psoc</w:t>
      </w:r>
      <w:proofErr w:type="spellEnd"/>
      <w:r>
        <w:t xml:space="preserve"> creator by making use of digital multiplexer, not gates and a t-flipflop to stop </w:t>
      </w:r>
      <w:proofErr w:type="spellStart"/>
      <w:r>
        <w:t>pwm’s</w:t>
      </w:r>
      <w:proofErr w:type="spellEnd"/>
      <w:r>
        <w:t xml:space="preserve"> controlling motor operation.</w:t>
      </w:r>
    </w:p>
    <w:p w:rsidR="00E4232E" w:rsidRDefault="00E4232E">
      <w:pPr>
        <w:pStyle w:val="Standard"/>
      </w:pPr>
      <w:r>
        <w:t>The kill switch makes use of PWM to blink a red led when enabled and solid green led when disabled by clicking on the user switch sw2 of the pioneer BLE kit.</w:t>
      </w:r>
    </w:p>
    <w:p w:rsidR="00E4232E" w:rsidRDefault="00E4232E">
      <w:pPr>
        <w:pStyle w:val="Standard"/>
      </w:pPr>
    </w:p>
    <w:p w:rsidR="00E4232E" w:rsidRDefault="00E4232E">
      <w:pPr>
        <w:pStyle w:val="Standard"/>
      </w:pPr>
      <w:proofErr w:type="spellStart"/>
      <w:r>
        <w:t>Capsense</w:t>
      </w:r>
      <w:proofErr w:type="spellEnd"/>
    </w:p>
    <w:p w:rsidR="00E4232E" w:rsidRDefault="00E4232E">
      <w:pPr>
        <w:pStyle w:val="Standard"/>
      </w:pPr>
      <w:r>
        <w:t xml:space="preserve">The </w:t>
      </w:r>
      <w:proofErr w:type="spellStart"/>
      <w:r>
        <w:t>capsense</w:t>
      </w:r>
      <w:proofErr w:type="spellEnd"/>
      <w:r>
        <w:t xml:space="preserve"> block was used to develop a basic program to vary the </w:t>
      </w:r>
      <w:proofErr w:type="spellStart"/>
      <w:r>
        <w:t>pwm</w:t>
      </w:r>
      <w:proofErr w:type="spellEnd"/>
      <w:r>
        <w:t xml:space="preserve"> of the signal fed to </w:t>
      </w:r>
      <w:proofErr w:type="gramStart"/>
      <w:r>
        <w:t>an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led. </w:t>
      </w:r>
    </w:p>
    <w:p w:rsidR="00E4232E" w:rsidRDefault="00E4232E">
      <w:pPr>
        <w:pStyle w:val="Standard"/>
      </w:pPr>
      <w:r>
        <w:t xml:space="preserve">Linear slider and 2 buttons were </w:t>
      </w:r>
      <w:proofErr w:type="gramStart"/>
      <w:r>
        <w:t>used .</w:t>
      </w:r>
      <w:proofErr w:type="gramEnd"/>
    </w:p>
    <w:p w:rsidR="004F454D" w:rsidRDefault="00E4232E">
      <w:pPr>
        <w:pStyle w:val="Standard"/>
      </w:pPr>
      <w:r>
        <w:t xml:space="preserve">The basic program was integrated into the main controller program where the buttons select the motor to control and the slider to select the </w:t>
      </w:r>
      <w:proofErr w:type="spellStart"/>
      <w:r>
        <w:t>pwm</w:t>
      </w:r>
      <w:proofErr w:type="spellEnd"/>
      <w:r>
        <w:t xml:space="preserve"> duty cycle for the motor in percent from 0 to 100.</w:t>
      </w:r>
    </w:p>
    <w:p w:rsidR="001056CD" w:rsidRDefault="004F454D">
      <w:pPr>
        <w:pStyle w:val="Standard"/>
      </w:pPr>
      <w:r>
        <w:lastRenderedPageBreak/>
        <w:t>The duty cycle is then communicated to the motor control task via message queue for the same to set the duty cycle of the motor to this perncentage.</w:t>
      </w:r>
      <w:bookmarkStart w:id="0" w:name="_GoBack"/>
      <w:bookmarkEnd w:id="0"/>
      <w:r w:rsidR="00952887">
        <w:br/>
      </w:r>
    </w:p>
    <w:sectPr w:rsidR="001056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887" w:rsidRDefault="00952887">
      <w:r>
        <w:separator/>
      </w:r>
    </w:p>
  </w:endnote>
  <w:endnote w:type="continuationSeparator" w:id="0">
    <w:p w:rsidR="00952887" w:rsidRDefault="0095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887" w:rsidRDefault="00952887">
      <w:r>
        <w:rPr>
          <w:color w:val="000000"/>
        </w:rPr>
        <w:separator/>
      </w:r>
    </w:p>
  </w:footnote>
  <w:footnote w:type="continuationSeparator" w:id="0">
    <w:p w:rsidR="00952887" w:rsidRDefault="00952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056CD"/>
    <w:rsid w:val="001056CD"/>
    <w:rsid w:val="004F454D"/>
    <w:rsid w:val="005146AF"/>
    <w:rsid w:val="00952887"/>
    <w:rsid w:val="009F0D5A"/>
    <w:rsid w:val="00E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9572"/>
  <w15:docId w15:val="{9E6B8796-1F89-41E2-A3E4-FAF0AEBA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Alen (CSTIPL CSS SMD APP CA1)</dc:creator>
  <cp:lastModifiedBy>Austin Alen (CSTIPL CSS SMD APP CA1)</cp:lastModifiedBy>
  <cp:revision>4</cp:revision>
  <dcterms:created xsi:type="dcterms:W3CDTF">2021-10-14T11:10:00Z</dcterms:created>
  <dcterms:modified xsi:type="dcterms:W3CDTF">2021-10-14T11:30:00Z</dcterms:modified>
</cp:coreProperties>
</file>