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6CD" w:rsidRPr="008C36C8" w:rsidRDefault="00952887">
      <w:pPr>
        <w:pStyle w:val="Standard"/>
        <w:rPr>
          <w:rFonts w:asciiTheme="minorHAnsi" w:hAnsiTheme="minorHAnsi" w:cstheme="minorHAnsi"/>
        </w:rPr>
      </w:pPr>
      <w:r w:rsidRPr="008C36C8">
        <w:rPr>
          <w:rFonts w:asciiTheme="minorHAnsi" w:hAnsiTheme="minorHAnsi" w:cstheme="minorHAnsi"/>
        </w:rPr>
        <w:tab/>
      </w:r>
      <w:r w:rsidRPr="008C36C8">
        <w:rPr>
          <w:rFonts w:asciiTheme="minorHAnsi" w:hAnsiTheme="minorHAnsi" w:cstheme="minorHAnsi"/>
        </w:rPr>
        <w:tab/>
      </w:r>
      <w:r w:rsidRPr="008C36C8">
        <w:rPr>
          <w:rFonts w:asciiTheme="minorHAnsi" w:hAnsiTheme="minorHAnsi" w:cstheme="minorHAnsi"/>
        </w:rPr>
        <w:tab/>
      </w:r>
      <w:r w:rsidRPr="008C36C8">
        <w:rPr>
          <w:rFonts w:asciiTheme="minorHAnsi" w:hAnsiTheme="minorHAnsi" w:cstheme="minorHAnsi"/>
        </w:rPr>
        <w:tab/>
      </w:r>
      <w:r w:rsidRPr="008C36C8">
        <w:rPr>
          <w:rFonts w:asciiTheme="minorHAnsi" w:hAnsiTheme="minorHAnsi" w:cstheme="minorHAnsi"/>
        </w:rPr>
        <w:tab/>
      </w:r>
      <w:proofErr w:type="spellStart"/>
      <w:r w:rsidR="00CD7E81" w:rsidRPr="008C36C8">
        <w:rPr>
          <w:rFonts w:asciiTheme="minorHAnsi" w:hAnsiTheme="minorHAnsi" w:cstheme="minorHAnsi"/>
        </w:rPr>
        <w:t>PSoC</w:t>
      </w:r>
      <w:proofErr w:type="spellEnd"/>
      <w:r w:rsidRPr="008C36C8">
        <w:rPr>
          <w:rFonts w:asciiTheme="minorHAnsi" w:hAnsiTheme="minorHAnsi" w:cstheme="minorHAnsi"/>
        </w:rPr>
        <w:t xml:space="preserve"> </w:t>
      </w:r>
      <w:r w:rsidR="00DB482E" w:rsidRPr="008C36C8">
        <w:rPr>
          <w:rFonts w:asciiTheme="minorHAnsi" w:hAnsiTheme="minorHAnsi" w:cstheme="minorHAnsi"/>
        </w:rPr>
        <w:t xml:space="preserve">6 </w:t>
      </w:r>
      <w:r w:rsidRPr="008C36C8">
        <w:rPr>
          <w:rFonts w:asciiTheme="minorHAnsi" w:hAnsiTheme="minorHAnsi" w:cstheme="minorHAnsi"/>
        </w:rPr>
        <w:t>101 Training</w:t>
      </w:r>
    </w:p>
    <w:p w:rsidR="001056CD" w:rsidRPr="008C36C8" w:rsidRDefault="001056CD">
      <w:pPr>
        <w:pStyle w:val="Standard"/>
        <w:rPr>
          <w:rFonts w:asciiTheme="minorHAnsi" w:hAnsiTheme="minorHAnsi" w:cstheme="minorHAnsi"/>
        </w:rPr>
      </w:pPr>
    </w:p>
    <w:p w:rsidR="001056CD" w:rsidRPr="008C36C8" w:rsidRDefault="001056CD">
      <w:pPr>
        <w:pStyle w:val="Standard"/>
        <w:rPr>
          <w:rFonts w:asciiTheme="minorHAnsi" w:hAnsiTheme="minorHAnsi" w:cstheme="minorHAnsi"/>
        </w:rPr>
      </w:pPr>
    </w:p>
    <w:p w:rsidR="001056CD" w:rsidRPr="008C36C8" w:rsidRDefault="001056CD">
      <w:pPr>
        <w:pStyle w:val="Standard"/>
        <w:rPr>
          <w:rFonts w:asciiTheme="minorHAnsi" w:hAnsiTheme="minorHAnsi" w:cstheme="minorHAnsi"/>
        </w:rPr>
      </w:pPr>
    </w:p>
    <w:p w:rsidR="001056CD" w:rsidRPr="008C36C8" w:rsidRDefault="00952887">
      <w:pPr>
        <w:pStyle w:val="Standard"/>
        <w:rPr>
          <w:rFonts w:asciiTheme="minorHAnsi" w:hAnsiTheme="minorHAnsi" w:cstheme="minorHAnsi"/>
        </w:rPr>
      </w:pPr>
      <w:r w:rsidRPr="008C36C8">
        <w:rPr>
          <w:rFonts w:asciiTheme="minorHAnsi" w:hAnsiTheme="minorHAnsi" w:cstheme="minorHAnsi"/>
        </w:rPr>
        <w:t xml:space="preserve">Introduction to </w:t>
      </w:r>
      <w:proofErr w:type="spellStart"/>
      <w:r w:rsidR="00CD7E81" w:rsidRPr="008C36C8">
        <w:rPr>
          <w:rFonts w:asciiTheme="minorHAnsi" w:hAnsiTheme="minorHAnsi" w:cstheme="minorHAnsi"/>
        </w:rPr>
        <w:t>PSoC</w:t>
      </w:r>
      <w:proofErr w:type="spellEnd"/>
      <w:r w:rsidRPr="008C36C8">
        <w:rPr>
          <w:rFonts w:asciiTheme="minorHAnsi" w:hAnsiTheme="minorHAnsi" w:cstheme="minorHAnsi"/>
        </w:rPr>
        <w:t xml:space="preserve"> 6 and </w:t>
      </w:r>
      <w:proofErr w:type="spellStart"/>
      <w:r w:rsidR="00CD7E81" w:rsidRPr="008C36C8">
        <w:rPr>
          <w:rFonts w:asciiTheme="minorHAnsi" w:hAnsiTheme="minorHAnsi" w:cstheme="minorHAnsi"/>
        </w:rPr>
        <w:t>PSoC</w:t>
      </w:r>
      <w:proofErr w:type="spellEnd"/>
      <w:r w:rsidRPr="008C36C8">
        <w:rPr>
          <w:rFonts w:asciiTheme="minorHAnsi" w:hAnsiTheme="minorHAnsi" w:cstheme="minorHAnsi"/>
        </w:rPr>
        <w:t xml:space="preserve"> Creator</w:t>
      </w:r>
    </w:p>
    <w:p w:rsidR="001056CD" w:rsidRPr="008C36C8" w:rsidRDefault="00952887">
      <w:pPr>
        <w:pStyle w:val="Standard"/>
        <w:rPr>
          <w:rFonts w:asciiTheme="minorHAnsi" w:hAnsiTheme="minorHAnsi" w:cstheme="minorHAnsi"/>
        </w:rPr>
      </w:pPr>
      <w:r w:rsidRPr="008C36C8">
        <w:rPr>
          <w:rFonts w:asciiTheme="minorHAnsi" w:hAnsiTheme="minorHAnsi" w:cstheme="minorHAnsi"/>
        </w:rPr>
        <w:t xml:space="preserve">Dual Core features of </w:t>
      </w:r>
      <w:proofErr w:type="spellStart"/>
      <w:r w:rsidR="00CD7E81" w:rsidRPr="008C36C8">
        <w:rPr>
          <w:rFonts w:asciiTheme="minorHAnsi" w:hAnsiTheme="minorHAnsi" w:cstheme="minorHAnsi"/>
        </w:rPr>
        <w:t>PSoC</w:t>
      </w:r>
      <w:proofErr w:type="spellEnd"/>
      <w:r w:rsidRPr="008C36C8">
        <w:rPr>
          <w:rFonts w:asciiTheme="minorHAnsi" w:hAnsiTheme="minorHAnsi" w:cstheme="minorHAnsi"/>
        </w:rPr>
        <w:t xml:space="preserve"> 6</w:t>
      </w:r>
      <w:r w:rsidR="0077024D" w:rsidRPr="008C36C8">
        <w:rPr>
          <w:rFonts w:asciiTheme="minorHAnsi" w:hAnsiTheme="minorHAnsi" w:cstheme="minorHAnsi"/>
        </w:rPr>
        <w:t xml:space="preserve"> using cortex-m0+ and cortex-m4 </w:t>
      </w:r>
      <w:proofErr w:type="spellStart"/>
      <w:r w:rsidR="0077024D" w:rsidRPr="008C36C8">
        <w:rPr>
          <w:rFonts w:asciiTheme="minorHAnsi" w:hAnsiTheme="minorHAnsi" w:cstheme="minorHAnsi"/>
        </w:rPr>
        <w:t>cpu</w:t>
      </w:r>
      <w:proofErr w:type="spellEnd"/>
      <w:r w:rsidR="0077024D" w:rsidRPr="008C36C8">
        <w:rPr>
          <w:rFonts w:asciiTheme="minorHAnsi" w:hAnsiTheme="minorHAnsi" w:cstheme="minorHAnsi"/>
        </w:rPr>
        <w:t>.</w:t>
      </w:r>
    </w:p>
    <w:p w:rsidR="0077024D" w:rsidRPr="008C36C8" w:rsidRDefault="00952887">
      <w:pPr>
        <w:pStyle w:val="Standard"/>
        <w:rPr>
          <w:rFonts w:asciiTheme="minorHAnsi" w:hAnsiTheme="minorHAnsi" w:cstheme="minorHAnsi"/>
        </w:rPr>
      </w:pPr>
      <w:r w:rsidRPr="008C36C8">
        <w:rPr>
          <w:rFonts w:asciiTheme="minorHAnsi" w:hAnsiTheme="minorHAnsi" w:cstheme="minorHAnsi"/>
        </w:rPr>
        <w:t xml:space="preserve">Hello world program in </w:t>
      </w:r>
      <w:proofErr w:type="spellStart"/>
      <w:r w:rsidR="00CD7E81" w:rsidRPr="008C36C8">
        <w:rPr>
          <w:rFonts w:asciiTheme="minorHAnsi" w:hAnsiTheme="minorHAnsi" w:cstheme="minorHAnsi"/>
        </w:rPr>
        <w:t>PSoC</w:t>
      </w:r>
      <w:proofErr w:type="spellEnd"/>
      <w:r w:rsidRPr="008C36C8">
        <w:rPr>
          <w:rFonts w:asciiTheme="minorHAnsi" w:hAnsiTheme="minorHAnsi" w:cstheme="minorHAnsi"/>
        </w:rPr>
        <w:t xml:space="preserve"> creator for blinking LED in 3 modes </w:t>
      </w:r>
    </w:p>
    <w:p w:rsidR="0077024D" w:rsidRPr="008C36C8" w:rsidRDefault="00952887">
      <w:pPr>
        <w:pStyle w:val="Standard"/>
        <w:rPr>
          <w:rFonts w:asciiTheme="minorHAnsi" w:hAnsiTheme="minorHAnsi" w:cstheme="minorHAnsi"/>
        </w:rPr>
      </w:pPr>
      <w:r w:rsidRPr="008C36C8">
        <w:rPr>
          <w:rFonts w:asciiTheme="minorHAnsi" w:hAnsiTheme="minorHAnsi" w:cstheme="minorHAnsi"/>
        </w:rPr>
        <w:t xml:space="preserve">1. Without CPU </w:t>
      </w:r>
    </w:p>
    <w:p w:rsidR="0077024D" w:rsidRPr="008C36C8" w:rsidRDefault="00952887">
      <w:pPr>
        <w:pStyle w:val="Standard"/>
        <w:rPr>
          <w:rFonts w:asciiTheme="minorHAnsi" w:hAnsiTheme="minorHAnsi" w:cstheme="minorHAnsi"/>
        </w:rPr>
      </w:pPr>
      <w:r w:rsidRPr="008C36C8">
        <w:rPr>
          <w:rFonts w:asciiTheme="minorHAnsi" w:hAnsiTheme="minorHAnsi" w:cstheme="minorHAnsi"/>
        </w:rPr>
        <w:t xml:space="preserve">2. From Firmware in M0 core </w:t>
      </w:r>
    </w:p>
    <w:p w:rsidR="001056CD" w:rsidRPr="008C36C8" w:rsidRDefault="00952887">
      <w:pPr>
        <w:pStyle w:val="Standard"/>
        <w:rPr>
          <w:rFonts w:asciiTheme="minorHAnsi" w:hAnsiTheme="minorHAnsi" w:cstheme="minorHAnsi"/>
        </w:rPr>
      </w:pPr>
      <w:r w:rsidRPr="008C36C8">
        <w:rPr>
          <w:rFonts w:asciiTheme="minorHAnsi" w:hAnsiTheme="minorHAnsi" w:cstheme="minorHAnsi"/>
        </w:rPr>
        <w:t xml:space="preserve">3. from M4 </w:t>
      </w:r>
      <w:proofErr w:type="gramStart"/>
      <w:r w:rsidRPr="008C36C8">
        <w:rPr>
          <w:rFonts w:asciiTheme="minorHAnsi" w:hAnsiTheme="minorHAnsi" w:cstheme="minorHAnsi"/>
        </w:rPr>
        <w:t>core .</w:t>
      </w:r>
      <w:proofErr w:type="gramEnd"/>
    </w:p>
    <w:p w:rsidR="001056CD" w:rsidRPr="008C36C8" w:rsidRDefault="00952887">
      <w:pPr>
        <w:pStyle w:val="Standard"/>
        <w:rPr>
          <w:rFonts w:asciiTheme="minorHAnsi" w:hAnsiTheme="minorHAnsi" w:cstheme="minorHAnsi"/>
        </w:rPr>
      </w:pPr>
      <w:r w:rsidRPr="008C36C8">
        <w:rPr>
          <w:rFonts w:asciiTheme="minorHAnsi" w:hAnsiTheme="minorHAnsi" w:cstheme="minorHAnsi"/>
        </w:rPr>
        <w:t>Introduction to PDL libraries.</w:t>
      </w:r>
    </w:p>
    <w:p w:rsidR="001056CD" w:rsidRPr="008C36C8" w:rsidRDefault="00952887">
      <w:pPr>
        <w:pStyle w:val="Standard"/>
        <w:rPr>
          <w:rFonts w:asciiTheme="minorHAnsi" w:hAnsiTheme="minorHAnsi" w:cstheme="minorHAnsi"/>
        </w:rPr>
      </w:pPr>
      <w:r w:rsidRPr="008C36C8">
        <w:rPr>
          <w:rFonts w:asciiTheme="minorHAnsi" w:hAnsiTheme="minorHAnsi" w:cstheme="minorHAnsi"/>
        </w:rPr>
        <w:t xml:space="preserve">The M0 and M4 cores in </w:t>
      </w:r>
      <w:proofErr w:type="spellStart"/>
      <w:r w:rsidR="00CD7E81" w:rsidRPr="008C36C8">
        <w:rPr>
          <w:rFonts w:asciiTheme="minorHAnsi" w:hAnsiTheme="minorHAnsi" w:cstheme="minorHAnsi"/>
        </w:rPr>
        <w:t>PSoC</w:t>
      </w:r>
      <w:proofErr w:type="spellEnd"/>
      <w:r w:rsidRPr="008C36C8">
        <w:rPr>
          <w:rFonts w:asciiTheme="minorHAnsi" w:hAnsiTheme="minorHAnsi" w:cstheme="minorHAnsi"/>
        </w:rPr>
        <w:t xml:space="preserve"> 6 use the same registers and buses allowing for resource sharing between the 2 </w:t>
      </w:r>
      <w:proofErr w:type="gramStart"/>
      <w:r w:rsidRPr="008C36C8">
        <w:rPr>
          <w:rFonts w:asciiTheme="minorHAnsi" w:hAnsiTheme="minorHAnsi" w:cstheme="minorHAnsi"/>
        </w:rPr>
        <w:t>core</w:t>
      </w:r>
      <w:proofErr w:type="gramEnd"/>
      <w:r w:rsidRPr="008C36C8">
        <w:rPr>
          <w:rFonts w:asciiTheme="minorHAnsi" w:hAnsiTheme="minorHAnsi" w:cstheme="minorHAnsi"/>
        </w:rPr>
        <w:t>. This enable application developers to partition their code to the core that best suits the needs.</w:t>
      </w:r>
    </w:p>
    <w:p w:rsidR="001056CD" w:rsidRPr="008C36C8" w:rsidRDefault="001056CD">
      <w:pPr>
        <w:pStyle w:val="Standard"/>
        <w:rPr>
          <w:rFonts w:asciiTheme="minorHAnsi" w:hAnsiTheme="minorHAnsi" w:cstheme="minorHAnsi"/>
        </w:rPr>
      </w:pPr>
    </w:p>
    <w:p w:rsidR="001056CD" w:rsidRPr="008C36C8" w:rsidRDefault="00952887">
      <w:pPr>
        <w:pStyle w:val="Standard"/>
        <w:rPr>
          <w:rFonts w:asciiTheme="minorHAnsi" w:hAnsiTheme="minorHAnsi" w:cstheme="minorHAnsi"/>
        </w:rPr>
      </w:pPr>
      <w:r w:rsidRPr="008C36C8">
        <w:rPr>
          <w:rFonts w:asciiTheme="minorHAnsi" w:hAnsiTheme="minorHAnsi" w:cstheme="minorHAnsi"/>
        </w:rPr>
        <w:t>RTOS</w:t>
      </w:r>
    </w:p>
    <w:p w:rsidR="00E4232E" w:rsidRPr="008C36C8" w:rsidRDefault="00952887">
      <w:pPr>
        <w:pStyle w:val="Standard"/>
        <w:rPr>
          <w:rFonts w:asciiTheme="minorHAnsi" w:hAnsiTheme="minorHAnsi" w:cstheme="minorHAnsi"/>
        </w:rPr>
      </w:pPr>
      <w:r w:rsidRPr="008C36C8">
        <w:rPr>
          <w:rFonts w:asciiTheme="minorHAnsi" w:hAnsiTheme="minorHAnsi" w:cstheme="minorHAnsi"/>
        </w:rPr>
        <w:t>Free RTOS usage for handling multiple peripherals and communication blocks</w:t>
      </w:r>
      <w:r w:rsidR="00E4232E" w:rsidRPr="008C36C8">
        <w:rPr>
          <w:rFonts w:asciiTheme="minorHAnsi" w:hAnsiTheme="minorHAnsi" w:cstheme="minorHAnsi"/>
        </w:rPr>
        <w:t>.</w:t>
      </w:r>
    </w:p>
    <w:p w:rsidR="00E4232E" w:rsidRPr="008C36C8" w:rsidRDefault="00E4232E">
      <w:pPr>
        <w:pStyle w:val="Standard"/>
        <w:rPr>
          <w:rFonts w:asciiTheme="minorHAnsi" w:hAnsiTheme="minorHAnsi" w:cstheme="minorHAnsi"/>
        </w:rPr>
      </w:pPr>
      <w:r w:rsidRPr="008C36C8">
        <w:rPr>
          <w:rFonts w:asciiTheme="minorHAnsi" w:hAnsiTheme="minorHAnsi" w:cstheme="minorHAnsi"/>
        </w:rPr>
        <w:t>RTOS feature was added by selecting the checkbox for Free RTOS in the Peripheral driver library under the Build settings for the project.</w:t>
      </w:r>
    </w:p>
    <w:p w:rsidR="001056CD" w:rsidRPr="008C36C8" w:rsidRDefault="00E4232E">
      <w:pPr>
        <w:pStyle w:val="Standard"/>
        <w:rPr>
          <w:rFonts w:asciiTheme="minorHAnsi" w:hAnsiTheme="minorHAnsi" w:cstheme="minorHAnsi"/>
        </w:rPr>
      </w:pPr>
      <w:r w:rsidRPr="008C36C8">
        <w:rPr>
          <w:rFonts w:asciiTheme="minorHAnsi" w:hAnsiTheme="minorHAnsi" w:cstheme="minorHAnsi"/>
        </w:rPr>
        <w:t>UART</w:t>
      </w:r>
      <w:r w:rsidR="00952887" w:rsidRPr="008C36C8">
        <w:rPr>
          <w:rFonts w:asciiTheme="minorHAnsi" w:hAnsiTheme="minorHAnsi" w:cstheme="minorHAnsi"/>
        </w:rPr>
        <w:br/>
      </w:r>
      <w:proofErr w:type="spellStart"/>
      <w:r w:rsidR="00952887" w:rsidRPr="008C36C8">
        <w:rPr>
          <w:rFonts w:asciiTheme="minorHAnsi" w:hAnsiTheme="minorHAnsi" w:cstheme="minorHAnsi"/>
        </w:rPr>
        <w:t>UART</w:t>
      </w:r>
      <w:proofErr w:type="spellEnd"/>
      <w:r w:rsidR="00952887" w:rsidRPr="008C36C8">
        <w:rPr>
          <w:rFonts w:asciiTheme="minorHAnsi" w:hAnsiTheme="minorHAnsi" w:cstheme="minorHAnsi"/>
        </w:rPr>
        <w:t xml:space="preserve"> Block code with Free RTOS for sending and receiving commands via tera term.</w:t>
      </w:r>
    </w:p>
    <w:p w:rsidR="001056CD" w:rsidRPr="008C36C8" w:rsidRDefault="00952887">
      <w:pPr>
        <w:pStyle w:val="Standard"/>
        <w:rPr>
          <w:rFonts w:asciiTheme="minorHAnsi" w:hAnsiTheme="minorHAnsi" w:cstheme="minorHAnsi"/>
        </w:rPr>
      </w:pPr>
      <w:r w:rsidRPr="008C36C8">
        <w:rPr>
          <w:rFonts w:asciiTheme="minorHAnsi" w:hAnsiTheme="minorHAnsi" w:cstheme="minorHAnsi"/>
        </w:rPr>
        <w:t>SCB 5 block was used for UART setup</w:t>
      </w:r>
      <w:r w:rsidR="00E4232E" w:rsidRPr="008C36C8">
        <w:rPr>
          <w:rFonts w:asciiTheme="minorHAnsi" w:hAnsiTheme="minorHAnsi" w:cstheme="minorHAnsi"/>
        </w:rPr>
        <w:t>.</w:t>
      </w:r>
      <w:r w:rsidRPr="008C36C8">
        <w:rPr>
          <w:rFonts w:asciiTheme="minorHAnsi" w:hAnsiTheme="minorHAnsi" w:cstheme="minorHAnsi"/>
        </w:rPr>
        <w:br/>
        <w:t>Free RTSO Task was created with semaphores to run UART task on key press. And print a</w:t>
      </w:r>
      <w:r w:rsidR="00E4232E" w:rsidRPr="008C36C8">
        <w:rPr>
          <w:rFonts w:asciiTheme="minorHAnsi" w:hAnsiTheme="minorHAnsi" w:cstheme="minorHAnsi"/>
        </w:rPr>
        <w:t xml:space="preserve"> </w:t>
      </w:r>
      <w:r w:rsidRPr="008C36C8">
        <w:rPr>
          <w:rFonts w:asciiTheme="minorHAnsi" w:hAnsiTheme="minorHAnsi" w:cstheme="minorHAnsi"/>
        </w:rPr>
        <w:t>message</w:t>
      </w:r>
      <w:r w:rsidR="005146AF" w:rsidRPr="008C36C8">
        <w:rPr>
          <w:rFonts w:asciiTheme="minorHAnsi" w:hAnsiTheme="minorHAnsi" w:cstheme="minorHAnsi"/>
        </w:rPr>
        <w:t>.</w:t>
      </w:r>
    </w:p>
    <w:p w:rsidR="005146AF" w:rsidRPr="008C36C8" w:rsidRDefault="005146AF">
      <w:pPr>
        <w:pStyle w:val="Standard"/>
        <w:rPr>
          <w:rFonts w:asciiTheme="minorHAnsi" w:hAnsiTheme="minorHAnsi" w:cstheme="minorHAnsi"/>
        </w:rPr>
      </w:pPr>
      <w:r w:rsidRPr="008C36C8">
        <w:rPr>
          <w:rFonts w:asciiTheme="minorHAnsi" w:hAnsiTheme="minorHAnsi" w:cstheme="minorHAnsi"/>
        </w:rPr>
        <w:t>Semaphores are enabled and use for ease of resource sharing between tasks.</w:t>
      </w:r>
    </w:p>
    <w:p w:rsidR="005146AF" w:rsidRPr="008C36C8" w:rsidRDefault="005146AF">
      <w:pPr>
        <w:pStyle w:val="Standard"/>
        <w:rPr>
          <w:rFonts w:asciiTheme="minorHAnsi" w:hAnsiTheme="minorHAnsi" w:cstheme="minorHAnsi"/>
        </w:rPr>
      </w:pPr>
      <w:r w:rsidRPr="008C36C8">
        <w:rPr>
          <w:rFonts w:asciiTheme="minorHAnsi" w:hAnsiTheme="minorHAnsi" w:cstheme="minorHAnsi"/>
        </w:rPr>
        <w:t xml:space="preserve">Event groups are used to notify </w:t>
      </w:r>
      <w:r w:rsidR="009F0D5A" w:rsidRPr="008C36C8">
        <w:rPr>
          <w:rFonts w:asciiTheme="minorHAnsi" w:hAnsiTheme="minorHAnsi" w:cstheme="minorHAnsi"/>
        </w:rPr>
        <w:t>observation tasks like ezI2c and BLE of the change in the motor PWM duty cycle which can then be communicated to user.</w:t>
      </w:r>
    </w:p>
    <w:p w:rsidR="009F0D5A" w:rsidRPr="008C36C8" w:rsidRDefault="009F0D5A">
      <w:pPr>
        <w:pStyle w:val="Standard"/>
        <w:rPr>
          <w:rFonts w:asciiTheme="minorHAnsi" w:hAnsiTheme="minorHAnsi" w:cstheme="minorHAnsi"/>
        </w:rPr>
      </w:pPr>
      <w:r w:rsidRPr="008C36C8">
        <w:rPr>
          <w:rFonts w:asciiTheme="minorHAnsi" w:hAnsiTheme="minorHAnsi" w:cstheme="minorHAnsi"/>
        </w:rPr>
        <w:t xml:space="preserve">Message queues are used to communicate the </w:t>
      </w:r>
      <w:proofErr w:type="spellStart"/>
      <w:r w:rsidRPr="008C36C8">
        <w:rPr>
          <w:rFonts w:asciiTheme="minorHAnsi" w:hAnsiTheme="minorHAnsi" w:cstheme="minorHAnsi"/>
        </w:rPr>
        <w:t>pwm</w:t>
      </w:r>
      <w:proofErr w:type="spellEnd"/>
      <w:r w:rsidRPr="008C36C8">
        <w:rPr>
          <w:rFonts w:asciiTheme="minorHAnsi" w:hAnsiTheme="minorHAnsi" w:cstheme="minorHAnsi"/>
        </w:rPr>
        <w:t xml:space="preserve"> duty cycle percentage between tasks, mainly to communicate the duty cycle to be set from </w:t>
      </w:r>
      <w:proofErr w:type="spellStart"/>
      <w:r w:rsidRPr="008C36C8">
        <w:rPr>
          <w:rFonts w:asciiTheme="minorHAnsi" w:hAnsiTheme="minorHAnsi" w:cstheme="minorHAnsi"/>
        </w:rPr>
        <w:t>capsense</w:t>
      </w:r>
      <w:proofErr w:type="spellEnd"/>
      <w:r w:rsidRPr="008C36C8">
        <w:rPr>
          <w:rFonts w:asciiTheme="minorHAnsi" w:hAnsiTheme="minorHAnsi" w:cstheme="minorHAnsi"/>
        </w:rPr>
        <w:t xml:space="preserve"> task to the motor control task.</w:t>
      </w:r>
    </w:p>
    <w:p w:rsidR="005146AF" w:rsidRPr="008C36C8" w:rsidRDefault="005146AF">
      <w:pPr>
        <w:pStyle w:val="Standard"/>
        <w:rPr>
          <w:rFonts w:asciiTheme="minorHAnsi" w:hAnsiTheme="minorHAnsi" w:cstheme="minorHAnsi"/>
        </w:rPr>
      </w:pPr>
    </w:p>
    <w:p w:rsidR="005146AF" w:rsidRPr="008C36C8" w:rsidRDefault="005146AF">
      <w:pPr>
        <w:pStyle w:val="Standard"/>
        <w:rPr>
          <w:rFonts w:asciiTheme="minorHAnsi" w:hAnsiTheme="minorHAnsi" w:cstheme="minorHAnsi"/>
        </w:rPr>
      </w:pPr>
      <w:r w:rsidRPr="008C36C8">
        <w:rPr>
          <w:rFonts w:asciiTheme="minorHAnsi" w:hAnsiTheme="minorHAnsi" w:cstheme="minorHAnsi"/>
        </w:rPr>
        <w:t>Retarget IO</w:t>
      </w:r>
    </w:p>
    <w:p w:rsidR="005146AF" w:rsidRPr="008C36C8" w:rsidRDefault="005146AF">
      <w:pPr>
        <w:pStyle w:val="Standard"/>
        <w:rPr>
          <w:rFonts w:asciiTheme="minorHAnsi" w:hAnsiTheme="minorHAnsi" w:cstheme="minorHAnsi"/>
        </w:rPr>
      </w:pPr>
      <w:r w:rsidRPr="008C36C8">
        <w:rPr>
          <w:rFonts w:asciiTheme="minorHAnsi" w:hAnsiTheme="minorHAnsi" w:cstheme="minorHAnsi"/>
        </w:rPr>
        <w:t xml:space="preserve">The peripheral driver library “Retarget </w:t>
      </w:r>
      <w:proofErr w:type="spellStart"/>
      <w:r w:rsidRPr="008C36C8">
        <w:rPr>
          <w:rFonts w:asciiTheme="minorHAnsi" w:hAnsiTheme="minorHAnsi" w:cstheme="minorHAnsi"/>
        </w:rPr>
        <w:t>io</w:t>
      </w:r>
      <w:proofErr w:type="spellEnd"/>
      <w:r w:rsidRPr="008C36C8">
        <w:rPr>
          <w:rFonts w:asciiTheme="minorHAnsi" w:hAnsiTheme="minorHAnsi" w:cstheme="minorHAnsi"/>
        </w:rPr>
        <w:t xml:space="preserve">” was enabled in the projects build settings to re route the messages from </w:t>
      </w:r>
      <w:proofErr w:type="spellStart"/>
      <w:proofErr w:type="gramStart"/>
      <w:r w:rsidRPr="008C36C8">
        <w:rPr>
          <w:rFonts w:asciiTheme="minorHAnsi" w:hAnsiTheme="minorHAnsi" w:cstheme="minorHAnsi"/>
        </w:rPr>
        <w:t>printf</w:t>
      </w:r>
      <w:proofErr w:type="spellEnd"/>
      <w:r w:rsidRPr="008C36C8">
        <w:rPr>
          <w:rFonts w:asciiTheme="minorHAnsi" w:hAnsiTheme="minorHAnsi" w:cstheme="minorHAnsi"/>
        </w:rPr>
        <w:t>(</w:t>
      </w:r>
      <w:proofErr w:type="gramEnd"/>
      <w:r w:rsidRPr="008C36C8">
        <w:rPr>
          <w:rFonts w:asciiTheme="minorHAnsi" w:hAnsiTheme="minorHAnsi" w:cstheme="minorHAnsi"/>
        </w:rPr>
        <w:t>) to UART on SCB5 for displaying the messages in terminal application.</w:t>
      </w:r>
    </w:p>
    <w:p w:rsidR="00E4232E" w:rsidRPr="008C36C8" w:rsidRDefault="00E4232E">
      <w:pPr>
        <w:pStyle w:val="Standard"/>
        <w:rPr>
          <w:rFonts w:asciiTheme="minorHAnsi" w:hAnsiTheme="minorHAnsi" w:cstheme="minorHAnsi"/>
        </w:rPr>
      </w:pPr>
    </w:p>
    <w:p w:rsidR="00E4232E" w:rsidRPr="008C36C8" w:rsidRDefault="00E4232E">
      <w:pPr>
        <w:pStyle w:val="Standard"/>
        <w:rPr>
          <w:rFonts w:asciiTheme="minorHAnsi" w:hAnsiTheme="minorHAnsi" w:cstheme="minorHAnsi"/>
        </w:rPr>
      </w:pPr>
      <w:proofErr w:type="spellStart"/>
      <w:r w:rsidRPr="008C36C8">
        <w:rPr>
          <w:rFonts w:asciiTheme="minorHAnsi" w:hAnsiTheme="minorHAnsi" w:cstheme="minorHAnsi"/>
        </w:rPr>
        <w:t>Ez</w:t>
      </w:r>
      <w:proofErr w:type="spellEnd"/>
      <w:r w:rsidRPr="008C36C8">
        <w:rPr>
          <w:rFonts w:asciiTheme="minorHAnsi" w:hAnsiTheme="minorHAnsi" w:cstheme="minorHAnsi"/>
        </w:rPr>
        <w:t xml:space="preserve"> I2C</w:t>
      </w:r>
    </w:p>
    <w:p w:rsidR="00E4232E" w:rsidRPr="008C36C8" w:rsidRDefault="00952887">
      <w:pPr>
        <w:pStyle w:val="Standard"/>
        <w:rPr>
          <w:rFonts w:asciiTheme="minorHAnsi" w:hAnsiTheme="minorHAnsi" w:cstheme="minorHAnsi"/>
        </w:rPr>
      </w:pPr>
      <w:r w:rsidRPr="008C36C8">
        <w:rPr>
          <w:rFonts w:asciiTheme="minorHAnsi" w:hAnsiTheme="minorHAnsi" w:cstheme="minorHAnsi"/>
        </w:rPr>
        <w:t xml:space="preserve">Basic </w:t>
      </w:r>
      <w:proofErr w:type="spellStart"/>
      <w:r w:rsidRPr="008C36C8">
        <w:rPr>
          <w:rFonts w:asciiTheme="minorHAnsi" w:hAnsiTheme="minorHAnsi" w:cstheme="minorHAnsi"/>
        </w:rPr>
        <w:t>ez</w:t>
      </w:r>
      <w:proofErr w:type="spellEnd"/>
      <w:r w:rsidRPr="008C36C8">
        <w:rPr>
          <w:rFonts w:asciiTheme="minorHAnsi" w:hAnsiTheme="minorHAnsi" w:cstheme="minorHAnsi"/>
        </w:rPr>
        <w:t xml:space="preserve"> I2C program was developed and same was used to send and retrieve data from the </w:t>
      </w:r>
      <w:proofErr w:type="spellStart"/>
      <w:r w:rsidR="00CD7E81" w:rsidRPr="008C36C8">
        <w:rPr>
          <w:rFonts w:asciiTheme="minorHAnsi" w:hAnsiTheme="minorHAnsi" w:cstheme="minorHAnsi"/>
        </w:rPr>
        <w:t>PSoC</w:t>
      </w:r>
      <w:proofErr w:type="spellEnd"/>
      <w:r w:rsidRPr="008C36C8">
        <w:rPr>
          <w:rFonts w:asciiTheme="minorHAnsi" w:hAnsiTheme="minorHAnsi" w:cstheme="minorHAnsi"/>
        </w:rPr>
        <w:t xml:space="preserve"> 6 using the bridge control panel.</w:t>
      </w:r>
    </w:p>
    <w:p w:rsidR="001056CD" w:rsidRPr="008C36C8" w:rsidRDefault="00952887">
      <w:pPr>
        <w:pStyle w:val="Standard"/>
        <w:rPr>
          <w:rFonts w:asciiTheme="minorHAnsi" w:hAnsiTheme="minorHAnsi" w:cstheme="minorHAnsi"/>
        </w:rPr>
      </w:pPr>
      <w:r w:rsidRPr="008C36C8">
        <w:rPr>
          <w:rFonts w:asciiTheme="minorHAnsi" w:hAnsiTheme="minorHAnsi" w:cstheme="minorHAnsi"/>
        </w:rPr>
        <w:t xml:space="preserve">Chart feature of Bridge control panel was used to observe the changes in the values retrieved from </w:t>
      </w:r>
      <w:proofErr w:type="spellStart"/>
      <w:r w:rsidR="00CD7E81" w:rsidRPr="008C36C8">
        <w:rPr>
          <w:rFonts w:asciiTheme="minorHAnsi" w:hAnsiTheme="minorHAnsi" w:cstheme="minorHAnsi"/>
        </w:rPr>
        <w:t>PSoC</w:t>
      </w:r>
      <w:proofErr w:type="spellEnd"/>
      <w:r w:rsidRPr="008C36C8">
        <w:rPr>
          <w:rFonts w:asciiTheme="minorHAnsi" w:hAnsiTheme="minorHAnsi" w:cstheme="minorHAnsi"/>
        </w:rPr>
        <w:t xml:space="preserve"> using the ezI2C.</w:t>
      </w:r>
    </w:p>
    <w:p w:rsidR="00E4232E" w:rsidRPr="008C36C8" w:rsidRDefault="00E4232E">
      <w:pPr>
        <w:pStyle w:val="Standard"/>
        <w:rPr>
          <w:rFonts w:asciiTheme="minorHAnsi" w:hAnsiTheme="minorHAnsi" w:cstheme="minorHAnsi"/>
        </w:rPr>
      </w:pPr>
      <w:r w:rsidRPr="008C36C8">
        <w:rPr>
          <w:rFonts w:asciiTheme="minorHAnsi" w:hAnsiTheme="minorHAnsi" w:cstheme="minorHAnsi"/>
        </w:rPr>
        <w:t>The ezI2C feature was integrated into the main controller project to observe the motor speed as a graph in the charts tab of the bridge control panel.</w:t>
      </w:r>
    </w:p>
    <w:p w:rsidR="00E4232E" w:rsidRPr="008C36C8" w:rsidRDefault="00E4232E">
      <w:pPr>
        <w:pStyle w:val="Standard"/>
        <w:rPr>
          <w:rFonts w:asciiTheme="minorHAnsi" w:hAnsiTheme="minorHAnsi" w:cstheme="minorHAnsi"/>
        </w:rPr>
      </w:pPr>
    </w:p>
    <w:p w:rsidR="00E4232E" w:rsidRPr="008C36C8" w:rsidRDefault="00E4232E">
      <w:pPr>
        <w:pStyle w:val="Standard"/>
        <w:rPr>
          <w:rFonts w:asciiTheme="minorHAnsi" w:hAnsiTheme="minorHAnsi" w:cstheme="minorHAnsi"/>
          <w:b/>
        </w:rPr>
      </w:pPr>
      <w:r w:rsidRPr="008C36C8">
        <w:rPr>
          <w:rFonts w:asciiTheme="minorHAnsi" w:hAnsiTheme="minorHAnsi" w:cstheme="minorHAnsi"/>
          <w:b/>
        </w:rPr>
        <w:t>Logical Kill Switch</w:t>
      </w:r>
    </w:p>
    <w:p w:rsidR="00E4232E" w:rsidRPr="008C36C8" w:rsidRDefault="00952887">
      <w:pPr>
        <w:pStyle w:val="Standard"/>
        <w:rPr>
          <w:rFonts w:asciiTheme="minorHAnsi" w:hAnsiTheme="minorHAnsi" w:cstheme="minorHAnsi"/>
        </w:rPr>
      </w:pPr>
      <w:r w:rsidRPr="008C36C8">
        <w:rPr>
          <w:rFonts w:asciiTheme="minorHAnsi" w:hAnsiTheme="minorHAnsi" w:cstheme="minorHAnsi"/>
        </w:rPr>
        <w:t xml:space="preserve">Implemented a kill switch circuit using top schematic of </w:t>
      </w:r>
      <w:proofErr w:type="spellStart"/>
      <w:r w:rsidR="00CD7E81" w:rsidRPr="008C36C8">
        <w:rPr>
          <w:rFonts w:asciiTheme="minorHAnsi" w:hAnsiTheme="minorHAnsi" w:cstheme="minorHAnsi"/>
        </w:rPr>
        <w:t>PSoC</w:t>
      </w:r>
      <w:proofErr w:type="spellEnd"/>
      <w:r w:rsidRPr="008C36C8">
        <w:rPr>
          <w:rFonts w:asciiTheme="minorHAnsi" w:hAnsiTheme="minorHAnsi" w:cstheme="minorHAnsi"/>
        </w:rPr>
        <w:t xml:space="preserve"> creator by making use of digital multiplexer, not gates and a t-flipflop to stop </w:t>
      </w:r>
      <w:r w:rsidR="0077024D" w:rsidRPr="008C36C8">
        <w:rPr>
          <w:rFonts w:asciiTheme="minorHAnsi" w:hAnsiTheme="minorHAnsi" w:cstheme="minorHAnsi"/>
        </w:rPr>
        <w:t>PWM</w:t>
      </w:r>
      <w:r w:rsidRPr="008C36C8">
        <w:rPr>
          <w:rFonts w:asciiTheme="minorHAnsi" w:hAnsiTheme="minorHAnsi" w:cstheme="minorHAnsi"/>
        </w:rPr>
        <w:t>’s controlling motor operation</w:t>
      </w:r>
      <w:r w:rsidR="0077024D" w:rsidRPr="008C36C8">
        <w:rPr>
          <w:rFonts w:asciiTheme="minorHAnsi" w:hAnsiTheme="minorHAnsi" w:cstheme="minorHAnsi"/>
        </w:rPr>
        <w:t xml:space="preserve"> by enabling and connecting the t-flipflop output to the kill pin of each of the PWM’s</w:t>
      </w:r>
      <w:r w:rsidRPr="008C36C8">
        <w:rPr>
          <w:rFonts w:asciiTheme="minorHAnsi" w:hAnsiTheme="minorHAnsi" w:cstheme="minorHAnsi"/>
        </w:rPr>
        <w:t>.</w:t>
      </w:r>
    </w:p>
    <w:p w:rsidR="00E4232E" w:rsidRPr="008C36C8" w:rsidRDefault="00E4232E">
      <w:pPr>
        <w:pStyle w:val="Standard"/>
        <w:rPr>
          <w:rFonts w:asciiTheme="minorHAnsi" w:hAnsiTheme="minorHAnsi" w:cstheme="minorHAnsi"/>
        </w:rPr>
      </w:pPr>
      <w:r w:rsidRPr="008C36C8">
        <w:rPr>
          <w:rFonts w:asciiTheme="minorHAnsi" w:hAnsiTheme="minorHAnsi" w:cstheme="minorHAnsi"/>
        </w:rPr>
        <w:t>The kill switch makes use of PWM to blink a red led when enabled and solid green led when disabled by clicking on the user switch sw2 of the pioneer BLE kit.</w:t>
      </w:r>
      <w:r w:rsidR="00186C1D" w:rsidRPr="008C36C8">
        <w:rPr>
          <w:rFonts w:asciiTheme="minorHAnsi" w:hAnsiTheme="minorHAnsi" w:cstheme="minorHAnsi"/>
        </w:rPr>
        <w:t xml:space="preserve"> </w:t>
      </w:r>
      <w:r w:rsidR="0077024D" w:rsidRPr="008C36C8">
        <w:rPr>
          <w:rFonts w:asciiTheme="minorHAnsi" w:hAnsiTheme="minorHAnsi" w:cstheme="minorHAnsi"/>
        </w:rPr>
        <w:br/>
        <w:t xml:space="preserve">The project source can be found </w:t>
      </w:r>
      <w:r w:rsidR="00186C1D" w:rsidRPr="008C36C8">
        <w:rPr>
          <w:rFonts w:asciiTheme="minorHAnsi" w:hAnsiTheme="minorHAnsi" w:cstheme="minorHAnsi"/>
        </w:rPr>
        <w:t xml:space="preserve">under </w:t>
      </w:r>
      <w:hyperlink r:id="rId7" w:history="1">
        <w:proofErr w:type="spellStart"/>
        <w:r w:rsidR="00186C1D" w:rsidRPr="008C36C8">
          <w:rPr>
            <w:rStyle w:val="Hyperlink"/>
            <w:rFonts w:asciiTheme="minorHAnsi" w:hAnsiTheme="minorHAnsi" w:cstheme="minorHAnsi"/>
          </w:rPr>
          <w:t>BasicKillSwitc</w:t>
        </w:r>
        <w:r w:rsidR="00186C1D" w:rsidRPr="008C36C8">
          <w:rPr>
            <w:rStyle w:val="Hyperlink"/>
            <w:rFonts w:asciiTheme="minorHAnsi" w:hAnsiTheme="minorHAnsi" w:cstheme="minorHAnsi"/>
          </w:rPr>
          <w:t>h</w:t>
        </w:r>
        <w:r w:rsidR="00186C1D" w:rsidRPr="008C36C8">
          <w:rPr>
            <w:rStyle w:val="Hyperlink"/>
            <w:rFonts w:asciiTheme="minorHAnsi" w:hAnsiTheme="minorHAnsi" w:cstheme="minorHAnsi"/>
          </w:rPr>
          <w:t>_UDB.cydsn</w:t>
        </w:r>
        <w:proofErr w:type="spellEnd"/>
      </w:hyperlink>
      <w:r w:rsidR="00186C1D" w:rsidRPr="008C36C8">
        <w:rPr>
          <w:rFonts w:asciiTheme="minorHAnsi" w:hAnsiTheme="minorHAnsi" w:cstheme="minorHAnsi"/>
        </w:rPr>
        <w:t xml:space="preserve"> in the </w:t>
      </w:r>
      <w:proofErr w:type="spellStart"/>
      <w:r w:rsidR="00186C1D" w:rsidRPr="008C36C8">
        <w:rPr>
          <w:rFonts w:asciiTheme="minorHAnsi" w:hAnsiTheme="minorHAnsi" w:cstheme="minorHAnsi"/>
        </w:rPr>
        <w:t>github</w:t>
      </w:r>
      <w:proofErr w:type="spellEnd"/>
      <w:r w:rsidR="00186C1D" w:rsidRPr="008C36C8">
        <w:rPr>
          <w:rFonts w:asciiTheme="minorHAnsi" w:hAnsiTheme="minorHAnsi" w:cstheme="minorHAnsi"/>
        </w:rPr>
        <w:t xml:space="preserve"> repository.</w:t>
      </w:r>
      <w:r w:rsidR="00186C1D" w:rsidRPr="008C36C8">
        <w:rPr>
          <w:rFonts w:asciiTheme="minorHAnsi" w:hAnsiTheme="minorHAnsi" w:cstheme="minorHAnsi"/>
        </w:rPr>
        <w:br/>
      </w:r>
      <w:r w:rsidR="0077024D" w:rsidRPr="008C36C8">
        <w:rPr>
          <w:rFonts w:asciiTheme="minorHAnsi" w:hAnsiTheme="minorHAnsi" w:cstheme="minorHAnsi"/>
        </w:rPr>
        <w:lastRenderedPageBreak/>
        <w:br/>
      </w:r>
    </w:p>
    <w:p w:rsidR="00E4232E" w:rsidRPr="008C36C8" w:rsidRDefault="00E4232E">
      <w:pPr>
        <w:pStyle w:val="Standard"/>
        <w:rPr>
          <w:rFonts w:asciiTheme="minorHAnsi" w:hAnsiTheme="minorHAnsi" w:cstheme="minorHAnsi"/>
        </w:rPr>
      </w:pPr>
    </w:p>
    <w:p w:rsidR="003E4BFC" w:rsidRPr="008C36C8" w:rsidRDefault="003E4BFC">
      <w:pPr>
        <w:pStyle w:val="Standard"/>
        <w:rPr>
          <w:rFonts w:asciiTheme="minorHAnsi" w:hAnsiTheme="minorHAnsi" w:cstheme="minorHAnsi"/>
        </w:rPr>
      </w:pPr>
    </w:p>
    <w:p w:rsidR="00E4232E" w:rsidRPr="008C36C8" w:rsidRDefault="00E4232E">
      <w:pPr>
        <w:pStyle w:val="Standard"/>
        <w:rPr>
          <w:rFonts w:asciiTheme="minorHAnsi" w:hAnsiTheme="minorHAnsi" w:cstheme="minorHAnsi"/>
          <w:b/>
        </w:rPr>
      </w:pPr>
      <w:proofErr w:type="spellStart"/>
      <w:r w:rsidRPr="008C36C8">
        <w:rPr>
          <w:rFonts w:asciiTheme="minorHAnsi" w:hAnsiTheme="minorHAnsi" w:cstheme="minorHAnsi"/>
          <w:b/>
        </w:rPr>
        <w:t>Capsense</w:t>
      </w:r>
      <w:proofErr w:type="spellEnd"/>
    </w:p>
    <w:p w:rsidR="00E4232E" w:rsidRPr="008C36C8" w:rsidRDefault="00E4232E">
      <w:pPr>
        <w:pStyle w:val="Standard"/>
        <w:rPr>
          <w:rFonts w:asciiTheme="minorHAnsi" w:hAnsiTheme="minorHAnsi" w:cstheme="minorHAnsi"/>
        </w:rPr>
      </w:pPr>
      <w:r w:rsidRPr="008C36C8">
        <w:rPr>
          <w:rFonts w:asciiTheme="minorHAnsi" w:hAnsiTheme="minorHAnsi" w:cstheme="minorHAnsi"/>
        </w:rPr>
        <w:t xml:space="preserve">The </w:t>
      </w:r>
      <w:proofErr w:type="spellStart"/>
      <w:r w:rsidRPr="008C36C8">
        <w:rPr>
          <w:rFonts w:asciiTheme="minorHAnsi" w:hAnsiTheme="minorHAnsi" w:cstheme="minorHAnsi"/>
        </w:rPr>
        <w:t>capsense</w:t>
      </w:r>
      <w:proofErr w:type="spellEnd"/>
      <w:r w:rsidRPr="008C36C8">
        <w:rPr>
          <w:rFonts w:asciiTheme="minorHAnsi" w:hAnsiTheme="minorHAnsi" w:cstheme="minorHAnsi"/>
        </w:rPr>
        <w:t xml:space="preserve"> block was used to develop a basic program to vary the </w:t>
      </w:r>
      <w:r w:rsidR="00EA3961" w:rsidRPr="008C36C8">
        <w:rPr>
          <w:rFonts w:asciiTheme="minorHAnsi" w:hAnsiTheme="minorHAnsi" w:cstheme="minorHAnsi"/>
        </w:rPr>
        <w:t>PWM duty cycle</w:t>
      </w:r>
      <w:r w:rsidRPr="008C36C8">
        <w:rPr>
          <w:rFonts w:asciiTheme="minorHAnsi" w:hAnsiTheme="minorHAnsi" w:cstheme="minorHAnsi"/>
        </w:rPr>
        <w:t xml:space="preserve"> of the signal fed to an </w:t>
      </w:r>
      <w:r w:rsidR="00EA3961" w:rsidRPr="008C36C8">
        <w:rPr>
          <w:rFonts w:asciiTheme="minorHAnsi" w:hAnsiTheme="minorHAnsi" w:cstheme="minorHAnsi"/>
        </w:rPr>
        <w:t>RGB</w:t>
      </w:r>
      <w:r w:rsidRPr="008C36C8">
        <w:rPr>
          <w:rFonts w:asciiTheme="minorHAnsi" w:hAnsiTheme="minorHAnsi" w:cstheme="minorHAnsi"/>
        </w:rPr>
        <w:t xml:space="preserve"> led. </w:t>
      </w:r>
    </w:p>
    <w:p w:rsidR="00E4232E" w:rsidRPr="008C36C8" w:rsidRDefault="00EA3961">
      <w:pPr>
        <w:pStyle w:val="Standard"/>
        <w:rPr>
          <w:rFonts w:asciiTheme="minorHAnsi" w:hAnsiTheme="minorHAnsi" w:cstheme="minorHAnsi"/>
        </w:rPr>
      </w:pPr>
      <w:r w:rsidRPr="008C36C8">
        <w:rPr>
          <w:rFonts w:asciiTheme="minorHAnsi" w:hAnsiTheme="minorHAnsi" w:cstheme="minorHAnsi"/>
        </w:rPr>
        <w:t xml:space="preserve">The </w:t>
      </w:r>
      <w:proofErr w:type="spellStart"/>
      <w:r w:rsidRPr="008C36C8">
        <w:rPr>
          <w:rFonts w:asciiTheme="minorHAnsi" w:hAnsiTheme="minorHAnsi" w:cstheme="minorHAnsi"/>
        </w:rPr>
        <w:t>capsense</w:t>
      </w:r>
      <w:proofErr w:type="spellEnd"/>
      <w:r w:rsidRPr="008C36C8">
        <w:rPr>
          <w:rFonts w:asciiTheme="minorHAnsi" w:hAnsiTheme="minorHAnsi" w:cstheme="minorHAnsi"/>
        </w:rPr>
        <w:t xml:space="preserve"> l</w:t>
      </w:r>
      <w:r w:rsidR="00E4232E" w:rsidRPr="008C36C8">
        <w:rPr>
          <w:rFonts w:asciiTheme="minorHAnsi" w:hAnsiTheme="minorHAnsi" w:cstheme="minorHAnsi"/>
        </w:rPr>
        <w:t>inear slider and 2 buttons were used</w:t>
      </w:r>
      <w:r w:rsidR="00186C1D" w:rsidRPr="008C36C8">
        <w:rPr>
          <w:rFonts w:asciiTheme="minorHAnsi" w:hAnsiTheme="minorHAnsi" w:cstheme="minorHAnsi"/>
        </w:rPr>
        <w:t>.</w:t>
      </w:r>
    </w:p>
    <w:p w:rsidR="00186C1D" w:rsidRPr="008C36C8" w:rsidRDefault="00186C1D">
      <w:pPr>
        <w:pStyle w:val="Standard"/>
        <w:rPr>
          <w:rFonts w:asciiTheme="minorHAnsi" w:hAnsiTheme="minorHAnsi" w:cstheme="minorHAnsi"/>
        </w:rPr>
      </w:pPr>
      <w:r w:rsidRPr="008C36C8">
        <w:rPr>
          <w:rFonts w:asciiTheme="minorHAnsi" w:hAnsiTheme="minorHAnsi" w:cstheme="minorHAnsi"/>
        </w:rPr>
        <w:t xml:space="preserve">Additional gesture controls were enabled, specifically the flick gesture on the slider which allows user to switch the </w:t>
      </w:r>
      <w:proofErr w:type="spellStart"/>
      <w:r w:rsidRPr="008C36C8">
        <w:rPr>
          <w:rFonts w:asciiTheme="minorHAnsi" w:hAnsiTheme="minorHAnsi" w:cstheme="minorHAnsi"/>
        </w:rPr>
        <w:t>color</w:t>
      </w:r>
      <w:proofErr w:type="spellEnd"/>
      <w:r w:rsidRPr="008C36C8">
        <w:rPr>
          <w:rFonts w:asciiTheme="minorHAnsi" w:hAnsiTheme="minorHAnsi" w:cstheme="minorHAnsi"/>
        </w:rPr>
        <w:t xml:space="preserve"> on the RGB led between </w:t>
      </w:r>
      <w:proofErr w:type="gramStart"/>
      <w:r w:rsidRPr="008C36C8">
        <w:rPr>
          <w:rFonts w:asciiTheme="minorHAnsi" w:hAnsiTheme="minorHAnsi" w:cstheme="minorHAnsi"/>
        </w:rPr>
        <w:t>blue ,green</w:t>
      </w:r>
      <w:proofErr w:type="gramEnd"/>
      <w:r w:rsidRPr="008C36C8">
        <w:rPr>
          <w:rFonts w:asciiTheme="minorHAnsi" w:hAnsiTheme="minorHAnsi" w:cstheme="minorHAnsi"/>
        </w:rPr>
        <w:t xml:space="preserve"> or red by flicking on the slider to the left or right.</w:t>
      </w:r>
      <w:bookmarkStart w:id="0" w:name="_GoBack"/>
      <w:bookmarkEnd w:id="0"/>
      <w:r w:rsidRPr="008C36C8">
        <w:rPr>
          <w:rFonts w:asciiTheme="minorHAnsi" w:hAnsiTheme="minorHAnsi" w:cstheme="minorHAnsi"/>
        </w:rPr>
        <w:br/>
        <w:t xml:space="preserve">After selecting the required led </w:t>
      </w:r>
      <w:proofErr w:type="spellStart"/>
      <w:r w:rsidRPr="008C36C8">
        <w:rPr>
          <w:rFonts w:asciiTheme="minorHAnsi" w:hAnsiTheme="minorHAnsi" w:cstheme="minorHAnsi"/>
        </w:rPr>
        <w:t>color</w:t>
      </w:r>
      <w:proofErr w:type="spellEnd"/>
      <w:r w:rsidRPr="008C36C8">
        <w:rPr>
          <w:rFonts w:asciiTheme="minorHAnsi" w:hAnsiTheme="minorHAnsi" w:cstheme="minorHAnsi"/>
        </w:rPr>
        <w:t xml:space="preserve"> by flicking, the slider can be used to adjust the led brightness.</w:t>
      </w:r>
    </w:p>
    <w:p w:rsidR="00186C1D" w:rsidRPr="008C36C8" w:rsidRDefault="00186C1D">
      <w:pPr>
        <w:pStyle w:val="Standard"/>
        <w:rPr>
          <w:rFonts w:asciiTheme="minorHAnsi" w:hAnsiTheme="minorHAnsi" w:cstheme="minorHAnsi"/>
        </w:rPr>
      </w:pPr>
      <w:r w:rsidRPr="008C36C8">
        <w:rPr>
          <w:rFonts w:asciiTheme="minorHAnsi" w:hAnsiTheme="minorHAnsi" w:cstheme="minorHAnsi"/>
        </w:rPr>
        <w:t xml:space="preserve">Clicking on the </w:t>
      </w:r>
      <w:proofErr w:type="spellStart"/>
      <w:r w:rsidRPr="008C36C8">
        <w:rPr>
          <w:rFonts w:asciiTheme="minorHAnsi" w:hAnsiTheme="minorHAnsi" w:cstheme="minorHAnsi"/>
        </w:rPr>
        <w:t>capsense</w:t>
      </w:r>
      <w:proofErr w:type="spellEnd"/>
      <w:r w:rsidRPr="008C36C8">
        <w:rPr>
          <w:rFonts w:asciiTheme="minorHAnsi" w:hAnsiTheme="minorHAnsi" w:cstheme="minorHAnsi"/>
        </w:rPr>
        <w:t xml:space="preserve"> buttons can start or stop the </w:t>
      </w:r>
      <w:proofErr w:type="spellStart"/>
      <w:r w:rsidRPr="008C36C8">
        <w:rPr>
          <w:rFonts w:asciiTheme="minorHAnsi" w:hAnsiTheme="minorHAnsi" w:cstheme="minorHAnsi"/>
        </w:rPr>
        <w:t>the</w:t>
      </w:r>
      <w:proofErr w:type="spellEnd"/>
      <w:r w:rsidRPr="008C36C8">
        <w:rPr>
          <w:rFonts w:asciiTheme="minorHAnsi" w:hAnsiTheme="minorHAnsi" w:cstheme="minorHAnsi"/>
        </w:rPr>
        <w:t xml:space="preserve"> PWM that controls the RGB pins.</w:t>
      </w:r>
    </w:p>
    <w:p w:rsidR="00186C1D" w:rsidRPr="008C36C8" w:rsidRDefault="00186C1D">
      <w:pPr>
        <w:pStyle w:val="Standard"/>
        <w:rPr>
          <w:rFonts w:asciiTheme="minorHAnsi" w:hAnsiTheme="minorHAnsi" w:cstheme="minorHAnsi"/>
        </w:rPr>
      </w:pPr>
      <w:r w:rsidRPr="008C36C8">
        <w:rPr>
          <w:rFonts w:asciiTheme="minorHAnsi" w:hAnsiTheme="minorHAnsi" w:cstheme="minorHAnsi"/>
        </w:rPr>
        <w:t>When PWM is disabled, the Blue RGB is on.</w:t>
      </w:r>
      <w:r w:rsidR="003F66A7" w:rsidRPr="008C36C8">
        <w:rPr>
          <w:rFonts w:asciiTheme="minorHAnsi" w:hAnsiTheme="minorHAnsi" w:cstheme="minorHAnsi"/>
        </w:rPr>
        <w:t xml:space="preserve"> </w:t>
      </w:r>
      <w:r w:rsidR="003F66A7" w:rsidRPr="008C36C8">
        <w:rPr>
          <w:rFonts w:asciiTheme="minorHAnsi" w:hAnsiTheme="minorHAnsi" w:cstheme="minorHAnsi"/>
        </w:rPr>
        <w:br/>
        <w:t xml:space="preserve">Here additionally, UART is enabled with retarget IO to print out the different gestures that are detected by the </w:t>
      </w:r>
      <w:proofErr w:type="spellStart"/>
      <w:r w:rsidR="003F66A7" w:rsidRPr="008C36C8">
        <w:rPr>
          <w:rFonts w:asciiTheme="minorHAnsi" w:hAnsiTheme="minorHAnsi" w:cstheme="minorHAnsi"/>
        </w:rPr>
        <w:t>capsense</w:t>
      </w:r>
      <w:proofErr w:type="spellEnd"/>
      <w:r w:rsidR="003F66A7" w:rsidRPr="008C36C8">
        <w:rPr>
          <w:rFonts w:asciiTheme="minorHAnsi" w:hAnsiTheme="minorHAnsi" w:cstheme="minorHAnsi"/>
        </w:rPr>
        <w:t xml:space="preserve"> module for learning purposes.</w:t>
      </w:r>
      <w:r w:rsidR="003F66A7" w:rsidRPr="008C36C8">
        <w:rPr>
          <w:rFonts w:asciiTheme="minorHAnsi" w:hAnsiTheme="minorHAnsi" w:cstheme="minorHAnsi"/>
        </w:rPr>
        <w:br/>
        <w:t xml:space="preserve">The project source can be found under </w:t>
      </w:r>
      <w:hyperlink r:id="rId8" w:history="1">
        <w:proofErr w:type="spellStart"/>
        <w:r w:rsidR="003F66A7" w:rsidRPr="008C36C8">
          <w:rPr>
            <w:rStyle w:val="Hyperlink"/>
            <w:rFonts w:asciiTheme="minorHAnsi" w:hAnsiTheme="minorHAnsi" w:cstheme="minorHAnsi"/>
          </w:rPr>
          <w:t>CapSensing_basic.cydsn</w:t>
        </w:r>
        <w:proofErr w:type="spellEnd"/>
      </w:hyperlink>
      <w:r w:rsidR="003F66A7" w:rsidRPr="008C36C8">
        <w:rPr>
          <w:rFonts w:asciiTheme="minorHAnsi" w:hAnsiTheme="minorHAnsi" w:cstheme="minorHAnsi"/>
        </w:rPr>
        <w:t xml:space="preserve"> </w:t>
      </w:r>
      <w:r w:rsidR="003F66A7" w:rsidRPr="008C36C8">
        <w:rPr>
          <w:rFonts w:asciiTheme="minorHAnsi" w:hAnsiTheme="minorHAnsi" w:cstheme="minorHAnsi"/>
        </w:rPr>
        <w:t xml:space="preserve">in the </w:t>
      </w:r>
      <w:proofErr w:type="spellStart"/>
      <w:r w:rsidR="003F66A7" w:rsidRPr="008C36C8">
        <w:rPr>
          <w:rFonts w:asciiTheme="minorHAnsi" w:hAnsiTheme="minorHAnsi" w:cstheme="minorHAnsi"/>
        </w:rPr>
        <w:t>github</w:t>
      </w:r>
      <w:proofErr w:type="spellEnd"/>
      <w:r w:rsidR="003F66A7" w:rsidRPr="008C36C8">
        <w:rPr>
          <w:rFonts w:asciiTheme="minorHAnsi" w:hAnsiTheme="minorHAnsi" w:cstheme="minorHAnsi"/>
        </w:rPr>
        <w:t xml:space="preserve"> repository.</w:t>
      </w:r>
    </w:p>
    <w:p w:rsidR="00415AF5" w:rsidRPr="008C36C8" w:rsidRDefault="00415AF5">
      <w:pPr>
        <w:pStyle w:val="Standard"/>
        <w:rPr>
          <w:rFonts w:asciiTheme="minorHAnsi" w:hAnsiTheme="minorHAnsi" w:cstheme="minorHAnsi"/>
        </w:rPr>
      </w:pPr>
    </w:p>
    <w:p w:rsidR="003F66A7" w:rsidRPr="008C36C8" w:rsidRDefault="00415AF5">
      <w:pPr>
        <w:pStyle w:val="Standard"/>
        <w:rPr>
          <w:rFonts w:asciiTheme="minorHAnsi" w:hAnsiTheme="minorHAnsi" w:cstheme="minorHAnsi"/>
        </w:rPr>
      </w:pPr>
      <w:r w:rsidRPr="008C36C8">
        <w:rPr>
          <w:rFonts w:asciiTheme="minorHAnsi" w:hAnsiTheme="minorHAnsi" w:cstheme="minorHAnsi"/>
          <w:b/>
        </w:rPr>
        <w:t>Bluetooth 5.0</w:t>
      </w:r>
      <w:r w:rsidR="003F66A7" w:rsidRPr="008C36C8">
        <w:rPr>
          <w:rFonts w:asciiTheme="minorHAnsi" w:hAnsiTheme="minorHAnsi" w:cstheme="minorHAnsi"/>
          <w:b/>
        </w:rPr>
        <w:t xml:space="preserve"> Peripheral</w:t>
      </w:r>
      <w:r w:rsidRPr="008C36C8">
        <w:rPr>
          <w:rFonts w:asciiTheme="minorHAnsi" w:hAnsiTheme="minorHAnsi" w:cstheme="minorHAnsi"/>
        </w:rPr>
        <w:br/>
        <w:t>A basic program to control the brightness of an RGB LED over BLE was developed.</w:t>
      </w:r>
      <w:r w:rsidR="003F66A7" w:rsidRPr="008C36C8">
        <w:rPr>
          <w:rFonts w:asciiTheme="minorHAnsi" w:hAnsiTheme="minorHAnsi" w:cstheme="minorHAnsi"/>
        </w:rPr>
        <w:t xml:space="preserve"> </w:t>
      </w:r>
    </w:p>
    <w:p w:rsidR="003F66A7" w:rsidRPr="008C36C8" w:rsidRDefault="003F66A7">
      <w:pPr>
        <w:pStyle w:val="Standard"/>
        <w:rPr>
          <w:rFonts w:asciiTheme="minorHAnsi" w:hAnsiTheme="minorHAnsi" w:cstheme="minorHAnsi"/>
        </w:rPr>
      </w:pPr>
      <w:r w:rsidRPr="008C36C8">
        <w:rPr>
          <w:rFonts w:asciiTheme="minorHAnsi" w:hAnsiTheme="minorHAnsi" w:cstheme="minorHAnsi"/>
        </w:rPr>
        <w:t>The BLE 5.0 component was added in the top schematic and configured as a peripheral device by check marking the ‘peripheral’ checkbox in the general tab.</w:t>
      </w:r>
    </w:p>
    <w:p w:rsidR="003F66A7" w:rsidRPr="008C36C8" w:rsidRDefault="003F66A7">
      <w:pPr>
        <w:pStyle w:val="Standard"/>
        <w:rPr>
          <w:rFonts w:asciiTheme="minorHAnsi" w:hAnsiTheme="minorHAnsi" w:cstheme="minorHAnsi"/>
        </w:rPr>
      </w:pPr>
      <w:r w:rsidRPr="008C36C8">
        <w:rPr>
          <w:rFonts w:asciiTheme="minorHAnsi" w:hAnsiTheme="minorHAnsi" w:cstheme="minorHAnsi"/>
        </w:rPr>
        <w:t>An LED service that implements a characteristic called GREEN which is given read and write permissions was created in the ‘</w:t>
      </w:r>
      <w:proofErr w:type="spellStart"/>
      <w:r w:rsidRPr="008C36C8">
        <w:rPr>
          <w:rFonts w:asciiTheme="minorHAnsi" w:hAnsiTheme="minorHAnsi" w:cstheme="minorHAnsi"/>
        </w:rPr>
        <w:t>Gatt</w:t>
      </w:r>
      <w:proofErr w:type="spellEnd"/>
      <w:r w:rsidRPr="008C36C8">
        <w:rPr>
          <w:rFonts w:asciiTheme="minorHAnsi" w:hAnsiTheme="minorHAnsi" w:cstheme="minorHAnsi"/>
        </w:rPr>
        <w:t xml:space="preserve"> Settings’ tab.</w:t>
      </w:r>
      <w:r w:rsidRPr="008C36C8">
        <w:rPr>
          <w:rFonts w:asciiTheme="minorHAnsi" w:hAnsiTheme="minorHAnsi" w:cstheme="minorHAnsi"/>
        </w:rPr>
        <w:br/>
        <w:t xml:space="preserve">The device was given the name </w:t>
      </w:r>
      <w:r w:rsidR="00CD7E81" w:rsidRPr="008C36C8">
        <w:rPr>
          <w:rFonts w:asciiTheme="minorHAnsi" w:hAnsiTheme="minorHAnsi" w:cstheme="minorHAnsi"/>
        </w:rPr>
        <w:t>PSoC</w:t>
      </w:r>
      <w:r w:rsidRPr="008C36C8">
        <w:rPr>
          <w:rFonts w:asciiTheme="minorHAnsi" w:hAnsiTheme="minorHAnsi" w:cstheme="minorHAnsi"/>
        </w:rPr>
        <w:t>6 to identify the advertisement packet in the general section of the ‘Gap Settings’ tab.</w:t>
      </w:r>
    </w:p>
    <w:p w:rsidR="00DB482E" w:rsidRPr="008C36C8" w:rsidRDefault="003F66A7" w:rsidP="00DB482E">
      <w:pPr>
        <w:pStyle w:val="Standard"/>
        <w:rPr>
          <w:rFonts w:asciiTheme="minorHAnsi" w:hAnsiTheme="minorHAnsi" w:cstheme="minorHAnsi"/>
        </w:rPr>
      </w:pPr>
      <w:r w:rsidRPr="008C36C8">
        <w:rPr>
          <w:rFonts w:asciiTheme="minorHAnsi" w:hAnsiTheme="minorHAnsi" w:cstheme="minorHAnsi"/>
        </w:rPr>
        <w:t>The discovery mode was set to general with no timeout so its easy to find and connect to the device in the ‘Advertisement Settings’ of ‘Gap Settings’ tab</w:t>
      </w:r>
      <w:r w:rsidR="00DB482E" w:rsidRPr="008C36C8">
        <w:rPr>
          <w:rFonts w:asciiTheme="minorHAnsi" w:hAnsiTheme="minorHAnsi" w:cstheme="minorHAnsi"/>
        </w:rPr>
        <w:t xml:space="preserve"> without the advertisement being disabled after the timeout period.</w:t>
      </w:r>
    </w:p>
    <w:p w:rsidR="00DB482E" w:rsidRPr="008C36C8" w:rsidRDefault="00DB482E" w:rsidP="00DB482E">
      <w:pPr>
        <w:pStyle w:val="Standard"/>
        <w:rPr>
          <w:rFonts w:asciiTheme="minorHAnsi" w:hAnsiTheme="minorHAnsi" w:cstheme="minorHAnsi"/>
        </w:rPr>
      </w:pPr>
      <w:r w:rsidRPr="008C36C8">
        <w:rPr>
          <w:rFonts w:asciiTheme="minorHAnsi" w:hAnsiTheme="minorHAnsi" w:cstheme="minorHAnsi"/>
        </w:rPr>
        <w:t xml:space="preserve">This project can be used in combination with the </w:t>
      </w:r>
      <w:proofErr w:type="spellStart"/>
      <w:r w:rsidRPr="008C36C8">
        <w:rPr>
          <w:rFonts w:asciiTheme="minorHAnsi" w:hAnsiTheme="minorHAnsi" w:cstheme="minorHAnsi"/>
        </w:rPr>
        <w:t>BLECentralBasic</w:t>
      </w:r>
      <w:proofErr w:type="spellEnd"/>
      <w:r w:rsidRPr="008C36C8">
        <w:rPr>
          <w:rFonts w:asciiTheme="minorHAnsi" w:hAnsiTheme="minorHAnsi" w:cstheme="minorHAnsi"/>
        </w:rPr>
        <w:t xml:space="preserve"> project.</w:t>
      </w:r>
    </w:p>
    <w:p w:rsidR="008E68B4" w:rsidRPr="008C36C8" w:rsidRDefault="003F66A7">
      <w:pPr>
        <w:pStyle w:val="Standard"/>
        <w:rPr>
          <w:rFonts w:asciiTheme="minorHAnsi" w:hAnsiTheme="minorHAnsi" w:cstheme="minorHAnsi"/>
        </w:rPr>
      </w:pPr>
      <w:r w:rsidRPr="008C36C8">
        <w:rPr>
          <w:rFonts w:asciiTheme="minorHAnsi" w:hAnsiTheme="minorHAnsi" w:cstheme="minorHAnsi"/>
        </w:rPr>
        <w:t>The advertisement packet was configured in the ‘Gap Settings’ tab to contain the device name and the LED service UUID</w:t>
      </w:r>
      <w:r w:rsidR="008E68B4" w:rsidRPr="008C36C8">
        <w:rPr>
          <w:rFonts w:asciiTheme="minorHAnsi" w:hAnsiTheme="minorHAnsi" w:cstheme="minorHAnsi"/>
        </w:rPr>
        <w:t>.</w:t>
      </w:r>
    </w:p>
    <w:p w:rsidR="00DB482E" w:rsidRPr="008C36C8" w:rsidRDefault="002F5280">
      <w:pPr>
        <w:pStyle w:val="Standard"/>
        <w:rPr>
          <w:rFonts w:asciiTheme="minorHAnsi" w:hAnsiTheme="minorHAnsi" w:cstheme="minorHAnsi"/>
        </w:rPr>
      </w:pPr>
      <w:r w:rsidRPr="008C36C8">
        <w:rPr>
          <w:rFonts w:asciiTheme="minorHAnsi" w:hAnsiTheme="minorHAnsi" w:cstheme="minorHAnsi"/>
        </w:rPr>
        <w:t>API Description:</w:t>
      </w:r>
    </w:p>
    <w:p w:rsidR="00DB482E" w:rsidRPr="008C36C8" w:rsidRDefault="008E68B4" w:rsidP="00DB482E">
      <w:pPr>
        <w:pStyle w:val="Standard"/>
        <w:numPr>
          <w:ilvl w:val="0"/>
          <w:numId w:val="1"/>
        </w:numPr>
        <w:rPr>
          <w:rFonts w:asciiTheme="minorHAnsi" w:hAnsiTheme="minorHAnsi" w:cstheme="minorHAnsi"/>
        </w:rPr>
      </w:pPr>
      <w:proofErr w:type="spellStart"/>
      <w:proofErr w:type="gramStart"/>
      <w:r w:rsidRPr="008C36C8">
        <w:rPr>
          <w:rFonts w:asciiTheme="minorHAnsi" w:hAnsiTheme="minorHAnsi" w:cstheme="minorHAnsi"/>
        </w:rPr>
        <w:t>genericEventHandler</w:t>
      </w:r>
      <w:proofErr w:type="spellEnd"/>
      <w:r w:rsidRPr="008C36C8">
        <w:rPr>
          <w:rFonts w:asciiTheme="minorHAnsi" w:hAnsiTheme="minorHAnsi" w:cstheme="minorHAnsi"/>
        </w:rPr>
        <w:t>(</w:t>
      </w:r>
      <w:proofErr w:type="gramEnd"/>
      <w:r w:rsidRPr="008C36C8">
        <w:rPr>
          <w:rFonts w:asciiTheme="minorHAnsi" w:hAnsiTheme="minorHAnsi" w:cstheme="minorHAnsi"/>
        </w:rPr>
        <w:t>)</w:t>
      </w:r>
      <w:r w:rsidR="002F5280" w:rsidRPr="008C36C8">
        <w:rPr>
          <w:rFonts w:asciiTheme="minorHAnsi" w:hAnsiTheme="minorHAnsi" w:cstheme="minorHAnsi"/>
        </w:rPr>
        <w:t>:</w:t>
      </w:r>
      <w:r w:rsidR="002F5280" w:rsidRPr="008C36C8">
        <w:rPr>
          <w:rFonts w:asciiTheme="minorHAnsi" w:hAnsiTheme="minorHAnsi" w:cstheme="minorHAnsi"/>
        </w:rPr>
        <w:br/>
        <w:t>T</w:t>
      </w:r>
      <w:r w:rsidRPr="008C36C8">
        <w:rPr>
          <w:rFonts w:asciiTheme="minorHAnsi" w:hAnsiTheme="minorHAnsi" w:cstheme="minorHAnsi"/>
        </w:rPr>
        <w:t>o handle</w:t>
      </w:r>
      <w:r w:rsidR="00DB482E" w:rsidRPr="008C36C8">
        <w:rPr>
          <w:rFonts w:asciiTheme="minorHAnsi" w:hAnsiTheme="minorHAnsi" w:cstheme="minorHAnsi"/>
        </w:rPr>
        <w:t xml:space="preserve"> </w:t>
      </w:r>
      <w:r w:rsidRPr="008C36C8">
        <w:rPr>
          <w:rFonts w:asciiTheme="minorHAnsi" w:hAnsiTheme="minorHAnsi" w:cstheme="minorHAnsi"/>
        </w:rPr>
        <w:t>generic Bluetooth events like device connect, disconnect and write events.</w:t>
      </w:r>
      <w:r w:rsidR="002F5280" w:rsidRPr="008C36C8">
        <w:rPr>
          <w:rFonts w:asciiTheme="minorHAnsi" w:hAnsiTheme="minorHAnsi" w:cstheme="minorHAnsi"/>
        </w:rPr>
        <w:br/>
        <w:t>When the device is disconnected, the ‘Blink’ PWM component is started which will blink the RED RGB led</w:t>
      </w:r>
      <w:r w:rsidR="00DB482E" w:rsidRPr="008C36C8">
        <w:rPr>
          <w:rFonts w:asciiTheme="minorHAnsi" w:hAnsiTheme="minorHAnsi" w:cstheme="minorHAnsi"/>
        </w:rPr>
        <w:t xml:space="preserve"> and the BLE advertisement is started</w:t>
      </w:r>
      <w:r w:rsidR="00DB482E" w:rsidRPr="008C36C8">
        <w:rPr>
          <w:rFonts w:asciiTheme="minorHAnsi" w:hAnsiTheme="minorHAnsi" w:cstheme="minorHAnsi"/>
        </w:rPr>
        <w:br/>
      </w:r>
      <w:r w:rsidR="002F5280" w:rsidRPr="008C36C8">
        <w:rPr>
          <w:rFonts w:asciiTheme="minorHAnsi" w:hAnsiTheme="minorHAnsi" w:cstheme="minorHAnsi"/>
        </w:rPr>
        <w:t xml:space="preserve">When the </w:t>
      </w:r>
      <w:proofErr w:type="spellStart"/>
      <w:r w:rsidR="002F5280" w:rsidRPr="008C36C8">
        <w:rPr>
          <w:rFonts w:asciiTheme="minorHAnsi" w:hAnsiTheme="minorHAnsi" w:cstheme="minorHAnsi"/>
        </w:rPr>
        <w:t>deivce</w:t>
      </w:r>
      <w:proofErr w:type="spellEnd"/>
      <w:r w:rsidR="002F5280" w:rsidRPr="008C36C8">
        <w:rPr>
          <w:rFonts w:asciiTheme="minorHAnsi" w:hAnsiTheme="minorHAnsi" w:cstheme="minorHAnsi"/>
        </w:rPr>
        <w:t xml:space="preserve"> is connected to, the ‘Blink’ PWM component is stopped and the ‘PWM_DIM’ component is started which causes the green RGB led to glow.</w:t>
      </w:r>
      <w:r w:rsidR="002F5280" w:rsidRPr="008C36C8">
        <w:rPr>
          <w:rFonts w:asciiTheme="minorHAnsi" w:hAnsiTheme="minorHAnsi" w:cstheme="minorHAnsi"/>
        </w:rPr>
        <w:br/>
        <w:t xml:space="preserve">A write operation to the ‘GREEN’ characteristic from the connected device, in this case </w:t>
      </w:r>
      <w:proofErr w:type="spellStart"/>
      <w:r w:rsidR="002F5280" w:rsidRPr="008C36C8">
        <w:rPr>
          <w:rFonts w:asciiTheme="minorHAnsi" w:hAnsiTheme="minorHAnsi" w:cstheme="minorHAnsi"/>
        </w:rPr>
        <w:t>CySmart</w:t>
      </w:r>
      <w:proofErr w:type="spellEnd"/>
      <w:r w:rsidR="002F5280" w:rsidRPr="008C36C8">
        <w:rPr>
          <w:rFonts w:asciiTheme="minorHAnsi" w:hAnsiTheme="minorHAnsi" w:cstheme="minorHAnsi"/>
        </w:rPr>
        <w:t xml:space="preserve"> BLE application, with an appropriate hex value changes the brightness of the RGB LED. (allowed write value range from 0x00-0x64)</w:t>
      </w:r>
    </w:p>
    <w:p w:rsidR="00DB482E" w:rsidRPr="008C36C8" w:rsidRDefault="00DB482E" w:rsidP="00DB482E">
      <w:pPr>
        <w:pStyle w:val="Standard"/>
        <w:numPr>
          <w:ilvl w:val="0"/>
          <w:numId w:val="1"/>
        </w:numPr>
        <w:rPr>
          <w:rFonts w:asciiTheme="minorHAnsi" w:hAnsiTheme="minorHAnsi" w:cstheme="minorHAnsi"/>
        </w:rPr>
      </w:pPr>
      <w:proofErr w:type="spellStart"/>
      <w:proofErr w:type="gramStart"/>
      <w:r w:rsidRPr="008C36C8">
        <w:rPr>
          <w:rFonts w:asciiTheme="minorHAnsi" w:hAnsiTheme="minorHAnsi" w:cstheme="minorHAnsi"/>
        </w:rPr>
        <w:t>bleInterruptNotify</w:t>
      </w:r>
      <w:proofErr w:type="spellEnd"/>
      <w:r w:rsidRPr="008C36C8">
        <w:rPr>
          <w:rFonts w:asciiTheme="minorHAnsi" w:hAnsiTheme="minorHAnsi" w:cstheme="minorHAnsi"/>
        </w:rPr>
        <w:t>(</w:t>
      </w:r>
      <w:proofErr w:type="gramEnd"/>
      <w:r w:rsidRPr="008C36C8">
        <w:rPr>
          <w:rFonts w:asciiTheme="minorHAnsi" w:hAnsiTheme="minorHAnsi" w:cstheme="minorHAnsi"/>
        </w:rPr>
        <w:t>):</w:t>
      </w:r>
      <w:r w:rsidRPr="008C36C8">
        <w:rPr>
          <w:rFonts w:asciiTheme="minorHAnsi" w:hAnsiTheme="minorHAnsi" w:cstheme="minorHAnsi"/>
        </w:rPr>
        <w:br/>
        <w:t xml:space="preserve">This routine is registered as the BLE application host </w:t>
      </w:r>
      <w:proofErr w:type="spellStart"/>
      <w:r w:rsidRPr="008C36C8">
        <w:rPr>
          <w:rFonts w:asciiTheme="minorHAnsi" w:hAnsiTheme="minorHAnsi" w:cstheme="minorHAnsi"/>
        </w:rPr>
        <w:t>callback</w:t>
      </w:r>
      <w:proofErr w:type="spellEnd"/>
      <w:r w:rsidRPr="008C36C8">
        <w:rPr>
          <w:rFonts w:asciiTheme="minorHAnsi" w:hAnsiTheme="minorHAnsi" w:cstheme="minorHAnsi"/>
        </w:rPr>
        <w:t xml:space="preserve"> for releasing the RTOS semaphore for processing BLE events when any BLE events occur.</w:t>
      </w:r>
    </w:p>
    <w:p w:rsidR="00DB482E" w:rsidRPr="008C36C8" w:rsidRDefault="00DB482E" w:rsidP="00DB482E">
      <w:pPr>
        <w:pStyle w:val="Standard"/>
        <w:numPr>
          <w:ilvl w:val="0"/>
          <w:numId w:val="1"/>
        </w:numPr>
        <w:rPr>
          <w:rFonts w:asciiTheme="minorHAnsi" w:hAnsiTheme="minorHAnsi" w:cstheme="minorHAnsi"/>
        </w:rPr>
      </w:pPr>
      <w:proofErr w:type="spellStart"/>
      <w:proofErr w:type="gramStart"/>
      <w:r w:rsidRPr="008C36C8">
        <w:rPr>
          <w:rFonts w:asciiTheme="minorHAnsi" w:hAnsiTheme="minorHAnsi" w:cstheme="minorHAnsi"/>
        </w:rPr>
        <w:t>bleTask</w:t>
      </w:r>
      <w:proofErr w:type="spellEnd"/>
      <w:r w:rsidRPr="008C36C8">
        <w:rPr>
          <w:rFonts w:asciiTheme="minorHAnsi" w:hAnsiTheme="minorHAnsi" w:cstheme="minorHAnsi"/>
        </w:rPr>
        <w:t>(</w:t>
      </w:r>
      <w:proofErr w:type="gramEnd"/>
      <w:r w:rsidRPr="008C36C8">
        <w:rPr>
          <w:rFonts w:asciiTheme="minorHAnsi" w:hAnsiTheme="minorHAnsi" w:cstheme="minorHAnsi"/>
        </w:rPr>
        <w:t>);</w:t>
      </w:r>
      <w:r w:rsidRPr="008C36C8">
        <w:rPr>
          <w:rFonts w:asciiTheme="minorHAnsi" w:hAnsiTheme="minorHAnsi" w:cstheme="minorHAnsi"/>
        </w:rPr>
        <w:br/>
        <w:t xml:space="preserve">This task is executed by the </w:t>
      </w:r>
      <w:proofErr w:type="spellStart"/>
      <w:r w:rsidRPr="008C36C8">
        <w:rPr>
          <w:rFonts w:asciiTheme="minorHAnsi" w:hAnsiTheme="minorHAnsi" w:cstheme="minorHAnsi"/>
        </w:rPr>
        <w:t>xTaskCreate</w:t>
      </w:r>
      <w:proofErr w:type="spellEnd"/>
      <w:r w:rsidRPr="008C36C8">
        <w:rPr>
          <w:rFonts w:asciiTheme="minorHAnsi" w:hAnsiTheme="minorHAnsi" w:cstheme="minorHAnsi"/>
        </w:rPr>
        <w:t xml:space="preserve">() and </w:t>
      </w:r>
      <w:proofErr w:type="spellStart"/>
      <w:r w:rsidRPr="008C36C8">
        <w:rPr>
          <w:rFonts w:asciiTheme="minorHAnsi" w:hAnsiTheme="minorHAnsi" w:cstheme="minorHAnsi"/>
        </w:rPr>
        <w:t>vTaskStartScheduler</w:t>
      </w:r>
      <w:proofErr w:type="spellEnd"/>
      <w:r w:rsidRPr="008C36C8">
        <w:rPr>
          <w:rFonts w:asciiTheme="minorHAnsi" w:hAnsiTheme="minorHAnsi" w:cstheme="minorHAnsi"/>
        </w:rPr>
        <w:t xml:space="preserve">() in the main routine to start the BLE stack and subsequent connect, disconnect and write event processes. </w:t>
      </w:r>
    </w:p>
    <w:p w:rsidR="00CD7E81" w:rsidRPr="008C36C8" w:rsidRDefault="00DB482E" w:rsidP="00DB482E">
      <w:pPr>
        <w:pStyle w:val="Standard"/>
        <w:rPr>
          <w:rFonts w:asciiTheme="minorHAnsi" w:hAnsiTheme="minorHAnsi" w:cstheme="minorHAnsi"/>
        </w:rPr>
      </w:pPr>
      <w:r w:rsidRPr="008C36C8">
        <w:rPr>
          <w:rFonts w:asciiTheme="minorHAnsi" w:hAnsiTheme="minorHAnsi" w:cstheme="minorHAnsi"/>
        </w:rPr>
        <w:lastRenderedPageBreak/>
        <w:t xml:space="preserve">The project source can be found under </w:t>
      </w:r>
      <w:hyperlink r:id="rId9" w:history="1">
        <w:proofErr w:type="spellStart"/>
        <w:r w:rsidRPr="008C36C8">
          <w:rPr>
            <w:rStyle w:val="Hyperlink"/>
            <w:rFonts w:asciiTheme="minorHAnsi" w:hAnsiTheme="minorHAnsi" w:cstheme="minorHAnsi"/>
          </w:rPr>
          <w:t>CustomBLEBasic.cydsn</w:t>
        </w:r>
        <w:proofErr w:type="spellEnd"/>
      </w:hyperlink>
      <w:r w:rsidRPr="008C36C8">
        <w:rPr>
          <w:rFonts w:asciiTheme="minorHAnsi" w:hAnsiTheme="minorHAnsi" w:cstheme="minorHAnsi"/>
        </w:rPr>
        <w:t xml:space="preserve"> in the </w:t>
      </w:r>
      <w:proofErr w:type="spellStart"/>
      <w:r w:rsidRPr="008C36C8">
        <w:rPr>
          <w:rFonts w:asciiTheme="minorHAnsi" w:hAnsiTheme="minorHAnsi" w:cstheme="minorHAnsi"/>
        </w:rPr>
        <w:t>github</w:t>
      </w:r>
      <w:proofErr w:type="spellEnd"/>
      <w:r w:rsidRPr="008C36C8">
        <w:rPr>
          <w:rFonts w:asciiTheme="minorHAnsi" w:hAnsiTheme="minorHAnsi" w:cstheme="minorHAnsi"/>
        </w:rPr>
        <w:t xml:space="preserve"> repository.</w:t>
      </w:r>
      <w:r w:rsidR="00CD7E81" w:rsidRPr="008C36C8">
        <w:rPr>
          <w:rFonts w:asciiTheme="minorHAnsi" w:hAnsiTheme="minorHAnsi" w:cstheme="minorHAnsi"/>
        </w:rPr>
        <w:br/>
      </w:r>
      <w:r w:rsidR="00CD7E81" w:rsidRPr="008C36C8">
        <w:rPr>
          <w:rFonts w:asciiTheme="minorHAnsi" w:hAnsiTheme="minorHAnsi" w:cstheme="minorHAnsi"/>
          <w:b/>
        </w:rPr>
        <w:br/>
        <w:t>Bluetooth 5.0 Central</w:t>
      </w:r>
    </w:p>
    <w:p w:rsidR="00C1446C" w:rsidRPr="008C36C8" w:rsidRDefault="00CD7E81" w:rsidP="00DB482E">
      <w:pPr>
        <w:pStyle w:val="Standard"/>
        <w:rPr>
          <w:rFonts w:asciiTheme="minorHAnsi" w:hAnsiTheme="minorHAnsi" w:cstheme="minorHAnsi"/>
        </w:rPr>
      </w:pPr>
      <w:r w:rsidRPr="008C36C8">
        <w:rPr>
          <w:rFonts w:asciiTheme="minorHAnsi" w:hAnsiTheme="minorHAnsi" w:cstheme="minorHAnsi"/>
        </w:rPr>
        <w:t>A basic program that uses the BLE component as central device to connect with a BLE peripheral device was developed.</w:t>
      </w:r>
      <w:r w:rsidRPr="008C36C8">
        <w:rPr>
          <w:rFonts w:asciiTheme="minorHAnsi" w:hAnsiTheme="minorHAnsi" w:cstheme="minorHAnsi"/>
        </w:rPr>
        <w:br/>
        <w:t xml:space="preserve">It uses the same LED characteristic that was used in the </w:t>
      </w:r>
      <w:hyperlink r:id="rId10" w:history="1">
        <w:proofErr w:type="spellStart"/>
        <w:r w:rsidRPr="008C36C8">
          <w:rPr>
            <w:rStyle w:val="Hyperlink"/>
            <w:rFonts w:asciiTheme="minorHAnsi" w:hAnsiTheme="minorHAnsi" w:cstheme="minorHAnsi"/>
          </w:rPr>
          <w:t>CustomBLEBasic.cydsn</w:t>
        </w:r>
        <w:proofErr w:type="spellEnd"/>
      </w:hyperlink>
      <w:r w:rsidRPr="008C36C8">
        <w:rPr>
          <w:rFonts w:asciiTheme="minorHAnsi" w:hAnsiTheme="minorHAnsi" w:cstheme="minorHAnsi"/>
        </w:rPr>
        <w:t xml:space="preserve"> project. (By saving this service and then loading the same in this BLE central project so that the service with the same UUID is available in both projects.). This makes it possible for the firmware to access the UUID of the LED service via ‘</w:t>
      </w:r>
      <w:proofErr w:type="spellStart"/>
      <w:r w:rsidRPr="008C36C8">
        <w:rPr>
          <w:rFonts w:asciiTheme="minorHAnsi" w:hAnsiTheme="minorHAnsi" w:cstheme="minorHAnsi"/>
          <w:color w:val="000000"/>
          <w:kern w:val="0"/>
          <w:sz w:val="20"/>
          <w:szCs w:val="20"/>
          <w:lang w:bidi="ar-SA"/>
        </w:rPr>
        <w:t>cy_ble_</w:t>
      </w:r>
      <w:proofErr w:type="gramStart"/>
      <w:r w:rsidRPr="008C36C8">
        <w:rPr>
          <w:rFonts w:asciiTheme="minorHAnsi" w:hAnsiTheme="minorHAnsi" w:cstheme="minorHAnsi"/>
          <w:color w:val="000000"/>
          <w:kern w:val="0"/>
          <w:sz w:val="20"/>
          <w:szCs w:val="20"/>
          <w:lang w:bidi="ar-SA"/>
        </w:rPr>
        <w:t>customCServ</w:t>
      </w:r>
      <w:proofErr w:type="spellEnd"/>
      <w:r w:rsidRPr="008C36C8">
        <w:rPr>
          <w:rFonts w:asciiTheme="minorHAnsi" w:hAnsiTheme="minorHAnsi" w:cstheme="minorHAnsi"/>
          <w:color w:val="000000"/>
          <w:kern w:val="0"/>
          <w:sz w:val="20"/>
          <w:szCs w:val="20"/>
          <w:lang w:bidi="ar-SA"/>
        </w:rPr>
        <w:t>[</w:t>
      </w:r>
      <w:proofErr w:type="gramEnd"/>
      <w:r w:rsidRPr="008C36C8">
        <w:rPr>
          <w:rFonts w:asciiTheme="minorHAnsi" w:hAnsiTheme="minorHAnsi" w:cstheme="minorHAnsi"/>
          <w:color w:val="800080"/>
          <w:kern w:val="0"/>
          <w:sz w:val="20"/>
          <w:szCs w:val="20"/>
          <w:lang w:bidi="ar-SA"/>
        </w:rPr>
        <w:t>CY_BLE_CUSTOMC_LED_SERVICE_INDEX</w:t>
      </w:r>
      <w:r w:rsidRPr="008C36C8">
        <w:rPr>
          <w:rFonts w:asciiTheme="minorHAnsi" w:hAnsiTheme="minorHAnsi" w:cstheme="minorHAnsi"/>
          <w:color w:val="000000"/>
          <w:kern w:val="0"/>
          <w:sz w:val="20"/>
          <w:szCs w:val="20"/>
          <w:lang w:bidi="ar-SA"/>
        </w:rPr>
        <w:t>].</w:t>
      </w:r>
      <w:proofErr w:type="spellStart"/>
      <w:r w:rsidRPr="008C36C8">
        <w:rPr>
          <w:rFonts w:asciiTheme="minorHAnsi" w:hAnsiTheme="minorHAnsi" w:cstheme="minorHAnsi"/>
          <w:color w:val="000000"/>
          <w:kern w:val="0"/>
          <w:sz w:val="20"/>
          <w:szCs w:val="20"/>
          <w:lang w:bidi="ar-SA"/>
        </w:rPr>
        <w:t>uuid</w:t>
      </w:r>
      <w:proofErr w:type="spellEnd"/>
      <w:r w:rsidRPr="008C36C8">
        <w:rPr>
          <w:rFonts w:asciiTheme="minorHAnsi" w:hAnsiTheme="minorHAnsi" w:cstheme="minorHAnsi"/>
          <w:color w:val="000000"/>
          <w:kern w:val="0"/>
          <w:sz w:val="20"/>
          <w:szCs w:val="20"/>
          <w:lang w:bidi="ar-SA"/>
        </w:rPr>
        <w:t>’</w:t>
      </w:r>
      <w:r w:rsidRPr="008C36C8">
        <w:rPr>
          <w:rFonts w:asciiTheme="minorHAnsi" w:hAnsiTheme="minorHAnsi" w:cstheme="minorHAnsi"/>
        </w:rPr>
        <w:t xml:space="preserve"> and then compare this UUID with the one that was obtained after scanning the surrounding BLE devices advertisement packets</w:t>
      </w:r>
      <w:r w:rsidR="00C1446C" w:rsidRPr="008C36C8">
        <w:rPr>
          <w:rFonts w:asciiTheme="minorHAnsi" w:hAnsiTheme="minorHAnsi" w:cstheme="minorHAnsi"/>
        </w:rPr>
        <w:t>. If the comparison returns true, then we have found the device that we have to connect to and can successfully accomplish the same.</w:t>
      </w:r>
      <w:r w:rsidR="00C1446C" w:rsidRPr="008C36C8">
        <w:rPr>
          <w:rFonts w:asciiTheme="minorHAnsi" w:hAnsiTheme="minorHAnsi" w:cstheme="minorHAnsi"/>
        </w:rPr>
        <w:br/>
      </w:r>
      <w:r w:rsidR="00C1446C" w:rsidRPr="008C36C8">
        <w:rPr>
          <w:rFonts w:asciiTheme="minorHAnsi" w:hAnsiTheme="minorHAnsi" w:cstheme="minorHAnsi"/>
        </w:rPr>
        <w:br/>
        <w:t>API Description:</w:t>
      </w:r>
    </w:p>
    <w:p w:rsidR="00342C24" w:rsidRPr="008C36C8" w:rsidRDefault="00C1446C" w:rsidP="00C1446C">
      <w:pPr>
        <w:pStyle w:val="Standard"/>
        <w:numPr>
          <w:ilvl w:val="0"/>
          <w:numId w:val="2"/>
        </w:numPr>
        <w:rPr>
          <w:rFonts w:asciiTheme="minorHAnsi" w:hAnsiTheme="minorHAnsi" w:cstheme="minorHAnsi"/>
        </w:rPr>
      </w:pPr>
      <w:proofErr w:type="spellStart"/>
      <w:proofErr w:type="gramStart"/>
      <w:r w:rsidRPr="008C36C8">
        <w:rPr>
          <w:rFonts w:asciiTheme="minorHAnsi" w:hAnsiTheme="minorHAnsi" w:cstheme="minorHAnsi"/>
        </w:rPr>
        <w:t>genericEventHandler</w:t>
      </w:r>
      <w:proofErr w:type="spellEnd"/>
      <w:r w:rsidRPr="008C36C8">
        <w:rPr>
          <w:rFonts w:asciiTheme="minorHAnsi" w:hAnsiTheme="minorHAnsi" w:cstheme="minorHAnsi"/>
        </w:rPr>
        <w:t>(</w:t>
      </w:r>
      <w:proofErr w:type="gramEnd"/>
      <w:r w:rsidRPr="008C36C8">
        <w:rPr>
          <w:rFonts w:asciiTheme="minorHAnsi" w:hAnsiTheme="minorHAnsi" w:cstheme="minorHAnsi"/>
        </w:rPr>
        <w:t>):</w:t>
      </w:r>
      <w:r w:rsidRPr="008C36C8">
        <w:rPr>
          <w:rFonts w:asciiTheme="minorHAnsi" w:hAnsiTheme="minorHAnsi" w:cstheme="minorHAnsi"/>
        </w:rPr>
        <w:br/>
        <w:t>The stack on and device disconnect events will start the BLE GAP scan operation and at the same time turn on the red led ,to indicate device disconnection, and turns off the green led.</w:t>
      </w:r>
      <w:r w:rsidRPr="008C36C8">
        <w:rPr>
          <w:rFonts w:asciiTheme="minorHAnsi" w:hAnsiTheme="minorHAnsi" w:cstheme="minorHAnsi"/>
        </w:rPr>
        <w:br/>
        <w:t>The scan progress result event is triggered when a device is detected in the scan operation and a compare operation on the UUID of the LED service is performed with the UUID of the service that was detected. If the UUID’s match, then a connect operation is performed and the scan operation is stopped.</w:t>
      </w:r>
      <w:r w:rsidRPr="008C36C8">
        <w:rPr>
          <w:rFonts w:asciiTheme="minorHAnsi" w:hAnsiTheme="minorHAnsi" w:cstheme="minorHAnsi"/>
        </w:rPr>
        <w:br/>
        <w:t xml:space="preserve">Additional </w:t>
      </w:r>
      <w:r w:rsidR="00342C24" w:rsidRPr="008C36C8">
        <w:rPr>
          <w:rFonts w:asciiTheme="minorHAnsi" w:hAnsiTheme="minorHAnsi" w:cstheme="minorHAnsi"/>
        </w:rPr>
        <w:t>BLE events for unsuccessful/</w:t>
      </w:r>
      <w:r w:rsidR="00342C24" w:rsidRPr="008C36C8">
        <w:rPr>
          <w:rFonts w:asciiTheme="minorHAnsi" w:hAnsiTheme="minorHAnsi" w:cstheme="minorHAnsi"/>
        </w:rPr>
        <w:t xml:space="preserve">successful </w:t>
      </w:r>
      <w:r w:rsidR="00342C24" w:rsidRPr="008C36C8">
        <w:rPr>
          <w:rFonts w:asciiTheme="minorHAnsi" w:hAnsiTheme="minorHAnsi" w:cstheme="minorHAnsi"/>
        </w:rPr>
        <w:t>write, discovery status and connect/disconnect events are also handled.</w:t>
      </w:r>
    </w:p>
    <w:p w:rsidR="00342C24" w:rsidRPr="008C36C8" w:rsidRDefault="00342C24" w:rsidP="00C1446C">
      <w:pPr>
        <w:pStyle w:val="Standard"/>
        <w:numPr>
          <w:ilvl w:val="0"/>
          <w:numId w:val="2"/>
        </w:numPr>
        <w:rPr>
          <w:rFonts w:asciiTheme="minorHAnsi" w:hAnsiTheme="minorHAnsi" w:cstheme="minorHAnsi"/>
        </w:rPr>
      </w:pPr>
      <w:proofErr w:type="spellStart"/>
      <w:proofErr w:type="gramStart"/>
      <w:r w:rsidRPr="008C36C8">
        <w:rPr>
          <w:rFonts w:asciiTheme="minorHAnsi" w:hAnsiTheme="minorHAnsi" w:cstheme="minorHAnsi"/>
        </w:rPr>
        <w:t>bleTask</w:t>
      </w:r>
      <w:proofErr w:type="spellEnd"/>
      <w:r w:rsidRPr="008C36C8">
        <w:rPr>
          <w:rFonts w:asciiTheme="minorHAnsi" w:hAnsiTheme="minorHAnsi" w:cstheme="minorHAnsi"/>
        </w:rPr>
        <w:t>(</w:t>
      </w:r>
      <w:proofErr w:type="gramEnd"/>
      <w:r w:rsidRPr="008C36C8">
        <w:rPr>
          <w:rFonts w:asciiTheme="minorHAnsi" w:hAnsiTheme="minorHAnsi" w:cstheme="minorHAnsi"/>
        </w:rPr>
        <w:t>)</w:t>
      </w:r>
      <w:r w:rsidRPr="008C36C8">
        <w:rPr>
          <w:rFonts w:asciiTheme="minorHAnsi" w:hAnsiTheme="minorHAnsi" w:cstheme="minorHAnsi"/>
        </w:rPr>
        <w:br/>
        <w:t xml:space="preserve">It registers the </w:t>
      </w:r>
      <w:proofErr w:type="spellStart"/>
      <w:r w:rsidRPr="008C36C8">
        <w:rPr>
          <w:rFonts w:asciiTheme="minorHAnsi" w:hAnsiTheme="minorHAnsi" w:cstheme="minorHAnsi"/>
        </w:rPr>
        <w:t>genericEventHandler</w:t>
      </w:r>
      <w:proofErr w:type="spellEnd"/>
      <w:r w:rsidRPr="008C36C8">
        <w:rPr>
          <w:rFonts w:asciiTheme="minorHAnsi" w:hAnsiTheme="minorHAnsi" w:cstheme="minorHAnsi"/>
        </w:rPr>
        <w:t>() and processes the BLE events in an infinite loop.</w:t>
      </w:r>
      <w:r w:rsidRPr="008C36C8">
        <w:rPr>
          <w:rFonts w:asciiTheme="minorHAnsi" w:hAnsiTheme="minorHAnsi" w:cstheme="minorHAnsi"/>
        </w:rPr>
        <w:br/>
        <w:t>It also monitors the UART SCB5 for incoming characters ‘+’ and ‘-‘ to increase and decrease the LED brightness.</w:t>
      </w:r>
    </w:p>
    <w:p w:rsidR="008C36C8" w:rsidRPr="008C36C8" w:rsidRDefault="00342C24" w:rsidP="008C36C8">
      <w:pPr>
        <w:pStyle w:val="Standard"/>
        <w:numPr>
          <w:ilvl w:val="0"/>
          <w:numId w:val="1"/>
        </w:numPr>
        <w:rPr>
          <w:rFonts w:asciiTheme="minorHAnsi" w:hAnsiTheme="minorHAnsi" w:cstheme="minorHAnsi"/>
        </w:rPr>
      </w:pPr>
      <w:proofErr w:type="spellStart"/>
      <w:proofErr w:type="gramStart"/>
      <w:r w:rsidRPr="008C36C8">
        <w:rPr>
          <w:rFonts w:asciiTheme="minorHAnsi" w:hAnsiTheme="minorHAnsi" w:cstheme="minorHAnsi"/>
        </w:rPr>
        <w:t>writeLED</w:t>
      </w:r>
      <w:proofErr w:type="spellEnd"/>
      <w:r w:rsidRPr="008C36C8">
        <w:rPr>
          <w:rFonts w:asciiTheme="minorHAnsi" w:hAnsiTheme="minorHAnsi" w:cstheme="minorHAnsi"/>
        </w:rPr>
        <w:t>(</w:t>
      </w:r>
      <w:proofErr w:type="gramEnd"/>
      <w:r w:rsidRPr="008C36C8">
        <w:rPr>
          <w:rFonts w:asciiTheme="minorHAnsi" w:hAnsiTheme="minorHAnsi" w:cstheme="minorHAnsi"/>
        </w:rPr>
        <w:t>):</w:t>
      </w:r>
      <w:r w:rsidRPr="008C36C8">
        <w:rPr>
          <w:rFonts w:asciiTheme="minorHAnsi" w:hAnsiTheme="minorHAnsi" w:cstheme="minorHAnsi"/>
        </w:rPr>
        <w:br/>
        <w:t>This routine takes the brightness value and sends the same to the</w:t>
      </w:r>
      <w:r w:rsidR="008C36C8" w:rsidRPr="008C36C8">
        <w:rPr>
          <w:rFonts w:asciiTheme="minorHAnsi" w:hAnsiTheme="minorHAnsi" w:cstheme="minorHAnsi"/>
        </w:rPr>
        <w:t xml:space="preserve"> GREEN characteristic in</w:t>
      </w:r>
      <w:r w:rsidRPr="008C36C8">
        <w:rPr>
          <w:rFonts w:asciiTheme="minorHAnsi" w:hAnsiTheme="minorHAnsi" w:cstheme="minorHAnsi"/>
        </w:rPr>
        <w:t xml:space="preserve"> LED service </w:t>
      </w:r>
      <w:r w:rsidR="008C36C8" w:rsidRPr="008C36C8">
        <w:rPr>
          <w:rFonts w:asciiTheme="minorHAnsi" w:hAnsiTheme="minorHAnsi" w:cstheme="minorHAnsi"/>
        </w:rPr>
        <w:t xml:space="preserve">. </w:t>
      </w:r>
    </w:p>
    <w:p w:rsidR="001056CD" w:rsidRPr="008C36C8" w:rsidRDefault="008C36C8" w:rsidP="008C36C8">
      <w:pPr>
        <w:pStyle w:val="Standard"/>
        <w:ind w:left="360"/>
        <w:rPr>
          <w:rFonts w:asciiTheme="minorHAnsi" w:hAnsiTheme="minorHAnsi" w:cstheme="minorHAnsi"/>
        </w:rPr>
      </w:pPr>
      <w:r w:rsidRPr="008C36C8">
        <w:rPr>
          <w:rFonts w:asciiTheme="minorHAnsi" w:hAnsiTheme="minorHAnsi" w:cstheme="minorHAnsi"/>
        </w:rPr>
        <w:t xml:space="preserve">The project source can be found under </w:t>
      </w:r>
      <w:hyperlink r:id="rId11" w:history="1">
        <w:proofErr w:type="spellStart"/>
        <w:r w:rsidRPr="008C36C8">
          <w:rPr>
            <w:rStyle w:val="Hyperlink"/>
            <w:rFonts w:asciiTheme="minorHAnsi" w:hAnsiTheme="minorHAnsi" w:cstheme="minorHAnsi"/>
            <w:shd w:val="clear" w:color="auto" w:fill="FFFFFF"/>
          </w:rPr>
          <w:t>BLECentralBasic.cydsn</w:t>
        </w:r>
        <w:proofErr w:type="spellEnd"/>
      </w:hyperlink>
      <w:r w:rsidRPr="008C36C8">
        <w:rPr>
          <w:rStyle w:val="Strong"/>
          <w:rFonts w:asciiTheme="minorHAnsi" w:hAnsiTheme="minorHAnsi" w:cstheme="minorHAnsi"/>
          <w:color w:val="24292F"/>
          <w:shd w:val="clear" w:color="auto" w:fill="FFFFFF"/>
        </w:rPr>
        <w:t xml:space="preserve"> </w:t>
      </w:r>
      <w:r w:rsidRPr="008C36C8">
        <w:rPr>
          <w:rFonts w:asciiTheme="minorHAnsi" w:hAnsiTheme="minorHAnsi" w:cstheme="minorHAnsi"/>
        </w:rPr>
        <w:t xml:space="preserve">in the </w:t>
      </w:r>
      <w:proofErr w:type="spellStart"/>
      <w:r w:rsidRPr="008C36C8">
        <w:rPr>
          <w:rFonts w:asciiTheme="minorHAnsi" w:hAnsiTheme="minorHAnsi" w:cstheme="minorHAnsi"/>
        </w:rPr>
        <w:t>github</w:t>
      </w:r>
      <w:proofErr w:type="spellEnd"/>
      <w:r w:rsidRPr="008C36C8">
        <w:rPr>
          <w:rFonts w:asciiTheme="minorHAnsi" w:hAnsiTheme="minorHAnsi" w:cstheme="minorHAnsi"/>
        </w:rPr>
        <w:t xml:space="preserve"> repository.</w:t>
      </w:r>
      <w:r w:rsidR="00952887" w:rsidRPr="008C36C8">
        <w:rPr>
          <w:rFonts w:asciiTheme="minorHAnsi" w:hAnsiTheme="minorHAnsi" w:cstheme="minorHAnsi"/>
        </w:rPr>
        <w:br/>
      </w:r>
    </w:p>
    <w:sectPr w:rsidR="001056CD" w:rsidRPr="008C36C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AF1" w:rsidRDefault="00C65AF1">
      <w:r>
        <w:separator/>
      </w:r>
    </w:p>
  </w:endnote>
  <w:endnote w:type="continuationSeparator" w:id="0">
    <w:p w:rsidR="00C65AF1" w:rsidRDefault="00C6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AF1" w:rsidRDefault="00C65AF1">
      <w:r>
        <w:rPr>
          <w:color w:val="000000"/>
        </w:rPr>
        <w:separator/>
      </w:r>
    </w:p>
  </w:footnote>
  <w:footnote w:type="continuationSeparator" w:id="0">
    <w:p w:rsidR="00C65AF1" w:rsidRDefault="00C65A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102D4"/>
    <w:multiLevelType w:val="hybridMultilevel"/>
    <w:tmpl w:val="6A662B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E24D83"/>
    <w:multiLevelType w:val="hybridMultilevel"/>
    <w:tmpl w:val="9D6233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6CD"/>
    <w:rsid w:val="001056CD"/>
    <w:rsid w:val="00186C1D"/>
    <w:rsid w:val="002F5280"/>
    <w:rsid w:val="00342C24"/>
    <w:rsid w:val="003E4BFC"/>
    <w:rsid w:val="003F66A7"/>
    <w:rsid w:val="00415AF5"/>
    <w:rsid w:val="004F454D"/>
    <w:rsid w:val="005146AF"/>
    <w:rsid w:val="006F36A2"/>
    <w:rsid w:val="0077024D"/>
    <w:rsid w:val="008C36C8"/>
    <w:rsid w:val="008E68B4"/>
    <w:rsid w:val="00952887"/>
    <w:rsid w:val="009F0D5A"/>
    <w:rsid w:val="00C1446C"/>
    <w:rsid w:val="00C65AF1"/>
    <w:rsid w:val="00CD7E81"/>
    <w:rsid w:val="00DB482E"/>
    <w:rsid w:val="00E4232E"/>
    <w:rsid w:val="00EA3961"/>
    <w:rsid w:val="00EA3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6B8D"/>
  <w15:docId w15:val="{9E6B8796-1F89-41E2-A3E4-FAF0AEBA3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yperlink">
    <w:name w:val="Hyperlink"/>
    <w:basedOn w:val="DefaultParagraphFont"/>
    <w:uiPriority w:val="99"/>
    <w:unhideWhenUsed/>
    <w:rsid w:val="00186C1D"/>
    <w:rPr>
      <w:color w:val="0563C1" w:themeColor="hyperlink"/>
      <w:u w:val="single"/>
    </w:rPr>
  </w:style>
  <w:style w:type="character" w:styleId="UnresolvedMention">
    <w:name w:val="Unresolved Mention"/>
    <w:basedOn w:val="DefaultParagraphFont"/>
    <w:uiPriority w:val="99"/>
    <w:semiHidden/>
    <w:unhideWhenUsed/>
    <w:rsid w:val="00186C1D"/>
    <w:rPr>
      <w:color w:val="605E5C"/>
      <w:shd w:val="clear" w:color="auto" w:fill="E1DFDD"/>
    </w:rPr>
  </w:style>
  <w:style w:type="character" w:styleId="FollowedHyperlink">
    <w:name w:val="FollowedHyperlink"/>
    <w:basedOn w:val="DefaultParagraphFont"/>
    <w:uiPriority w:val="99"/>
    <w:semiHidden/>
    <w:unhideWhenUsed/>
    <w:rsid w:val="00186C1D"/>
    <w:rPr>
      <w:color w:val="954F72" w:themeColor="followedHyperlink"/>
      <w:u w:val="single"/>
    </w:rPr>
  </w:style>
  <w:style w:type="character" w:styleId="Strong">
    <w:name w:val="Strong"/>
    <w:basedOn w:val="DefaultParagraphFont"/>
    <w:uiPriority w:val="22"/>
    <w:qFormat/>
    <w:rsid w:val="008C36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nzerek/BLEControlledArm/tree/main/BLE_ARM_Workspace/CapSensing_basic.cyds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enzerek/BLEControlledArm/tree/main/BLE_ARM_Workspace/BasicKillSwitch_UDB.cyds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enzerek/BLEControlledArm/tree/main/BLE_ARM_Workspace/BLECentralBasic.cydsn" TargetMode="External"/><Relationship Id="rId5" Type="http://schemas.openxmlformats.org/officeDocument/2006/relationships/footnotes" Target="footnotes.xml"/><Relationship Id="rId10" Type="http://schemas.openxmlformats.org/officeDocument/2006/relationships/hyperlink" Target="https://github.com/Denzerek/BLEControlledArm/tree/main/BLE_ARM_Workspace/CustomBLEBasic.cydsn" TargetMode="External"/><Relationship Id="rId4" Type="http://schemas.openxmlformats.org/officeDocument/2006/relationships/webSettings" Target="webSettings.xml"/><Relationship Id="rId9" Type="http://schemas.openxmlformats.org/officeDocument/2006/relationships/hyperlink" Target="https://github.com/Denzerek/BLEControlledArm/tree/main/BLE_ARM_Workspace/CustomBLEBasic.cyds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3</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Alen (CSTIPL CSS SMD APP CA1)</dc:creator>
  <cp:lastModifiedBy>Austin Alen (CSTIPL CSS SMD APP CA1)</cp:lastModifiedBy>
  <cp:revision>9</cp:revision>
  <dcterms:created xsi:type="dcterms:W3CDTF">2021-10-14T11:10:00Z</dcterms:created>
  <dcterms:modified xsi:type="dcterms:W3CDTF">2021-11-01T10:41:00Z</dcterms:modified>
</cp:coreProperties>
</file>