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9B3B" w14:textId="5D1D6A72" w:rsidR="00FC0456" w:rsidRPr="00372B56" w:rsidRDefault="00232B0F" w:rsidP="00372B56">
      <w:pPr>
        <w:pStyle w:val="ListParagraph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B56">
        <w:rPr>
          <w:rFonts w:ascii="Times New Roman" w:hAnsi="Times New Roman" w:cs="Times New Roman"/>
          <w:b/>
          <w:bCs/>
          <w:sz w:val="28"/>
          <w:szCs w:val="28"/>
        </w:rPr>
        <w:t xml:space="preserve">АНАЛИЗ ЛИТЕРАТУРЫ </w:t>
      </w:r>
      <w:r w:rsidR="001E4FDC" w:rsidRPr="00372B56">
        <w:rPr>
          <w:rFonts w:ascii="Times New Roman" w:hAnsi="Times New Roman" w:cs="Times New Roman"/>
          <w:b/>
          <w:bCs/>
          <w:sz w:val="28"/>
          <w:szCs w:val="28"/>
        </w:rPr>
        <w:t>ПО АНКЕТИРОВАНИЮ</w:t>
      </w:r>
    </w:p>
    <w:p w14:paraId="02666A36" w14:textId="6911E8FA" w:rsidR="00FC045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Некачественные или плохо спланированные опросы могут привести к неточным результатам. Следовательно, важно понимать, как создать опрос, который не только соберет нужную информацию, но и сделает это максимально эффективно и точно.</w:t>
      </w:r>
    </w:p>
    <w:p w14:paraId="48DB2419" w14:textId="45AF8587" w:rsidR="00C3710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Перед тем как приступить к созданию опроса, важно понимать, для какой именно задачи он предназначен</w:t>
      </w:r>
      <w:r w:rsidR="00C37106" w:rsidRPr="00372B56">
        <w:rPr>
          <w:rFonts w:ascii="Times New Roman" w:hAnsi="Times New Roman" w:cs="Times New Roman"/>
          <w:sz w:val="28"/>
          <w:szCs w:val="28"/>
        </w:rPr>
        <w:t>.</w:t>
      </w:r>
      <w:r w:rsidR="001B1A50" w:rsidRPr="00372B56">
        <w:rPr>
          <w:rFonts w:ascii="Times New Roman" w:hAnsi="Times New Roman" w:cs="Times New Roman"/>
          <w:sz w:val="28"/>
          <w:szCs w:val="28"/>
        </w:rPr>
        <w:t xml:space="preserve"> </w:t>
      </w:r>
      <w:r w:rsidR="00C37106" w:rsidRPr="00372B56">
        <w:rPr>
          <w:rFonts w:ascii="Times New Roman" w:hAnsi="Times New Roman" w:cs="Times New Roman"/>
          <w:sz w:val="28"/>
          <w:szCs w:val="28"/>
        </w:rPr>
        <w:t>П</w:t>
      </w:r>
      <w:r w:rsidRPr="00372B56">
        <w:rPr>
          <w:rFonts w:ascii="Times New Roman" w:hAnsi="Times New Roman" w:cs="Times New Roman"/>
          <w:sz w:val="28"/>
          <w:szCs w:val="28"/>
        </w:rPr>
        <w:t xml:space="preserve">одготовка к опросу должна включать: </w:t>
      </w:r>
    </w:p>
    <w:p w14:paraId="41D1FB3E" w14:textId="0F8995F9" w:rsidR="00C37106" w:rsidRPr="00372B56" w:rsidRDefault="00FC0456" w:rsidP="00372B5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C80A03" w:rsidRPr="00372B56">
        <w:rPr>
          <w:rFonts w:ascii="Times New Roman" w:hAnsi="Times New Roman" w:cs="Times New Roman"/>
          <w:sz w:val="28"/>
          <w:szCs w:val="28"/>
        </w:rPr>
        <w:t>для чего собираются данные.</w:t>
      </w:r>
    </w:p>
    <w:p w14:paraId="3224258E" w14:textId="02B90B83" w:rsidR="00C37106" w:rsidRPr="00372B56" w:rsidRDefault="00FC0456" w:rsidP="00372B5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Формулирование </w:t>
      </w:r>
      <w:r w:rsidR="00C80A03" w:rsidRPr="00372B56">
        <w:rPr>
          <w:rFonts w:ascii="Times New Roman" w:hAnsi="Times New Roman" w:cs="Times New Roman"/>
          <w:sz w:val="28"/>
          <w:szCs w:val="28"/>
        </w:rPr>
        <w:t>метрик исследования.</w:t>
      </w:r>
    </w:p>
    <w:p w14:paraId="310406CC" w14:textId="479E20A6" w:rsidR="00C37106" w:rsidRPr="00372B56" w:rsidRDefault="00FC0456" w:rsidP="00372B5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Выбор методологии и инструментов, которые помогут решить </w:t>
      </w:r>
      <w:r w:rsidR="00C80A03" w:rsidRPr="00372B56">
        <w:rPr>
          <w:rFonts w:ascii="Times New Roman" w:hAnsi="Times New Roman" w:cs="Times New Roman"/>
          <w:sz w:val="28"/>
          <w:szCs w:val="28"/>
        </w:rPr>
        <w:t>задачу.</w:t>
      </w:r>
    </w:p>
    <w:p w14:paraId="565EE515" w14:textId="77777777" w:rsidR="00591766" w:rsidRPr="00372B56" w:rsidRDefault="00405AA4" w:rsidP="00372B5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В</w:t>
      </w:r>
      <w:r w:rsidR="00FC0456" w:rsidRPr="00372B56">
        <w:rPr>
          <w:rFonts w:ascii="Times New Roman" w:hAnsi="Times New Roman" w:cs="Times New Roman"/>
          <w:sz w:val="28"/>
          <w:szCs w:val="28"/>
        </w:rPr>
        <w:t>ыбору целевой аудитории и создани</w:t>
      </w:r>
      <w:r w:rsidRPr="00372B56">
        <w:rPr>
          <w:rFonts w:ascii="Times New Roman" w:hAnsi="Times New Roman" w:cs="Times New Roman"/>
          <w:sz w:val="28"/>
          <w:szCs w:val="28"/>
        </w:rPr>
        <w:t>е</w:t>
      </w:r>
      <w:r w:rsidR="00FC0456" w:rsidRPr="00372B56">
        <w:rPr>
          <w:rFonts w:ascii="Times New Roman" w:hAnsi="Times New Roman" w:cs="Times New Roman"/>
          <w:sz w:val="28"/>
          <w:szCs w:val="28"/>
        </w:rPr>
        <w:t xml:space="preserve"> вопросов.</w:t>
      </w:r>
    </w:p>
    <w:p w14:paraId="224D5ADD" w14:textId="0E03290C" w:rsidR="00E012F7" w:rsidRPr="00372B56" w:rsidRDefault="00E012F7" w:rsidP="00372B56">
      <w:pPr>
        <w:pStyle w:val="ListParagraph"/>
        <w:numPr>
          <w:ilvl w:val="2"/>
          <w:numId w:val="5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2B56">
        <w:rPr>
          <w:rFonts w:ascii="Times New Roman" w:hAnsi="Times New Roman" w:cs="Times New Roman"/>
          <w:b/>
          <w:bCs/>
          <w:sz w:val="28"/>
          <w:szCs w:val="28"/>
        </w:rPr>
        <w:t>КЛЮЧЕВЫ</w:t>
      </w:r>
      <w:r w:rsidR="000B2F69" w:rsidRPr="00372B56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372B56">
        <w:rPr>
          <w:rFonts w:ascii="Times New Roman" w:hAnsi="Times New Roman" w:cs="Times New Roman"/>
          <w:b/>
          <w:bCs/>
          <w:sz w:val="28"/>
          <w:szCs w:val="28"/>
        </w:rPr>
        <w:t xml:space="preserve"> ПУНКТЫ</w:t>
      </w:r>
      <w:r w:rsidR="000B2F69" w:rsidRPr="00372B56">
        <w:rPr>
          <w:rFonts w:ascii="Times New Roman" w:hAnsi="Times New Roman" w:cs="Times New Roman"/>
          <w:b/>
          <w:bCs/>
          <w:sz w:val="28"/>
          <w:szCs w:val="28"/>
        </w:rPr>
        <w:t xml:space="preserve"> АНКЕТИРОВАНИЯ</w:t>
      </w:r>
    </w:p>
    <w:p w14:paraId="013DA035" w14:textId="0DE9B8A3" w:rsidR="00E012F7" w:rsidRPr="00372B56" w:rsidRDefault="00E012F7" w:rsidP="00372B56">
      <w:pPr>
        <w:pStyle w:val="ListParagraph"/>
        <w:numPr>
          <w:ilvl w:val="3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B56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79CAF868" w14:textId="260E96EC" w:rsidR="00C3710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Ц</w:t>
      </w:r>
      <w:r w:rsidR="00E012F7" w:rsidRPr="00372B56">
        <w:rPr>
          <w:rFonts w:ascii="Times New Roman" w:hAnsi="Times New Roman" w:cs="Times New Roman"/>
          <w:sz w:val="28"/>
          <w:szCs w:val="28"/>
        </w:rPr>
        <w:t>елевая аудитория</w:t>
      </w:r>
      <w:r w:rsidRPr="00372B56">
        <w:rPr>
          <w:rFonts w:ascii="Times New Roman" w:hAnsi="Times New Roman" w:cs="Times New Roman"/>
          <w:sz w:val="28"/>
          <w:szCs w:val="28"/>
        </w:rPr>
        <w:t xml:space="preserve"> — это группа людей, чьи ответы на</w:t>
      </w:r>
      <w:r w:rsidR="00E83857" w:rsidRPr="00372B56">
        <w:rPr>
          <w:rFonts w:ascii="Times New Roman" w:hAnsi="Times New Roman" w:cs="Times New Roman"/>
          <w:sz w:val="28"/>
          <w:szCs w:val="28"/>
        </w:rPr>
        <w:t xml:space="preserve"> </w:t>
      </w:r>
      <w:r w:rsidRPr="00372B56">
        <w:rPr>
          <w:rFonts w:ascii="Times New Roman" w:hAnsi="Times New Roman" w:cs="Times New Roman"/>
          <w:sz w:val="28"/>
          <w:szCs w:val="28"/>
        </w:rPr>
        <w:t xml:space="preserve">вопросы будут наиболее ценными и информативными для достижения поставленных задач. Ошибки на этом этапе могут привести к тому, что данные опроса окажутся не репрезентативными или даже вводящими в заблуждение. </w:t>
      </w:r>
    </w:p>
    <w:p w14:paraId="3744755E" w14:textId="15D3AB49" w:rsidR="003C34D9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Параметры для выбора </w:t>
      </w:r>
      <w:r w:rsidR="007A6488" w:rsidRPr="00372B56">
        <w:rPr>
          <w:rFonts w:ascii="Times New Roman" w:hAnsi="Times New Roman" w:cs="Times New Roman"/>
          <w:sz w:val="28"/>
          <w:szCs w:val="28"/>
        </w:rPr>
        <w:t>целевой аудитории</w:t>
      </w:r>
      <w:r w:rsidRPr="00372B56">
        <w:rPr>
          <w:rFonts w:ascii="Times New Roman" w:hAnsi="Times New Roman" w:cs="Times New Roman"/>
          <w:sz w:val="28"/>
          <w:szCs w:val="28"/>
        </w:rPr>
        <w:t xml:space="preserve"> могут включать: </w:t>
      </w:r>
    </w:p>
    <w:p w14:paraId="2C03FDB0" w14:textId="50E5817C" w:rsidR="003C34D9" w:rsidRPr="00372B56" w:rsidRDefault="00FC0456" w:rsidP="00372B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Возраст</w:t>
      </w:r>
      <w:r w:rsidR="00A1565A" w:rsidRPr="00372B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52C453" w14:textId="67F19080" w:rsidR="003C34D9" w:rsidRPr="00372B56" w:rsidRDefault="00FC0456" w:rsidP="00372B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Географию проживания</w:t>
      </w:r>
      <w:r w:rsidR="00A1565A" w:rsidRPr="00372B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E7F3EE" w14:textId="205EB44C" w:rsidR="003C34D9" w:rsidRPr="00372B56" w:rsidRDefault="00FC0456" w:rsidP="00372B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Уровень образования</w:t>
      </w:r>
      <w:r w:rsidR="00A1565A" w:rsidRPr="00372B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887608" w14:textId="11B62DAB" w:rsidR="00C37106" w:rsidRPr="00372B56" w:rsidRDefault="00FC0456" w:rsidP="00372B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Потребительские привычки и интерес</w:t>
      </w:r>
      <w:r w:rsidR="00A1565A" w:rsidRPr="00372B56">
        <w:rPr>
          <w:rFonts w:ascii="Times New Roman" w:hAnsi="Times New Roman" w:cs="Times New Roman"/>
          <w:sz w:val="28"/>
          <w:szCs w:val="28"/>
        </w:rPr>
        <w:t>ы.</w:t>
      </w:r>
    </w:p>
    <w:p w14:paraId="17528888" w14:textId="2C691277" w:rsidR="00FC0456" w:rsidRPr="00372B56" w:rsidRDefault="00E012F7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Необходимо учитывать</w:t>
      </w:r>
      <w:r w:rsidR="00FC0456" w:rsidRPr="00372B56">
        <w:rPr>
          <w:rFonts w:ascii="Times New Roman" w:hAnsi="Times New Roman" w:cs="Times New Roman"/>
          <w:sz w:val="28"/>
          <w:szCs w:val="28"/>
        </w:rPr>
        <w:t xml:space="preserve"> все социодемографические и психографические факторы, которые могут повлиять на результаты.</w:t>
      </w:r>
      <w:r w:rsidR="00B04DE6" w:rsidRPr="00372B56">
        <w:rPr>
          <w:rFonts w:ascii="Times New Roman" w:hAnsi="Times New Roman" w:cs="Times New Roman"/>
          <w:sz w:val="28"/>
          <w:szCs w:val="28"/>
        </w:rPr>
        <w:t xml:space="preserve"> В</w:t>
      </w:r>
      <w:r w:rsidR="00FC0456" w:rsidRPr="00372B56">
        <w:rPr>
          <w:rFonts w:ascii="Times New Roman" w:hAnsi="Times New Roman" w:cs="Times New Roman"/>
          <w:sz w:val="28"/>
          <w:szCs w:val="28"/>
        </w:rPr>
        <w:t>ыборка должна быть достаточно большой и разнообразной, чтобы полученные данные можно было считать репрезентативными.</w:t>
      </w:r>
    </w:p>
    <w:p w14:paraId="3B70B39E" w14:textId="29B6CB3E" w:rsidR="00C37106" w:rsidRPr="00372B56" w:rsidRDefault="00FC0456" w:rsidP="00372B56">
      <w:pPr>
        <w:pStyle w:val="ListParagraph"/>
        <w:numPr>
          <w:ilvl w:val="3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72B56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тип</w:t>
      </w:r>
      <w:r w:rsidR="008A7779" w:rsidRPr="00372B56">
        <w:rPr>
          <w:rFonts w:ascii="Times New Roman" w:hAnsi="Times New Roman" w:cs="Times New Roman"/>
          <w:b/>
          <w:bCs/>
          <w:caps/>
          <w:sz w:val="28"/>
          <w:szCs w:val="28"/>
        </w:rPr>
        <w:t>Ы</w:t>
      </w:r>
      <w:r w:rsidRPr="00372B56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вопросов и их формулировка</w:t>
      </w:r>
    </w:p>
    <w:p w14:paraId="4C5C961F" w14:textId="480CFA03" w:rsidR="00C3710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Правильный выбор и формулировка вопросов — один из ключевых моментов успешного опроса. Вопросы должны быть четкими, ясными и легкими для понимания. Они также должны быть выстроены таким образом, чтобы избегать подсказывания ответов или введения респондентов в заблуждение.</w:t>
      </w:r>
    </w:p>
    <w:p w14:paraId="4362185C" w14:textId="06C2B549" w:rsidR="00C3710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Основные типы вопросов:</w:t>
      </w:r>
    </w:p>
    <w:p w14:paraId="21124947" w14:textId="09C7611A" w:rsidR="00C37106" w:rsidRPr="00372B56" w:rsidRDefault="00FC0456" w:rsidP="00372B5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Закрытые вопросы: </w:t>
      </w:r>
      <w:r w:rsidR="00CF0F0A" w:rsidRPr="00372B56">
        <w:rPr>
          <w:rFonts w:ascii="Times New Roman" w:hAnsi="Times New Roman" w:cs="Times New Roman"/>
          <w:sz w:val="28"/>
          <w:szCs w:val="28"/>
        </w:rPr>
        <w:t>э</w:t>
      </w:r>
      <w:r w:rsidRPr="00372B56">
        <w:rPr>
          <w:rFonts w:ascii="Times New Roman" w:hAnsi="Times New Roman" w:cs="Times New Roman"/>
          <w:sz w:val="28"/>
          <w:szCs w:val="28"/>
        </w:rPr>
        <w:t xml:space="preserve">ти вопросы предполагают ограниченный набор ответов, обычно «да» или «нет», либо выбор из предложенных вариантов. Они полезны для получения конкретных и легко анализируемых данных. </w:t>
      </w:r>
    </w:p>
    <w:p w14:paraId="58740C76" w14:textId="19A780DB" w:rsidR="00C37106" w:rsidRPr="00372B56" w:rsidRDefault="00FC0456" w:rsidP="00372B5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Открытые вопросы: </w:t>
      </w:r>
      <w:r w:rsidR="00CF0F0A" w:rsidRPr="00372B56">
        <w:rPr>
          <w:rFonts w:ascii="Times New Roman" w:hAnsi="Times New Roman" w:cs="Times New Roman"/>
          <w:sz w:val="28"/>
          <w:szCs w:val="28"/>
        </w:rPr>
        <w:t>э</w:t>
      </w:r>
      <w:r w:rsidRPr="00372B56">
        <w:rPr>
          <w:rFonts w:ascii="Times New Roman" w:hAnsi="Times New Roman" w:cs="Times New Roman"/>
          <w:sz w:val="28"/>
          <w:szCs w:val="28"/>
        </w:rPr>
        <w:t xml:space="preserve">ти вопросы дают респондентам свободу в выражении своего мнения. Они полезны, когда нужно узнать что-то, что не может быть охвачено закрытыми вопросами. </w:t>
      </w:r>
    </w:p>
    <w:p w14:paraId="120F7DEE" w14:textId="069DBB71" w:rsidR="00C37106" w:rsidRPr="00372B56" w:rsidRDefault="00FC0456" w:rsidP="00372B5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Шкальные вопросы: </w:t>
      </w:r>
      <w:r w:rsidR="00CF0F0A" w:rsidRPr="00372B56">
        <w:rPr>
          <w:rFonts w:ascii="Times New Roman" w:hAnsi="Times New Roman" w:cs="Times New Roman"/>
          <w:sz w:val="28"/>
          <w:szCs w:val="28"/>
        </w:rPr>
        <w:t>и</w:t>
      </w:r>
      <w:r w:rsidRPr="00372B56">
        <w:rPr>
          <w:rFonts w:ascii="Times New Roman" w:hAnsi="Times New Roman" w:cs="Times New Roman"/>
          <w:sz w:val="28"/>
          <w:szCs w:val="28"/>
        </w:rPr>
        <w:t xml:space="preserve">спользуются для измерения отношения или мнения респондента по определенной шкале, например, от 1 до 5. </w:t>
      </w:r>
    </w:p>
    <w:p w14:paraId="089E46E6" w14:textId="03AFA70A" w:rsidR="00C37106" w:rsidRPr="00372B56" w:rsidRDefault="00FC0456" w:rsidP="00372B5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Множественный выбор: </w:t>
      </w:r>
      <w:r w:rsidR="00CF0F0A" w:rsidRPr="00372B56">
        <w:rPr>
          <w:rFonts w:ascii="Times New Roman" w:hAnsi="Times New Roman" w:cs="Times New Roman"/>
          <w:sz w:val="28"/>
          <w:szCs w:val="28"/>
        </w:rPr>
        <w:t>п</w:t>
      </w:r>
      <w:r w:rsidRPr="00372B56">
        <w:rPr>
          <w:rFonts w:ascii="Times New Roman" w:hAnsi="Times New Roman" w:cs="Times New Roman"/>
          <w:sz w:val="28"/>
          <w:szCs w:val="28"/>
        </w:rPr>
        <w:t xml:space="preserve">редлагают выбрать один или несколько вариантов ответа из предложенного списка. </w:t>
      </w:r>
    </w:p>
    <w:p w14:paraId="0DFD727D" w14:textId="37512639" w:rsidR="00EA1900" w:rsidRPr="00372B56" w:rsidRDefault="00FC0456" w:rsidP="00372B5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Сортировочные вопросы: </w:t>
      </w:r>
      <w:r w:rsidR="00CF0F0A" w:rsidRPr="00372B56">
        <w:rPr>
          <w:rFonts w:ascii="Times New Roman" w:hAnsi="Times New Roman" w:cs="Times New Roman"/>
          <w:sz w:val="28"/>
          <w:szCs w:val="28"/>
        </w:rPr>
        <w:t>р</w:t>
      </w:r>
      <w:r w:rsidRPr="00372B56">
        <w:rPr>
          <w:rFonts w:ascii="Times New Roman" w:hAnsi="Times New Roman" w:cs="Times New Roman"/>
          <w:sz w:val="28"/>
          <w:szCs w:val="28"/>
        </w:rPr>
        <w:t xml:space="preserve">еспонденты ранжируют предложенные варианты в порядке предпочтения. </w:t>
      </w:r>
    </w:p>
    <w:p w14:paraId="555184E3" w14:textId="20C05805" w:rsidR="00C3710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Примеры эффективного применения: </w:t>
      </w:r>
    </w:p>
    <w:p w14:paraId="506737D3" w14:textId="3E5A0E83" w:rsidR="00CF0F0A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Используя закрытые вопросы, можно быстро оценить удовлетворенность клиентов с работой персонала или качеством продукции.</w:t>
      </w:r>
    </w:p>
    <w:p w14:paraId="7218764E" w14:textId="1FEB9481" w:rsidR="00CF0F0A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Шкальные вопросы могут быть полезными для оценки уровня мотивации сотрудников или эффективности программ обучения.</w:t>
      </w:r>
    </w:p>
    <w:p w14:paraId="5A0F68B8" w14:textId="4EDC04B2" w:rsidR="00FC045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lastRenderedPageBreak/>
        <w:t>Согласно исследованиям, качество данных, полученных в результате опроса, напрямую зависит от правильного формулирования вопросов. Ошибки на этом этапе могут привести к потере до 20</w:t>
      </w:r>
      <w:r w:rsidR="00EC567A" w:rsidRPr="00372B56">
        <w:rPr>
          <w:rFonts w:ascii="Times New Roman" w:hAnsi="Times New Roman" w:cs="Times New Roman"/>
          <w:sz w:val="28"/>
          <w:szCs w:val="28"/>
        </w:rPr>
        <w:t xml:space="preserve"> </w:t>
      </w:r>
      <w:r w:rsidRPr="00372B56">
        <w:rPr>
          <w:rFonts w:ascii="Times New Roman" w:hAnsi="Times New Roman" w:cs="Times New Roman"/>
          <w:sz w:val="28"/>
          <w:szCs w:val="28"/>
        </w:rPr>
        <w:t>% полезной информации.</w:t>
      </w:r>
    </w:p>
    <w:p w14:paraId="292FD7A9" w14:textId="2980C258" w:rsidR="00C37106" w:rsidRPr="00372B56" w:rsidRDefault="0062191A" w:rsidP="00372B56">
      <w:pPr>
        <w:pStyle w:val="ListParagraph"/>
        <w:numPr>
          <w:ilvl w:val="3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B56">
        <w:rPr>
          <w:rFonts w:ascii="Times New Roman" w:hAnsi="Times New Roman" w:cs="Times New Roman"/>
          <w:b/>
          <w:bCs/>
          <w:sz w:val="28"/>
          <w:szCs w:val="28"/>
        </w:rPr>
        <w:t>ОФОРМЛЕНИЕ</w:t>
      </w:r>
      <w:r w:rsidR="00FC0456" w:rsidRPr="00372B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2B56">
        <w:rPr>
          <w:rFonts w:ascii="Times New Roman" w:hAnsi="Times New Roman" w:cs="Times New Roman"/>
          <w:b/>
          <w:bCs/>
          <w:sz w:val="28"/>
          <w:szCs w:val="28"/>
        </w:rPr>
        <w:t>И ДИЗАЙН АНКЕТЫ</w:t>
      </w:r>
    </w:p>
    <w:p w14:paraId="44B2B75B" w14:textId="77777777" w:rsidR="00EA1900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Не стоит недооценивать влияние дизайна на результаты</w:t>
      </w:r>
      <w:r w:rsidR="00EA1900" w:rsidRPr="00372B56">
        <w:rPr>
          <w:rFonts w:ascii="Times New Roman" w:hAnsi="Times New Roman" w:cs="Times New Roman"/>
          <w:sz w:val="28"/>
          <w:szCs w:val="28"/>
        </w:rPr>
        <w:t xml:space="preserve"> </w:t>
      </w:r>
      <w:r w:rsidRPr="00372B56">
        <w:rPr>
          <w:rFonts w:ascii="Times New Roman" w:hAnsi="Times New Roman" w:cs="Times New Roman"/>
          <w:sz w:val="28"/>
          <w:szCs w:val="28"/>
        </w:rPr>
        <w:t xml:space="preserve">опроса. Оформление не только создает первое впечатление, но и может серьезно повлиять на качество собранных данных. Хороший дизайн делает опрос более привлекательным и легким для восприятия, что, в свою очередь, может увеличить уровень вовлеченности респондентов. </w:t>
      </w:r>
    </w:p>
    <w:p w14:paraId="07DE9B67" w14:textId="77777777" w:rsidR="00E12AF7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Основные элементы дизайна: </w:t>
      </w:r>
    </w:p>
    <w:p w14:paraId="29D1027C" w14:textId="2FF5C537" w:rsidR="00E12AF7" w:rsidRPr="00372B56" w:rsidRDefault="00FC0456" w:rsidP="00372B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Цветовая палитра: </w:t>
      </w:r>
      <w:r w:rsidR="00E12AF7" w:rsidRPr="00372B56">
        <w:rPr>
          <w:rFonts w:ascii="Times New Roman" w:hAnsi="Times New Roman" w:cs="Times New Roman"/>
          <w:sz w:val="28"/>
          <w:szCs w:val="28"/>
        </w:rPr>
        <w:t>ц</w:t>
      </w:r>
      <w:r w:rsidRPr="00372B56">
        <w:rPr>
          <w:rFonts w:ascii="Times New Roman" w:hAnsi="Times New Roman" w:cs="Times New Roman"/>
          <w:sz w:val="28"/>
          <w:szCs w:val="28"/>
        </w:rPr>
        <w:t xml:space="preserve">вета должны быть приятными для глаз и не отвлекать от самого процесса. </w:t>
      </w:r>
      <w:r w:rsidR="00EA1900" w:rsidRPr="00372B56">
        <w:rPr>
          <w:rFonts w:ascii="Times New Roman" w:hAnsi="Times New Roman" w:cs="Times New Roman"/>
          <w:sz w:val="28"/>
          <w:szCs w:val="28"/>
        </w:rPr>
        <w:t>Стоит и</w:t>
      </w:r>
      <w:r w:rsidRPr="00372B56">
        <w:rPr>
          <w:rFonts w:ascii="Times New Roman" w:hAnsi="Times New Roman" w:cs="Times New Roman"/>
          <w:sz w:val="28"/>
          <w:szCs w:val="28"/>
        </w:rPr>
        <w:t>збега</w:t>
      </w:r>
      <w:r w:rsidR="00EA1900" w:rsidRPr="00372B56">
        <w:rPr>
          <w:rFonts w:ascii="Times New Roman" w:hAnsi="Times New Roman" w:cs="Times New Roman"/>
          <w:sz w:val="28"/>
          <w:szCs w:val="28"/>
        </w:rPr>
        <w:t>ть</w:t>
      </w:r>
      <w:r w:rsidRPr="00372B56">
        <w:rPr>
          <w:rFonts w:ascii="Times New Roman" w:hAnsi="Times New Roman" w:cs="Times New Roman"/>
          <w:sz w:val="28"/>
          <w:szCs w:val="28"/>
        </w:rPr>
        <w:t xml:space="preserve"> слишком ярких и контрастных цветов. </w:t>
      </w:r>
    </w:p>
    <w:p w14:paraId="25D112AF" w14:textId="77777777" w:rsidR="00E12AF7" w:rsidRPr="00372B56" w:rsidRDefault="00FC0456" w:rsidP="00372B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Типографика: </w:t>
      </w:r>
      <w:r w:rsidR="00E12AF7" w:rsidRPr="00372B56">
        <w:rPr>
          <w:rFonts w:ascii="Times New Roman" w:hAnsi="Times New Roman" w:cs="Times New Roman"/>
          <w:sz w:val="28"/>
          <w:szCs w:val="28"/>
        </w:rPr>
        <w:t>ш</w:t>
      </w:r>
      <w:r w:rsidRPr="00372B56">
        <w:rPr>
          <w:rFonts w:ascii="Times New Roman" w:hAnsi="Times New Roman" w:cs="Times New Roman"/>
          <w:sz w:val="28"/>
          <w:szCs w:val="28"/>
        </w:rPr>
        <w:t xml:space="preserve">рифты должны быть четкими и легко читаемыми. </w:t>
      </w:r>
    </w:p>
    <w:p w14:paraId="598E5486" w14:textId="77777777" w:rsidR="00E12AF7" w:rsidRPr="00372B56" w:rsidRDefault="00FC0456" w:rsidP="00372B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Пространственное распределение: </w:t>
      </w:r>
      <w:r w:rsidR="00E12AF7" w:rsidRPr="00372B56">
        <w:rPr>
          <w:rFonts w:ascii="Times New Roman" w:hAnsi="Times New Roman" w:cs="Times New Roman"/>
          <w:sz w:val="28"/>
          <w:szCs w:val="28"/>
        </w:rPr>
        <w:t>н</w:t>
      </w:r>
      <w:r w:rsidRPr="00372B56">
        <w:rPr>
          <w:rFonts w:ascii="Times New Roman" w:hAnsi="Times New Roman" w:cs="Times New Roman"/>
          <w:sz w:val="28"/>
          <w:szCs w:val="28"/>
        </w:rPr>
        <w:t xml:space="preserve">е перегружайте страницу элементами, дайте вопросам и ответам «дышать». </w:t>
      </w:r>
    </w:p>
    <w:p w14:paraId="2A8BCE5B" w14:textId="77777777" w:rsidR="00E12AF7" w:rsidRPr="00372B56" w:rsidRDefault="00FC0456" w:rsidP="00372B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Визуализация: </w:t>
      </w:r>
      <w:r w:rsidR="00E12AF7" w:rsidRPr="00372B56">
        <w:rPr>
          <w:rFonts w:ascii="Times New Roman" w:hAnsi="Times New Roman" w:cs="Times New Roman"/>
          <w:sz w:val="28"/>
          <w:szCs w:val="28"/>
        </w:rPr>
        <w:t>г</w:t>
      </w:r>
      <w:r w:rsidRPr="00372B56">
        <w:rPr>
          <w:rFonts w:ascii="Times New Roman" w:hAnsi="Times New Roman" w:cs="Times New Roman"/>
          <w:sz w:val="28"/>
          <w:szCs w:val="28"/>
        </w:rPr>
        <w:t xml:space="preserve">рафики, диаграммы или иконки могут сделать опрос более интересным и понятным. </w:t>
      </w:r>
    </w:p>
    <w:p w14:paraId="03D74039" w14:textId="77C8EDFE" w:rsidR="0066373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При научных исследованиях предпочтительна строгая и минималистичная цветовая палитра для сохранения профессионального тона. </w:t>
      </w:r>
    </w:p>
    <w:p w14:paraId="406E0678" w14:textId="44603D5A" w:rsidR="00FC045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Исследования показывают, что правильно выбранный дизайн может увеличить процент завершения опросов на 20–30%. Это ключевой показатель, особенно для длительных и масштабных опросов, где каждый процент вовлеченности имеет значение.</w:t>
      </w:r>
    </w:p>
    <w:p w14:paraId="6218F938" w14:textId="68863EF2" w:rsidR="00C37106" w:rsidRPr="00372B56" w:rsidRDefault="00182750" w:rsidP="00372B56">
      <w:pPr>
        <w:pStyle w:val="ListParagraph"/>
        <w:numPr>
          <w:ilvl w:val="3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32"/>
        </w:rPr>
      </w:pPr>
      <w:r w:rsidRPr="00372B56">
        <w:rPr>
          <w:rFonts w:ascii="Times New Roman" w:hAnsi="Times New Roman" w:cs="Times New Roman"/>
          <w:b/>
          <w:bCs/>
          <w:caps/>
          <w:sz w:val="28"/>
          <w:szCs w:val="32"/>
        </w:rPr>
        <w:t xml:space="preserve">ВЫБОР </w:t>
      </w:r>
      <w:r w:rsidR="00FC0456" w:rsidRPr="00372B56">
        <w:rPr>
          <w:rFonts w:ascii="Times New Roman" w:hAnsi="Times New Roman" w:cs="Times New Roman"/>
          <w:b/>
          <w:bCs/>
          <w:caps/>
          <w:sz w:val="28"/>
          <w:szCs w:val="32"/>
        </w:rPr>
        <w:t>Инструмент</w:t>
      </w:r>
      <w:r w:rsidRPr="00372B56">
        <w:rPr>
          <w:rFonts w:ascii="Times New Roman" w:hAnsi="Times New Roman" w:cs="Times New Roman"/>
          <w:b/>
          <w:bCs/>
          <w:caps/>
          <w:sz w:val="28"/>
          <w:szCs w:val="32"/>
        </w:rPr>
        <w:t xml:space="preserve">ОВ АНКЕТИРОВАНИЕ </w:t>
      </w:r>
    </w:p>
    <w:p w14:paraId="5886602E" w14:textId="686D0929" w:rsidR="00C37106" w:rsidRPr="00372B56" w:rsidRDefault="00FC0456" w:rsidP="00E421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В эпоху цифровизации выбор инструментов для сбора данных становится все более разнообразным. </w:t>
      </w:r>
    </w:p>
    <w:p w14:paraId="223AA5AA" w14:textId="77777777" w:rsidR="0066373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lastRenderedPageBreak/>
        <w:t xml:space="preserve">От традиционных бумажных опросов до высокотехнологичных онлайн платформ — каждый инструмент имеет свои плюсы и минусы. </w:t>
      </w:r>
    </w:p>
    <w:p w14:paraId="6B0B639F" w14:textId="77777777" w:rsidR="0066373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Бумажные опросы Плюсы: Нет потребности в интернет-соединении, возможность анонимного ответа, доступны для широкой аудитории. Минусы: Трудоемкость обработки данных, высокий риск ошибок при вводе данных, отсутствие автоматического анализа. </w:t>
      </w:r>
    </w:p>
    <w:p w14:paraId="3B1DEED4" w14:textId="77777777" w:rsidR="0066373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Телефонные опросы Плюсы: Возможность задать уточняющие вопросы, высокий процент завершения. Минусы: Ограниченное число вопросов, возможная субъективность интервьюера. </w:t>
      </w:r>
    </w:p>
    <w:p w14:paraId="2FE47D88" w14:textId="77777777" w:rsidR="0066373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Онлайн платформы Плюсы: Быстрота сбора и анализа данных, возможность использования разнообразных типов вопросов и медиа-элементов, доступ к широкой географии респондентов. Минусы: Потребность в интернет-соединении. </w:t>
      </w:r>
    </w:p>
    <w:p w14:paraId="72353B15" w14:textId="77777777" w:rsidR="0066373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Мобильные приложения Плюсы: Возможность пройти опрос в удобное время и месте, использование геолокационных данных для более точного сегментирования. Минусы: Ограниченный формат вопросов, зависимость от типа устройства. </w:t>
      </w:r>
    </w:p>
    <w:p w14:paraId="3DD13A06" w14:textId="25470749" w:rsidR="00FC045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Использование онлайн платформ позвол</w:t>
      </w:r>
      <w:r w:rsidR="001F13CC">
        <w:rPr>
          <w:rFonts w:ascii="Times New Roman" w:hAnsi="Times New Roman" w:cs="Times New Roman"/>
          <w:sz w:val="28"/>
          <w:szCs w:val="28"/>
        </w:rPr>
        <w:t>яет</w:t>
      </w:r>
      <w:r w:rsidRPr="00372B56">
        <w:rPr>
          <w:rFonts w:ascii="Times New Roman" w:hAnsi="Times New Roman" w:cs="Times New Roman"/>
          <w:sz w:val="28"/>
          <w:szCs w:val="28"/>
        </w:rPr>
        <w:t xml:space="preserve"> решить задачу быстро и эффективно, экономя ресурсы на логистике и обработке данных. Согласно статистике, онлайн опросы имеют на 20% выше процент завершения по сравнению с телефонными и бумажными анкетами. Таким образом, при выборе инструмента для сбора данных необходимо учитывать множество факторов. Весомый аргумент в пользу того или иного метода может стать ваша конкретная задача, бюджет и ресурсы.</w:t>
      </w:r>
    </w:p>
    <w:p w14:paraId="517291AE" w14:textId="07EA8B9C" w:rsidR="00663736" w:rsidRPr="00372B56" w:rsidRDefault="00FC0456" w:rsidP="00372B56">
      <w:pPr>
        <w:pStyle w:val="ListParagraph"/>
        <w:numPr>
          <w:ilvl w:val="3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72B56">
        <w:rPr>
          <w:rFonts w:ascii="Times New Roman" w:hAnsi="Times New Roman" w:cs="Times New Roman"/>
          <w:b/>
          <w:bCs/>
          <w:caps/>
          <w:sz w:val="28"/>
          <w:szCs w:val="28"/>
        </w:rPr>
        <w:t>анонимности и конфиденциальности</w:t>
      </w:r>
    </w:p>
    <w:p w14:paraId="611181CD" w14:textId="140785CB" w:rsidR="004402C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 xml:space="preserve">Анонимность и конфиденциальность являются краеугольными камнями успешного опроса. В эпоху, когда проблемы с обработкой и хранением </w:t>
      </w:r>
      <w:r w:rsidRPr="00372B56">
        <w:rPr>
          <w:rFonts w:ascii="Times New Roman" w:hAnsi="Times New Roman" w:cs="Times New Roman"/>
          <w:sz w:val="28"/>
          <w:szCs w:val="28"/>
        </w:rPr>
        <w:lastRenderedPageBreak/>
        <w:t>личных данных становятся всё более актуальными, участникам опроса важно знать, что их данные находятся в безопасности.</w:t>
      </w:r>
    </w:p>
    <w:p w14:paraId="2AAA249B" w14:textId="71B80CB4" w:rsidR="00FC045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72B56">
        <w:rPr>
          <w:rFonts w:ascii="Times New Roman" w:hAnsi="Times New Roman" w:cs="Times New Roman"/>
          <w:sz w:val="28"/>
          <w:szCs w:val="28"/>
        </w:rPr>
        <w:t>Гарантия анонимности может увеличить шансы на более честные и откровенные ответы, особенно на чувствительные вопросы. Обеспечение безопасности хранения и передачи данных</w:t>
      </w:r>
      <w:r w:rsidR="004402C6" w:rsidRPr="00372B56">
        <w:rPr>
          <w:rFonts w:ascii="Times New Roman" w:hAnsi="Times New Roman" w:cs="Times New Roman"/>
          <w:sz w:val="28"/>
          <w:szCs w:val="28"/>
        </w:rPr>
        <w:t>.</w:t>
      </w:r>
    </w:p>
    <w:p w14:paraId="16B117FD" w14:textId="392284F4" w:rsidR="003C34D9" w:rsidRPr="00372B56" w:rsidRDefault="00FC0456" w:rsidP="00372B56">
      <w:pPr>
        <w:pStyle w:val="ListParagraph"/>
        <w:numPr>
          <w:ilvl w:val="3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72B56">
        <w:rPr>
          <w:rFonts w:ascii="Times New Roman" w:hAnsi="Times New Roman" w:cs="Times New Roman"/>
          <w:b/>
          <w:bCs/>
          <w:caps/>
          <w:sz w:val="28"/>
          <w:szCs w:val="28"/>
        </w:rPr>
        <w:t>тайминг</w:t>
      </w:r>
      <w:r w:rsidR="00584D7E" w:rsidRPr="00372B56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АНКЕТИРОВАНИЯ</w:t>
      </w:r>
    </w:p>
    <w:p w14:paraId="6721FD04" w14:textId="3CEE978C" w:rsidR="00FC0456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Выбор правильного времени для запуска вашего опроса и его продолжительность — критически важные факторы. Проведение опроса в неудачное время может значительно снизить его эффективность и, как следствие, качество собранных данных.</w:t>
      </w:r>
      <w:r w:rsidR="0087566C" w:rsidRPr="00372B56">
        <w:rPr>
          <w:rFonts w:ascii="Times New Roman" w:hAnsi="Times New Roman" w:cs="Times New Roman"/>
          <w:sz w:val="28"/>
          <w:szCs w:val="28"/>
        </w:rPr>
        <w:t xml:space="preserve"> </w:t>
      </w:r>
      <w:r w:rsidRPr="00372B56">
        <w:rPr>
          <w:rFonts w:ascii="Times New Roman" w:hAnsi="Times New Roman" w:cs="Times New Roman"/>
          <w:sz w:val="28"/>
          <w:szCs w:val="28"/>
        </w:rPr>
        <w:t>На практике оптимальным временем часто оказывается выходной день или время после 18:00 по будням, когда люди менее заняты и могут уделить время вашему опросу. В частности, респонденты, участвующие в опросах утром, часто более сконцентрированы и предоставляют более развернутые ответы. Понимание и учет тайминга в</w:t>
      </w:r>
      <w:r w:rsidR="00EE7E22" w:rsidRPr="00372B56">
        <w:rPr>
          <w:rFonts w:ascii="Times New Roman" w:hAnsi="Times New Roman" w:cs="Times New Roman"/>
          <w:sz w:val="28"/>
          <w:szCs w:val="28"/>
        </w:rPr>
        <w:t xml:space="preserve"> </w:t>
      </w:r>
      <w:r w:rsidRPr="00372B56">
        <w:rPr>
          <w:rFonts w:ascii="Times New Roman" w:hAnsi="Times New Roman" w:cs="Times New Roman"/>
          <w:sz w:val="28"/>
          <w:szCs w:val="28"/>
        </w:rPr>
        <w:t>опросе может стать решающим фактором в сборе качественных данных.</w:t>
      </w:r>
    </w:p>
    <w:p w14:paraId="63EA16F4" w14:textId="1A766B3F" w:rsidR="003C34D9" w:rsidRPr="00372B56" w:rsidRDefault="00FC0456" w:rsidP="00372B56">
      <w:pPr>
        <w:pStyle w:val="ListParagraph"/>
        <w:numPr>
          <w:ilvl w:val="3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72B56">
        <w:rPr>
          <w:rFonts w:ascii="Times New Roman" w:hAnsi="Times New Roman" w:cs="Times New Roman"/>
          <w:b/>
          <w:bCs/>
          <w:caps/>
          <w:sz w:val="28"/>
          <w:szCs w:val="28"/>
        </w:rPr>
        <w:t>интерпретация результатов</w:t>
      </w:r>
    </w:p>
    <w:p w14:paraId="725A216C" w14:textId="01B0511E" w:rsidR="00FC434E" w:rsidRPr="00372B56" w:rsidRDefault="00FC0456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Интерпретация данных в практических целях — вторая, не менее важная часть. В этой стадии обобща</w:t>
      </w:r>
      <w:r w:rsidR="00EE7E22" w:rsidRPr="00372B56">
        <w:rPr>
          <w:rFonts w:ascii="Times New Roman" w:hAnsi="Times New Roman" w:cs="Times New Roman"/>
          <w:sz w:val="28"/>
          <w:szCs w:val="28"/>
        </w:rPr>
        <w:t>ются</w:t>
      </w:r>
      <w:r w:rsidRPr="00372B56">
        <w:rPr>
          <w:rFonts w:ascii="Times New Roman" w:hAnsi="Times New Roman" w:cs="Times New Roman"/>
          <w:sz w:val="28"/>
          <w:szCs w:val="28"/>
        </w:rPr>
        <w:t xml:space="preserve"> данные, выявля</w:t>
      </w:r>
      <w:r w:rsidR="00EE7E22" w:rsidRPr="00372B56">
        <w:rPr>
          <w:rFonts w:ascii="Times New Roman" w:hAnsi="Times New Roman" w:cs="Times New Roman"/>
          <w:sz w:val="28"/>
          <w:szCs w:val="28"/>
        </w:rPr>
        <w:t>ются</w:t>
      </w:r>
      <w:r w:rsidRPr="00372B56">
        <w:rPr>
          <w:rFonts w:ascii="Times New Roman" w:hAnsi="Times New Roman" w:cs="Times New Roman"/>
          <w:sz w:val="28"/>
          <w:szCs w:val="28"/>
        </w:rPr>
        <w:t xml:space="preserve"> ключевые моменты и дела</w:t>
      </w:r>
      <w:r w:rsidR="00EE7E22" w:rsidRPr="00372B56">
        <w:rPr>
          <w:rFonts w:ascii="Times New Roman" w:hAnsi="Times New Roman" w:cs="Times New Roman"/>
          <w:sz w:val="28"/>
          <w:szCs w:val="28"/>
        </w:rPr>
        <w:t>ются</w:t>
      </w:r>
      <w:r w:rsidRPr="00372B56">
        <w:rPr>
          <w:rFonts w:ascii="Times New Roman" w:hAnsi="Times New Roman" w:cs="Times New Roman"/>
          <w:sz w:val="28"/>
          <w:szCs w:val="28"/>
        </w:rPr>
        <w:t xml:space="preserve"> выводы, которые влияют на дальнейшие действия.</w:t>
      </w:r>
      <w:r w:rsidR="00FC434E" w:rsidRPr="00372B56">
        <w:rPr>
          <w:rFonts w:ascii="Times New Roman" w:hAnsi="Times New Roman" w:cs="Times New Roman"/>
          <w:sz w:val="28"/>
          <w:szCs w:val="28"/>
        </w:rPr>
        <w:t xml:space="preserve"> </w:t>
      </w:r>
      <w:r w:rsidRPr="00372B56">
        <w:rPr>
          <w:rFonts w:ascii="Times New Roman" w:hAnsi="Times New Roman" w:cs="Times New Roman"/>
          <w:sz w:val="28"/>
          <w:szCs w:val="28"/>
        </w:rPr>
        <w:t xml:space="preserve">Интерпретация данных должна основываться на надежных методологиях и быть представлена в понятной форме. Использование диаграмм, графиков и других визуальных инструментов может значительно помочь в этом процессе </w:t>
      </w:r>
    </w:p>
    <w:p w14:paraId="1C2C1C43" w14:textId="2534B6EB" w:rsidR="00B84B9A" w:rsidRPr="00372B56" w:rsidRDefault="00FC434E" w:rsidP="00372B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B56">
        <w:rPr>
          <w:rFonts w:ascii="Times New Roman" w:hAnsi="Times New Roman" w:cs="Times New Roman"/>
          <w:sz w:val="28"/>
          <w:szCs w:val="28"/>
        </w:rPr>
        <w:t>У</w:t>
      </w:r>
      <w:r w:rsidR="00FC0456" w:rsidRPr="00372B56">
        <w:rPr>
          <w:rFonts w:ascii="Times New Roman" w:hAnsi="Times New Roman" w:cs="Times New Roman"/>
          <w:sz w:val="28"/>
          <w:szCs w:val="28"/>
        </w:rPr>
        <w:t>спешное проведение опроса — это комплексный процесс, требующий стратегического подхода, внимания к деталям и глубокого анализа.</w:t>
      </w:r>
    </w:p>
    <w:sectPr w:rsidR="00B84B9A" w:rsidRPr="00372B56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580C"/>
    <w:multiLevelType w:val="hybridMultilevel"/>
    <w:tmpl w:val="07F8F5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AD3B5E"/>
    <w:multiLevelType w:val="hybridMultilevel"/>
    <w:tmpl w:val="72C8F6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E35F2E"/>
    <w:multiLevelType w:val="hybridMultilevel"/>
    <w:tmpl w:val="8424F4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4E318C"/>
    <w:multiLevelType w:val="hybridMultilevel"/>
    <w:tmpl w:val="2FE035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936829"/>
    <w:multiLevelType w:val="hybridMultilevel"/>
    <w:tmpl w:val="78D87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423C1"/>
    <w:multiLevelType w:val="hybridMultilevel"/>
    <w:tmpl w:val="C24C86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29D5437"/>
    <w:multiLevelType w:val="hybridMultilevel"/>
    <w:tmpl w:val="F6CED6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6AD1CD6"/>
    <w:multiLevelType w:val="hybridMultilevel"/>
    <w:tmpl w:val="F8D6F2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10F6C97"/>
    <w:multiLevelType w:val="multilevel"/>
    <w:tmpl w:val="2A4858C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D6"/>
    <w:rsid w:val="000A6D8F"/>
    <w:rsid w:val="000B2F69"/>
    <w:rsid w:val="00117FD6"/>
    <w:rsid w:val="00163C9B"/>
    <w:rsid w:val="00182750"/>
    <w:rsid w:val="001909F1"/>
    <w:rsid w:val="00195CA9"/>
    <w:rsid w:val="001B1A50"/>
    <w:rsid w:val="001B66AF"/>
    <w:rsid w:val="001D397B"/>
    <w:rsid w:val="001E4FDC"/>
    <w:rsid w:val="001F13CC"/>
    <w:rsid w:val="001F3328"/>
    <w:rsid w:val="00202396"/>
    <w:rsid w:val="00232B0F"/>
    <w:rsid w:val="002A6590"/>
    <w:rsid w:val="002B05CD"/>
    <w:rsid w:val="00343203"/>
    <w:rsid w:val="00372B56"/>
    <w:rsid w:val="00382CA1"/>
    <w:rsid w:val="003C34D9"/>
    <w:rsid w:val="00405AA4"/>
    <w:rsid w:val="00427440"/>
    <w:rsid w:val="004402C6"/>
    <w:rsid w:val="00510318"/>
    <w:rsid w:val="005145C6"/>
    <w:rsid w:val="00584D7E"/>
    <w:rsid w:val="00591766"/>
    <w:rsid w:val="005A5352"/>
    <w:rsid w:val="0062191A"/>
    <w:rsid w:val="00644ED7"/>
    <w:rsid w:val="00651CBD"/>
    <w:rsid w:val="00663736"/>
    <w:rsid w:val="00682858"/>
    <w:rsid w:val="006A0055"/>
    <w:rsid w:val="00722C03"/>
    <w:rsid w:val="00723C8D"/>
    <w:rsid w:val="00752568"/>
    <w:rsid w:val="00775FC5"/>
    <w:rsid w:val="007A6488"/>
    <w:rsid w:val="007C76CD"/>
    <w:rsid w:val="00801F0B"/>
    <w:rsid w:val="00806FA4"/>
    <w:rsid w:val="0084551D"/>
    <w:rsid w:val="0085235C"/>
    <w:rsid w:val="0087566C"/>
    <w:rsid w:val="008A7779"/>
    <w:rsid w:val="008C05BE"/>
    <w:rsid w:val="00903A24"/>
    <w:rsid w:val="009141AB"/>
    <w:rsid w:val="00991EDF"/>
    <w:rsid w:val="00A1565A"/>
    <w:rsid w:val="00B04DE6"/>
    <w:rsid w:val="00B84B9A"/>
    <w:rsid w:val="00BC0597"/>
    <w:rsid w:val="00C01A80"/>
    <w:rsid w:val="00C37106"/>
    <w:rsid w:val="00C80A03"/>
    <w:rsid w:val="00CF0F0A"/>
    <w:rsid w:val="00DB0C50"/>
    <w:rsid w:val="00E012F7"/>
    <w:rsid w:val="00E12AF7"/>
    <w:rsid w:val="00E4213F"/>
    <w:rsid w:val="00E83857"/>
    <w:rsid w:val="00EA1900"/>
    <w:rsid w:val="00EC567A"/>
    <w:rsid w:val="00EE7E22"/>
    <w:rsid w:val="00F707C8"/>
    <w:rsid w:val="00F7637C"/>
    <w:rsid w:val="00FA01FB"/>
    <w:rsid w:val="00FB32A7"/>
    <w:rsid w:val="00FC0456"/>
    <w:rsid w:val="00FC434E"/>
    <w:rsid w:val="00F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E1C2"/>
  <w15:chartTrackingRefBased/>
  <w15:docId w15:val="{B95A87D3-6574-423A-AB3C-9FABF42E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3F450-D0C3-4BBF-B29B-CEB2EAC76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71</cp:revision>
  <dcterms:created xsi:type="dcterms:W3CDTF">2024-04-25T15:08:00Z</dcterms:created>
  <dcterms:modified xsi:type="dcterms:W3CDTF">2024-04-25T20:26:00Z</dcterms:modified>
</cp:coreProperties>
</file>