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973" w:rsidRDefault="00BE2973" w:rsidP="00BE2973">
      <w:pPr>
        <w:pStyle w:val="a7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504950" cy="7524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73" w:rsidRDefault="00BE2973" w:rsidP="00BE2973">
      <w:pPr>
        <w:pStyle w:val="a7"/>
        <w:jc w:val="center"/>
        <w:rPr>
          <w:b/>
          <w:szCs w:val="28"/>
        </w:rPr>
      </w:pPr>
      <w:r>
        <w:rPr>
          <w:b/>
          <w:szCs w:val="28"/>
        </w:rPr>
        <w:t>МИНОБРНАУКИ РОССИИ</w:t>
      </w:r>
    </w:p>
    <w:p w:rsidR="00BE2973" w:rsidRDefault="00BE2973" w:rsidP="00BE2973">
      <w:pPr>
        <w:pStyle w:val="a7"/>
        <w:jc w:val="center"/>
        <w:rPr>
          <w:b/>
          <w:szCs w:val="28"/>
        </w:rPr>
      </w:pPr>
      <w:r>
        <w:rPr>
          <w:b/>
          <w:szCs w:val="28"/>
        </w:rPr>
        <w:t>федеральное государственное бюджетное образовательное учреждение</w:t>
      </w:r>
    </w:p>
    <w:p w:rsidR="00BE2973" w:rsidRDefault="00BE2973" w:rsidP="00BE2973">
      <w:pPr>
        <w:pStyle w:val="a7"/>
        <w:jc w:val="center"/>
        <w:rPr>
          <w:b/>
          <w:szCs w:val="28"/>
        </w:rPr>
      </w:pPr>
      <w:r>
        <w:rPr>
          <w:b/>
          <w:szCs w:val="28"/>
        </w:rPr>
        <w:t>высшего образования</w:t>
      </w:r>
    </w:p>
    <w:p w:rsidR="00BE2973" w:rsidRDefault="00BE2973" w:rsidP="00BE2973">
      <w:pPr>
        <w:pStyle w:val="a7"/>
        <w:jc w:val="center"/>
        <w:rPr>
          <w:b/>
          <w:szCs w:val="28"/>
        </w:rPr>
      </w:pPr>
      <w:r>
        <w:rPr>
          <w:b/>
          <w:szCs w:val="28"/>
        </w:rPr>
        <w:t>«Московский государственный технологический университет «СТАНКИН»</w:t>
      </w:r>
    </w:p>
    <w:p w:rsidR="00BE2973" w:rsidRDefault="00BE2973" w:rsidP="00BE2973">
      <w:pPr>
        <w:pStyle w:val="a7"/>
        <w:pBdr>
          <w:bottom w:val="single" w:sz="6" w:space="1" w:color="auto"/>
        </w:pBdr>
        <w:jc w:val="center"/>
        <w:rPr>
          <w:b/>
          <w:sz w:val="28"/>
        </w:rPr>
      </w:pPr>
      <w:r>
        <w:rPr>
          <w:b/>
          <w:szCs w:val="28"/>
        </w:rPr>
        <w:t>(ФГБОУ ВО «МГТУ «СТАНКИН»)</w:t>
      </w:r>
    </w:p>
    <w:tbl>
      <w:tblPr>
        <w:tblW w:w="0" w:type="auto"/>
        <w:tblInd w:w="-142" w:type="dxa"/>
        <w:tblLook w:val="00A0" w:firstRow="1" w:lastRow="0" w:firstColumn="1" w:lastColumn="0" w:noHBand="0" w:noVBand="0"/>
      </w:tblPr>
      <w:tblGrid>
        <w:gridCol w:w="4819"/>
        <w:gridCol w:w="4677"/>
      </w:tblGrid>
      <w:tr w:rsidR="00BE2973" w:rsidTr="00BE2973">
        <w:tc>
          <w:tcPr>
            <w:tcW w:w="4819" w:type="dxa"/>
            <w:hideMark/>
          </w:tcPr>
          <w:p w:rsidR="00443863" w:rsidRDefault="00803161">
            <w:pPr>
              <w:pStyle w:val="a7"/>
              <w:spacing w:line="276" w:lineRule="auto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 w:rsidRPr="00803161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Инс</w:t>
            </w:r>
            <w:r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 xml:space="preserve">титут </w:t>
            </w:r>
          </w:p>
          <w:p w:rsidR="00443863" w:rsidRDefault="00803161">
            <w:pPr>
              <w:pStyle w:val="a7"/>
              <w:spacing w:line="276" w:lineRule="auto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 xml:space="preserve">информационных </w:t>
            </w:r>
          </w:p>
          <w:p w:rsidR="00BE2973" w:rsidRDefault="00803161">
            <w:pPr>
              <w:pStyle w:val="a7"/>
              <w:spacing w:line="276" w:lineRule="auto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технологий</w:t>
            </w:r>
          </w:p>
        </w:tc>
        <w:tc>
          <w:tcPr>
            <w:tcW w:w="4677" w:type="dxa"/>
            <w:hideMark/>
          </w:tcPr>
          <w:p w:rsidR="00BE2973" w:rsidRDefault="00443863" w:rsidP="00443863">
            <w:pPr>
              <w:pStyle w:val="a7"/>
              <w:spacing w:line="276" w:lineRule="auto"/>
              <w:jc w:val="right"/>
              <w:rPr>
                <w:b/>
                <w:sz w:val="22"/>
                <w:szCs w:val="24"/>
              </w:rPr>
            </w:pPr>
            <w:r>
              <w:rPr>
                <w:b/>
                <w:sz w:val="22"/>
                <w:szCs w:val="24"/>
              </w:rPr>
              <w:t xml:space="preserve">Кафедра </w:t>
            </w:r>
          </w:p>
          <w:p w:rsidR="00443863" w:rsidRPr="00443863" w:rsidRDefault="00443863" w:rsidP="00443863">
            <w:pPr>
              <w:pStyle w:val="a7"/>
              <w:spacing w:line="276" w:lineRule="auto"/>
              <w:jc w:val="right"/>
              <w:rPr>
                <w:rFonts w:eastAsiaTheme="minorEastAsia"/>
                <w:b/>
                <w:sz w:val="22"/>
                <w:szCs w:val="24"/>
                <w:lang w:eastAsia="ru-RU"/>
              </w:rPr>
            </w:pPr>
            <w:r>
              <w:rPr>
                <w:b/>
                <w:sz w:val="22"/>
                <w:szCs w:val="24"/>
              </w:rPr>
              <w:t>Информационных технологий и вычислительных систем</w:t>
            </w:r>
            <w:bookmarkStart w:id="0" w:name="_GoBack"/>
            <w:bookmarkEnd w:id="0"/>
          </w:p>
        </w:tc>
      </w:tr>
    </w:tbl>
    <w:p w:rsidR="00BE2973" w:rsidRDefault="00BE2973" w:rsidP="00BE2973">
      <w:pPr>
        <w:pStyle w:val="a7"/>
      </w:pPr>
    </w:p>
    <w:p w:rsidR="00BE2973" w:rsidRDefault="00BE2973" w:rsidP="00BE2973">
      <w:pPr>
        <w:pStyle w:val="a7"/>
        <w:rPr>
          <w:lang w:eastAsia="ru-RU"/>
        </w:rPr>
      </w:pPr>
    </w:p>
    <w:p w:rsidR="00BE2973" w:rsidRDefault="00BE2973" w:rsidP="00BE2973">
      <w:pPr>
        <w:pStyle w:val="a7"/>
        <w:spacing w:line="360" w:lineRule="auto"/>
        <w:jc w:val="center"/>
        <w:rPr>
          <w:b/>
          <w:bCs/>
        </w:rPr>
      </w:pPr>
      <w:r>
        <w:t xml:space="preserve">ОТЧЕТ О ВЫПОЛНЕНИИ </w:t>
      </w:r>
      <w:r>
        <w:br/>
        <w:t xml:space="preserve">ЛАБОРАТОРНОЙ РАБОТЫ ПО ДИСЦИПЛИНЕ </w:t>
      </w:r>
      <w:r>
        <w:br/>
        <w:t>«</w:t>
      </w:r>
      <w:r>
        <w:rPr>
          <w:sz w:val="22"/>
          <w:szCs w:val="24"/>
        </w:rPr>
        <w:t>Электрон</w:t>
      </w:r>
      <w:r w:rsidR="00443863">
        <w:rPr>
          <w:sz w:val="22"/>
          <w:szCs w:val="24"/>
        </w:rPr>
        <w:t>ики, электротехники и схемотехника</w:t>
      </w:r>
      <w:r>
        <w:t>»</w:t>
      </w:r>
    </w:p>
    <w:p w:rsidR="00BE2973" w:rsidRDefault="00BE2973" w:rsidP="00BE2973">
      <w:pPr>
        <w:pStyle w:val="a7"/>
        <w:spacing w:line="276" w:lineRule="auto"/>
      </w:pPr>
    </w:p>
    <w:tbl>
      <w:tblPr>
        <w:tblStyle w:val="a8"/>
        <w:tblW w:w="9629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"/>
        <w:gridCol w:w="1472"/>
        <w:gridCol w:w="525"/>
        <w:gridCol w:w="992"/>
        <w:gridCol w:w="60"/>
        <w:gridCol w:w="3257"/>
        <w:gridCol w:w="1264"/>
        <w:gridCol w:w="1785"/>
        <w:gridCol w:w="132"/>
      </w:tblGrid>
      <w:tr w:rsidR="00BE2973" w:rsidTr="00BC4295">
        <w:trPr>
          <w:gridAfter w:val="1"/>
          <w:wAfter w:w="131" w:type="dxa"/>
          <w:cantSplit/>
        </w:trPr>
        <w:tc>
          <w:tcPr>
            <w:tcW w:w="1614" w:type="dxa"/>
            <w:gridSpan w:val="2"/>
            <w:hideMark/>
          </w:tcPr>
          <w:p w:rsidR="00BE2973" w:rsidRDefault="00BE2973">
            <w:pPr>
              <w:pStyle w:val="a7"/>
              <w:spacing w:line="276" w:lineRule="auto"/>
            </w:pPr>
            <w:r>
              <w:t>СТУДЕНТАОВ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E2973" w:rsidRDefault="00BE2973">
            <w:pPr>
              <w:pStyle w:val="a7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052" w:type="dxa"/>
            <w:gridSpan w:val="2"/>
            <w:hideMark/>
          </w:tcPr>
          <w:p w:rsidR="00BE2973" w:rsidRDefault="00BE2973">
            <w:pPr>
              <w:pStyle w:val="a7"/>
              <w:spacing w:line="276" w:lineRule="auto"/>
            </w:pPr>
            <w:r>
              <w:t>КУРСА</w:t>
            </w:r>
          </w:p>
        </w:tc>
        <w:tc>
          <w:tcPr>
            <w:tcW w:w="325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E2973" w:rsidRDefault="00BE2973">
            <w:pPr>
              <w:pStyle w:val="a7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бакалавриата</w:t>
            </w:r>
          </w:p>
        </w:tc>
        <w:tc>
          <w:tcPr>
            <w:tcW w:w="1264" w:type="dxa"/>
            <w:hideMark/>
          </w:tcPr>
          <w:p w:rsidR="00BE2973" w:rsidRDefault="00BE2973">
            <w:pPr>
              <w:pStyle w:val="a7"/>
              <w:spacing w:line="276" w:lineRule="auto"/>
            </w:pPr>
            <w:r>
              <w:t>ГРУППЫ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E2973" w:rsidRDefault="00803161">
            <w:pPr>
              <w:pStyle w:val="a7"/>
              <w:spacing w:line="276" w:lineRule="auto"/>
              <w:rPr>
                <w:i/>
              </w:rPr>
            </w:pPr>
            <w:r>
              <w:rPr>
                <w:i/>
              </w:rPr>
              <w:t>ИДБ-20-02</w:t>
            </w:r>
          </w:p>
        </w:tc>
      </w:tr>
      <w:tr w:rsidR="00BE2973" w:rsidTr="00BC4295">
        <w:trPr>
          <w:gridAfter w:val="1"/>
          <w:wAfter w:w="131" w:type="dxa"/>
          <w:cantSplit/>
        </w:trPr>
        <w:tc>
          <w:tcPr>
            <w:tcW w:w="3132" w:type="dxa"/>
            <w:gridSpan w:val="4"/>
          </w:tcPr>
          <w:p w:rsidR="00BE2973" w:rsidRDefault="00BE2973">
            <w:pPr>
              <w:pStyle w:val="a7"/>
              <w:spacing w:line="276" w:lineRule="auto"/>
              <w:rPr>
                <w:i/>
              </w:rPr>
            </w:pPr>
          </w:p>
        </w:tc>
        <w:tc>
          <w:tcPr>
            <w:tcW w:w="3317" w:type="dxa"/>
            <w:gridSpan w:val="2"/>
            <w:hideMark/>
          </w:tcPr>
          <w:p w:rsidR="00BE2973" w:rsidRDefault="00BE2973">
            <w:pPr>
              <w:pStyle w:val="a7"/>
              <w:spacing w:line="276" w:lineRule="auto"/>
              <w:jc w:val="center"/>
            </w:pPr>
            <w:r>
              <w:rPr>
                <w:i/>
                <w:sz w:val="16"/>
              </w:rPr>
              <w:t>(уровень профессионального образования)</w:t>
            </w:r>
          </w:p>
        </w:tc>
        <w:tc>
          <w:tcPr>
            <w:tcW w:w="3049" w:type="dxa"/>
            <w:gridSpan w:val="2"/>
          </w:tcPr>
          <w:p w:rsidR="00BE2973" w:rsidRDefault="00BE2973">
            <w:pPr>
              <w:pStyle w:val="a7"/>
              <w:spacing w:line="276" w:lineRule="auto"/>
              <w:rPr>
                <w:i/>
              </w:rPr>
            </w:pPr>
          </w:p>
        </w:tc>
      </w:tr>
      <w:tr w:rsidR="00BC4295" w:rsidTr="00BC4295">
        <w:tblPrEx>
          <w:tblBorders>
            <w:bottom w:val="single" w:sz="12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142" w:type="dxa"/>
        </w:trPr>
        <w:tc>
          <w:tcPr>
            <w:tcW w:w="9487" w:type="dxa"/>
            <w:gridSpan w:val="8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BC4295" w:rsidRPr="00BC4295" w:rsidRDefault="00803161" w:rsidP="00BC4295">
            <w:pPr>
              <w:pStyle w:val="a7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Ердоган Дениз</w:t>
            </w:r>
            <w:r w:rsidR="009E7ADA">
              <w:rPr>
                <w:b/>
              </w:rPr>
              <w:t xml:space="preserve"> </w:t>
            </w:r>
            <w:r>
              <w:rPr>
                <w:b/>
              </w:rPr>
              <w:t>Ердалович</w:t>
            </w:r>
          </w:p>
          <w:tbl>
            <w:tblPr>
              <w:tblStyle w:val="a8"/>
              <w:tblW w:w="0" w:type="auto"/>
              <w:tblInd w:w="0" w:type="dxa"/>
              <w:tblBorders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271"/>
            </w:tblGrid>
            <w:tr w:rsidR="00BC4295" w:rsidTr="00EF5879">
              <w:trPr>
                <w:hidden/>
              </w:trPr>
              <w:tc>
                <w:tcPr>
                  <w:tcW w:w="9355" w:type="dxa"/>
                  <w:tcBorders>
                    <w:top w:val="single" w:sz="18" w:space="0" w:color="auto"/>
                    <w:left w:val="nil"/>
                    <w:bottom w:val="nil"/>
                    <w:right w:val="nil"/>
                  </w:tcBorders>
                  <w:hideMark/>
                </w:tcPr>
                <w:p w:rsidR="00BC4295" w:rsidRDefault="00BC4295" w:rsidP="00BC4295">
                  <w:pPr>
                    <w:pStyle w:val="a7"/>
                    <w:spacing w:line="276" w:lineRule="auto"/>
                    <w:jc w:val="center"/>
                    <w:rPr>
                      <w:b/>
                      <w:vanish/>
                    </w:rPr>
                  </w:pPr>
                  <w:r>
                    <w:rPr>
                      <w:i/>
                      <w:vanish/>
                      <w:sz w:val="16"/>
                      <w:szCs w:val="16"/>
                    </w:rPr>
                    <w:t>(ФИО)</w:t>
                  </w:r>
                </w:p>
              </w:tc>
            </w:tr>
          </w:tbl>
          <w:p w:rsidR="00BC4295" w:rsidRDefault="00BC4295">
            <w:pPr>
              <w:pStyle w:val="a7"/>
              <w:spacing w:line="276" w:lineRule="auto"/>
              <w:jc w:val="center"/>
              <w:rPr>
                <w:b/>
                <w:highlight w:val="yellow"/>
              </w:rPr>
            </w:pPr>
          </w:p>
        </w:tc>
      </w:tr>
      <w:tr w:rsidR="00BE2973" w:rsidTr="00BC4295">
        <w:tblPrEx>
          <w:tblBorders>
            <w:bottom w:val="single" w:sz="12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gridAfter w:val="1"/>
          <w:wBefore w:w="142" w:type="dxa"/>
          <w:wAfter w:w="132" w:type="dxa"/>
          <w:hidden/>
        </w:trPr>
        <w:tc>
          <w:tcPr>
            <w:tcW w:w="9355" w:type="dxa"/>
            <w:gridSpan w:val="7"/>
            <w:tcBorders>
              <w:top w:val="single" w:sz="18" w:space="0" w:color="auto"/>
              <w:left w:val="nil"/>
              <w:bottom w:val="nil"/>
              <w:right w:val="nil"/>
            </w:tcBorders>
            <w:hideMark/>
          </w:tcPr>
          <w:p w:rsidR="00BE2973" w:rsidRDefault="00BC4295">
            <w:pPr>
              <w:pStyle w:val="a7"/>
              <w:spacing w:line="276" w:lineRule="auto"/>
              <w:jc w:val="center"/>
              <w:rPr>
                <w:b/>
                <w:vanish/>
              </w:rPr>
            </w:pPr>
            <w:r>
              <w:rPr>
                <w:i/>
                <w:vanish/>
                <w:sz w:val="16"/>
                <w:szCs w:val="16"/>
              </w:rPr>
              <w:t xml:space="preserve"> </w:t>
            </w:r>
            <w:r w:rsidR="00BE2973">
              <w:rPr>
                <w:i/>
                <w:vanish/>
                <w:sz w:val="16"/>
                <w:szCs w:val="16"/>
              </w:rPr>
              <w:t>(ФИО)</w:t>
            </w:r>
          </w:p>
        </w:tc>
      </w:tr>
    </w:tbl>
    <w:p w:rsidR="00BE2973" w:rsidRDefault="00BE2973" w:rsidP="00BE2973">
      <w:pPr>
        <w:pStyle w:val="a7"/>
        <w:spacing w:line="276" w:lineRule="auto"/>
      </w:pPr>
    </w:p>
    <w:p w:rsidR="00BE2973" w:rsidRDefault="00BE2973" w:rsidP="00BE2973">
      <w:pPr>
        <w:pStyle w:val="a7"/>
        <w:spacing w:line="276" w:lineRule="auto"/>
        <w:jc w:val="center"/>
        <w:rPr>
          <w:lang w:eastAsia="ru-RU"/>
        </w:rPr>
      </w:pPr>
      <w:r>
        <w:t>НА ТЕМУ</w:t>
      </w:r>
    </w:p>
    <w:tbl>
      <w:tblPr>
        <w:tblStyle w:val="a8"/>
        <w:tblW w:w="0" w:type="auto"/>
        <w:tblInd w:w="-14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BE2973" w:rsidTr="00BE2973">
        <w:tc>
          <w:tcPr>
            <w:tcW w:w="948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E2973" w:rsidRDefault="00BE2973">
            <w:pPr>
              <w:pStyle w:val="a7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Элементная база электроники</w:t>
            </w:r>
          </w:p>
        </w:tc>
      </w:tr>
    </w:tbl>
    <w:p w:rsidR="00BE2973" w:rsidRDefault="00BE2973" w:rsidP="00BE2973">
      <w:pPr>
        <w:pStyle w:val="a7"/>
        <w:spacing w:line="276" w:lineRule="auto"/>
        <w:jc w:val="center"/>
      </w:pPr>
    </w:p>
    <w:p w:rsidR="00BE2973" w:rsidRDefault="00BE2973" w:rsidP="00BE2973">
      <w:pPr>
        <w:pStyle w:val="a7"/>
        <w:spacing w:line="276" w:lineRule="auto"/>
        <w:rPr>
          <w:lang w:eastAsia="ru-RU"/>
        </w:rPr>
      </w:pPr>
    </w:p>
    <w:p w:rsidR="00BE2973" w:rsidRDefault="00BE2973" w:rsidP="00BE2973">
      <w:pPr>
        <w:pStyle w:val="a7"/>
        <w:spacing w:line="276" w:lineRule="auto"/>
      </w:pPr>
    </w:p>
    <w:p w:rsidR="00BE2973" w:rsidRDefault="00BE2973" w:rsidP="00BE2973">
      <w:pPr>
        <w:pStyle w:val="a7"/>
        <w:spacing w:line="276" w:lineRule="auto"/>
      </w:pPr>
    </w:p>
    <w:p w:rsidR="00BE2973" w:rsidRDefault="00BE2973" w:rsidP="00BE2973">
      <w:pPr>
        <w:pStyle w:val="a7"/>
        <w:spacing w:line="276" w:lineRule="auto"/>
      </w:pPr>
    </w:p>
    <w:p w:rsidR="00BE2973" w:rsidRDefault="00BE2973" w:rsidP="00BE2973">
      <w:pPr>
        <w:pStyle w:val="a7"/>
        <w:spacing w:line="276" w:lineRule="auto"/>
      </w:pPr>
    </w:p>
    <w:tbl>
      <w:tblPr>
        <w:tblStyle w:val="a8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6840"/>
      </w:tblGrid>
      <w:tr w:rsidR="00BE2973" w:rsidTr="00BE2973">
        <w:tc>
          <w:tcPr>
            <w:tcW w:w="2651" w:type="dxa"/>
            <w:hideMark/>
          </w:tcPr>
          <w:p w:rsidR="00BE2973" w:rsidRDefault="00BE2973">
            <w:pPr>
              <w:pStyle w:val="a7"/>
              <w:spacing w:line="276" w:lineRule="auto"/>
              <w:rPr>
                <w:lang w:val="en-US"/>
              </w:rPr>
            </w:pPr>
            <w:r>
              <w:t>Направление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  <w:hideMark/>
          </w:tcPr>
          <w:p w:rsidR="00BE2973" w:rsidRDefault="00BE2973">
            <w:pPr>
              <w:pStyle w:val="a7"/>
              <w:spacing w:line="276" w:lineRule="auto"/>
            </w:pPr>
            <w:r>
              <w:t>09.03.01 Информатика и вычислительная техника</w:t>
            </w:r>
          </w:p>
        </w:tc>
      </w:tr>
      <w:tr w:rsidR="00BE2973" w:rsidTr="00BE2973">
        <w:tc>
          <w:tcPr>
            <w:tcW w:w="2651" w:type="dxa"/>
            <w:hideMark/>
          </w:tcPr>
          <w:p w:rsidR="00BE2973" w:rsidRDefault="00BE2973">
            <w:pPr>
              <w:pStyle w:val="a7"/>
              <w:spacing w:line="276" w:lineRule="auto"/>
            </w:pPr>
            <w:r>
              <w:t>Профиль подготовки:</w:t>
            </w:r>
          </w:p>
        </w:tc>
        <w:tc>
          <w:tcPr>
            <w:tcW w:w="6840" w:type="dxa"/>
            <w:hideMark/>
          </w:tcPr>
          <w:p w:rsidR="00BE2973" w:rsidRDefault="00BE2973">
            <w:pPr>
              <w:pStyle w:val="a7"/>
              <w:spacing w:line="276" w:lineRule="auto"/>
            </w:pPr>
            <w:r>
              <w:t>Информатика и вычислительная техника</w:t>
            </w:r>
          </w:p>
        </w:tc>
      </w:tr>
    </w:tbl>
    <w:p w:rsidR="00BE2973" w:rsidRDefault="00BE2973" w:rsidP="00BE2973">
      <w:pPr>
        <w:pStyle w:val="a7"/>
        <w:spacing w:line="276" w:lineRule="auto"/>
      </w:pPr>
    </w:p>
    <w:p w:rsidR="00BE2973" w:rsidRDefault="00BE2973" w:rsidP="00BE2973">
      <w:pPr>
        <w:pStyle w:val="a7"/>
        <w:spacing w:line="276" w:lineRule="auto"/>
        <w:rPr>
          <w:lang w:eastAsia="ru-RU"/>
        </w:rPr>
      </w:pPr>
    </w:p>
    <w:tbl>
      <w:tblPr>
        <w:tblStyle w:val="a8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5528"/>
        <w:gridCol w:w="567"/>
        <w:gridCol w:w="1336"/>
      </w:tblGrid>
      <w:tr w:rsidR="00BE2973" w:rsidTr="00BE2973">
        <w:trPr>
          <w:trHeight w:val="312"/>
        </w:trPr>
        <w:tc>
          <w:tcPr>
            <w:tcW w:w="9416" w:type="dxa"/>
            <w:gridSpan w:val="4"/>
            <w:hideMark/>
          </w:tcPr>
          <w:p w:rsidR="00BE2973" w:rsidRDefault="00BE2973">
            <w:pPr>
              <w:pStyle w:val="a7"/>
            </w:pPr>
            <w:r>
              <w:t>Отчет сда</w:t>
            </w:r>
            <w:r w:rsidR="00803161">
              <w:t xml:space="preserve">н «______» ________________2022 </w:t>
            </w:r>
            <w:r>
              <w:t>г.</w:t>
            </w:r>
          </w:p>
        </w:tc>
      </w:tr>
      <w:tr w:rsidR="00BE2973" w:rsidTr="00BE2973">
        <w:trPr>
          <w:trHeight w:val="301"/>
        </w:trPr>
        <w:tc>
          <w:tcPr>
            <w:tcW w:w="1985" w:type="dxa"/>
          </w:tcPr>
          <w:p w:rsidR="00BE2973" w:rsidRDefault="00BE2973">
            <w:pPr>
              <w:pStyle w:val="a7"/>
              <w:rPr>
                <w:highlight w:val="yellow"/>
              </w:rPr>
            </w:pPr>
          </w:p>
        </w:tc>
        <w:tc>
          <w:tcPr>
            <w:tcW w:w="5528" w:type="dxa"/>
          </w:tcPr>
          <w:p w:rsidR="00BE2973" w:rsidRDefault="00BE2973">
            <w:pPr>
              <w:pStyle w:val="a7"/>
            </w:pPr>
          </w:p>
        </w:tc>
        <w:tc>
          <w:tcPr>
            <w:tcW w:w="567" w:type="dxa"/>
          </w:tcPr>
          <w:p w:rsidR="00BE2973" w:rsidRDefault="00BE2973">
            <w:pPr>
              <w:pStyle w:val="a7"/>
            </w:pPr>
          </w:p>
        </w:tc>
        <w:tc>
          <w:tcPr>
            <w:tcW w:w="1336" w:type="dxa"/>
          </w:tcPr>
          <w:p w:rsidR="00BE2973" w:rsidRDefault="00BE2973">
            <w:pPr>
              <w:pStyle w:val="a7"/>
            </w:pPr>
          </w:p>
        </w:tc>
      </w:tr>
      <w:tr w:rsidR="00BE2973" w:rsidTr="00BE2973">
        <w:trPr>
          <w:trHeight w:val="301"/>
        </w:trPr>
        <w:tc>
          <w:tcPr>
            <w:tcW w:w="9416" w:type="dxa"/>
            <w:gridSpan w:val="4"/>
            <w:hideMark/>
          </w:tcPr>
          <w:p w:rsidR="00BE2973" w:rsidRDefault="00BE2973">
            <w:pPr>
              <w:pStyle w:val="a7"/>
            </w:pPr>
            <w:r>
              <w:t>Оценка ____________________________</w:t>
            </w:r>
          </w:p>
        </w:tc>
      </w:tr>
      <w:tr w:rsidR="00BE2973" w:rsidTr="00BE2973">
        <w:trPr>
          <w:trHeight w:val="301"/>
        </w:trPr>
        <w:tc>
          <w:tcPr>
            <w:tcW w:w="9416" w:type="dxa"/>
            <w:gridSpan w:val="4"/>
          </w:tcPr>
          <w:p w:rsidR="00BE2973" w:rsidRDefault="00BE2973">
            <w:pPr>
              <w:pStyle w:val="a7"/>
            </w:pPr>
          </w:p>
        </w:tc>
      </w:tr>
      <w:tr w:rsidR="00BE2973" w:rsidTr="00BE2973">
        <w:trPr>
          <w:trHeight w:val="312"/>
        </w:trPr>
        <w:tc>
          <w:tcPr>
            <w:tcW w:w="1985" w:type="dxa"/>
            <w:hideMark/>
          </w:tcPr>
          <w:p w:rsidR="00BE2973" w:rsidRDefault="00BE2973">
            <w:pPr>
              <w:pStyle w:val="a7"/>
            </w:pPr>
            <w:r>
              <w:t>Преподаватель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BE2973" w:rsidRDefault="00BE2973">
            <w:pPr>
              <w:pStyle w:val="a7"/>
              <w:jc w:val="center"/>
              <w:rPr>
                <w:b/>
                <w:szCs w:val="24"/>
              </w:rPr>
            </w:pPr>
            <w:r>
              <w:rPr>
                <w:b/>
                <w:color w:val="333333"/>
                <w:szCs w:val="24"/>
                <w:shd w:val="clear" w:color="auto" w:fill="FFFFFF"/>
              </w:rPr>
              <w:t>Николай Александрович Хлебалин</w:t>
            </w:r>
          </w:p>
        </w:tc>
        <w:tc>
          <w:tcPr>
            <w:tcW w:w="567" w:type="dxa"/>
          </w:tcPr>
          <w:p w:rsidR="00BE2973" w:rsidRDefault="00BE2973">
            <w:pPr>
              <w:pStyle w:val="a7"/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E2973" w:rsidRDefault="00BE2973">
            <w:pPr>
              <w:pStyle w:val="a7"/>
            </w:pPr>
          </w:p>
        </w:tc>
      </w:tr>
      <w:tr w:rsidR="00BE2973" w:rsidTr="00BE2973">
        <w:trPr>
          <w:trHeight w:val="312"/>
        </w:trPr>
        <w:tc>
          <w:tcPr>
            <w:tcW w:w="1985" w:type="dxa"/>
          </w:tcPr>
          <w:p w:rsidR="00BE2973" w:rsidRDefault="00BE2973">
            <w:pPr>
              <w:pStyle w:val="a7"/>
            </w:pPr>
          </w:p>
        </w:tc>
        <w:tc>
          <w:tcPr>
            <w:tcW w:w="552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E2973" w:rsidRDefault="00BE2973">
            <w:pPr>
              <w:pStyle w:val="a7"/>
              <w:jc w:val="center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(Ф.И.О., должность, степень, звание.)</w:t>
            </w:r>
          </w:p>
        </w:tc>
        <w:tc>
          <w:tcPr>
            <w:tcW w:w="567" w:type="dxa"/>
          </w:tcPr>
          <w:p w:rsidR="00BE2973" w:rsidRDefault="00BE2973">
            <w:pPr>
              <w:pStyle w:val="a7"/>
            </w:pP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E2973" w:rsidRDefault="00BE2973">
            <w:pPr>
              <w:pStyle w:val="a7"/>
              <w:jc w:val="center"/>
            </w:pPr>
            <w:r>
              <w:rPr>
                <w:i/>
                <w:sz w:val="16"/>
                <w:szCs w:val="16"/>
              </w:rPr>
              <w:t>(подпись)</w:t>
            </w:r>
          </w:p>
        </w:tc>
      </w:tr>
    </w:tbl>
    <w:p w:rsidR="00BE2973" w:rsidRDefault="00BE2973" w:rsidP="00BE2973">
      <w:pPr>
        <w:pStyle w:val="a7"/>
        <w:spacing w:line="276" w:lineRule="auto"/>
      </w:pPr>
    </w:p>
    <w:p w:rsidR="00BE2973" w:rsidRDefault="00BE2973" w:rsidP="00BE2973">
      <w:pPr>
        <w:pStyle w:val="a7"/>
        <w:jc w:val="center"/>
        <w:rPr>
          <w:lang w:eastAsia="ru-RU"/>
        </w:rPr>
      </w:pPr>
    </w:p>
    <w:p w:rsidR="00BE2973" w:rsidRDefault="00BE2973" w:rsidP="00BE2973">
      <w:pPr>
        <w:jc w:val="center"/>
        <w:rPr>
          <w:rFonts w:ascii="Times New Roman" w:hAnsi="Times New Roman" w:cs="Times New Roman"/>
          <w:sz w:val="24"/>
        </w:rPr>
      </w:pPr>
    </w:p>
    <w:p w:rsidR="00BE2973" w:rsidRDefault="00BE2973" w:rsidP="00BE2973">
      <w:pPr>
        <w:jc w:val="center"/>
        <w:rPr>
          <w:rFonts w:ascii="Times New Roman" w:hAnsi="Times New Roman" w:cs="Times New Roman"/>
          <w:sz w:val="24"/>
        </w:rPr>
      </w:pPr>
    </w:p>
    <w:p w:rsidR="00BE2973" w:rsidRDefault="00803161" w:rsidP="00BE297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МОСКВА 2022</w:t>
      </w:r>
    </w:p>
    <w:p w:rsidR="00BE2973" w:rsidRDefault="00BE2973" w:rsidP="00BE2973">
      <w:pPr>
        <w:pStyle w:val="a4"/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lastRenderedPageBreak/>
        <w:t>Лабораторная работа №1.</w:t>
      </w:r>
    </w:p>
    <w:p w:rsidR="00BE2973" w:rsidRDefault="00BE2973" w:rsidP="00BE2973">
      <w:pPr>
        <w:pStyle w:val="a4"/>
        <w:spacing w:line="360" w:lineRule="auto"/>
        <w:ind w:left="-709"/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>
        <w:rPr>
          <w:rFonts w:ascii="Times New Roman" w:hAnsi="Times New Roman" w:cs="Times New Roman"/>
          <w:b/>
          <w:i/>
          <w:sz w:val="32"/>
          <w:szCs w:val="32"/>
        </w:rPr>
        <w:t>"</w:t>
      </w:r>
      <w:r>
        <w:rPr>
          <w:rFonts w:ascii="Times New Roman" w:hAnsi="Times New Roman" w:cs="Times New Roman"/>
          <w:b/>
          <w:i/>
          <w:color w:val="000000"/>
          <w:sz w:val="32"/>
          <w:szCs w:val="32"/>
        </w:rPr>
        <w:t>Элементная база электроники</w:t>
      </w:r>
      <w:r>
        <w:rPr>
          <w:rFonts w:ascii="Times New Roman" w:hAnsi="Times New Roman" w:cs="Times New Roman"/>
          <w:b/>
          <w:i/>
          <w:sz w:val="32"/>
          <w:szCs w:val="32"/>
        </w:rPr>
        <w:t>"</w:t>
      </w:r>
    </w:p>
    <w:p w:rsidR="00BE2973" w:rsidRPr="00400F7B" w:rsidRDefault="00BE2973" w:rsidP="00BE2973">
      <w:pPr>
        <w:pStyle w:val="a5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400F7B">
        <w:rPr>
          <w:rFonts w:ascii="Times New Roman" w:hAnsi="Times New Roman" w:cs="Times New Roman"/>
          <w:b/>
          <w:i/>
          <w:sz w:val="32"/>
          <w:szCs w:val="32"/>
        </w:rPr>
        <w:t>Вольт-амперные характеристики и параметры диода.</w:t>
      </w:r>
    </w:p>
    <w:p w:rsidR="00BE2973" w:rsidRPr="00400F7B" w:rsidRDefault="00BE2973" w:rsidP="006F1088">
      <w:pPr>
        <w:pStyle w:val="a5"/>
        <w:spacing w:line="360" w:lineRule="auto"/>
        <w:ind w:left="-349"/>
        <w:jc w:val="center"/>
        <w:rPr>
          <w:rFonts w:ascii="Times New Roman" w:hAnsi="Times New Roman" w:cs="Times New Roman"/>
          <w:b/>
          <w:i/>
          <w:sz w:val="32"/>
          <w:szCs w:val="32"/>
        </w:rPr>
      </w:pPr>
      <w:r w:rsidRPr="00400F7B">
        <w:rPr>
          <w:rFonts w:ascii="Times New Roman" w:hAnsi="Times New Roman" w:cs="Times New Roman"/>
          <w:b/>
          <w:i/>
          <w:sz w:val="32"/>
          <w:szCs w:val="32"/>
        </w:rPr>
        <w:t>Теория</w:t>
      </w:r>
    </w:p>
    <w:p w:rsidR="00BE2973" w:rsidRPr="006F1088" w:rsidRDefault="00855811" w:rsidP="006F108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</w:rPr>
        <w:t xml:space="preserve">Полупроводниковые диоды – приборы с одним p-n-переходом и двумя выводами, обладающие односторонней проводимостью тока. </w:t>
      </w:r>
      <w:r w:rsidR="00BE2973" w:rsidRPr="006F1088">
        <w:rPr>
          <w:rFonts w:ascii="Times New Roman" w:hAnsi="Times New Roman" w:cs="Times New Roman"/>
          <w:sz w:val="28"/>
          <w:szCs w:val="28"/>
        </w:rPr>
        <w:t>Прямой ток создается основными, а обратный – не основными носителями заряда.</w:t>
      </w:r>
      <w:r w:rsidRPr="006F1088">
        <w:rPr>
          <w:rFonts w:ascii="Times New Roman" w:hAnsi="Times New Roman" w:cs="Times New Roman"/>
          <w:sz w:val="28"/>
          <w:szCs w:val="28"/>
        </w:rPr>
        <w:t xml:space="preserve"> (</w:t>
      </w:r>
      <w:hyperlink r:id="rId7" w:history="1">
        <w:r w:rsidRPr="006F1088">
          <w:rPr>
            <w:rStyle w:val="a9"/>
            <w:rFonts w:ascii="Times New Roman" w:hAnsi="Times New Roman" w:cs="Times New Roman"/>
            <w:sz w:val="28"/>
            <w:szCs w:val="28"/>
          </w:rPr>
          <w:t>https://www.ruselectronic.com/poluprovodnikovyj-diod-i-jego-vidy/#i</w:t>
        </w:r>
      </w:hyperlink>
      <w:r w:rsidRPr="006F1088">
        <w:rPr>
          <w:rFonts w:ascii="Times New Roman" w:hAnsi="Times New Roman" w:cs="Times New Roman"/>
          <w:sz w:val="28"/>
          <w:szCs w:val="28"/>
        </w:rPr>
        <w:t>)</w:t>
      </w:r>
    </w:p>
    <w:p w:rsidR="00BE2973" w:rsidRPr="006F1088" w:rsidRDefault="00BE2973" w:rsidP="00400F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</w:rPr>
        <w:t>Концентрация основных носителей заряда многократно превышает концентрацию неосновных носителей. Этим объясняются выпрямительные свойства диода.</w:t>
      </w:r>
      <w:r w:rsidR="00855811" w:rsidRPr="006F1088">
        <w:rPr>
          <w:rFonts w:ascii="Times New Roman" w:hAnsi="Times New Roman" w:cs="Times New Roman"/>
          <w:sz w:val="28"/>
          <w:szCs w:val="28"/>
        </w:rPr>
        <w:t xml:space="preserve"> Ток и напряжение диода однозначно связаны вольт-амперной характеристикой, как показано на рисунке № 1: (</w:t>
      </w:r>
      <w:hyperlink r:id="rId8" w:history="1">
        <w:r w:rsidR="00855811" w:rsidRPr="006F1088">
          <w:rPr>
            <w:rStyle w:val="a9"/>
            <w:rFonts w:ascii="Times New Roman" w:hAnsi="Times New Roman" w:cs="Times New Roman"/>
            <w:sz w:val="28"/>
            <w:szCs w:val="28"/>
          </w:rPr>
          <w:t>https://portal.tpu.ru/SHARED/g/GREBENNIKOVVV/umm_disciplines_electronics_1_2/Tab1/Tab/7_Электроника_12_ЛЕКЦИИ_Диоды_2021.pdf</w:t>
        </w:r>
      </w:hyperlink>
      <w:r w:rsidR="00855811" w:rsidRPr="006F1088">
        <w:rPr>
          <w:rFonts w:ascii="Times New Roman" w:hAnsi="Times New Roman" w:cs="Times New Roman"/>
          <w:sz w:val="28"/>
          <w:szCs w:val="28"/>
        </w:rPr>
        <w:t>)</w:t>
      </w:r>
    </w:p>
    <w:p w:rsidR="00BE2973" w:rsidRDefault="00855811" w:rsidP="00BE2973">
      <w:pPr>
        <w:jc w:val="center"/>
        <w:rPr>
          <w:rFonts w:ascii="Times New Roman" w:hAnsi="Times New Roman" w:cs="Times New Roman"/>
          <w:sz w:val="28"/>
          <w:szCs w:val="28"/>
        </w:rPr>
      </w:pPr>
      <w:r w:rsidRPr="008558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41554" wp14:editId="13ECB387">
            <wp:extent cx="5353797" cy="443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811" w:rsidRPr="00855811" w:rsidRDefault="00855811" w:rsidP="0085581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5811">
        <w:rPr>
          <w:rFonts w:ascii="Times New Roman" w:hAnsi="Times New Roman" w:cs="Times New Roman"/>
          <w:b/>
          <w:sz w:val="28"/>
          <w:szCs w:val="28"/>
        </w:rPr>
        <w:t>Рисунок № 1 – вольтамперная характеристика полупроводникового диода</w:t>
      </w:r>
    </w:p>
    <w:p w:rsidR="00BE2973" w:rsidRPr="00B16B04" w:rsidRDefault="00855811" w:rsidP="00400F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16B04">
        <w:rPr>
          <w:rFonts w:ascii="Times New Roman" w:hAnsi="Times New Roman" w:cs="Times New Roman"/>
          <w:sz w:val="28"/>
          <w:szCs w:val="28"/>
        </w:rPr>
        <w:lastRenderedPageBreak/>
        <w:t>Обозначение на схемах показано на рисунке № 2</w:t>
      </w:r>
      <w:r w:rsidR="00BE2973" w:rsidRPr="00B16B04">
        <w:rPr>
          <w:rFonts w:ascii="Times New Roman" w:hAnsi="Times New Roman" w:cs="Times New Roman"/>
          <w:sz w:val="28"/>
          <w:szCs w:val="28"/>
        </w:rPr>
        <w:t xml:space="preserve">. </w:t>
      </w:r>
      <w:r w:rsidR="00B16B04" w:rsidRPr="00B16B04">
        <w:rPr>
          <w:rFonts w:ascii="Times New Roman" w:hAnsi="Times New Roman" w:cs="Times New Roman"/>
          <w:sz w:val="28"/>
          <w:szCs w:val="28"/>
        </w:rPr>
        <w:t xml:space="preserve">Выводы диода называются — анод и катод. </w:t>
      </w:r>
      <w:r w:rsidR="00B16B04" w:rsidRPr="00B16B0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Он может пропускать электрический ток только от анода к катоду</w:t>
      </w:r>
      <w:r w:rsidR="00BE2973" w:rsidRPr="00B16B04">
        <w:rPr>
          <w:rFonts w:ascii="Times New Roman" w:hAnsi="Times New Roman" w:cs="Times New Roman"/>
          <w:sz w:val="28"/>
          <w:szCs w:val="28"/>
        </w:rPr>
        <w:t>. В электрических схемах об</w:t>
      </w:r>
      <w:r w:rsidR="00B16B04" w:rsidRPr="00B16B04">
        <w:rPr>
          <w:rFonts w:ascii="Times New Roman" w:hAnsi="Times New Roman" w:cs="Times New Roman"/>
          <w:sz w:val="28"/>
          <w:szCs w:val="28"/>
        </w:rPr>
        <w:t>означения «А» «К» не используется</w:t>
      </w:r>
      <w:r w:rsidRPr="00B16B04">
        <w:rPr>
          <w:rFonts w:ascii="Times New Roman" w:hAnsi="Times New Roman" w:cs="Times New Roman"/>
          <w:sz w:val="28"/>
          <w:szCs w:val="28"/>
        </w:rPr>
        <w:t>.</w:t>
      </w:r>
      <w:r w:rsidR="00B16B04">
        <w:rPr>
          <w:rFonts w:ascii="Times New Roman" w:hAnsi="Times New Roman" w:cs="Times New Roman"/>
          <w:sz w:val="28"/>
          <w:szCs w:val="28"/>
        </w:rPr>
        <w:t xml:space="preserve"> (</w:t>
      </w:r>
      <w:hyperlink r:id="rId10" w:history="1">
        <w:r w:rsidR="00B16B04" w:rsidRPr="00B16B04">
          <w:rPr>
            <w:rStyle w:val="a9"/>
            <w:rFonts w:ascii="Times New Roman" w:hAnsi="Times New Roman" w:cs="Times New Roman"/>
            <w:sz w:val="28"/>
            <w:szCs w:val="28"/>
          </w:rPr>
          <w:t>https://www.ruselectronic.com/poluprovodnikovyj-diod-i-jego-vidy/#i</w:t>
        </w:r>
      </w:hyperlink>
      <w:r w:rsidR="00B16B04">
        <w:rPr>
          <w:rFonts w:ascii="Times New Roman" w:hAnsi="Times New Roman" w:cs="Times New Roman"/>
          <w:sz w:val="28"/>
          <w:szCs w:val="28"/>
        </w:rPr>
        <w:t>)</w:t>
      </w:r>
    </w:p>
    <w:p w:rsidR="00855811" w:rsidRDefault="00855811" w:rsidP="0085581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58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AFB89" wp14:editId="1E64D0FA">
            <wp:extent cx="2229161" cy="12765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73" w:rsidRDefault="00855811" w:rsidP="00B16B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5811">
        <w:rPr>
          <w:rFonts w:ascii="Times New Roman" w:hAnsi="Times New Roman" w:cs="Times New Roman"/>
          <w:b/>
          <w:sz w:val="28"/>
          <w:szCs w:val="28"/>
        </w:rPr>
        <w:t>Рисунок № 2 – обозначение диода</w:t>
      </w:r>
    </w:p>
    <w:p w:rsidR="00B16B04" w:rsidRDefault="00B16B04" w:rsidP="00B16B0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E2973" w:rsidRDefault="00B16B04" w:rsidP="006F108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диода с осциллографом</w:t>
      </w:r>
      <w:r w:rsidR="00BE2973">
        <w:rPr>
          <w:rFonts w:ascii="Times New Roman" w:hAnsi="Times New Roman" w:cs="Times New Roman"/>
          <w:sz w:val="28"/>
          <w:szCs w:val="28"/>
        </w:rPr>
        <w:t xml:space="preserve"> в режиме характериографа:</w:t>
      </w:r>
    </w:p>
    <w:p w:rsidR="00BE2973" w:rsidRDefault="00B16B04" w:rsidP="00113EB8">
      <w:pPr>
        <w:jc w:val="center"/>
        <w:rPr>
          <w:rFonts w:ascii="Times New Roman" w:hAnsi="Times New Roman" w:cs="Times New Roman"/>
        </w:rPr>
      </w:pPr>
      <w:r w:rsidRPr="00E351A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6DE925" wp14:editId="5696027D">
            <wp:extent cx="5940425" cy="347429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04" w:rsidRDefault="006F1088" w:rsidP="00B16B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№ </w:t>
      </w:r>
      <w:r w:rsidRPr="006F1088">
        <w:rPr>
          <w:rFonts w:ascii="Times New Roman" w:hAnsi="Times New Roman" w:cs="Times New Roman"/>
          <w:b/>
          <w:sz w:val="28"/>
          <w:szCs w:val="28"/>
        </w:rPr>
        <w:t>3</w:t>
      </w:r>
      <w:r w:rsidR="00B16B04" w:rsidRPr="00E351AF">
        <w:rPr>
          <w:rFonts w:ascii="Times New Roman" w:hAnsi="Times New Roman" w:cs="Times New Roman"/>
          <w:b/>
          <w:sz w:val="28"/>
          <w:szCs w:val="28"/>
        </w:rPr>
        <w:t xml:space="preserve"> - общая схема модели диода</w:t>
      </w:r>
    </w:p>
    <w:p w:rsidR="00BE2973" w:rsidRDefault="00BE2973" w:rsidP="00BE2973">
      <w:pPr>
        <w:pStyle w:val="Default"/>
      </w:pPr>
    </w:p>
    <w:p w:rsidR="00BE2973" w:rsidRPr="006F1088" w:rsidRDefault="00BE2973" w:rsidP="006F108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</w:t>
      </w:r>
      <w:r w:rsidRPr="006F1088">
        <w:rPr>
          <w:rFonts w:ascii="Times New Roman" w:hAnsi="Times New Roman" w:cs="Times New Roman"/>
          <w:sz w:val="28"/>
          <w:szCs w:val="28"/>
        </w:rPr>
        <w:t xml:space="preserve">Параметры диода </w:t>
      </w:r>
      <w:r w:rsidRPr="006F108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6F1088"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Pr="006F1088">
        <w:rPr>
          <w:rFonts w:ascii="Times New Roman" w:hAnsi="Times New Roman" w:cs="Times New Roman"/>
          <w:b/>
          <w:bCs/>
          <w:sz w:val="28"/>
          <w:szCs w:val="28"/>
        </w:rPr>
        <w:t>3064</w:t>
      </w:r>
      <w:r w:rsidR="00B16B04" w:rsidRPr="006F108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F1088" w:rsidRPr="006F1088">
        <w:rPr>
          <w:rFonts w:ascii="Times New Roman" w:hAnsi="Times New Roman" w:cs="Times New Roman"/>
          <w:bCs/>
          <w:sz w:val="28"/>
          <w:szCs w:val="28"/>
        </w:rPr>
        <w:t>показаны на рисунке № 4</w:t>
      </w:r>
      <w:r w:rsidRPr="006F108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BE2973" w:rsidRPr="006F1088" w:rsidRDefault="00BE2973" w:rsidP="00C37ABC">
      <w:pPr>
        <w:jc w:val="center"/>
        <w:rPr>
          <w:rFonts w:ascii="Times New Roman" w:hAnsi="Times New Roman" w:cs="Times New Roman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3457575" cy="3230363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984" cy="323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ADA" w:rsidRDefault="006F1088" w:rsidP="00B16B04">
      <w:pPr>
        <w:jc w:val="center"/>
        <w:rPr>
          <w:rFonts w:ascii="Times New Roman" w:hAnsi="Times New Roman" w:cs="Times New Roman"/>
          <w:b/>
          <w:bCs/>
          <w:sz w:val="27"/>
          <w:szCs w:val="27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4</w:t>
      </w:r>
      <w:r w:rsidR="00B16B04">
        <w:rPr>
          <w:rFonts w:ascii="Times New Roman" w:hAnsi="Times New Roman" w:cs="Times New Roman"/>
          <w:b/>
          <w:sz w:val="28"/>
          <w:szCs w:val="28"/>
        </w:rPr>
        <w:t xml:space="preserve"> – характеристические показатели диода</w:t>
      </w:r>
      <w:r w:rsidR="00B16B04" w:rsidRPr="00E351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16B04" w:rsidRPr="00B16B04">
        <w:rPr>
          <w:rFonts w:ascii="Times New Roman" w:hAnsi="Times New Roman" w:cs="Times New Roman"/>
          <w:b/>
          <w:bCs/>
          <w:sz w:val="27"/>
          <w:szCs w:val="27"/>
        </w:rPr>
        <w:t>1</w:t>
      </w:r>
      <w:r w:rsidR="00B16B04" w:rsidRPr="009E7ADA">
        <w:rPr>
          <w:rFonts w:ascii="Times New Roman" w:hAnsi="Times New Roman" w:cs="Times New Roman"/>
          <w:b/>
          <w:bCs/>
          <w:sz w:val="27"/>
          <w:szCs w:val="27"/>
          <w:lang w:val="en-US"/>
        </w:rPr>
        <w:t>N</w:t>
      </w:r>
      <w:r w:rsidR="00B16B04" w:rsidRPr="00B16B04">
        <w:rPr>
          <w:rFonts w:ascii="Times New Roman" w:hAnsi="Times New Roman" w:cs="Times New Roman"/>
          <w:b/>
          <w:bCs/>
          <w:sz w:val="27"/>
          <w:szCs w:val="27"/>
        </w:rPr>
        <w:t>3064</w:t>
      </w:r>
    </w:p>
    <w:p w:rsidR="00B16B04" w:rsidRPr="00B16B04" w:rsidRDefault="00B16B04" w:rsidP="00B16B04">
      <w:pPr>
        <w:jc w:val="center"/>
        <w:rPr>
          <w:rFonts w:ascii="Times New Roman" w:hAnsi="Times New Roman" w:cs="Times New Roman"/>
          <w:sz w:val="27"/>
          <w:szCs w:val="27"/>
        </w:rPr>
      </w:pPr>
    </w:p>
    <w:p w:rsidR="00BE2973" w:rsidRPr="006F1088" w:rsidRDefault="00B16B04" w:rsidP="00400F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</w:rPr>
        <w:t>М</w:t>
      </w:r>
      <w:r w:rsidR="00BE2973" w:rsidRPr="006F1088">
        <w:rPr>
          <w:rFonts w:ascii="Times New Roman" w:hAnsi="Times New Roman" w:cs="Times New Roman"/>
          <w:sz w:val="28"/>
          <w:szCs w:val="28"/>
        </w:rPr>
        <w:t>аксимальное выпрямляемое напряжение (V</w:t>
      </w:r>
      <w:r w:rsidR="00BE2973" w:rsidRPr="006F1088">
        <w:rPr>
          <w:rFonts w:ascii="Times New Roman" w:hAnsi="Times New Roman" w:cs="Times New Roman"/>
          <w:sz w:val="28"/>
          <w:szCs w:val="28"/>
          <w:vertAlign w:val="subscript"/>
        </w:rPr>
        <w:t>rrm</w:t>
      </w:r>
      <w:r w:rsidR="00BE2973" w:rsidRPr="006F1088">
        <w:rPr>
          <w:rFonts w:ascii="Times New Roman" w:hAnsi="Times New Roman" w:cs="Times New Roman"/>
          <w:sz w:val="28"/>
          <w:szCs w:val="28"/>
        </w:rPr>
        <w:t>) равно 75 В, максимальный ток (I</w:t>
      </w:r>
      <w:r w:rsidR="00BE2973" w:rsidRPr="006F1088">
        <w:rPr>
          <w:rFonts w:ascii="Times New Roman" w:hAnsi="Times New Roman" w:cs="Times New Roman"/>
          <w:sz w:val="28"/>
          <w:szCs w:val="28"/>
          <w:vertAlign w:val="subscript"/>
        </w:rPr>
        <w:t>rrm</w:t>
      </w:r>
      <w:r w:rsidR="00BE2973" w:rsidRPr="006F1088">
        <w:rPr>
          <w:rFonts w:ascii="Times New Roman" w:hAnsi="Times New Roman" w:cs="Times New Roman"/>
          <w:sz w:val="28"/>
          <w:szCs w:val="28"/>
        </w:rPr>
        <w:t>) равен 0.1 А.</w:t>
      </w:r>
    </w:p>
    <w:p w:rsidR="00BE2973" w:rsidRPr="006F1088" w:rsidRDefault="00BE2973" w:rsidP="00400F7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</w:rPr>
        <w:t xml:space="preserve">Экспериментально определим напряжение отпирания диода </w:t>
      </w:r>
      <w:r w:rsidRPr="006F1088">
        <w:rPr>
          <w:rFonts w:ascii="Times New Roman" w:hAnsi="Times New Roman" w:cs="Times New Roman"/>
          <w:iCs/>
          <w:sz w:val="28"/>
          <w:szCs w:val="28"/>
        </w:rPr>
        <w:t>U</w:t>
      </w:r>
      <w:r w:rsidRPr="006F1088">
        <w:rPr>
          <w:rFonts w:ascii="Times New Roman" w:hAnsi="Times New Roman" w:cs="Times New Roman"/>
          <w:iCs/>
          <w:sz w:val="28"/>
          <w:szCs w:val="28"/>
          <w:vertAlign w:val="subscript"/>
        </w:rPr>
        <w:t>0</w:t>
      </w:r>
      <w:r w:rsidRPr="006F1088">
        <w:rPr>
          <w:rFonts w:ascii="Times New Roman" w:hAnsi="Times New Roman" w:cs="Times New Roman"/>
          <w:sz w:val="28"/>
          <w:szCs w:val="28"/>
        </w:rPr>
        <w:t xml:space="preserve">, значения статического </w:t>
      </w:r>
      <w:r w:rsidRPr="006F1088">
        <w:rPr>
          <w:rFonts w:ascii="Times New Roman" w:hAnsi="Times New Roman" w:cs="Times New Roman"/>
          <w:iCs/>
          <w:sz w:val="28"/>
          <w:szCs w:val="28"/>
        </w:rPr>
        <w:t>R</w:t>
      </w:r>
      <w:r w:rsidRPr="006F1088">
        <w:rPr>
          <w:rFonts w:ascii="Times New Roman" w:hAnsi="Times New Roman" w:cs="Times New Roman"/>
          <w:iCs/>
          <w:sz w:val="28"/>
          <w:szCs w:val="28"/>
          <w:vertAlign w:val="subscript"/>
        </w:rPr>
        <w:t>ст</w:t>
      </w:r>
      <w:r w:rsidRPr="006F108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F1088">
        <w:rPr>
          <w:rFonts w:ascii="Times New Roman" w:hAnsi="Times New Roman" w:cs="Times New Roman"/>
          <w:sz w:val="28"/>
          <w:szCs w:val="28"/>
        </w:rPr>
        <w:t xml:space="preserve">и дифференциального </w:t>
      </w:r>
      <w:r w:rsidRPr="006F1088">
        <w:rPr>
          <w:rFonts w:ascii="Times New Roman" w:hAnsi="Times New Roman" w:cs="Times New Roman"/>
          <w:iCs/>
          <w:sz w:val="28"/>
          <w:szCs w:val="28"/>
        </w:rPr>
        <w:t>R</w:t>
      </w:r>
      <w:r w:rsidRPr="006F1088">
        <w:rPr>
          <w:rFonts w:ascii="Times New Roman" w:hAnsi="Times New Roman" w:cs="Times New Roman"/>
          <w:iCs/>
          <w:sz w:val="28"/>
          <w:szCs w:val="28"/>
          <w:vertAlign w:val="subscript"/>
        </w:rPr>
        <w:t>диф</w:t>
      </w:r>
      <w:r w:rsidRPr="006F108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B16B04" w:rsidRPr="006F1088">
        <w:rPr>
          <w:rFonts w:ascii="Times New Roman" w:hAnsi="Times New Roman" w:cs="Times New Roman"/>
          <w:sz w:val="28"/>
          <w:szCs w:val="28"/>
        </w:rPr>
        <w:t>сопротивлений.</w:t>
      </w:r>
    </w:p>
    <w:p w:rsidR="00BE2973" w:rsidRPr="006F1088" w:rsidRDefault="00B16B04" w:rsidP="00400F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</w:rPr>
        <w:t>Для этого п</w:t>
      </w:r>
      <w:r w:rsidR="00BE2973" w:rsidRPr="006F1088">
        <w:rPr>
          <w:rFonts w:ascii="Times New Roman" w:hAnsi="Times New Roman" w:cs="Times New Roman"/>
          <w:sz w:val="28"/>
          <w:szCs w:val="28"/>
        </w:rPr>
        <w:t>ереключим осциллограф в режим характериографа А/В, запустим</w:t>
      </w:r>
      <w:r w:rsidRPr="006F1088">
        <w:rPr>
          <w:rFonts w:ascii="Times New Roman" w:hAnsi="Times New Roman" w:cs="Times New Roman"/>
          <w:sz w:val="28"/>
          <w:szCs w:val="28"/>
        </w:rPr>
        <w:t xml:space="preserve"> процесс моделирования, получим</w:t>
      </w:r>
      <w:r w:rsidR="00BE2973" w:rsidRPr="006F1088">
        <w:rPr>
          <w:rFonts w:ascii="Times New Roman" w:hAnsi="Times New Roman" w:cs="Times New Roman"/>
          <w:sz w:val="28"/>
          <w:szCs w:val="28"/>
        </w:rPr>
        <w:t xml:space="preserve"> на мониторе ВАХ </w:t>
      </w:r>
      <w:r w:rsidRPr="006F1088">
        <w:rPr>
          <w:rFonts w:ascii="Times New Roman" w:hAnsi="Times New Roman" w:cs="Times New Roman"/>
          <w:sz w:val="28"/>
          <w:szCs w:val="28"/>
        </w:rPr>
        <w:t>диода. Фиксируем</w:t>
      </w:r>
      <w:r w:rsidR="00BE2973" w:rsidRPr="006F1088">
        <w:rPr>
          <w:rFonts w:ascii="Times New Roman" w:hAnsi="Times New Roman" w:cs="Times New Roman"/>
          <w:sz w:val="28"/>
          <w:szCs w:val="28"/>
        </w:rPr>
        <w:t xml:space="preserve"> полученную ВАХ диода.</w:t>
      </w:r>
    </w:p>
    <w:p w:rsidR="00B16B04" w:rsidRPr="006F1088" w:rsidRDefault="00B16B04" w:rsidP="00B16B04">
      <w:pPr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</w:rPr>
        <w:t>Результат всех вышео</w:t>
      </w:r>
      <w:r w:rsidR="006F1088" w:rsidRPr="006F1088">
        <w:rPr>
          <w:rFonts w:ascii="Times New Roman" w:hAnsi="Times New Roman" w:cs="Times New Roman"/>
          <w:sz w:val="28"/>
          <w:szCs w:val="28"/>
        </w:rPr>
        <w:t>писанных действий на рисунке № 5</w:t>
      </w:r>
      <w:r w:rsidRPr="006F1088">
        <w:rPr>
          <w:rFonts w:ascii="Times New Roman" w:hAnsi="Times New Roman" w:cs="Times New Roman"/>
          <w:sz w:val="28"/>
          <w:szCs w:val="28"/>
        </w:rPr>
        <w:t>:</w:t>
      </w:r>
    </w:p>
    <w:p w:rsidR="00B16B04" w:rsidRDefault="00B16B04" w:rsidP="00C062E7">
      <w:pPr>
        <w:jc w:val="center"/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EA0BB" wp14:editId="29490877">
            <wp:extent cx="5860415" cy="241935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1779" cy="24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04" w:rsidRDefault="006F1088" w:rsidP="00B16B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Рисунок № 5</w:t>
      </w:r>
      <w:r w:rsidR="00B16B04" w:rsidRPr="00E351AF">
        <w:rPr>
          <w:rFonts w:ascii="Times New Roman" w:hAnsi="Times New Roman" w:cs="Times New Roman"/>
          <w:b/>
          <w:sz w:val="28"/>
          <w:szCs w:val="28"/>
        </w:rPr>
        <w:t xml:space="preserve"> - вольт-амперная характеристика диода</w:t>
      </w:r>
    </w:p>
    <w:p w:rsidR="00B16B04" w:rsidRDefault="00B16B04" w:rsidP="00400F7B">
      <w:pPr>
        <w:spacing w:after="160" w:line="259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</w:t>
      </w:r>
      <w:r w:rsidRPr="00B16B04">
        <w:rPr>
          <w:rFonts w:ascii="Times New Roman" w:hAnsi="Times New Roman" w:cs="Times New Roman"/>
          <w:sz w:val="28"/>
          <w:szCs w:val="28"/>
        </w:rPr>
        <w:t xml:space="preserve"> напряжение отпирания диода U</w:t>
      </w:r>
      <w:r w:rsidRPr="00B16B04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B16B04">
        <w:rPr>
          <w:rFonts w:ascii="Times New Roman" w:hAnsi="Times New Roman" w:cs="Times New Roman"/>
          <w:sz w:val="28"/>
          <w:szCs w:val="28"/>
        </w:rPr>
        <w:t>, значения статического R</w:t>
      </w:r>
      <w:r w:rsidRPr="00B16B04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r w:rsidRPr="00B16B04">
        <w:rPr>
          <w:rFonts w:ascii="Times New Roman" w:hAnsi="Times New Roman" w:cs="Times New Roman"/>
          <w:sz w:val="28"/>
          <w:szCs w:val="28"/>
        </w:rPr>
        <w:t xml:space="preserve"> и дифференциального R</w:t>
      </w:r>
      <w:r w:rsidRPr="00B16B04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B16B04">
        <w:rPr>
          <w:rFonts w:ascii="Times New Roman" w:hAnsi="Times New Roman" w:cs="Times New Roman"/>
          <w:sz w:val="28"/>
          <w:szCs w:val="28"/>
        </w:rPr>
        <w:t xml:space="preserve"> сопротивлений.</w:t>
      </w:r>
    </w:p>
    <w:p w:rsidR="00B16B04" w:rsidRDefault="00B16B04" w:rsidP="00B16B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Найдём</w:t>
      </w:r>
      <w:r w:rsidRPr="00E351AF">
        <w:rPr>
          <w:rFonts w:ascii="Times New Roman" w:hAnsi="Times New Roman" w:cs="Times New Roman"/>
          <w:sz w:val="28"/>
          <w:szCs w:val="28"/>
        </w:rPr>
        <w:t xml:space="preserve"> 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351AF">
        <w:rPr>
          <w:rFonts w:ascii="Times New Roman" w:hAnsi="Times New Roman" w:cs="Times New Roman"/>
          <w:sz w:val="28"/>
          <w:szCs w:val="28"/>
        </w:rPr>
        <w:t xml:space="preserve"> (</w:t>
      </w:r>
      <w:r w:rsidR="006F1088">
        <w:rPr>
          <w:rFonts w:ascii="Times New Roman" w:hAnsi="Times New Roman" w:cs="Times New Roman"/>
          <w:sz w:val="28"/>
          <w:szCs w:val="28"/>
        </w:rPr>
        <w:t>при помощи визира на рисунке № 6</w:t>
      </w:r>
      <w:r w:rsidRPr="00E351AF">
        <w:rPr>
          <w:rFonts w:ascii="Times New Roman" w:hAnsi="Times New Roman" w:cs="Times New Roman"/>
          <w:sz w:val="28"/>
          <w:szCs w:val="28"/>
        </w:rPr>
        <w:t>):</w:t>
      </w:r>
    </w:p>
    <w:p w:rsidR="00C062E7" w:rsidRDefault="00C062E7" w:rsidP="00C062E7">
      <w:pPr>
        <w:jc w:val="center"/>
        <w:rPr>
          <w:rFonts w:ascii="Times New Roman" w:hAnsi="Times New Roman" w:cs="Times New Roman"/>
        </w:rPr>
      </w:pPr>
      <w:r w:rsidRPr="00E17E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813EE0" wp14:editId="5A560764">
            <wp:extent cx="5940425" cy="42868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E7" w:rsidRPr="00E351AF" w:rsidRDefault="006F1088" w:rsidP="00C062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6</w:t>
      </w:r>
      <w:r w:rsidR="00C062E7">
        <w:rPr>
          <w:rFonts w:ascii="Times New Roman" w:hAnsi="Times New Roman" w:cs="Times New Roman"/>
          <w:b/>
          <w:sz w:val="28"/>
          <w:szCs w:val="28"/>
        </w:rPr>
        <w:t xml:space="preserve"> – ВАХ диода при исследовании </w:t>
      </w:r>
      <w:r w:rsidR="00C062E7"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="00C062E7" w:rsidRPr="00E351AF">
        <w:rPr>
          <w:rFonts w:ascii="Times New Roman" w:hAnsi="Times New Roman" w:cs="Times New Roman"/>
          <w:b/>
          <w:sz w:val="28"/>
          <w:szCs w:val="28"/>
          <w:vertAlign w:val="subscript"/>
        </w:rPr>
        <w:t>0</w:t>
      </w:r>
    </w:p>
    <w:p w:rsidR="00C062E7" w:rsidRPr="006F1088" w:rsidRDefault="00C062E7" w:rsidP="00C062E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062E7" w:rsidRPr="006F1088" w:rsidRDefault="00C062E7" w:rsidP="00C062E7">
      <w:pPr>
        <w:ind w:left="-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1088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="001C7C50" w:rsidRPr="006F1088">
        <w:rPr>
          <w:rFonts w:ascii="Times New Roman" w:hAnsi="Times New Roman" w:cs="Times New Roman"/>
          <w:color w:val="000000"/>
          <w:sz w:val="28"/>
          <w:szCs w:val="28"/>
        </w:rPr>
        <w:t xml:space="preserve">ожно определить U отпирающее. </w:t>
      </w:r>
    </w:p>
    <w:p w:rsidR="00C062E7" w:rsidRPr="006F1088" w:rsidRDefault="001C7C50" w:rsidP="00C062E7">
      <w:pPr>
        <w:ind w:left="-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1088">
        <w:rPr>
          <w:rFonts w:ascii="Times New Roman" w:hAnsi="Times New Roman" w:cs="Times New Roman"/>
          <w:color w:val="000000"/>
          <w:sz w:val="28"/>
          <w:szCs w:val="28"/>
        </w:rPr>
        <w:t xml:space="preserve">Оно равняется </w:t>
      </w:r>
      <w:r w:rsidR="00C062E7" w:rsidRPr="006F1088">
        <w:rPr>
          <w:rFonts w:ascii="Times New Roman" w:hAnsi="Times New Roman" w:cs="Times New Roman"/>
          <w:color w:val="000000"/>
          <w:sz w:val="28"/>
          <w:szCs w:val="28"/>
        </w:rPr>
        <w:t>607.345</w:t>
      </w:r>
      <w:r w:rsidRPr="006F108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F1088">
        <w:rPr>
          <w:rFonts w:ascii="Times New Roman" w:hAnsi="Times New Roman" w:cs="Times New Roman"/>
          <w:color w:val="000000"/>
          <w:sz w:val="28"/>
          <w:szCs w:val="28"/>
          <w:lang w:val="en-US"/>
        </w:rPr>
        <w:t>mV</w:t>
      </w:r>
      <w:r w:rsidR="00C062E7" w:rsidRPr="006F1088">
        <w:rPr>
          <w:rFonts w:ascii="Times New Roman" w:hAnsi="Times New Roman" w:cs="Times New Roman"/>
          <w:color w:val="000000"/>
          <w:sz w:val="28"/>
          <w:szCs w:val="28"/>
        </w:rPr>
        <w:t>, запишем:</w:t>
      </w:r>
    </w:p>
    <w:p w:rsidR="00C062E7" w:rsidRPr="006F1088" w:rsidRDefault="00C062E7" w:rsidP="00C062E7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6F1088">
        <w:rPr>
          <w:rFonts w:ascii="Times New Roman" w:hAnsi="Times New Roman" w:cs="Times New Roman"/>
          <w:sz w:val="28"/>
          <w:szCs w:val="28"/>
        </w:rPr>
        <w:t xml:space="preserve"> = 0,607 В</w:t>
      </w:r>
    </w:p>
    <w:p w:rsidR="00C062E7" w:rsidRPr="006F1088" w:rsidRDefault="00C062E7" w:rsidP="00C062E7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color w:val="000000"/>
          <w:sz w:val="28"/>
          <w:szCs w:val="28"/>
        </w:rPr>
        <w:t>Определим из осциллограммы значения статического сопротивления.</w:t>
      </w:r>
    </w:p>
    <w:p w:rsidR="00C062E7" w:rsidRPr="006F1088" w:rsidRDefault="00C062E7" w:rsidP="00C062E7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</w:rPr>
        <w:t xml:space="preserve">Рассчитаем 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 xml:space="preserve">ст </w:t>
      </w:r>
      <w:r w:rsidRPr="006F1088">
        <w:rPr>
          <w:rFonts w:ascii="Times New Roman" w:hAnsi="Times New Roman" w:cs="Times New Roman"/>
          <w:sz w:val="28"/>
          <w:szCs w:val="28"/>
        </w:rPr>
        <w:t>(при больших токах и напряжениях) по рисунку</w:t>
      </w:r>
      <w:r w:rsidR="006F1088" w:rsidRPr="006F1088">
        <w:rPr>
          <w:rFonts w:ascii="Times New Roman" w:hAnsi="Times New Roman" w:cs="Times New Roman"/>
          <w:sz w:val="28"/>
          <w:szCs w:val="28"/>
        </w:rPr>
        <w:t xml:space="preserve"> № 7</w:t>
      </w:r>
      <w:r w:rsidRPr="006F1088">
        <w:rPr>
          <w:rFonts w:ascii="Times New Roman" w:hAnsi="Times New Roman" w:cs="Times New Roman"/>
          <w:sz w:val="28"/>
          <w:szCs w:val="28"/>
        </w:rPr>
        <w:t>:</w:t>
      </w:r>
    </w:p>
    <w:p w:rsidR="00C062E7" w:rsidRPr="006F1088" w:rsidRDefault="00C062E7" w:rsidP="00C062E7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r w:rsidRPr="006F1088">
        <w:rPr>
          <w:rFonts w:ascii="Times New Roman" w:hAnsi="Times New Roman" w:cs="Times New Roman"/>
          <w:sz w:val="28"/>
          <w:szCs w:val="28"/>
        </w:rPr>
        <w:t xml:space="preserve"> = 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</w:rPr>
        <w:t>/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C062E7" w:rsidRPr="006F1088" w:rsidRDefault="00C062E7" w:rsidP="00C062E7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</w:rPr>
        <w:t xml:space="preserve"> = 0,720 В</w:t>
      </w:r>
    </w:p>
    <w:p w:rsidR="00C062E7" w:rsidRPr="006F1088" w:rsidRDefault="00C062E7" w:rsidP="00C062E7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F1088">
        <w:rPr>
          <w:rFonts w:ascii="Times New Roman" w:hAnsi="Times New Roman" w:cs="Times New Roman"/>
          <w:sz w:val="28"/>
          <w:szCs w:val="28"/>
        </w:rPr>
        <w:t xml:space="preserve"> = </w:t>
      </w:r>
      <w:r w:rsidRPr="006F10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0,014 </w:t>
      </w:r>
      <w:r w:rsidRPr="006F1088">
        <w:rPr>
          <w:rFonts w:ascii="Times New Roman" w:hAnsi="Times New Roman" w:cs="Times New Roman"/>
          <w:sz w:val="28"/>
          <w:szCs w:val="28"/>
        </w:rPr>
        <w:t>А</w:t>
      </w:r>
    </w:p>
    <w:p w:rsidR="00C062E7" w:rsidRPr="006F1088" w:rsidRDefault="00C062E7" w:rsidP="00C062E7">
      <w:pPr>
        <w:ind w:left="-709"/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lastRenderedPageBreak/>
        <w:t>R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r w:rsidRPr="006F1088">
        <w:rPr>
          <w:rFonts w:ascii="Times New Roman" w:hAnsi="Times New Roman" w:cs="Times New Roman"/>
          <w:sz w:val="28"/>
          <w:szCs w:val="28"/>
        </w:rPr>
        <w:t xml:space="preserve"> = 0,720 / 0,014 = </w:t>
      </w:r>
      <w:r w:rsidRPr="006F10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51,429 </w:t>
      </w:r>
      <w:r w:rsidRPr="006F1088">
        <w:rPr>
          <w:rFonts w:ascii="Times New Roman" w:hAnsi="Times New Roman" w:cs="Times New Roman"/>
          <w:sz w:val="28"/>
          <w:szCs w:val="28"/>
        </w:rPr>
        <w:t>Ом</w:t>
      </w:r>
    </w:p>
    <w:p w:rsidR="00C062E7" w:rsidRDefault="00C062E7" w:rsidP="00C062E7">
      <w:pPr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C062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4B78C" wp14:editId="770EB362">
            <wp:extent cx="5940425" cy="3986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E7" w:rsidRDefault="006F1088" w:rsidP="006F10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7</w:t>
      </w:r>
      <w:r w:rsidR="00C062E7">
        <w:rPr>
          <w:rFonts w:ascii="Times New Roman" w:hAnsi="Times New Roman" w:cs="Times New Roman"/>
          <w:b/>
          <w:sz w:val="28"/>
          <w:szCs w:val="28"/>
        </w:rPr>
        <w:t xml:space="preserve"> – ВАХ диода при исследовании </w:t>
      </w:r>
      <w:r w:rsidR="00C062E7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C062E7" w:rsidRPr="00E351AF">
        <w:rPr>
          <w:rFonts w:ascii="Times New Roman" w:hAnsi="Times New Roman" w:cs="Times New Roman"/>
          <w:b/>
          <w:sz w:val="28"/>
          <w:szCs w:val="28"/>
          <w:vertAlign w:val="subscript"/>
        </w:rPr>
        <w:t>ст</w:t>
      </w:r>
    </w:p>
    <w:p w:rsidR="006F1088" w:rsidRPr="006F1088" w:rsidRDefault="006F1088" w:rsidP="006F108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62E7" w:rsidRPr="006F1088" w:rsidRDefault="001C7C50" w:rsidP="00400F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F1088">
        <w:rPr>
          <w:rFonts w:ascii="Times New Roman" w:hAnsi="Times New Roman" w:cs="Times New Roman"/>
          <w:color w:val="000000"/>
          <w:sz w:val="28"/>
          <w:szCs w:val="28"/>
        </w:rPr>
        <w:t>Для определения дифференциального сопротивления нужно найти отношение приращения напряжения к приращению силы тока. Сначала измерим значения этих величин в двух точках, а затем разделим разность значений напряжения на разность значений силы тока.</w:t>
      </w:r>
    </w:p>
    <w:p w:rsidR="00C062E7" w:rsidRPr="006F1088" w:rsidRDefault="00C062E7" w:rsidP="00C062E7">
      <w:pPr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</w:rPr>
        <w:t xml:space="preserve">Рассчитаем 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 xml:space="preserve">диф </w:t>
      </w:r>
      <w:r w:rsidRPr="006F1088">
        <w:rPr>
          <w:rFonts w:ascii="Times New Roman" w:hAnsi="Times New Roman" w:cs="Times New Roman"/>
          <w:sz w:val="28"/>
          <w:szCs w:val="28"/>
        </w:rPr>
        <w:t>(при помощи рисунка</w:t>
      </w:r>
      <w:r w:rsidR="006F1088" w:rsidRPr="006F1088">
        <w:rPr>
          <w:rFonts w:ascii="Times New Roman" w:hAnsi="Times New Roman" w:cs="Times New Roman"/>
          <w:sz w:val="28"/>
          <w:szCs w:val="28"/>
        </w:rPr>
        <w:t xml:space="preserve"> № 8</w:t>
      </w:r>
      <w:r w:rsidRPr="006F1088">
        <w:rPr>
          <w:rFonts w:ascii="Times New Roman" w:hAnsi="Times New Roman" w:cs="Times New Roman"/>
          <w:sz w:val="28"/>
          <w:szCs w:val="28"/>
        </w:rPr>
        <w:t>):</w:t>
      </w:r>
    </w:p>
    <w:p w:rsidR="00C062E7" w:rsidRPr="006F1088" w:rsidRDefault="00C062E7" w:rsidP="00C062E7">
      <w:pPr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6F1088">
        <w:rPr>
          <w:rFonts w:ascii="Times New Roman" w:hAnsi="Times New Roman" w:cs="Times New Roman"/>
          <w:sz w:val="28"/>
          <w:szCs w:val="28"/>
        </w:rPr>
        <w:t xml:space="preserve">= 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</w:rPr>
        <w:t>/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C062E7" w:rsidRPr="006F1088" w:rsidRDefault="00C062E7" w:rsidP="00C062E7">
      <w:pPr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</w:rPr>
        <w:t xml:space="preserve"> = |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6F1088">
        <w:rPr>
          <w:rFonts w:ascii="Times New Roman" w:hAnsi="Times New Roman" w:cs="Times New Roman"/>
          <w:sz w:val="28"/>
          <w:szCs w:val="28"/>
        </w:rPr>
        <w:t xml:space="preserve">– 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F1088">
        <w:rPr>
          <w:rFonts w:ascii="Times New Roman" w:hAnsi="Times New Roman" w:cs="Times New Roman"/>
          <w:sz w:val="28"/>
          <w:szCs w:val="28"/>
        </w:rPr>
        <w:t>|</w:t>
      </w:r>
    </w:p>
    <w:p w:rsidR="00C062E7" w:rsidRPr="006F1088" w:rsidRDefault="00C062E7" w:rsidP="00C062E7">
      <w:pPr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6F1088">
        <w:rPr>
          <w:rFonts w:ascii="Times New Roman" w:hAnsi="Times New Roman" w:cs="Times New Roman"/>
          <w:sz w:val="28"/>
          <w:szCs w:val="28"/>
        </w:rPr>
        <w:t>= 0,720 В</w:t>
      </w:r>
    </w:p>
    <w:p w:rsidR="00C062E7" w:rsidRPr="006F1088" w:rsidRDefault="00C062E7" w:rsidP="00C062E7">
      <w:pPr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6F1088">
        <w:rPr>
          <w:rFonts w:ascii="Times New Roman" w:hAnsi="Times New Roman" w:cs="Times New Roman"/>
          <w:sz w:val="28"/>
          <w:szCs w:val="28"/>
        </w:rPr>
        <w:t>= 0,928 В</w:t>
      </w:r>
    </w:p>
    <w:p w:rsidR="00C062E7" w:rsidRPr="006F1088" w:rsidRDefault="00C062E7" w:rsidP="00C062E7">
      <w:pPr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6F1088">
        <w:rPr>
          <w:rFonts w:ascii="Times New Roman" w:hAnsi="Times New Roman" w:cs="Times New Roman"/>
          <w:sz w:val="28"/>
          <w:szCs w:val="28"/>
        </w:rPr>
        <w:t xml:space="preserve"> = |0,928 - 0,720| = 0,208 В (что видно по рисунку № </w:t>
      </w:r>
      <w:r w:rsidR="006F1088" w:rsidRPr="006F1088">
        <w:rPr>
          <w:rFonts w:ascii="Times New Roman" w:hAnsi="Times New Roman" w:cs="Times New Roman"/>
          <w:sz w:val="28"/>
          <w:szCs w:val="28"/>
        </w:rPr>
        <w:t>8</w:t>
      </w:r>
      <w:r w:rsidRPr="006F1088">
        <w:rPr>
          <w:rFonts w:ascii="Times New Roman" w:hAnsi="Times New Roman" w:cs="Times New Roman"/>
          <w:sz w:val="28"/>
          <w:szCs w:val="28"/>
        </w:rPr>
        <w:t>)</w:t>
      </w:r>
    </w:p>
    <w:p w:rsidR="00C062E7" w:rsidRPr="006F1088" w:rsidRDefault="00C062E7" w:rsidP="00C062E7">
      <w:pPr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F1088">
        <w:rPr>
          <w:rFonts w:ascii="Times New Roman" w:hAnsi="Times New Roman" w:cs="Times New Roman"/>
          <w:sz w:val="28"/>
          <w:szCs w:val="28"/>
        </w:rPr>
        <w:t xml:space="preserve"> = |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6F1088">
        <w:rPr>
          <w:rFonts w:ascii="Times New Roman" w:hAnsi="Times New Roman" w:cs="Times New Roman"/>
          <w:sz w:val="28"/>
          <w:szCs w:val="28"/>
        </w:rPr>
        <w:t xml:space="preserve"> – 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6F1088">
        <w:rPr>
          <w:rFonts w:ascii="Times New Roman" w:hAnsi="Times New Roman" w:cs="Times New Roman"/>
          <w:sz w:val="28"/>
          <w:szCs w:val="28"/>
        </w:rPr>
        <w:t xml:space="preserve">| </w:t>
      </w:r>
    </w:p>
    <w:p w:rsidR="00C062E7" w:rsidRPr="006F1088" w:rsidRDefault="00C062E7" w:rsidP="00C062E7">
      <w:pPr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6F1088">
        <w:rPr>
          <w:rFonts w:ascii="Times New Roman" w:hAnsi="Times New Roman" w:cs="Times New Roman"/>
          <w:sz w:val="28"/>
          <w:szCs w:val="28"/>
        </w:rPr>
        <w:t xml:space="preserve">= </w:t>
      </w:r>
      <w:r w:rsidRPr="006F10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0,014 </w:t>
      </w:r>
      <w:r w:rsidRPr="006F1088">
        <w:rPr>
          <w:rFonts w:ascii="Times New Roman" w:hAnsi="Times New Roman" w:cs="Times New Roman"/>
          <w:sz w:val="28"/>
          <w:szCs w:val="28"/>
        </w:rPr>
        <w:t>А</w:t>
      </w:r>
    </w:p>
    <w:p w:rsidR="00C062E7" w:rsidRPr="006F1088" w:rsidRDefault="00C062E7" w:rsidP="00C062E7">
      <w:pPr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6F1088">
        <w:rPr>
          <w:rFonts w:ascii="Times New Roman" w:hAnsi="Times New Roman" w:cs="Times New Roman"/>
          <w:sz w:val="28"/>
          <w:szCs w:val="28"/>
        </w:rPr>
        <w:t xml:space="preserve">= </w:t>
      </w:r>
      <w:r w:rsidRPr="006F10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0,057 </w:t>
      </w:r>
      <w:r w:rsidRPr="006F1088">
        <w:rPr>
          <w:rFonts w:ascii="Times New Roman" w:hAnsi="Times New Roman" w:cs="Times New Roman"/>
          <w:sz w:val="28"/>
          <w:szCs w:val="28"/>
        </w:rPr>
        <w:t>А</w:t>
      </w:r>
    </w:p>
    <w:p w:rsidR="00C062E7" w:rsidRPr="00E351AF" w:rsidRDefault="00C062E7" w:rsidP="00C062E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F1088">
        <w:rPr>
          <w:rFonts w:ascii="Times New Roman" w:hAnsi="Times New Roman" w:cs="Times New Roman"/>
          <w:sz w:val="28"/>
          <w:szCs w:val="28"/>
          <w:vertAlign w:val="subscript"/>
        </w:rPr>
        <w:lastRenderedPageBreak/>
        <w:t>∆</w:t>
      </w:r>
      <w:r w:rsidRPr="006F108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F1088">
        <w:rPr>
          <w:rFonts w:ascii="Times New Roman" w:hAnsi="Times New Roman" w:cs="Times New Roman"/>
          <w:sz w:val="28"/>
          <w:szCs w:val="28"/>
        </w:rPr>
        <w:t xml:space="preserve"> = |</w:t>
      </w:r>
      <w:r w:rsidRPr="006F1088">
        <w:rPr>
          <w:rFonts w:ascii="Times New Roman" w:hAnsi="Times New Roman" w:cs="Times New Roman"/>
          <w:sz w:val="28"/>
          <w:szCs w:val="28"/>
          <w:shd w:val="clear" w:color="auto" w:fill="FFFFFF"/>
        </w:rPr>
        <w:t>0,057 - 0,014| = 0</w:t>
      </w:r>
      <w:r w:rsidR="006F1088" w:rsidRPr="006F1088">
        <w:rPr>
          <w:rFonts w:ascii="Times New Roman" w:hAnsi="Times New Roman" w:cs="Times New Roman"/>
          <w:sz w:val="28"/>
          <w:szCs w:val="28"/>
          <w:shd w:val="clear" w:color="auto" w:fill="FFFFFF"/>
        </w:rPr>
        <w:t>,043 А (что видно по рисунку</w:t>
      </w:r>
      <w:r w:rsidR="006F108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№ 8</w:t>
      </w:r>
      <w:r w:rsidRPr="00E351AF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</w:p>
    <w:p w:rsidR="001C7C50" w:rsidRPr="00C062E7" w:rsidRDefault="00C062E7" w:rsidP="00C062E7">
      <w:pPr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E351AF">
        <w:rPr>
          <w:rFonts w:ascii="Times New Roman" w:hAnsi="Times New Roman" w:cs="Times New Roman"/>
          <w:sz w:val="28"/>
          <w:szCs w:val="28"/>
        </w:rPr>
        <w:t xml:space="preserve">= 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 xml:space="preserve">0,208/0,043 = 4,837 </w:t>
      </w:r>
      <w:r w:rsidRPr="00E351AF">
        <w:rPr>
          <w:rFonts w:ascii="Times New Roman" w:hAnsi="Times New Roman" w:cs="Times New Roman"/>
          <w:sz w:val="28"/>
          <w:szCs w:val="28"/>
        </w:rPr>
        <w:t xml:space="preserve">Ом </w:t>
      </w:r>
    </w:p>
    <w:p w:rsidR="00C062E7" w:rsidRDefault="00C062E7" w:rsidP="00C062E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062E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63F56D9" wp14:editId="1D7D26DA">
            <wp:extent cx="5940425" cy="4135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E7" w:rsidRDefault="006F1088" w:rsidP="00C062E7">
      <w:pPr>
        <w:jc w:val="center"/>
        <w:rPr>
          <w:rFonts w:ascii="Times New Roman" w:hAnsi="Times New Roman" w:cs="Times New Roman"/>
          <w:b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8</w:t>
      </w:r>
      <w:r w:rsidR="00C062E7">
        <w:rPr>
          <w:rFonts w:ascii="Times New Roman" w:hAnsi="Times New Roman" w:cs="Times New Roman"/>
          <w:b/>
          <w:sz w:val="28"/>
          <w:szCs w:val="28"/>
        </w:rPr>
        <w:t xml:space="preserve"> – ВАХ диода при исследовании </w:t>
      </w:r>
      <w:r w:rsidR="00C062E7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C062E7" w:rsidRPr="009A75FE">
        <w:rPr>
          <w:rFonts w:ascii="Times New Roman" w:hAnsi="Times New Roman" w:cs="Times New Roman"/>
          <w:b/>
          <w:sz w:val="28"/>
          <w:szCs w:val="28"/>
          <w:vertAlign w:val="subscript"/>
        </w:rPr>
        <w:t>дин</w:t>
      </w:r>
    </w:p>
    <w:p w:rsidR="00C062E7" w:rsidRDefault="00C062E7" w:rsidP="001C7C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062E7" w:rsidRPr="00C062E7" w:rsidRDefault="00C062E7" w:rsidP="001C7C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C7C50" w:rsidRPr="006F1088" w:rsidRDefault="001C7C50" w:rsidP="00400F7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</w:pPr>
      <w:r w:rsidRPr="006F1088">
        <w:rPr>
          <w:rFonts w:ascii="Times New Roman" w:hAnsi="Times New Roman" w:cs="Times New Roman"/>
          <w:color w:val="000000"/>
          <w:sz w:val="28"/>
          <w:szCs w:val="28"/>
        </w:rPr>
        <w:t>Переключим осциллограф в режим временной развёртки Y/T и получим осциллограмму тока и напряжения.</w:t>
      </w:r>
    </w:p>
    <w:p w:rsidR="006F1088" w:rsidRPr="006F1088" w:rsidRDefault="006F1088" w:rsidP="006F1088">
      <w:pPr>
        <w:jc w:val="both"/>
        <w:rPr>
          <w:rFonts w:ascii="Times New Roman" w:hAnsi="Times New Roman" w:cs="Times New Roman"/>
          <w:sz w:val="28"/>
          <w:szCs w:val="28"/>
        </w:rPr>
      </w:pPr>
      <w:r w:rsidRPr="006F1088">
        <w:rPr>
          <w:rFonts w:ascii="Times New Roman" w:hAnsi="Times New Roman" w:cs="Times New Roman"/>
          <w:sz w:val="28"/>
          <w:szCs w:val="28"/>
        </w:rPr>
        <w:t>Результат вышеописанных действий на рисунке № 9:</w:t>
      </w:r>
    </w:p>
    <w:p w:rsidR="006F1088" w:rsidRDefault="006F1088" w:rsidP="006F1088">
      <w:pPr>
        <w:jc w:val="both"/>
        <w:rPr>
          <w:rFonts w:ascii="Times New Roman" w:hAnsi="Times New Roman" w:cs="Times New Roman"/>
          <w:sz w:val="28"/>
          <w:szCs w:val="28"/>
        </w:rPr>
      </w:pPr>
      <w:r w:rsidRPr="009A75F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031F55" wp14:editId="7FD5DD16">
            <wp:extent cx="5940425" cy="255816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82" w:rsidRDefault="006F1088" w:rsidP="006F10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Рисунок № 9 – ВАХ диода в режиме временной развёртки</w:t>
      </w:r>
    </w:p>
    <w:p w:rsidR="006F1088" w:rsidRPr="006F1088" w:rsidRDefault="006F1088" w:rsidP="006F108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953F8" w:rsidRDefault="006F1088" w:rsidP="00400F7B">
      <w:pPr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Найдём</w:t>
      </w:r>
      <w:r w:rsidR="001C7C50" w:rsidRPr="006F1088">
        <w:rPr>
          <w:rFonts w:ascii="Times New Roman" w:hAnsi="Times New Roman" w:cs="Times New Roman"/>
          <w:color w:val="000000"/>
          <w:sz w:val="28"/>
          <w:szCs w:val="28"/>
        </w:rPr>
        <w:t xml:space="preserve"> отпирающее напряжение U</w:t>
      </w:r>
      <w:r w:rsidR="001C7C50" w:rsidRPr="006F108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o</w:t>
      </w:r>
      <w:r w:rsidR="001C7C50" w:rsidRPr="006F1088">
        <w:rPr>
          <w:rFonts w:ascii="Times New Roman" w:hAnsi="Times New Roman" w:cs="Times New Roman"/>
          <w:color w:val="000000"/>
          <w:sz w:val="28"/>
          <w:szCs w:val="28"/>
        </w:rPr>
        <w:t xml:space="preserve">, при котором начнётся резкий скачок силы тока. </w:t>
      </w:r>
      <w:r w:rsidR="008953F8" w:rsidRPr="009A75FE">
        <w:rPr>
          <w:rFonts w:ascii="Times New Roman" w:hAnsi="Times New Roman" w:cs="Times New Roman"/>
          <w:sz w:val="28"/>
          <w:szCs w:val="28"/>
        </w:rPr>
        <w:t>Опре</w:t>
      </w:r>
      <w:r w:rsidR="008953F8">
        <w:rPr>
          <w:rFonts w:ascii="Times New Roman" w:hAnsi="Times New Roman" w:cs="Times New Roman"/>
          <w:sz w:val="28"/>
          <w:szCs w:val="28"/>
        </w:rPr>
        <w:t>делим напряжение отпирания диода при помощи рисунка № 10</w:t>
      </w:r>
      <w:r w:rsidR="008953F8" w:rsidRPr="009A75FE">
        <w:rPr>
          <w:rFonts w:ascii="Times New Roman" w:hAnsi="Times New Roman" w:cs="Times New Roman"/>
          <w:sz w:val="28"/>
          <w:szCs w:val="28"/>
        </w:rPr>
        <w:t>:</w:t>
      </w:r>
    </w:p>
    <w:p w:rsidR="008953F8" w:rsidRPr="006F1088" w:rsidRDefault="008953F8" w:rsidP="008953F8">
      <w:pPr>
        <w:ind w:left="-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Pr="00711876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8953F8">
        <w:rPr>
          <w:rFonts w:ascii="Times New Roman" w:hAnsi="Times New Roman" w:cs="Times New Roman"/>
          <w:sz w:val="28"/>
          <w:szCs w:val="28"/>
        </w:rPr>
        <w:t xml:space="preserve">= 0,552 </w:t>
      </w:r>
      <w:r>
        <w:rPr>
          <w:rFonts w:ascii="Times New Roman" w:hAnsi="Times New Roman" w:cs="Times New Roman"/>
          <w:sz w:val="28"/>
          <w:szCs w:val="28"/>
        </w:rPr>
        <w:t>В (по рисунку № 10)</w:t>
      </w:r>
    </w:p>
    <w:p w:rsidR="00BE2973" w:rsidRDefault="006F1088" w:rsidP="00BE2973">
      <w:pPr>
        <w:ind w:left="-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108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F40713B" wp14:editId="3281762D">
            <wp:extent cx="5940425" cy="47059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F8" w:rsidRDefault="008953F8" w:rsidP="008953F8">
      <w:pPr>
        <w:jc w:val="center"/>
        <w:rPr>
          <w:rFonts w:ascii="Times New Roman" w:hAnsi="Times New Roman" w:cs="Times New Roman"/>
          <w:b/>
          <w:sz w:val="28"/>
          <w:szCs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Рисунок № 10 – ВАХ диода в режиме временной развёртки при исследовании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Pr="009A75FE">
        <w:rPr>
          <w:rFonts w:ascii="Times New Roman" w:hAnsi="Times New Roman" w:cs="Times New Roman"/>
          <w:b/>
          <w:sz w:val="28"/>
          <w:szCs w:val="28"/>
          <w:vertAlign w:val="subscript"/>
        </w:rPr>
        <w:t>0</w:t>
      </w:r>
    </w:p>
    <w:p w:rsidR="00BE2973" w:rsidRPr="008953F8" w:rsidRDefault="00BE2973" w:rsidP="00BE2973">
      <w:pPr>
        <w:ind w:left="-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953F8" w:rsidRPr="008953F8" w:rsidRDefault="001C7C50" w:rsidP="00400F7B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53F8">
        <w:rPr>
          <w:rFonts w:ascii="Times New Roman" w:hAnsi="Times New Roman" w:cs="Times New Roman"/>
          <w:color w:val="000000"/>
          <w:sz w:val="28"/>
          <w:szCs w:val="28"/>
        </w:rPr>
        <w:t>Из графика видим, что U</w:t>
      </w:r>
      <w:r w:rsidRPr="008953F8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o</w:t>
      </w:r>
      <w:r w:rsidRPr="008953F8">
        <w:rPr>
          <w:rFonts w:ascii="Times New Roman" w:hAnsi="Times New Roman" w:cs="Times New Roman"/>
          <w:color w:val="000000"/>
          <w:sz w:val="28"/>
          <w:szCs w:val="28"/>
        </w:rPr>
        <w:t xml:space="preserve"> = 0,</w:t>
      </w:r>
      <w:r w:rsidR="008953F8" w:rsidRPr="008953F8">
        <w:rPr>
          <w:rFonts w:ascii="Times New Roman" w:hAnsi="Times New Roman" w:cs="Times New Roman"/>
          <w:color w:val="000000"/>
          <w:sz w:val="28"/>
          <w:szCs w:val="28"/>
        </w:rPr>
        <w:t>552</w:t>
      </w:r>
      <w:r w:rsidRPr="008953F8">
        <w:rPr>
          <w:rFonts w:ascii="Times New Roman" w:hAnsi="Times New Roman" w:cs="Times New Roman"/>
          <w:color w:val="000000"/>
          <w:sz w:val="28"/>
          <w:szCs w:val="28"/>
        </w:rPr>
        <w:t xml:space="preserve"> В при силе тока </w:t>
      </w:r>
      <w:r w:rsidR="008953F8" w:rsidRPr="008953F8">
        <w:rPr>
          <w:rFonts w:ascii="Times New Roman" w:hAnsi="Times New Roman" w:cs="Times New Roman"/>
          <w:color w:val="000000"/>
          <w:sz w:val="28"/>
          <w:szCs w:val="28"/>
        </w:rPr>
        <w:t>0.000186</w:t>
      </w:r>
      <w:r w:rsidRPr="008953F8">
        <w:rPr>
          <w:rFonts w:ascii="Times New Roman" w:hAnsi="Times New Roman" w:cs="Times New Roman"/>
          <w:color w:val="000000"/>
          <w:sz w:val="28"/>
          <w:szCs w:val="28"/>
        </w:rPr>
        <w:t xml:space="preserve"> А. </w:t>
      </w:r>
      <w:r w:rsidR="008953F8" w:rsidRPr="008953F8">
        <w:rPr>
          <w:rFonts w:ascii="Times New Roman" w:hAnsi="Times New Roman" w:cs="Times New Roman"/>
          <w:sz w:val="28"/>
          <w:szCs w:val="28"/>
        </w:rPr>
        <w:t>Полученные значения (</w:t>
      </w:r>
      <w:r w:rsidR="008953F8" w:rsidRPr="008953F8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953F8" w:rsidRPr="008953F8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="008953F8" w:rsidRPr="008953F8">
        <w:rPr>
          <w:rFonts w:ascii="Times New Roman" w:hAnsi="Times New Roman" w:cs="Times New Roman"/>
          <w:sz w:val="28"/>
          <w:szCs w:val="28"/>
        </w:rPr>
        <w:t xml:space="preserve"> = 0,607 В в первом опыте в режиме характереографа, U</w:t>
      </w:r>
      <w:r w:rsidR="008953F8" w:rsidRPr="008953F8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="008953F8" w:rsidRPr="008953F8">
        <w:rPr>
          <w:rFonts w:ascii="Times New Roman" w:hAnsi="Times New Roman" w:cs="Times New Roman"/>
          <w:sz w:val="28"/>
          <w:szCs w:val="28"/>
        </w:rPr>
        <w:t>= 0,552 В во втором опыте в режиме временной развёртки) слегка отличаются друг от друга, но оба значение находятся в допустимых предельных значениях.</w:t>
      </w:r>
    </w:p>
    <w:p w:rsidR="00BE2973" w:rsidRDefault="008953F8" w:rsidP="008953F8">
      <w:pPr>
        <w:pStyle w:val="a3"/>
        <w:jc w:val="center"/>
        <w:rPr>
          <w:color w:val="000000"/>
          <w:sz w:val="27"/>
          <w:szCs w:val="27"/>
        </w:rPr>
      </w:pPr>
      <w:r w:rsidRPr="00E351AF">
        <w:rPr>
          <w:noProof/>
          <w:sz w:val="28"/>
          <w:szCs w:val="28"/>
        </w:rPr>
        <w:lastRenderedPageBreak/>
        <w:drawing>
          <wp:inline distT="0" distB="0" distL="0" distR="0" wp14:anchorId="3274CE33" wp14:editId="46175BB6">
            <wp:extent cx="2933700" cy="248348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299" cy="25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5FE">
        <w:rPr>
          <w:noProof/>
          <w:sz w:val="28"/>
          <w:szCs w:val="28"/>
        </w:rPr>
        <w:drawing>
          <wp:inline distT="0" distB="0" distL="0" distR="0" wp14:anchorId="45E34D95" wp14:editId="3C241BBB">
            <wp:extent cx="2943225" cy="246443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1380" cy="249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F8" w:rsidRPr="00711876" w:rsidRDefault="008953F8" w:rsidP="008953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11876">
        <w:rPr>
          <w:rFonts w:ascii="Times New Roman" w:hAnsi="Times New Roman" w:cs="Times New Roman"/>
          <w:b/>
          <w:sz w:val="28"/>
          <w:szCs w:val="28"/>
        </w:rPr>
        <w:t>Сравнение осцил</w:t>
      </w:r>
      <w:r>
        <w:rPr>
          <w:rFonts w:ascii="Times New Roman" w:hAnsi="Times New Roman" w:cs="Times New Roman"/>
          <w:b/>
          <w:sz w:val="28"/>
          <w:szCs w:val="28"/>
        </w:rPr>
        <w:t>л</w:t>
      </w:r>
      <w:r w:rsidRPr="00711876">
        <w:rPr>
          <w:rFonts w:ascii="Times New Roman" w:hAnsi="Times New Roman" w:cs="Times New Roman"/>
          <w:b/>
          <w:sz w:val="28"/>
          <w:szCs w:val="28"/>
        </w:rPr>
        <w:t>ограмм опытов</w:t>
      </w:r>
    </w:p>
    <w:p w:rsidR="008953F8" w:rsidRDefault="008953F8" w:rsidP="008953F8">
      <w:pPr>
        <w:jc w:val="both"/>
        <w:rPr>
          <w:rFonts w:ascii="Times New Roman" w:hAnsi="Times New Roman" w:cs="Times New Roman"/>
          <w:sz w:val="28"/>
          <w:szCs w:val="28"/>
        </w:rPr>
      </w:pPr>
      <w:r w:rsidRPr="00110EC6">
        <w:rPr>
          <w:rFonts w:ascii="Times New Roman" w:hAnsi="Times New Roman" w:cs="Times New Roman"/>
          <w:sz w:val="28"/>
          <w:szCs w:val="28"/>
        </w:rPr>
        <w:t xml:space="preserve">Схема диода и </w:t>
      </w:r>
      <w:r w:rsidRPr="00110EC6">
        <w:rPr>
          <w:rFonts w:ascii="Times New Roman" w:hAnsi="Times New Roman" w:cs="Times New Roman"/>
          <w:sz w:val="28"/>
        </w:rPr>
        <w:t>IV ANAL</w:t>
      </w:r>
      <w:r>
        <w:rPr>
          <w:rFonts w:ascii="Times New Roman" w:hAnsi="Times New Roman" w:cs="Times New Roman"/>
          <w:sz w:val="28"/>
        </w:rPr>
        <w:t>YZER представлена на рисунке № 11</w:t>
      </w:r>
      <w:r w:rsidRPr="00110EC6">
        <w:rPr>
          <w:rFonts w:ascii="Times New Roman" w:hAnsi="Times New Roman" w:cs="Times New Roman"/>
          <w:sz w:val="28"/>
        </w:rPr>
        <w:t>:</w:t>
      </w:r>
      <w:r w:rsidRPr="00110EC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53F8" w:rsidRDefault="008953F8" w:rsidP="008953F8">
      <w:pPr>
        <w:jc w:val="center"/>
        <w:rPr>
          <w:rFonts w:ascii="Times New Roman" w:hAnsi="Times New Roman" w:cs="Times New Roman"/>
          <w:sz w:val="28"/>
          <w:szCs w:val="28"/>
        </w:rPr>
      </w:pPr>
      <w:r w:rsidRPr="00110E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94C75" wp14:editId="0E772E4D">
            <wp:extent cx="1876687" cy="2600688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73" w:rsidRDefault="008953F8" w:rsidP="008953F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11</w:t>
      </w:r>
      <w:r w:rsidRPr="00110EC6">
        <w:rPr>
          <w:rFonts w:ascii="Times New Roman" w:hAnsi="Times New Roman" w:cs="Times New Roman"/>
          <w:b/>
          <w:sz w:val="28"/>
          <w:szCs w:val="28"/>
        </w:rPr>
        <w:t xml:space="preserve"> - Схема диода и </w:t>
      </w:r>
      <w:r w:rsidRPr="00110EC6">
        <w:rPr>
          <w:rFonts w:ascii="Times New Roman" w:hAnsi="Times New Roman" w:cs="Times New Roman"/>
          <w:b/>
          <w:sz w:val="28"/>
        </w:rPr>
        <w:t>IV ANALYZER</w:t>
      </w:r>
    </w:p>
    <w:p w:rsidR="008953F8" w:rsidRPr="008953F8" w:rsidRDefault="008953F8" w:rsidP="008953F8">
      <w:pPr>
        <w:jc w:val="center"/>
        <w:rPr>
          <w:rFonts w:ascii="Times New Roman" w:hAnsi="Times New Roman" w:cs="Times New Roman"/>
          <w:b/>
          <w:sz w:val="28"/>
        </w:rPr>
      </w:pPr>
    </w:p>
    <w:p w:rsidR="001C7C50" w:rsidRPr="008953F8" w:rsidRDefault="001C7C50" w:rsidP="00C37AB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</w:t>
      </w:r>
      <w:r w:rsidRPr="00F0019A">
        <w:rPr>
          <w:color w:val="000000"/>
          <w:sz w:val="27"/>
          <w:szCs w:val="27"/>
        </w:rPr>
        <w:t xml:space="preserve"> помощ</w:t>
      </w:r>
      <w:r>
        <w:rPr>
          <w:color w:val="000000"/>
          <w:sz w:val="27"/>
          <w:szCs w:val="27"/>
        </w:rPr>
        <w:t>ью</w:t>
      </w:r>
      <w:r w:rsidRPr="00F0019A">
        <w:rPr>
          <w:color w:val="000000"/>
          <w:sz w:val="27"/>
          <w:szCs w:val="27"/>
        </w:rPr>
        <w:t xml:space="preserve"> IV ANALYZER </w:t>
      </w:r>
      <w:r>
        <w:rPr>
          <w:color w:val="000000"/>
          <w:sz w:val="27"/>
          <w:szCs w:val="27"/>
        </w:rPr>
        <w:t xml:space="preserve">снимем </w:t>
      </w:r>
      <w:r w:rsidR="008953F8">
        <w:rPr>
          <w:color w:val="000000"/>
          <w:sz w:val="27"/>
          <w:szCs w:val="27"/>
        </w:rPr>
        <w:t>ВАХ диода –</w:t>
      </w:r>
      <w:r w:rsidR="008953F8" w:rsidRPr="008953F8">
        <w:rPr>
          <w:color w:val="000000"/>
          <w:sz w:val="27"/>
          <w:szCs w:val="27"/>
        </w:rPr>
        <w:t xml:space="preserve"> </w:t>
      </w:r>
      <w:r w:rsidR="008953F8">
        <w:rPr>
          <w:color w:val="000000"/>
          <w:sz w:val="27"/>
          <w:szCs w:val="27"/>
        </w:rPr>
        <w:t>рисунок № 12</w:t>
      </w:r>
      <w:r w:rsidR="008953F8" w:rsidRPr="008953F8">
        <w:rPr>
          <w:color w:val="000000"/>
          <w:sz w:val="27"/>
          <w:szCs w:val="27"/>
        </w:rPr>
        <w:t>:</w:t>
      </w:r>
    </w:p>
    <w:p w:rsidR="008953F8" w:rsidRDefault="008953F8" w:rsidP="00C37ABC">
      <w:pPr>
        <w:pStyle w:val="a3"/>
        <w:rPr>
          <w:color w:val="000000"/>
          <w:sz w:val="27"/>
          <w:szCs w:val="27"/>
        </w:rPr>
      </w:pPr>
      <w:r w:rsidRPr="00110EC6">
        <w:rPr>
          <w:noProof/>
          <w:sz w:val="28"/>
          <w:szCs w:val="28"/>
        </w:rPr>
        <w:lastRenderedPageBreak/>
        <w:drawing>
          <wp:inline distT="0" distB="0" distL="0" distR="0" wp14:anchorId="1C3618E7" wp14:editId="626627F6">
            <wp:extent cx="5791200" cy="3559915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F8" w:rsidRPr="008953F8" w:rsidRDefault="008953F8" w:rsidP="008953F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12</w:t>
      </w:r>
      <w:r w:rsidRPr="00110EC6">
        <w:rPr>
          <w:rFonts w:ascii="Times New Roman" w:hAnsi="Times New Roman" w:cs="Times New Roman"/>
          <w:b/>
          <w:sz w:val="28"/>
          <w:szCs w:val="28"/>
        </w:rPr>
        <w:t xml:space="preserve"> – ВАХ диода с использованием </w:t>
      </w:r>
      <w:r w:rsidRPr="00110EC6">
        <w:rPr>
          <w:rFonts w:ascii="Times New Roman" w:hAnsi="Times New Roman" w:cs="Times New Roman"/>
          <w:b/>
          <w:sz w:val="28"/>
        </w:rPr>
        <w:t>IV ANALYZER</w:t>
      </w:r>
    </w:p>
    <w:p w:rsidR="001C7C50" w:rsidRPr="008953F8" w:rsidRDefault="001C7C50" w:rsidP="00C37ABC">
      <w:pPr>
        <w:jc w:val="center"/>
        <w:rPr>
          <w:rFonts w:ascii="Times New Roman" w:hAnsi="Times New Roman" w:cs="Times New Roman"/>
        </w:rPr>
      </w:pPr>
    </w:p>
    <w:p w:rsidR="008953F8" w:rsidRDefault="008953F8" w:rsidP="008953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напряжение отпирания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70AD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A770A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 помощи рисунка № 10</w:t>
      </w:r>
      <w:r w:rsidRPr="00A770AD">
        <w:rPr>
          <w:rFonts w:ascii="Times New Roman" w:hAnsi="Times New Roman" w:cs="Times New Roman"/>
          <w:sz w:val="28"/>
          <w:szCs w:val="28"/>
        </w:rPr>
        <w:t>):</w:t>
      </w:r>
    </w:p>
    <w:p w:rsidR="008953F8" w:rsidRPr="00A770AD" w:rsidRDefault="008953F8" w:rsidP="008953F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770AD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A770AD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585 В</w:t>
      </w:r>
    </w:p>
    <w:p w:rsidR="008953F8" w:rsidRDefault="008953F8" w:rsidP="008953F8">
      <w:pPr>
        <w:jc w:val="both"/>
        <w:rPr>
          <w:rFonts w:ascii="Times New Roman" w:hAnsi="Times New Roman" w:cs="Times New Roman"/>
          <w:sz w:val="28"/>
          <w:szCs w:val="28"/>
        </w:rPr>
      </w:pPr>
      <w:r w:rsidRPr="008953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7C7D48" wp14:editId="1B10AEED">
            <wp:extent cx="5940425" cy="33362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3F8" w:rsidRDefault="008953F8" w:rsidP="008953F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1</w:t>
      </w:r>
      <w:r w:rsidRPr="008953F8">
        <w:rPr>
          <w:rFonts w:ascii="Times New Roman" w:hAnsi="Times New Roman" w:cs="Times New Roman"/>
          <w:b/>
          <w:sz w:val="28"/>
          <w:szCs w:val="28"/>
        </w:rPr>
        <w:t>3</w:t>
      </w:r>
      <w:r w:rsidRPr="00110EC6">
        <w:rPr>
          <w:rFonts w:ascii="Times New Roman" w:hAnsi="Times New Roman" w:cs="Times New Roman"/>
          <w:b/>
          <w:sz w:val="28"/>
          <w:szCs w:val="28"/>
        </w:rPr>
        <w:t xml:space="preserve"> – ВАХ диода с использованием </w:t>
      </w:r>
      <w:r w:rsidRPr="00110EC6">
        <w:rPr>
          <w:rFonts w:ascii="Times New Roman" w:hAnsi="Times New Roman" w:cs="Times New Roman"/>
          <w:b/>
          <w:sz w:val="28"/>
        </w:rPr>
        <w:t>IV ANALYZER</w:t>
      </w:r>
      <w:r w:rsidRPr="00A770AD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при исследовании напряжения отпирания</w:t>
      </w:r>
    </w:p>
    <w:p w:rsidR="00BE2973" w:rsidRPr="00400F7B" w:rsidRDefault="00BE2973" w:rsidP="00400F7B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400F7B">
        <w:rPr>
          <w:color w:val="000000"/>
          <w:sz w:val="28"/>
          <w:szCs w:val="28"/>
        </w:rPr>
        <w:lastRenderedPageBreak/>
        <w:t>Для статического сопротивления также находим значение напряжения и силы тока на линейном участке, и делим одно на другое, тем самым</w:t>
      </w:r>
      <w:r w:rsidR="00400F7B" w:rsidRPr="00400F7B">
        <w:rPr>
          <w:color w:val="000000"/>
          <w:sz w:val="28"/>
          <w:szCs w:val="28"/>
        </w:rPr>
        <w:t xml:space="preserve"> получая значение сопротивления.</w:t>
      </w:r>
    </w:p>
    <w:p w:rsidR="00400F7B" w:rsidRPr="00400F7B" w:rsidRDefault="00400F7B" w:rsidP="00400F7B">
      <w:pPr>
        <w:jc w:val="both"/>
        <w:rPr>
          <w:rFonts w:ascii="Times New Roman" w:hAnsi="Times New Roman" w:cs="Times New Roman"/>
          <w:sz w:val="28"/>
          <w:szCs w:val="28"/>
        </w:rPr>
      </w:pPr>
      <w:r w:rsidRPr="00400F7B">
        <w:rPr>
          <w:rFonts w:ascii="Times New Roman" w:hAnsi="Times New Roman" w:cs="Times New Roman"/>
          <w:sz w:val="28"/>
          <w:szCs w:val="28"/>
        </w:rPr>
        <w:t xml:space="preserve">Рассчитаем </w:t>
      </w:r>
      <w:r w:rsidRPr="00400F7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00F7B">
        <w:rPr>
          <w:rFonts w:ascii="Times New Roman" w:hAnsi="Times New Roman" w:cs="Times New Roman"/>
          <w:sz w:val="28"/>
          <w:szCs w:val="28"/>
          <w:vertAlign w:val="subscript"/>
        </w:rPr>
        <w:t xml:space="preserve">ст </w:t>
      </w:r>
      <w:r w:rsidRPr="00400F7B">
        <w:rPr>
          <w:rFonts w:ascii="Times New Roman" w:hAnsi="Times New Roman" w:cs="Times New Roman"/>
          <w:sz w:val="28"/>
          <w:szCs w:val="28"/>
        </w:rPr>
        <w:t>(при больших токах и напряжениях) по рисунку № 14:</w:t>
      </w:r>
    </w:p>
    <w:p w:rsidR="00400F7B" w:rsidRPr="00400F7B" w:rsidRDefault="00400F7B" w:rsidP="00400F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0F7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00F7B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r w:rsidRPr="00400F7B">
        <w:rPr>
          <w:rFonts w:ascii="Times New Roman" w:hAnsi="Times New Roman" w:cs="Times New Roman"/>
          <w:sz w:val="28"/>
          <w:szCs w:val="28"/>
        </w:rPr>
        <w:t xml:space="preserve"> = </w:t>
      </w:r>
      <w:r w:rsidRPr="00400F7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00F7B">
        <w:rPr>
          <w:rFonts w:ascii="Times New Roman" w:hAnsi="Times New Roman" w:cs="Times New Roman"/>
          <w:sz w:val="28"/>
          <w:szCs w:val="28"/>
        </w:rPr>
        <w:t>/</w:t>
      </w:r>
      <w:r w:rsidRPr="00400F7B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400F7B" w:rsidRPr="00400F7B" w:rsidRDefault="00400F7B" w:rsidP="00400F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0F7B">
        <w:rPr>
          <w:rFonts w:ascii="Times New Roman" w:hAnsi="Times New Roman" w:cs="Times New Roman"/>
          <w:sz w:val="28"/>
          <w:szCs w:val="28"/>
          <w:lang w:val="en-US"/>
        </w:rPr>
        <w:t xml:space="preserve">U = 0,788 </w:t>
      </w:r>
      <w:r w:rsidRPr="00400F7B">
        <w:rPr>
          <w:rFonts w:ascii="Times New Roman" w:hAnsi="Times New Roman" w:cs="Times New Roman"/>
          <w:sz w:val="28"/>
          <w:szCs w:val="28"/>
        </w:rPr>
        <w:t>В</w:t>
      </w:r>
    </w:p>
    <w:p w:rsidR="00400F7B" w:rsidRPr="00400F7B" w:rsidRDefault="00400F7B" w:rsidP="00400F7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0F7B">
        <w:rPr>
          <w:rFonts w:ascii="Times New Roman" w:hAnsi="Times New Roman" w:cs="Times New Roman"/>
          <w:sz w:val="28"/>
          <w:szCs w:val="28"/>
          <w:lang w:val="en-US"/>
        </w:rPr>
        <w:t xml:space="preserve">I = </w:t>
      </w:r>
      <w:r w:rsidRPr="00400F7B">
        <w:rPr>
          <w:rFonts w:ascii="Times New Roman" w:hAnsi="Times New Roman" w:cs="Times New Roman"/>
          <w:sz w:val="28"/>
          <w:szCs w:val="28"/>
          <w:shd w:val="clear" w:color="auto" w:fill="FFFFFF"/>
        </w:rPr>
        <w:t>0,026</w:t>
      </w:r>
      <w:r w:rsidRPr="00400F7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400F7B">
        <w:rPr>
          <w:rFonts w:ascii="Times New Roman" w:hAnsi="Times New Roman" w:cs="Times New Roman"/>
          <w:sz w:val="28"/>
          <w:szCs w:val="28"/>
        </w:rPr>
        <w:t>А</w:t>
      </w:r>
    </w:p>
    <w:p w:rsidR="00400F7B" w:rsidRPr="00400F7B" w:rsidRDefault="00400F7B" w:rsidP="00400F7B">
      <w:pPr>
        <w:jc w:val="both"/>
        <w:rPr>
          <w:rFonts w:ascii="Times New Roman" w:hAnsi="Times New Roman" w:cs="Times New Roman"/>
          <w:sz w:val="28"/>
          <w:szCs w:val="28"/>
        </w:rPr>
      </w:pPr>
      <w:r w:rsidRPr="00400F7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00F7B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r w:rsidRPr="00400F7B">
        <w:rPr>
          <w:rFonts w:ascii="Times New Roman" w:hAnsi="Times New Roman" w:cs="Times New Roman"/>
          <w:sz w:val="28"/>
          <w:szCs w:val="28"/>
          <w:lang w:val="en-US"/>
        </w:rPr>
        <w:t xml:space="preserve"> = 0,788 / 0,026 = </w:t>
      </w:r>
      <w:r w:rsidRPr="00400F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30,308 </w:t>
      </w:r>
      <w:r w:rsidRPr="00400F7B">
        <w:rPr>
          <w:rFonts w:ascii="Times New Roman" w:hAnsi="Times New Roman" w:cs="Times New Roman"/>
          <w:sz w:val="28"/>
          <w:szCs w:val="28"/>
        </w:rPr>
        <w:t>Ом</w:t>
      </w:r>
    </w:p>
    <w:p w:rsidR="00400F7B" w:rsidRDefault="00400F7B" w:rsidP="00400F7B">
      <w:pPr>
        <w:pStyle w:val="a3"/>
        <w:jc w:val="center"/>
        <w:rPr>
          <w:color w:val="000000"/>
          <w:sz w:val="27"/>
          <w:szCs w:val="27"/>
        </w:rPr>
      </w:pPr>
      <w:r w:rsidRPr="00400F7B">
        <w:rPr>
          <w:noProof/>
          <w:color w:val="000000"/>
          <w:sz w:val="27"/>
          <w:szCs w:val="27"/>
        </w:rPr>
        <w:drawing>
          <wp:inline distT="0" distB="0" distL="0" distR="0" wp14:anchorId="7C713E66" wp14:editId="74615903">
            <wp:extent cx="5477639" cy="3286584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C50" w:rsidRPr="00400F7B" w:rsidRDefault="00400F7B" w:rsidP="00400F7B">
      <w:pPr>
        <w:jc w:val="center"/>
        <w:rPr>
          <w:rFonts w:ascii="Times New Roman" w:hAnsi="Times New Roman" w:cs="Times New Roman"/>
          <w:b/>
          <w:sz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14</w:t>
      </w:r>
      <w:r w:rsidRPr="00110EC6">
        <w:rPr>
          <w:rFonts w:ascii="Times New Roman" w:hAnsi="Times New Roman" w:cs="Times New Roman"/>
          <w:b/>
          <w:sz w:val="28"/>
          <w:szCs w:val="28"/>
        </w:rPr>
        <w:t xml:space="preserve"> – ВАХ диода с использованием </w:t>
      </w:r>
      <w:r w:rsidRPr="00110EC6">
        <w:rPr>
          <w:rFonts w:ascii="Times New Roman" w:hAnsi="Times New Roman" w:cs="Times New Roman"/>
          <w:b/>
          <w:sz w:val="28"/>
        </w:rPr>
        <w:t>IV ANALYZER</w:t>
      </w:r>
      <w:r w:rsidRPr="00A770AD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при расчёте </w:t>
      </w:r>
      <w:r>
        <w:rPr>
          <w:rFonts w:ascii="Times New Roman" w:hAnsi="Times New Roman" w:cs="Times New Roman"/>
          <w:b/>
          <w:sz w:val="28"/>
          <w:lang w:val="en-US"/>
        </w:rPr>
        <w:t>R</w:t>
      </w:r>
      <w:r w:rsidRPr="00A770AD">
        <w:rPr>
          <w:rFonts w:ascii="Times New Roman" w:hAnsi="Times New Roman" w:cs="Times New Roman"/>
          <w:b/>
          <w:sz w:val="28"/>
          <w:vertAlign w:val="subscript"/>
        </w:rPr>
        <w:t>ст</w:t>
      </w:r>
    </w:p>
    <w:p w:rsidR="00400F7B" w:rsidRPr="00400F7B" w:rsidRDefault="00400F7B" w:rsidP="00400F7B">
      <w:pPr>
        <w:pStyle w:val="a3"/>
        <w:jc w:val="center"/>
        <w:rPr>
          <w:color w:val="000000"/>
          <w:sz w:val="28"/>
          <w:szCs w:val="28"/>
        </w:rPr>
      </w:pPr>
    </w:p>
    <w:p w:rsidR="001C7C50" w:rsidRPr="00400F7B" w:rsidRDefault="001C7C50" w:rsidP="00400F7B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00F7B">
        <w:rPr>
          <w:rFonts w:ascii="Times New Roman" w:hAnsi="Times New Roman" w:cs="Times New Roman"/>
          <w:color w:val="000000"/>
          <w:sz w:val="28"/>
          <w:szCs w:val="28"/>
        </w:rPr>
        <w:t>Для дифференциального найдём значение напряжения и силы тока уже в двух точках и найдё</w:t>
      </w:r>
      <w:r w:rsidR="00400F7B" w:rsidRPr="00400F7B">
        <w:rPr>
          <w:rFonts w:ascii="Times New Roman" w:hAnsi="Times New Roman" w:cs="Times New Roman"/>
          <w:color w:val="000000"/>
          <w:sz w:val="28"/>
          <w:szCs w:val="28"/>
        </w:rPr>
        <w:t>м отношение приращений.</w:t>
      </w:r>
    </w:p>
    <w:p w:rsidR="00400F7B" w:rsidRPr="00400F7B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400F7B">
        <w:rPr>
          <w:rFonts w:ascii="Times New Roman" w:hAnsi="Times New Roman" w:cs="Times New Roman"/>
          <w:sz w:val="28"/>
          <w:szCs w:val="28"/>
        </w:rPr>
        <w:t xml:space="preserve">Рассчитаем </w:t>
      </w:r>
      <w:r w:rsidRPr="00400F7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00F7B">
        <w:rPr>
          <w:rFonts w:ascii="Times New Roman" w:hAnsi="Times New Roman" w:cs="Times New Roman"/>
          <w:sz w:val="28"/>
          <w:szCs w:val="28"/>
          <w:vertAlign w:val="subscript"/>
        </w:rPr>
        <w:t xml:space="preserve">диф </w:t>
      </w:r>
      <w:r w:rsidRPr="00400F7B">
        <w:rPr>
          <w:rFonts w:ascii="Times New Roman" w:hAnsi="Times New Roman" w:cs="Times New Roman"/>
          <w:sz w:val="28"/>
          <w:szCs w:val="28"/>
        </w:rPr>
        <w:t>(при помощи рисунка № 12):</w:t>
      </w:r>
    </w:p>
    <w:p w:rsidR="00400F7B" w:rsidRPr="00400F7B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400F7B">
        <w:rPr>
          <w:rFonts w:ascii="Times New Roman" w:hAnsi="Times New Roman" w:cs="Times New Roman"/>
          <w:sz w:val="28"/>
          <w:szCs w:val="28"/>
        </w:rPr>
        <w:t>За основу первых (</w:t>
      </w:r>
      <w:r w:rsidRPr="00400F7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00F7B">
        <w:rPr>
          <w:rFonts w:ascii="Times New Roman" w:hAnsi="Times New Roman" w:cs="Times New Roman"/>
          <w:sz w:val="28"/>
          <w:szCs w:val="28"/>
        </w:rPr>
        <w:t xml:space="preserve">1, </w:t>
      </w:r>
      <w:r w:rsidRPr="00400F7B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00F7B">
        <w:rPr>
          <w:rFonts w:ascii="Times New Roman" w:hAnsi="Times New Roman" w:cs="Times New Roman"/>
          <w:sz w:val="28"/>
          <w:szCs w:val="28"/>
        </w:rPr>
        <w:t>1) измерений возьмём данные из рисунка № 10.</w:t>
      </w:r>
    </w:p>
    <w:p w:rsidR="00400F7B" w:rsidRPr="00400F7B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400F7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00F7B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400F7B">
        <w:rPr>
          <w:rFonts w:ascii="Times New Roman" w:hAnsi="Times New Roman" w:cs="Times New Roman"/>
          <w:sz w:val="28"/>
          <w:szCs w:val="28"/>
        </w:rPr>
        <w:t xml:space="preserve">= </w:t>
      </w:r>
      <w:r w:rsidRPr="00400F7B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400F7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400F7B">
        <w:rPr>
          <w:rFonts w:ascii="Times New Roman" w:hAnsi="Times New Roman" w:cs="Times New Roman"/>
          <w:sz w:val="28"/>
          <w:szCs w:val="28"/>
        </w:rPr>
        <w:t>/</w:t>
      </w:r>
      <w:r w:rsidRPr="00400F7B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400F7B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400F7B" w:rsidRPr="00E351AF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351AF">
        <w:rPr>
          <w:rFonts w:ascii="Times New Roman" w:hAnsi="Times New Roman" w:cs="Times New Roman"/>
          <w:sz w:val="28"/>
          <w:szCs w:val="28"/>
        </w:rPr>
        <w:t xml:space="preserve"> = |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351AF">
        <w:rPr>
          <w:rFonts w:ascii="Times New Roman" w:hAnsi="Times New Roman" w:cs="Times New Roman"/>
          <w:sz w:val="28"/>
          <w:szCs w:val="28"/>
        </w:rPr>
        <w:t xml:space="preserve">– 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351AF">
        <w:rPr>
          <w:rFonts w:ascii="Times New Roman" w:hAnsi="Times New Roman" w:cs="Times New Roman"/>
          <w:sz w:val="28"/>
          <w:szCs w:val="28"/>
        </w:rPr>
        <w:t>|</w:t>
      </w:r>
    </w:p>
    <w:p w:rsidR="00400F7B" w:rsidRPr="00E351AF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sz w:val="28"/>
          <w:szCs w:val="28"/>
          <w:lang w:val="en-US"/>
        </w:rPr>
        <w:lastRenderedPageBreak/>
        <w:t>U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351AF">
        <w:rPr>
          <w:rFonts w:ascii="Times New Roman" w:hAnsi="Times New Roman" w:cs="Times New Roman"/>
          <w:sz w:val="28"/>
          <w:szCs w:val="28"/>
        </w:rPr>
        <w:t>= 0</w:t>
      </w:r>
      <w:r>
        <w:rPr>
          <w:rFonts w:ascii="Times New Roman" w:hAnsi="Times New Roman" w:cs="Times New Roman"/>
          <w:sz w:val="28"/>
          <w:szCs w:val="28"/>
        </w:rPr>
        <w:t>,788</w:t>
      </w:r>
      <w:r w:rsidRPr="00E351AF">
        <w:rPr>
          <w:rFonts w:ascii="Times New Roman" w:hAnsi="Times New Roman" w:cs="Times New Roman"/>
          <w:sz w:val="28"/>
          <w:szCs w:val="28"/>
        </w:rPr>
        <w:t xml:space="preserve"> В</w:t>
      </w:r>
    </w:p>
    <w:p w:rsidR="00400F7B" w:rsidRPr="00E351AF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E351AF">
        <w:rPr>
          <w:rFonts w:ascii="Times New Roman" w:hAnsi="Times New Roman" w:cs="Times New Roman"/>
          <w:sz w:val="28"/>
          <w:szCs w:val="28"/>
        </w:rPr>
        <w:t>= 0,</w:t>
      </w:r>
      <w:r>
        <w:rPr>
          <w:rFonts w:ascii="Times New Roman" w:hAnsi="Times New Roman" w:cs="Times New Roman"/>
          <w:sz w:val="28"/>
          <w:szCs w:val="28"/>
        </w:rPr>
        <w:t>908</w:t>
      </w:r>
      <w:r w:rsidRPr="00E351AF">
        <w:rPr>
          <w:rFonts w:ascii="Times New Roman" w:hAnsi="Times New Roman" w:cs="Times New Roman"/>
          <w:sz w:val="28"/>
          <w:szCs w:val="28"/>
        </w:rPr>
        <w:t xml:space="preserve"> В</w:t>
      </w:r>
    </w:p>
    <w:p w:rsidR="00400F7B" w:rsidRPr="00E351AF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351AF">
        <w:rPr>
          <w:rFonts w:ascii="Times New Roman" w:hAnsi="Times New Roman" w:cs="Times New Roman"/>
          <w:sz w:val="28"/>
          <w:szCs w:val="28"/>
        </w:rPr>
        <w:t xml:space="preserve"> = </w:t>
      </w:r>
      <w:r w:rsidRPr="00F06E47">
        <w:rPr>
          <w:rFonts w:ascii="Times New Roman" w:hAnsi="Times New Roman" w:cs="Times New Roman"/>
          <w:sz w:val="28"/>
          <w:szCs w:val="28"/>
        </w:rPr>
        <w:t>|</w:t>
      </w:r>
      <w:r w:rsidRPr="00E351AF">
        <w:rPr>
          <w:rFonts w:ascii="Times New Roman" w:hAnsi="Times New Roman" w:cs="Times New Roman"/>
          <w:sz w:val="28"/>
          <w:szCs w:val="28"/>
        </w:rPr>
        <w:t>0,</w:t>
      </w:r>
      <w:r>
        <w:rPr>
          <w:rFonts w:ascii="Times New Roman" w:hAnsi="Times New Roman" w:cs="Times New Roman"/>
          <w:sz w:val="28"/>
          <w:szCs w:val="28"/>
        </w:rPr>
        <w:t>90</w:t>
      </w:r>
      <w:r w:rsidRPr="00E351AF">
        <w:rPr>
          <w:rFonts w:ascii="Times New Roman" w:hAnsi="Times New Roman" w:cs="Times New Roman"/>
          <w:sz w:val="28"/>
          <w:szCs w:val="28"/>
        </w:rPr>
        <w:t>8 - 0</w:t>
      </w:r>
      <w:r>
        <w:rPr>
          <w:rFonts w:ascii="Times New Roman" w:hAnsi="Times New Roman" w:cs="Times New Roman"/>
          <w:sz w:val="28"/>
          <w:szCs w:val="28"/>
        </w:rPr>
        <w:t>,788</w:t>
      </w:r>
      <w:r w:rsidRPr="00F06E47">
        <w:rPr>
          <w:rFonts w:ascii="Times New Roman" w:hAnsi="Times New Roman" w:cs="Times New Roman"/>
          <w:sz w:val="28"/>
          <w:szCs w:val="28"/>
        </w:rPr>
        <w:t>|</w:t>
      </w:r>
      <w:r w:rsidRPr="00E351AF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 xml:space="preserve"> 0</w:t>
      </w:r>
      <w:r w:rsidRPr="00311B4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120</w:t>
      </w:r>
      <w:r w:rsidRPr="00E351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400F7B" w:rsidRPr="00E351AF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51AF">
        <w:rPr>
          <w:rFonts w:ascii="Times New Roman" w:hAnsi="Times New Roman" w:cs="Times New Roman"/>
          <w:sz w:val="28"/>
          <w:szCs w:val="28"/>
        </w:rPr>
        <w:t xml:space="preserve"> = |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351AF">
        <w:rPr>
          <w:rFonts w:ascii="Times New Roman" w:hAnsi="Times New Roman" w:cs="Times New Roman"/>
          <w:sz w:val="28"/>
          <w:szCs w:val="28"/>
        </w:rPr>
        <w:t xml:space="preserve"> – 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351AF">
        <w:rPr>
          <w:rFonts w:ascii="Times New Roman" w:hAnsi="Times New Roman" w:cs="Times New Roman"/>
          <w:sz w:val="28"/>
          <w:szCs w:val="28"/>
        </w:rPr>
        <w:t xml:space="preserve">| </w:t>
      </w:r>
    </w:p>
    <w:p w:rsidR="00400F7B" w:rsidRPr="00E351AF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351AF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0,026</w:t>
      </w:r>
      <w:r w:rsidRPr="00E351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351AF">
        <w:rPr>
          <w:rFonts w:ascii="Times New Roman" w:hAnsi="Times New Roman" w:cs="Times New Roman"/>
          <w:sz w:val="28"/>
          <w:szCs w:val="28"/>
        </w:rPr>
        <w:t>А</w:t>
      </w:r>
    </w:p>
    <w:p w:rsidR="00400F7B" w:rsidRPr="00E351AF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E351AF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0,052</w:t>
      </w:r>
      <w:r w:rsidRPr="00E351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351AF">
        <w:rPr>
          <w:rFonts w:ascii="Times New Roman" w:hAnsi="Times New Roman" w:cs="Times New Roman"/>
          <w:sz w:val="28"/>
          <w:szCs w:val="28"/>
        </w:rPr>
        <w:t>А</w:t>
      </w:r>
    </w:p>
    <w:p w:rsidR="00400F7B" w:rsidRPr="00E351AF" w:rsidRDefault="00400F7B" w:rsidP="00400F7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351AF">
        <w:rPr>
          <w:rFonts w:ascii="Times New Roman" w:hAnsi="Times New Roman" w:cs="Times New Roman"/>
          <w:sz w:val="28"/>
          <w:szCs w:val="28"/>
        </w:rPr>
        <w:t xml:space="preserve"> = </w:t>
      </w:r>
      <w:r w:rsidRPr="00F06E47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0,052</w:t>
      </w:r>
      <w:r w:rsidRPr="00E351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0,026</w:t>
      </w:r>
      <w:r w:rsidRPr="00F06E47">
        <w:rPr>
          <w:rFonts w:ascii="Times New Roman" w:hAnsi="Times New Roman" w:cs="Times New Roman"/>
          <w:sz w:val="28"/>
          <w:szCs w:val="28"/>
          <w:shd w:val="clear" w:color="auto" w:fill="FFFFFF"/>
        </w:rPr>
        <w:t>|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= 0,026</w:t>
      </w:r>
      <w:r w:rsidRPr="00E351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</w:p>
    <w:p w:rsidR="00400F7B" w:rsidRPr="00E351AF" w:rsidRDefault="00400F7B" w:rsidP="00400F7B">
      <w:pPr>
        <w:rPr>
          <w:rFonts w:ascii="Times New Roman" w:hAnsi="Times New Roman" w:cs="Times New Roman"/>
          <w:sz w:val="28"/>
          <w:szCs w:val="28"/>
        </w:rPr>
      </w:pPr>
      <w:r w:rsidRPr="00E351A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E351AF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0,120/0,026</w:t>
      </w:r>
      <w:r w:rsidRPr="00F06E47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4,615</w:t>
      </w:r>
      <w:r w:rsidRPr="00E351AF">
        <w:rPr>
          <w:rFonts w:ascii="Times New Roman" w:hAnsi="Times New Roman" w:cs="Times New Roman"/>
          <w:sz w:val="28"/>
          <w:szCs w:val="28"/>
        </w:rPr>
        <w:t xml:space="preserve">Ом </w:t>
      </w:r>
    </w:p>
    <w:p w:rsidR="00400F7B" w:rsidRPr="00400F7B" w:rsidRDefault="00400F7B" w:rsidP="00400F7B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400F7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8A6CF5" wp14:editId="48E796BB">
            <wp:extent cx="5940425" cy="366077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F7B" w:rsidRDefault="00400F7B" w:rsidP="00400F7B">
      <w:pPr>
        <w:jc w:val="center"/>
        <w:rPr>
          <w:rFonts w:ascii="Times New Roman" w:hAnsi="Times New Roman" w:cs="Times New Roman"/>
          <w:b/>
          <w:sz w:val="28"/>
          <w:vertAlign w:val="subscript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15</w:t>
      </w:r>
      <w:r w:rsidRPr="00110EC6">
        <w:rPr>
          <w:rFonts w:ascii="Times New Roman" w:hAnsi="Times New Roman" w:cs="Times New Roman"/>
          <w:b/>
          <w:sz w:val="28"/>
          <w:szCs w:val="28"/>
        </w:rPr>
        <w:t xml:space="preserve"> – ВАХ диода с использованием </w:t>
      </w:r>
      <w:r w:rsidRPr="00110EC6">
        <w:rPr>
          <w:rFonts w:ascii="Times New Roman" w:hAnsi="Times New Roman" w:cs="Times New Roman"/>
          <w:b/>
          <w:sz w:val="28"/>
        </w:rPr>
        <w:t>IV ANALYZER</w:t>
      </w:r>
      <w:r w:rsidRPr="00A770AD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при расчёте </w:t>
      </w:r>
      <w:r>
        <w:rPr>
          <w:rFonts w:ascii="Times New Roman" w:hAnsi="Times New Roman" w:cs="Times New Roman"/>
          <w:b/>
          <w:sz w:val="28"/>
          <w:lang w:val="en-US"/>
        </w:rPr>
        <w:t>R</w:t>
      </w:r>
      <w:r>
        <w:rPr>
          <w:rFonts w:ascii="Times New Roman" w:hAnsi="Times New Roman" w:cs="Times New Roman"/>
          <w:b/>
          <w:sz w:val="28"/>
          <w:vertAlign w:val="subscript"/>
        </w:rPr>
        <w:t>дин</w:t>
      </w:r>
    </w:p>
    <w:p w:rsidR="00400F7B" w:rsidRDefault="00400F7B" w:rsidP="00400F7B">
      <w:pPr>
        <w:rPr>
          <w:rFonts w:ascii="Times New Roman" w:hAnsi="Times New Roman" w:cs="Times New Roman"/>
          <w:sz w:val="28"/>
          <w:szCs w:val="28"/>
        </w:rPr>
      </w:pPr>
    </w:p>
    <w:p w:rsidR="00400F7B" w:rsidRDefault="00400F7B" w:rsidP="00400F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значения (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E351AF">
        <w:rPr>
          <w:rFonts w:ascii="Times New Roman" w:hAnsi="Times New Roman" w:cs="Times New Roman"/>
          <w:sz w:val="28"/>
          <w:szCs w:val="28"/>
        </w:rPr>
        <w:t xml:space="preserve"> = 0</w:t>
      </w:r>
      <w:r w:rsidRPr="00711876">
        <w:rPr>
          <w:rFonts w:ascii="Times New Roman" w:hAnsi="Times New Roman" w:cs="Times New Roman"/>
          <w:sz w:val="28"/>
          <w:szCs w:val="28"/>
        </w:rPr>
        <w:t>,</w:t>
      </w:r>
      <w:r w:rsidRPr="00E351AF">
        <w:rPr>
          <w:rFonts w:ascii="Times New Roman" w:hAnsi="Times New Roman" w:cs="Times New Roman"/>
          <w:sz w:val="28"/>
          <w:szCs w:val="28"/>
        </w:rPr>
        <w:t>607 В</w:t>
      </w:r>
      <w:r>
        <w:rPr>
          <w:rFonts w:ascii="Times New Roman" w:hAnsi="Times New Roman" w:cs="Times New Roman"/>
          <w:sz w:val="28"/>
          <w:szCs w:val="28"/>
        </w:rPr>
        <w:t xml:space="preserve"> в первом опыте в режиме характереографа</w:t>
      </w:r>
      <w:r w:rsidRPr="007118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U</w:t>
      </w:r>
      <w:r w:rsidRPr="00711876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711876">
        <w:rPr>
          <w:rFonts w:ascii="Times New Roman" w:hAnsi="Times New Roman" w:cs="Times New Roman"/>
          <w:sz w:val="28"/>
          <w:szCs w:val="28"/>
        </w:rPr>
        <w:t xml:space="preserve">= 0,552 </w:t>
      </w:r>
      <w:r>
        <w:rPr>
          <w:rFonts w:ascii="Times New Roman" w:hAnsi="Times New Roman" w:cs="Times New Roman"/>
          <w:sz w:val="28"/>
          <w:szCs w:val="28"/>
        </w:rPr>
        <w:t xml:space="preserve">В во втором опыте в режиме </w:t>
      </w:r>
      <w:r w:rsidRPr="00711876">
        <w:rPr>
          <w:rFonts w:ascii="Times New Roman" w:hAnsi="Times New Roman" w:cs="Times New Roman"/>
          <w:sz w:val="28"/>
          <w:szCs w:val="28"/>
        </w:rPr>
        <w:t>временной развёртки</w:t>
      </w:r>
      <w:r w:rsidRPr="00F06E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06E47">
        <w:rPr>
          <w:rFonts w:ascii="Times New Roman" w:hAnsi="Times New Roman" w:cs="Times New Roman"/>
          <w:sz w:val="28"/>
          <w:szCs w:val="28"/>
        </w:rPr>
        <w:t xml:space="preserve">0 = 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F06E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585 В в третьем опыте при измерении ВАХ с использованием </w:t>
      </w:r>
      <w:r w:rsidRPr="00F06E47">
        <w:rPr>
          <w:rFonts w:ascii="Times New Roman" w:hAnsi="Times New Roman" w:cs="Times New Roman"/>
          <w:sz w:val="28"/>
        </w:rPr>
        <w:t>IV ANALYZER</w:t>
      </w:r>
      <w:r>
        <w:rPr>
          <w:rFonts w:ascii="Times New Roman" w:hAnsi="Times New Roman" w:cs="Times New Roman"/>
          <w:sz w:val="28"/>
          <w:szCs w:val="28"/>
        </w:rPr>
        <w:t>) слегка отличаются друг от друга</w:t>
      </w:r>
      <w:r w:rsidRPr="007118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все значение находятся в допустимых предельных значениях (0</w:t>
      </w:r>
      <w:r w:rsidRPr="00F06E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5 – 1 В).</w:t>
      </w:r>
    </w:p>
    <w:p w:rsidR="00400F7B" w:rsidRDefault="00400F7B" w:rsidP="00400F7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Что касается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06E47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r w:rsidRPr="00F06E47">
        <w:rPr>
          <w:rFonts w:ascii="Times New Roman" w:hAnsi="Times New Roman" w:cs="Times New Roman"/>
          <w:sz w:val="28"/>
          <w:szCs w:val="28"/>
        </w:rPr>
        <w:t xml:space="preserve"> = </w:t>
      </w:r>
      <w:r w:rsidRPr="00E351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51,429 </w:t>
      </w:r>
      <w:r w:rsidRPr="00E351AF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в первом опыте в режиме характереографа</w:t>
      </w:r>
      <w:r w:rsidRPr="007118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E4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30,308 </w:t>
      </w:r>
      <w:r w:rsidRPr="00E351AF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в третьем опыте при измерении ВАХ с использованием </w:t>
      </w:r>
      <w:r w:rsidRPr="00F06E47">
        <w:rPr>
          <w:rFonts w:ascii="Times New Roman" w:hAnsi="Times New Roman" w:cs="Times New Roman"/>
          <w:sz w:val="28"/>
        </w:rPr>
        <w:t>IV ANALYZER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06E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значения отличаются в порядки</w:t>
      </w:r>
      <w:r w:rsidRPr="00F06E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связано это с тем</w:t>
      </w:r>
      <w:r w:rsidRPr="00F06E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измерения проводились не в одинаковые моменты времени и не при одинаковых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06E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более точного анализа стоит расмотреть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86729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5867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как значения нижеперечисленной характеристики зависит от приращений</w:t>
      </w:r>
      <w:r w:rsidRPr="005867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позволит нам сравнить результаты разных исследований в произвольный момент открытого состояния работы диода.</w:t>
      </w:r>
    </w:p>
    <w:p w:rsidR="00400F7B" w:rsidRPr="00400F7B" w:rsidRDefault="00400F7B" w:rsidP="00400F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Дифференциальные сопротивления (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E351AF">
        <w:rPr>
          <w:rFonts w:ascii="Times New Roman" w:hAnsi="Times New Roman" w:cs="Times New Roman"/>
          <w:sz w:val="28"/>
          <w:szCs w:val="28"/>
        </w:rPr>
        <w:t xml:space="preserve">= </w:t>
      </w:r>
      <w:r w:rsidRPr="00586729">
        <w:rPr>
          <w:rFonts w:ascii="Times New Roman" w:hAnsi="Times New Roman" w:cs="Times New Roman"/>
          <w:sz w:val="28"/>
          <w:szCs w:val="28"/>
        </w:rPr>
        <w:t xml:space="preserve">4,837 </w:t>
      </w:r>
      <w:r w:rsidRPr="00E351AF">
        <w:rPr>
          <w:rFonts w:ascii="Times New Roman" w:hAnsi="Times New Roman" w:cs="Times New Roman"/>
          <w:sz w:val="28"/>
          <w:szCs w:val="28"/>
        </w:rPr>
        <w:t xml:space="preserve">Ом </w:t>
      </w:r>
      <w:r>
        <w:rPr>
          <w:rFonts w:ascii="Times New Roman" w:hAnsi="Times New Roman" w:cs="Times New Roman"/>
          <w:sz w:val="28"/>
          <w:szCs w:val="28"/>
        </w:rPr>
        <w:t>в первом опыте в режиме характереографа</w:t>
      </w:r>
      <w:r w:rsidRPr="007118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51A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E351AF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6E47"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</w:rPr>
        <w:t>4,615</w:t>
      </w:r>
      <w:r w:rsidRPr="00E351AF">
        <w:rPr>
          <w:rFonts w:ascii="Times New Roman" w:hAnsi="Times New Roman" w:cs="Times New Roman"/>
          <w:sz w:val="28"/>
          <w:szCs w:val="28"/>
        </w:rPr>
        <w:t xml:space="preserve">Ом </w:t>
      </w:r>
      <w:r>
        <w:rPr>
          <w:rFonts w:ascii="Times New Roman" w:hAnsi="Times New Roman" w:cs="Times New Roman"/>
          <w:sz w:val="28"/>
          <w:szCs w:val="28"/>
        </w:rPr>
        <w:t xml:space="preserve">в третьем опыте при измерении ВАХ с использованием </w:t>
      </w:r>
      <w:r w:rsidRPr="00F06E47">
        <w:rPr>
          <w:rFonts w:ascii="Times New Roman" w:hAnsi="Times New Roman" w:cs="Times New Roman"/>
          <w:sz w:val="28"/>
        </w:rPr>
        <w:t>IV ANALYZER</w:t>
      </w:r>
      <w:r>
        <w:rPr>
          <w:rFonts w:ascii="Times New Roman" w:hAnsi="Times New Roman" w:cs="Times New Roman"/>
          <w:sz w:val="28"/>
          <w:szCs w:val="28"/>
        </w:rPr>
        <w:t>) близки по значению между собой</w:t>
      </w:r>
      <w:r w:rsidRPr="0058672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может служить показателем правильно проведённых расчётов.</w:t>
      </w:r>
    </w:p>
    <w:p w:rsidR="00400F7B" w:rsidRDefault="001C7C50" w:rsidP="00432BE3">
      <w:pPr>
        <w:jc w:val="both"/>
        <w:rPr>
          <w:rFonts w:ascii="Times New Roman" w:hAnsi="Times New Roman" w:cs="Times New Roman"/>
          <w:i/>
          <w:color w:val="000000"/>
          <w:sz w:val="27"/>
          <w:szCs w:val="27"/>
        </w:rPr>
      </w:pPr>
      <w:r w:rsidRPr="002551C5">
        <w:rPr>
          <w:rFonts w:ascii="Times New Roman" w:hAnsi="Times New Roman" w:cs="Times New Roman"/>
          <w:b/>
          <w:color w:val="000000"/>
          <w:sz w:val="27"/>
          <w:szCs w:val="27"/>
        </w:rPr>
        <w:t>Вывод:</w:t>
      </w:r>
      <w:r w:rsidRPr="00F0019A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2551C5">
        <w:rPr>
          <w:rFonts w:ascii="Times New Roman" w:hAnsi="Times New Roman" w:cs="Times New Roman"/>
          <w:i/>
          <w:color w:val="000000"/>
          <w:sz w:val="27"/>
          <w:szCs w:val="27"/>
        </w:rPr>
        <w:t>В ходе исследования ВАХ диода было замечено, что при росте напряжения, после определённого значения (отпирающего напряжения Uo = 0,</w:t>
      </w:r>
      <w:r w:rsidRPr="00083FFA">
        <w:rPr>
          <w:rFonts w:ascii="Times New Roman" w:hAnsi="Times New Roman" w:cs="Times New Roman"/>
          <w:i/>
          <w:color w:val="000000"/>
          <w:sz w:val="27"/>
          <w:szCs w:val="27"/>
        </w:rPr>
        <w:t>614</w:t>
      </w:r>
      <w:r w:rsidRPr="002551C5"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В),</w:t>
      </w:r>
      <w:r>
        <w:rPr>
          <w:rFonts w:ascii="Times New Roman" w:hAnsi="Times New Roman" w:cs="Times New Roman"/>
          <w:i/>
          <w:color w:val="000000"/>
          <w:sz w:val="27"/>
          <w:szCs w:val="27"/>
        </w:rPr>
        <w:t xml:space="preserve"> </w:t>
      </w:r>
      <w:r w:rsidRPr="002551C5">
        <w:rPr>
          <w:rFonts w:ascii="Times New Roman" w:hAnsi="Times New Roman" w:cs="Times New Roman"/>
          <w:i/>
          <w:color w:val="000000"/>
          <w:sz w:val="27"/>
          <w:szCs w:val="27"/>
        </w:rPr>
        <w:t>диод начинает пропускать ток</w:t>
      </w:r>
      <w:r>
        <w:rPr>
          <w:rFonts w:ascii="Times New Roman" w:hAnsi="Times New Roman" w:cs="Times New Roman"/>
          <w:i/>
          <w:color w:val="000000"/>
          <w:sz w:val="27"/>
          <w:szCs w:val="27"/>
        </w:rPr>
        <w:t xml:space="preserve">, который проходит </w:t>
      </w:r>
      <w:r w:rsidRPr="002551C5">
        <w:rPr>
          <w:rFonts w:ascii="Times New Roman" w:hAnsi="Times New Roman" w:cs="Times New Roman"/>
          <w:i/>
          <w:color w:val="000000"/>
          <w:sz w:val="27"/>
          <w:szCs w:val="27"/>
        </w:rPr>
        <w:t>только в прямом направлении.</w:t>
      </w:r>
    </w:p>
    <w:p w:rsidR="00BE2973" w:rsidRPr="00400F7B" w:rsidRDefault="00BE2973" w:rsidP="00400F7B">
      <w:pPr>
        <w:pStyle w:val="a3"/>
        <w:jc w:val="both"/>
        <w:rPr>
          <w:b/>
          <w:i/>
          <w:color w:val="000000"/>
          <w:sz w:val="32"/>
          <w:szCs w:val="32"/>
        </w:rPr>
      </w:pPr>
      <w:r w:rsidRPr="00400F7B">
        <w:rPr>
          <w:b/>
          <w:i/>
          <w:color w:val="000000"/>
          <w:sz w:val="32"/>
          <w:szCs w:val="32"/>
        </w:rPr>
        <w:t>2. Вольт-амперные характеристики и параметры стабилитрона</w:t>
      </w:r>
    </w:p>
    <w:p w:rsidR="00BE2973" w:rsidRPr="00770C15" w:rsidRDefault="00BE2973" w:rsidP="00BE2973">
      <w:pPr>
        <w:pStyle w:val="a3"/>
        <w:jc w:val="center"/>
        <w:rPr>
          <w:b/>
          <w:i/>
          <w:color w:val="000000"/>
          <w:sz w:val="28"/>
          <w:szCs w:val="28"/>
        </w:rPr>
      </w:pPr>
      <w:r w:rsidRPr="00770C15">
        <w:rPr>
          <w:b/>
          <w:i/>
          <w:color w:val="000000"/>
          <w:sz w:val="28"/>
          <w:szCs w:val="28"/>
        </w:rPr>
        <w:t>Теория</w:t>
      </w:r>
    </w:p>
    <w:p w:rsidR="00770C15" w:rsidRPr="00AB2757" w:rsidRDefault="00770C15" w:rsidP="00400F7B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t>Полупроводниковый стабилитрон, или диод Зенера, представляет собой диод особого типа. При прямом включении обычный диод и стабилитрон ведут себя аналогично. Разница между ними проявляется при обратном включении. Обычный диод при подаче обратного напряжения и превышении его номинального значения просто выходит из строя. А для стабилитрона подключение обратного напряжения и его рост до установленной точки является штатным режимом. При достижении определенной точки обратного напряжения в стабилитроне возникает обратимый пробой. Через устройство начинает течь ток. До наступления пробоя стабилитрон находится в нерабочем состоянии и через него протекает только малый ток утечки. (</w:t>
      </w:r>
      <w:hyperlink r:id="rId27" w:history="1">
        <w:r w:rsidRPr="00AB2757">
          <w:rPr>
            <w:rStyle w:val="a9"/>
            <w:sz w:val="28"/>
            <w:szCs w:val="28"/>
          </w:rPr>
          <w:t>https://www.radioelementy.ru/articles/kharakteristiki-markirovka-i-printsip-raboty-stabilitrona</w:t>
        </w:r>
      </w:hyperlink>
      <w:r w:rsidRPr="00AB2757">
        <w:rPr>
          <w:color w:val="000000"/>
          <w:sz w:val="28"/>
          <w:szCs w:val="28"/>
        </w:rPr>
        <w:t>)</w:t>
      </w:r>
    </w:p>
    <w:p w:rsidR="00BE2973" w:rsidRPr="00AB2757" w:rsidRDefault="00BE2973" w:rsidP="00400F7B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t>Стабилитроны обладают характеристиками нелинейного сопротивления. Ток через эти элементы может меняться в больших пределах, при неизменном паде</w:t>
      </w:r>
      <w:r w:rsidR="00770C15" w:rsidRPr="00AB2757">
        <w:rPr>
          <w:color w:val="000000"/>
          <w:sz w:val="28"/>
          <w:szCs w:val="28"/>
        </w:rPr>
        <w:t>нии напряжения на них.</w:t>
      </w:r>
    </w:p>
    <w:p w:rsidR="00BE2973" w:rsidRPr="00AB2757" w:rsidRDefault="00BE2973" w:rsidP="00770C1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t xml:space="preserve">В этом режиме незначительное увеличение напряжения, приложенного к </w:t>
      </w:r>
      <w:r w:rsidRPr="00AB2757">
        <w:rPr>
          <w:color w:val="000000"/>
          <w:sz w:val="28"/>
          <w:szCs w:val="28"/>
          <w:lang w:val="en-US"/>
        </w:rPr>
        <w:t>p</w:t>
      </w:r>
      <w:r w:rsidRPr="00AB2757">
        <w:rPr>
          <w:color w:val="000000"/>
          <w:sz w:val="28"/>
          <w:szCs w:val="28"/>
        </w:rPr>
        <w:t>-</w:t>
      </w:r>
      <w:r w:rsidRPr="00AB2757">
        <w:rPr>
          <w:color w:val="000000"/>
          <w:sz w:val="28"/>
          <w:szCs w:val="28"/>
          <w:lang w:val="en-US"/>
        </w:rPr>
        <w:t>n</w:t>
      </w:r>
      <w:r w:rsidRPr="00AB2757">
        <w:rPr>
          <w:color w:val="000000"/>
          <w:sz w:val="28"/>
          <w:szCs w:val="28"/>
        </w:rPr>
        <w:t xml:space="preserve"> переходу, вызывает рост генерации носителей заряда и увеличение обратного тока через стабилитрон.</w:t>
      </w:r>
      <w:r w:rsidR="00770C15" w:rsidRPr="00AB2757">
        <w:rPr>
          <w:color w:val="000000"/>
          <w:sz w:val="28"/>
          <w:szCs w:val="28"/>
        </w:rPr>
        <w:t xml:space="preserve"> (лекции по дисциплине)</w:t>
      </w:r>
    </w:p>
    <w:p w:rsidR="00BE2973" w:rsidRPr="00AB2757" w:rsidRDefault="00BE2973" w:rsidP="00432BE3">
      <w:pPr>
        <w:pStyle w:val="a3"/>
        <w:jc w:val="both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lastRenderedPageBreak/>
        <w:t>На рисунке</w:t>
      </w:r>
      <w:r w:rsidR="00770C15" w:rsidRPr="00AB2757">
        <w:rPr>
          <w:color w:val="000000"/>
          <w:sz w:val="28"/>
          <w:szCs w:val="28"/>
        </w:rPr>
        <w:t xml:space="preserve"> № 16</w:t>
      </w:r>
      <w:r w:rsidRPr="00AB2757">
        <w:rPr>
          <w:color w:val="000000"/>
          <w:sz w:val="28"/>
          <w:szCs w:val="28"/>
        </w:rPr>
        <w:t xml:space="preserve"> представлена ВАХ стабилитрона</w:t>
      </w:r>
      <w:r w:rsidR="00770C15" w:rsidRPr="00AB2757">
        <w:rPr>
          <w:color w:val="000000"/>
          <w:sz w:val="28"/>
          <w:szCs w:val="28"/>
        </w:rPr>
        <w:t>.</w:t>
      </w:r>
      <w:r w:rsidRPr="00AB2757">
        <w:rPr>
          <w:color w:val="000000"/>
          <w:sz w:val="28"/>
          <w:szCs w:val="28"/>
        </w:rPr>
        <w:t xml:space="preserve">  </w:t>
      </w:r>
    </w:p>
    <w:p w:rsidR="00BE2973" w:rsidRDefault="00770C15" w:rsidP="00C37ABC">
      <w:pPr>
        <w:pStyle w:val="a3"/>
        <w:jc w:val="center"/>
        <w:rPr>
          <w:color w:val="000000"/>
          <w:sz w:val="27"/>
          <w:szCs w:val="27"/>
        </w:rPr>
      </w:pPr>
      <w:r w:rsidRPr="00770C15">
        <w:rPr>
          <w:noProof/>
          <w:color w:val="000000"/>
          <w:sz w:val="27"/>
          <w:szCs w:val="27"/>
        </w:rPr>
        <w:drawing>
          <wp:inline distT="0" distB="0" distL="0" distR="0" wp14:anchorId="6AA08E36" wp14:editId="76861EC0">
            <wp:extent cx="3934374" cy="3105583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15" w:rsidRPr="00AB2757" w:rsidRDefault="00770C15" w:rsidP="00770C15">
      <w:pPr>
        <w:jc w:val="center"/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AB2757">
        <w:rPr>
          <w:rFonts w:ascii="Times New Roman" w:hAnsi="Times New Roman" w:cs="Times New Roman"/>
          <w:b/>
          <w:sz w:val="28"/>
          <w:szCs w:val="28"/>
        </w:rPr>
        <w:t>Рисунок № 16 – ВАХ стабилитрона</w:t>
      </w:r>
    </w:p>
    <w:p w:rsidR="00BE2973" w:rsidRPr="00AB2757" w:rsidRDefault="00BE2973" w:rsidP="00BE2973">
      <w:pPr>
        <w:pStyle w:val="a3"/>
        <w:rPr>
          <w:color w:val="000000"/>
          <w:sz w:val="28"/>
          <w:szCs w:val="28"/>
        </w:rPr>
      </w:pPr>
    </w:p>
    <w:p w:rsidR="00BE2973" w:rsidRPr="00AB2757" w:rsidRDefault="00BE2973" w:rsidP="00770C1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t xml:space="preserve">Рабочий участок ВАХ соответствует интервалу </w:t>
      </w:r>
      <m:oMath>
        <m:r>
          <w:rPr>
            <w:rFonts w:ascii="Cambria Math" w:hAnsi="Cambria Math"/>
            <w:color w:val="000000"/>
            <w:sz w:val="28"/>
            <w:szCs w:val="28"/>
          </w:rPr>
          <m:t>∆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I</m:t>
        </m:r>
        <m:r>
          <w:rPr>
            <w:rFonts w:ascii="Cambria Math" w:hAnsi="Cambria Math"/>
            <w:color w:val="000000"/>
            <w:sz w:val="28"/>
            <w:szCs w:val="28"/>
          </w:rPr>
          <m:t xml:space="preserve">, где напряжение стабилизации </m:t>
        </m:r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ст </m:t>
            </m:r>
          </m:sub>
        </m:sSub>
      </m:oMath>
      <w:r w:rsidRPr="00AB2757">
        <w:rPr>
          <w:color w:val="000000"/>
          <w:sz w:val="28"/>
          <w:szCs w:val="28"/>
        </w:rPr>
        <w:t xml:space="preserve"> изменяется незначительно на величину </w:t>
      </w:r>
      <m:oMath>
        <m:r>
          <w:rPr>
            <w:rFonts w:ascii="Cambria Math" w:hAnsi="Cambria Math"/>
            <w:color w:val="000000"/>
            <w:sz w:val="28"/>
            <w:szCs w:val="28"/>
          </w:rPr>
          <m:t>∆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U</m:t>
        </m:r>
      </m:oMath>
      <w:r w:rsidRPr="00AB2757">
        <w:rPr>
          <w:color w:val="000000"/>
          <w:sz w:val="28"/>
          <w:szCs w:val="28"/>
        </w:rPr>
        <w:t>. Качество стабилизации характеризуется дифференциальным сопротивлением:</w:t>
      </w:r>
      <w:r w:rsidR="00770C15" w:rsidRPr="00AB2757">
        <w:rPr>
          <w:color w:val="000000"/>
          <w:sz w:val="28"/>
          <w:szCs w:val="28"/>
        </w:rPr>
        <w:t xml:space="preserve"> (</w:t>
      </w:r>
      <w:hyperlink r:id="rId29" w:history="1">
        <w:r w:rsidR="00770C15" w:rsidRPr="00AB2757">
          <w:rPr>
            <w:rStyle w:val="a9"/>
            <w:sz w:val="28"/>
            <w:szCs w:val="28"/>
          </w:rPr>
          <w:t>https://dzen.ru/media/smart_world/differencialnoe-soprotivlenie-pochti-bez-formul-no-s-kartinkami-5f45d9e3859081191df2c87c</w:t>
        </w:r>
      </w:hyperlink>
      <w:r w:rsidR="00770C15" w:rsidRPr="00AB2757">
        <w:rPr>
          <w:color w:val="000000"/>
          <w:sz w:val="28"/>
          <w:szCs w:val="28"/>
        </w:rPr>
        <w:t>)</w:t>
      </w:r>
    </w:p>
    <w:p w:rsidR="00BE2973" w:rsidRPr="00AB2757" w:rsidRDefault="00443863" w:rsidP="00BE2973">
      <w:pPr>
        <w:pStyle w:val="a3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I</m:t>
              </m:r>
            </m:den>
          </m:f>
        </m:oMath>
      </m:oMathPara>
    </w:p>
    <w:p w:rsidR="00BE2973" w:rsidRPr="00AB2757" w:rsidRDefault="00BE2973" w:rsidP="00770C15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 xml:space="preserve">ст </m:t>
            </m:r>
          </m:sub>
        </m:sSub>
      </m:oMath>
      <w:r w:rsidRPr="00AB2757">
        <w:rPr>
          <w:color w:val="000000"/>
          <w:sz w:val="28"/>
          <w:szCs w:val="28"/>
        </w:rPr>
        <w:t xml:space="preserve"> у различных типов стабилитронов составляет от 3 до 180 В, величина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д</m:t>
            </m:r>
          </m:sub>
        </m:sSub>
      </m:oMath>
      <w:r w:rsidRPr="00AB2757">
        <w:rPr>
          <w:color w:val="000000"/>
          <w:sz w:val="28"/>
          <w:szCs w:val="28"/>
        </w:rPr>
        <w:t xml:space="preserve"> для низковольтных: от 1 до 30 ОМ, а для высоковольтных от 18 до 300 Ом</w:t>
      </w:r>
    </w:p>
    <w:p w:rsidR="00770C15" w:rsidRPr="00AB2757" w:rsidRDefault="00770C15" w:rsidP="00432BE3">
      <w:pPr>
        <w:pStyle w:val="a3"/>
        <w:jc w:val="both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t>Обозначение стабилитрона на рисунке № 17</w:t>
      </w:r>
      <w:r w:rsidRPr="00AB2757">
        <w:rPr>
          <w:color w:val="000000"/>
          <w:sz w:val="28"/>
          <w:szCs w:val="28"/>
          <w:lang w:val="en-US"/>
        </w:rPr>
        <w:t>:</w:t>
      </w:r>
    </w:p>
    <w:p w:rsidR="00770C15" w:rsidRDefault="00770C15" w:rsidP="00770C15">
      <w:pPr>
        <w:pStyle w:val="a3"/>
        <w:jc w:val="center"/>
        <w:rPr>
          <w:color w:val="000000"/>
          <w:sz w:val="27"/>
          <w:szCs w:val="27"/>
        </w:rPr>
      </w:pPr>
      <w:r w:rsidRPr="00770C15">
        <w:rPr>
          <w:noProof/>
          <w:color w:val="000000"/>
          <w:sz w:val="27"/>
          <w:szCs w:val="27"/>
        </w:rPr>
        <w:drawing>
          <wp:inline distT="0" distB="0" distL="0" distR="0" wp14:anchorId="11F6F438" wp14:editId="39268579">
            <wp:extent cx="1800476" cy="1562318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15" w:rsidRPr="00770C15" w:rsidRDefault="00770C15" w:rsidP="00770C15">
      <w:pPr>
        <w:jc w:val="center"/>
        <w:rPr>
          <w:rFonts w:ascii="Times New Roman" w:hAnsi="Times New Roman" w:cs="Times New Roman"/>
          <w:b/>
          <w:sz w:val="28"/>
          <w:szCs w:val="28"/>
          <w:vertAlign w:val="subscript"/>
        </w:rPr>
      </w:pPr>
      <w:r w:rsidRPr="00770C15">
        <w:rPr>
          <w:rFonts w:ascii="Times New Roman" w:hAnsi="Times New Roman" w:cs="Times New Roman"/>
          <w:b/>
          <w:sz w:val="28"/>
          <w:szCs w:val="28"/>
        </w:rPr>
        <w:lastRenderedPageBreak/>
        <w:t>Рисунок № 17 – обозначение стабилитрона</w:t>
      </w:r>
    </w:p>
    <w:p w:rsidR="00770C15" w:rsidRPr="00770C15" w:rsidRDefault="00770C15" w:rsidP="00432BE3">
      <w:pPr>
        <w:pStyle w:val="a3"/>
        <w:jc w:val="both"/>
        <w:rPr>
          <w:color w:val="000000"/>
          <w:sz w:val="28"/>
          <w:szCs w:val="28"/>
        </w:rPr>
      </w:pPr>
    </w:p>
    <w:p w:rsidR="00BE2973" w:rsidRPr="00770C15" w:rsidRDefault="00BE2973" w:rsidP="00770C15">
      <w:pPr>
        <w:jc w:val="both"/>
        <w:rPr>
          <w:rFonts w:ascii="Times New Roman" w:hAnsi="Times New Roman" w:cs="Times New Roman"/>
          <w:sz w:val="28"/>
          <w:szCs w:val="28"/>
        </w:rPr>
      </w:pPr>
      <w:r w:rsidRPr="00770C15">
        <w:rPr>
          <w:rFonts w:ascii="Times New Roman" w:hAnsi="Times New Roman" w:cs="Times New Roman"/>
          <w:color w:val="000000"/>
          <w:sz w:val="28"/>
          <w:szCs w:val="28"/>
        </w:rPr>
        <w:t>Исследу</w:t>
      </w:r>
      <w:r w:rsidR="00770C15" w:rsidRPr="00770C15">
        <w:rPr>
          <w:rFonts w:ascii="Times New Roman" w:hAnsi="Times New Roman" w:cs="Times New Roman"/>
          <w:color w:val="000000"/>
          <w:sz w:val="28"/>
          <w:szCs w:val="28"/>
        </w:rPr>
        <w:t xml:space="preserve">ем работу стабилитрона. </w:t>
      </w:r>
      <w:r w:rsidR="00770C15" w:rsidRPr="00770C15">
        <w:rPr>
          <w:rFonts w:ascii="Times New Roman" w:hAnsi="Times New Roman" w:cs="Times New Roman"/>
          <w:sz w:val="28"/>
          <w:szCs w:val="28"/>
        </w:rPr>
        <w:t>Оставим напряжение стабилизации по умолчанию 20 В как показано на рисунке № 18:</w:t>
      </w:r>
    </w:p>
    <w:p w:rsidR="00BE2973" w:rsidRDefault="00770C15" w:rsidP="00BE2973">
      <w:pPr>
        <w:jc w:val="center"/>
        <w:rPr>
          <w:rFonts w:ascii="Times New Roman" w:hAnsi="Times New Roman" w:cs="Times New Roman"/>
          <w:lang w:val="en-US"/>
        </w:rPr>
      </w:pPr>
      <w:r w:rsidRPr="002A736E">
        <w:rPr>
          <w:rFonts w:ascii="Times New Roman" w:hAnsi="Times New Roman" w:cs="Times New Roman"/>
          <w:b/>
          <w:noProof/>
          <w:sz w:val="36"/>
          <w:vertAlign w:val="subscript"/>
        </w:rPr>
        <w:drawing>
          <wp:inline distT="0" distB="0" distL="0" distR="0" wp14:anchorId="3CF3709E" wp14:editId="6234312B">
            <wp:extent cx="5940425" cy="38154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15" w:rsidRPr="00AB2757" w:rsidRDefault="00770C15" w:rsidP="00770C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2757">
        <w:rPr>
          <w:rFonts w:ascii="Times New Roman" w:hAnsi="Times New Roman" w:cs="Times New Roman"/>
          <w:b/>
          <w:sz w:val="28"/>
          <w:szCs w:val="28"/>
        </w:rPr>
        <w:t>Рисунок № 18 – настройки напряжения стабилизации</w:t>
      </w:r>
      <w:r w:rsidRPr="00AB2757">
        <w:rPr>
          <w:rFonts w:ascii="Times New Roman" w:hAnsi="Times New Roman" w:cs="Times New Roman"/>
          <w:b/>
          <w:sz w:val="28"/>
          <w:szCs w:val="28"/>
          <w:vertAlign w:val="subscript"/>
        </w:rPr>
        <w:t xml:space="preserve"> </w:t>
      </w:r>
      <w:r w:rsidRPr="00AB2757">
        <w:rPr>
          <w:rFonts w:ascii="Times New Roman" w:hAnsi="Times New Roman" w:cs="Times New Roman"/>
          <w:b/>
          <w:sz w:val="28"/>
          <w:szCs w:val="28"/>
        </w:rPr>
        <w:t>(U</w:t>
      </w:r>
      <w:r w:rsidRPr="00AB2757">
        <w:rPr>
          <w:rFonts w:ascii="Times New Roman" w:hAnsi="Times New Roman" w:cs="Times New Roman"/>
          <w:b/>
          <w:sz w:val="28"/>
          <w:szCs w:val="28"/>
          <w:vertAlign w:val="subscript"/>
        </w:rPr>
        <w:t>ст</w:t>
      </w:r>
      <w:r w:rsidRPr="00AB2757">
        <w:rPr>
          <w:rFonts w:ascii="Times New Roman" w:hAnsi="Times New Roman" w:cs="Times New Roman"/>
          <w:b/>
          <w:sz w:val="28"/>
          <w:szCs w:val="28"/>
        </w:rPr>
        <w:t>) стабилитрона</w:t>
      </w:r>
    </w:p>
    <w:p w:rsidR="00770C15" w:rsidRPr="00AB2757" w:rsidRDefault="00770C15" w:rsidP="00BE29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0C15" w:rsidRDefault="00770C15" w:rsidP="00770C15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AB2757">
        <w:rPr>
          <w:rFonts w:ascii="Times New Roman" w:hAnsi="Times New Roman" w:cs="Times New Roman"/>
          <w:color w:val="000000"/>
          <w:sz w:val="28"/>
          <w:szCs w:val="28"/>
        </w:rPr>
        <w:t>Установим стабилитрону интервал изменения напряжения - от -20.02 до -19.95 В, а также приращение, равное 2 мВ – рисунок №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19.</w:t>
      </w:r>
    </w:p>
    <w:p w:rsidR="00770C15" w:rsidRDefault="00770C15" w:rsidP="00770C15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0D332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495D06" wp14:editId="20827C6F">
            <wp:extent cx="5940425" cy="3576856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15" w:rsidRDefault="00770C15" w:rsidP="00770C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19</w:t>
      </w:r>
      <w:r w:rsidRPr="00D32011">
        <w:rPr>
          <w:rFonts w:ascii="Times New Roman" w:hAnsi="Times New Roman" w:cs="Times New Roman"/>
          <w:b/>
          <w:sz w:val="28"/>
          <w:szCs w:val="28"/>
        </w:rPr>
        <w:t xml:space="preserve"> – параметры установка параметров</w:t>
      </w:r>
      <w:r w:rsidRPr="00D3201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стабилитрона</w:t>
      </w:r>
    </w:p>
    <w:p w:rsidR="00770C15" w:rsidRDefault="00770C15" w:rsidP="003D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</w:rPr>
      </w:pPr>
    </w:p>
    <w:p w:rsidR="00770C15" w:rsidRDefault="00770C15" w:rsidP="00770C15">
      <w:pPr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AA747D">
        <w:rPr>
          <w:rFonts w:ascii="Times New Roman" w:hAnsi="Times New Roman" w:cs="Times New Roman"/>
          <w:color w:val="000000"/>
          <w:sz w:val="28"/>
          <w:szCs w:val="27"/>
        </w:rPr>
        <w:t>После этого запускаем симуляцию и фиксируем ВАХ стабилит</w:t>
      </w:r>
      <w:r>
        <w:rPr>
          <w:rFonts w:ascii="Times New Roman" w:hAnsi="Times New Roman" w:cs="Times New Roman"/>
          <w:color w:val="000000"/>
          <w:sz w:val="28"/>
          <w:szCs w:val="27"/>
        </w:rPr>
        <w:t>рона как показано на рисунке № 20</w:t>
      </w:r>
      <w:r w:rsidRPr="00AA747D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770C15" w:rsidRDefault="00770C15" w:rsidP="00770C15">
      <w:pPr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AA747D">
        <w:rPr>
          <w:rFonts w:ascii="Times New Roman" w:hAnsi="Times New Roman" w:cs="Times New Roman"/>
          <w:b/>
          <w:noProof/>
          <w:sz w:val="32"/>
          <w:szCs w:val="28"/>
        </w:rPr>
        <w:drawing>
          <wp:inline distT="0" distB="0" distL="0" distR="0" wp14:anchorId="54DC2BD2" wp14:editId="1D89EE22">
            <wp:extent cx="5401429" cy="3286584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15" w:rsidRDefault="00770C15" w:rsidP="00770C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20</w:t>
      </w:r>
      <w:r w:rsidRPr="00D32011">
        <w:rPr>
          <w:rFonts w:ascii="Times New Roman" w:hAnsi="Times New Roman" w:cs="Times New Roman"/>
          <w:b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</w:rPr>
        <w:t xml:space="preserve"> ВАХ</w:t>
      </w:r>
      <w:r w:rsidRPr="00D3201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стабилитрона</w:t>
      </w:r>
    </w:p>
    <w:p w:rsidR="00770C15" w:rsidRDefault="00770C15" w:rsidP="00770C15">
      <w:pPr>
        <w:jc w:val="both"/>
        <w:rPr>
          <w:rFonts w:ascii="Times New Roman" w:hAnsi="Times New Roman" w:cs="Times New Roman"/>
          <w:color w:val="000000"/>
          <w:sz w:val="28"/>
          <w:szCs w:val="27"/>
        </w:rPr>
      </w:pPr>
    </w:p>
    <w:p w:rsidR="00770C15" w:rsidRDefault="00770C15" w:rsidP="00770C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Определим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D32011">
        <w:rPr>
          <w:rFonts w:ascii="Times New Roman" w:hAnsi="Times New Roman" w:cs="Times New Roman"/>
          <w:sz w:val="28"/>
          <w:szCs w:val="28"/>
          <w:vertAlign w:val="subscript"/>
        </w:rPr>
        <w:t>ст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224F92">
        <w:rPr>
          <w:rFonts w:ascii="Times New Roman" w:hAnsi="Times New Roman" w:cs="Times New Roman"/>
          <w:sz w:val="28"/>
          <w:szCs w:val="28"/>
        </w:rPr>
        <w:t>I</w:t>
      </w:r>
      <w:r w:rsidRPr="00224F92">
        <w:rPr>
          <w:rFonts w:ascii="Times New Roman" w:hAnsi="Times New Roman" w:cs="Times New Roman"/>
          <w:sz w:val="28"/>
          <w:szCs w:val="28"/>
          <w:vertAlign w:val="subscript"/>
        </w:rPr>
        <w:t>пр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рисунку № 21</w:t>
      </w:r>
      <w:r w:rsidRPr="00AA747D">
        <w:rPr>
          <w:rFonts w:ascii="Times New Roman" w:hAnsi="Times New Roman" w:cs="Times New Roman"/>
          <w:sz w:val="28"/>
          <w:szCs w:val="28"/>
        </w:rPr>
        <w:t>:</w:t>
      </w:r>
    </w:p>
    <w:p w:rsidR="00770C15" w:rsidRDefault="00770C15" w:rsidP="00770C15">
      <w:pPr>
        <w:jc w:val="both"/>
        <w:rPr>
          <w:rFonts w:ascii="Times New Roman" w:hAnsi="Times New Roman" w:cs="Times New Roman"/>
          <w:color w:val="000000"/>
          <w:sz w:val="28"/>
          <w:szCs w:val="27"/>
        </w:rPr>
      </w:pPr>
    </w:p>
    <w:p w:rsidR="003D6C7E" w:rsidRDefault="00770C15" w:rsidP="003D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770C15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3F40884D" wp14:editId="0A03B76C">
            <wp:extent cx="5940425" cy="36201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15" w:rsidRDefault="00770C15" w:rsidP="00770C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21</w:t>
      </w:r>
      <w:r w:rsidRPr="00AA747D">
        <w:rPr>
          <w:rFonts w:ascii="Times New Roman" w:hAnsi="Times New Roman" w:cs="Times New Roman"/>
          <w:b/>
          <w:sz w:val="28"/>
          <w:szCs w:val="28"/>
        </w:rPr>
        <w:t xml:space="preserve"> – ВАХ характеристика</w:t>
      </w:r>
      <w:r w:rsidRPr="00AA747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стабилитрона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для определения </w:t>
      </w:r>
      <w:r w:rsidRPr="00AA747D">
        <w:rPr>
          <w:rFonts w:ascii="Times New Roman" w:hAnsi="Times New Roman" w:cs="Times New Roman"/>
          <w:b/>
          <w:sz w:val="28"/>
          <w:szCs w:val="28"/>
        </w:rPr>
        <w:t>значений напряжения стабилизации и тока пробоя</w:t>
      </w:r>
    </w:p>
    <w:p w:rsidR="00770C15" w:rsidRPr="00770C15" w:rsidRDefault="00770C15" w:rsidP="003D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3D6C7E" w:rsidRPr="00AB2757" w:rsidRDefault="003D6C7E" w:rsidP="003D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3D6C7E" w:rsidRPr="00AB2757" w:rsidRDefault="003D6C7E" w:rsidP="003D6C7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B2757">
        <w:rPr>
          <w:rFonts w:ascii="Times New Roman" w:hAnsi="Times New Roman" w:cs="Times New Roman"/>
          <w:color w:val="000000"/>
          <w:sz w:val="28"/>
          <w:szCs w:val="28"/>
        </w:rPr>
        <w:t xml:space="preserve">Из полученной ВАХ получаем </w:t>
      </w:r>
      <w:r w:rsidRPr="00AB2757">
        <w:rPr>
          <w:rFonts w:ascii="Cambria Math" w:hAnsi="Cambria Math" w:cs="Cambria Math"/>
          <w:color w:val="000000"/>
          <w:sz w:val="28"/>
          <w:szCs w:val="28"/>
        </w:rPr>
        <w:t>𝑈</w:t>
      </w:r>
      <w:r w:rsidRPr="00AB2757">
        <w:rPr>
          <w:rFonts w:ascii="Times New Roman" w:hAnsi="Times New Roman" w:cs="Times New Roman"/>
          <w:color w:val="000000"/>
          <w:sz w:val="28"/>
          <w:szCs w:val="28"/>
        </w:rPr>
        <w:t xml:space="preserve">ст=20 В, </w:t>
      </w:r>
      <w:r w:rsidRPr="00AB2757">
        <w:rPr>
          <w:rFonts w:ascii="Cambria Math" w:hAnsi="Cambria Math" w:cs="Cambria Math"/>
          <w:color w:val="000000"/>
          <w:sz w:val="28"/>
          <w:szCs w:val="28"/>
        </w:rPr>
        <w:t>𝐼</w:t>
      </w:r>
      <w:r w:rsidRPr="00AB2757">
        <w:rPr>
          <w:rFonts w:ascii="Times New Roman" w:hAnsi="Times New Roman" w:cs="Times New Roman"/>
          <w:color w:val="000000"/>
          <w:sz w:val="28"/>
          <w:szCs w:val="28"/>
        </w:rPr>
        <w:t xml:space="preserve">пр=20,1 </w:t>
      </w:r>
      <w:r w:rsidRPr="00AB2757">
        <w:rPr>
          <w:rFonts w:ascii="Cambria Math" w:hAnsi="Cambria Math" w:cs="Cambria Math"/>
          <w:color w:val="000000"/>
          <w:sz w:val="28"/>
          <w:szCs w:val="28"/>
        </w:rPr>
        <w:t>𝑚</w:t>
      </w:r>
      <w:r w:rsidRPr="00AB2757">
        <w:rPr>
          <w:rFonts w:ascii="Times New Roman" w:hAnsi="Times New Roman" w:cs="Times New Roman"/>
          <w:color w:val="000000"/>
          <w:sz w:val="28"/>
          <w:szCs w:val="28"/>
        </w:rPr>
        <w:t>А</w:t>
      </w:r>
    </w:p>
    <w:p w:rsidR="00C93BA0" w:rsidRPr="00AB2757" w:rsidRDefault="00C93BA0" w:rsidP="00432BE3">
      <w:pPr>
        <w:pStyle w:val="a3"/>
        <w:jc w:val="both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t>Отсюда мы определяем напряжение отпирания и силу тока пробоя. Затем находим дифференциальное сопротивление - для этого берём две точки на графике и находим отношение разности напряжений к разности сил токов.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</w:rPr>
        <w:t xml:space="preserve">Рассчитаем 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AB2757">
        <w:rPr>
          <w:rFonts w:ascii="Times New Roman" w:hAnsi="Times New Roman" w:cs="Times New Roman"/>
          <w:sz w:val="28"/>
          <w:szCs w:val="28"/>
        </w:rPr>
        <w:t>: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</w:rPr>
        <w:t>Для расчётов возьмём две произвольные точки, как показано на рисунке № 22 и № 23:</w:t>
      </w:r>
    </w:p>
    <w:p w:rsidR="00AB2757" w:rsidRDefault="00AB2757" w:rsidP="00AB2757">
      <w:pPr>
        <w:pStyle w:val="a3"/>
        <w:jc w:val="center"/>
        <w:rPr>
          <w:color w:val="000000"/>
          <w:sz w:val="27"/>
          <w:szCs w:val="27"/>
        </w:rPr>
      </w:pPr>
      <w:r w:rsidRPr="00AB2757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210018D" wp14:editId="1CD7DD7F">
            <wp:extent cx="5449060" cy="3343742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57" w:rsidRDefault="00AB2757" w:rsidP="00AB27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22</w:t>
      </w:r>
      <w:r w:rsidRPr="00236AE2">
        <w:rPr>
          <w:rFonts w:ascii="Times New Roman" w:hAnsi="Times New Roman" w:cs="Times New Roman"/>
          <w:b/>
          <w:sz w:val="28"/>
          <w:szCs w:val="28"/>
        </w:rPr>
        <w:t xml:space="preserve"> – первая взятая точка ВАХ</w:t>
      </w:r>
    </w:p>
    <w:p w:rsidR="00AB2757" w:rsidRDefault="00AB2757" w:rsidP="00AB27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2757" w:rsidRDefault="00AB2757" w:rsidP="00432BE3">
      <w:pPr>
        <w:pStyle w:val="a3"/>
        <w:jc w:val="both"/>
        <w:rPr>
          <w:color w:val="000000"/>
          <w:sz w:val="27"/>
          <w:szCs w:val="27"/>
        </w:rPr>
      </w:pPr>
      <w:r w:rsidRPr="00AB2757">
        <w:rPr>
          <w:noProof/>
          <w:color w:val="000000"/>
          <w:sz w:val="27"/>
          <w:szCs w:val="27"/>
        </w:rPr>
        <w:drawing>
          <wp:inline distT="0" distB="0" distL="0" distR="0" wp14:anchorId="5D4DF8EC" wp14:editId="02F1B499">
            <wp:extent cx="5763429" cy="34866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57" w:rsidRDefault="00AB2757" w:rsidP="00AB27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23 – вторая</w:t>
      </w:r>
      <w:r w:rsidRPr="00236AE2">
        <w:rPr>
          <w:rFonts w:ascii="Times New Roman" w:hAnsi="Times New Roman" w:cs="Times New Roman"/>
          <w:b/>
          <w:sz w:val="28"/>
          <w:szCs w:val="28"/>
        </w:rPr>
        <w:t xml:space="preserve"> взятая точка ВАХ</w:t>
      </w:r>
    </w:p>
    <w:p w:rsidR="00AB2757" w:rsidRDefault="00AB2757" w:rsidP="00AB275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AB2757">
        <w:rPr>
          <w:rFonts w:ascii="Times New Roman" w:hAnsi="Times New Roman" w:cs="Times New Roman"/>
          <w:sz w:val="28"/>
          <w:szCs w:val="28"/>
        </w:rPr>
        <w:t xml:space="preserve">= 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B2757">
        <w:rPr>
          <w:rFonts w:ascii="Times New Roman" w:hAnsi="Times New Roman" w:cs="Times New Roman"/>
          <w:sz w:val="28"/>
          <w:szCs w:val="28"/>
        </w:rPr>
        <w:t>/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lastRenderedPageBreak/>
        <w:t>∆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B2757">
        <w:rPr>
          <w:rFonts w:ascii="Times New Roman" w:hAnsi="Times New Roman" w:cs="Times New Roman"/>
          <w:sz w:val="28"/>
          <w:szCs w:val="28"/>
        </w:rPr>
        <w:t xml:space="preserve"> = |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AB2757">
        <w:rPr>
          <w:rFonts w:ascii="Times New Roman" w:hAnsi="Times New Roman" w:cs="Times New Roman"/>
          <w:sz w:val="28"/>
          <w:szCs w:val="28"/>
        </w:rPr>
        <w:t xml:space="preserve">– 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B2757">
        <w:rPr>
          <w:rFonts w:ascii="Times New Roman" w:hAnsi="Times New Roman" w:cs="Times New Roman"/>
          <w:sz w:val="28"/>
          <w:szCs w:val="28"/>
        </w:rPr>
        <w:t>|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AB2757">
        <w:rPr>
          <w:rFonts w:ascii="Times New Roman" w:hAnsi="Times New Roman" w:cs="Times New Roman"/>
          <w:sz w:val="28"/>
          <w:szCs w:val="28"/>
        </w:rPr>
        <w:t>= -20.071 В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AB2757">
        <w:rPr>
          <w:rFonts w:ascii="Times New Roman" w:hAnsi="Times New Roman" w:cs="Times New Roman"/>
          <w:sz w:val="28"/>
          <w:szCs w:val="28"/>
        </w:rPr>
        <w:t>= -20.096 В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AB2757">
        <w:rPr>
          <w:rFonts w:ascii="Times New Roman" w:hAnsi="Times New Roman" w:cs="Times New Roman"/>
          <w:sz w:val="28"/>
          <w:szCs w:val="28"/>
        </w:rPr>
        <w:t xml:space="preserve"> = |-20,071 + 20,096| = 0,025 В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B2757">
        <w:rPr>
          <w:rFonts w:ascii="Times New Roman" w:hAnsi="Times New Roman" w:cs="Times New Roman"/>
          <w:sz w:val="28"/>
          <w:szCs w:val="28"/>
        </w:rPr>
        <w:t xml:space="preserve"> = |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AB2757">
        <w:rPr>
          <w:rFonts w:ascii="Times New Roman" w:hAnsi="Times New Roman" w:cs="Times New Roman"/>
          <w:sz w:val="28"/>
          <w:szCs w:val="28"/>
        </w:rPr>
        <w:t xml:space="preserve"> – 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B2757">
        <w:rPr>
          <w:rFonts w:ascii="Times New Roman" w:hAnsi="Times New Roman" w:cs="Times New Roman"/>
          <w:sz w:val="28"/>
          <w:szCs w:val="28"/>
        </w:rPr>
        <w:t xml:space="preserve">| 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AB2757">
        <w:rPr>
          <w:rFonts w:ascii="Times New Roman" w:hAnsi="Times New Roman" w:cs="Times New Roman"/>
          <w:sz w:val="28"/>
          <w:szCs w:val="28"/>
        </w:rPr>
        <w:t>= -</w:t>
      </w:r>
      <w:r w:rsidRPr="00AB27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0,685 </w:t>
      </w:r>
      <w:r w:rsidRPr="00AB2757">
        <w:rPr>
          <w:rFonts w:ascii="Times New Roman" w:hAnsi="Times New Roman" w:cs="Times New Roman"/>
          <w:sz w:val="28"/>
          <w:szCs w:val="28"/>
        </w:rPr>
        <w:t>А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 xml:space="preserve">2 </w:t>
      </w:r>
      <w:r w:rsidRPr="00AB2757">
        <w:rPr>
          <w:rFonts w:ascii="Times New Roman" w:hAnsi="Times New Roman" w:cs="Times New Roman"/>
          <w:sz w:val="28"/>
          <w:szCs w:val="28"/>
        </w:rPr>
        <w:t>= -</w:t>
      </w:r>
      <w:r w:rsidRPr="00AB27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2,375 </w:t>
      </w:r>
      <w:r w:rsidRPr="00AB2757">
        <w:rPr>
          <w:rFonts w:ascii="Times New Roman" w:hAnsi="Times New Roman" w:cs="Times New Roman"/>
          <w:sz w:val="28"/>
          <w:szCs w:val="28"/>
        </w:rPr>
        <w:t>А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∆</w:t>
      </w:r>
      <w:r w:rsidRPr="00AB275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AB2757">
        <w:rPr>
          <w:rFonts w:ascii="Times New Roman" w:hAnsi="Times New Roman" w:cs="Times New Roman"/>
          <w:sz w:val="28"/>
          <w:szCs w:val="28"/>
        </w:rPr>
        <w:t xml:space="preserve"> = |-</w:t>
      </w:r>
      <w:r w:rsidRPr="00AB2757">
        <w:rPr>
          <w:rFonts w:ascii="Times New Roman" w:hAnsi="Times New Roman" w:cs="Times New Roman"/>
          <w:sz w:val="28"/>
          <w:szCs w:val="28"/>
          <w:shd w:val="clear" w:color="auto" w:fill="FFFFFF"/>
        </w:rPr>
        <w:t>0,685 + 2,375| = 1,690 А</w:t>
      </w:r>
    </w:p>
    <w:p w:rsidR="00AB2757" w:rsidRPr="00AB2757" w:rsidRDefault="00AB2757" w:rsidP="00AB2757">
      <w:pPr>
        <w:rPr>
          <w:rFonts w:ascii="Times New Roman" w:hAnsi="Times New Roman" w:cs="Times New Roman"/>
          <w:sz w:val="28"/>
          <w:szCs w:val="28"/>
        </w:rPr>
      </w:pPr>
      <w:r w:rsidRPr="00AB275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B2757">
        <w:rPr>
          <w:rFonts w:ascii="Times New Roman" w:hAnsi="Times New Roman" w:cs="Times New Roman"/>
          <w:sz w:val="28"/>
          <w:szCs w:val="28"/>
          <w:vertAlign w:val="subscript"/>
        </w:rPr>
        <w:t>диф</w:t>
      </w:r>
      <w:r w:rsidRPr="00AB2757">
        <w:rPr>
          <w:rFonts w:ascii="Times New Roman" w:hAnsi="Times New Roman" w:cs="Times New Roman"/>
          <w:sz w:val="28"/>
          <w:szCs w:val="28"/>
        </w:rPr>
        <w:t xml:space="preserve">= 0,025/1,690 = 0,0148 Ом </w:t>
      </w:r>
    </w:p>
    <w:p w:rsidR="00C93BA0" w:rsidRPr="00AB2757" w:rsidRDefault="00C93BA0" w:rsidP="00C93BA0">
      <w:pPr>
        <w:pStyle w:val="a3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t>Теперь соберём схему с осциллографом.</w:t>
      </w: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E2973" w:rsidRDefault="00AB2757" w:rsidP="00C93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34D75">
        <w:rPr>
          <w:rFonts w:ascii="Times New Roman" w:hAnsi="Times New Roman" w:cs="Times New Roman"/>
          <w:b/>
          <w:noProof/>
          <w:sz w:val="28"/>
          <w:szCs w:val="28"/>
          <w:vertAlign w:val="subscript"/>
        </w:rPr>
        <w:drawing>
          <wp:inline distT="0" distB="0" distL="0" distR="0" wp14:anchorId="6D691865" wp14:editId="73D9DAE4">
            <wp:extent cx="3524742" cy="35819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57" w:rsidRDefault="00AB2757" w:rsidP="00AB27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24</w:t>
      </w:r>
      <w:r w:rsidRPr="00034D75">
        <w:rPr>
          <w:rFonts w:ascii="Times New Roman" w:hAnsi="Times New Roman" w:cs="Times New Roman"/>
          <w:b/>
          <w:sz w:val="28"/>
          <w:szCs w:val="28"/>
        </w:rPr>
        <w:t xml:space="preserve"> – общая схема стабилитрона вместе с резистором</w:t>
      </w:r>
    </w:p>
    <w:p w:rsidR="00AB2757" w:rsidRDefault="00AB2757" w:rsidP="00C93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AB2757" w:rsidRDefault="00BE2973" w:rsidP="00AB275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Получим и зафиксируем значения напряжения на источнике</w:t>
      </w:r>
      <w:r w:rsidR="00AB2757">
        <w:rPr>
          <w:rFonts w:ascii="Times New Roman" w:hAnsi="Times New Roman" w:cs="Times New Roman"/>
          <w:color w:val="000000"/>
          <w:sz w:val="27"/>
          <w:szCs w:val="27"/>
        </w:rPr>
        <w:t xml:space="preserve"> и нагрузке. Измерим и сравним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уровень ограничения напряжения на нагрузке с напряжением стабилизации. </w:t>
      </w:r>
      <w:r w:rsidR="002A4A99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AB2757">
        <w:rPr>
          <w:rFonts w:ascii="Times New Roman" w:hAnsi="Times New Roman" w:cs="Times New Roman"/>
          <w:sz w:val="28"/>
          <w:szCs w:val="28"/>
        </w:rPr>
        <w:t>Зафиксированное напряжение на источнике показано на рисунке № 25</w:t>
      </w:r>
      <w:r w:rsidR="00AB2757" w:rsidRPr="00311732">
        <w:rPr>
          <w:rFonts w:ascii="Times New Roman" w:hAnsi="Times New Roman" w:cs="Times New Roman"/>
          <w:sz w:val="28"/>
          <w:szCs w:val="28"/>
        </w:rPr>
        <w:t>:</w:t>
      </w:r>
    </w:p>
    <w:p w:rsidR="00BE2973" w:rsidRDefault="00BE2973" w:rsidP="00432BE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:rsidR="00AB2757" w:rsidRPr="00AB2757" w:rsidRDefault="00AB2757" w:rsidP="00AB275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B2757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066D9EB7" wp14:editId="482A2448">
            <wp:extent cx="5277587" cy="419158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73" w:rsidRPr="00AB2757" w:rsidRDefault="00AB2757" w:rsidP="00AB27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Рисунок № 25</w:t>
      </w:r>
      <w:r w:rsidRPr="00311732"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sz w:val="28"/>
          <w:szCs w:val="28"/>
        </w:rPr>
        <w:t xml:space="preserve">осциллограмма </w:t>
      </w:r>
      <w:r w:rsidRPr="00311732">
        <w:rPr>
          <w:rFonts w:ascii="Times New Roman" w:hAnsi="Times New Roman" w:cs="Times New Roman"/>
          <w:b/>
          <w:sz w:val="28"/>
          <w:szCs w:val="28"/>
        </w:rPr>
        <w:t xml:space="preserve">ВАХ </w:t>
      </w:r>
      <w:r>
        <w:rPr>
          <w:rFonts w:ascii="Times New Roman" w:hAnsi="Times New Roman" w:cs="Times New Roman"/>
          <w:b/>
          <w:sz w:val="28"/>
          <w:szCs w:val="28"/>
        </w:rPr>
        <w:t>напряжения на источнике и нагрузке</w:t>
      </w:r>
    </w:p>
    <w:p w:rsidR="00AB2757" w:rsidRPr="00F0019A" w:rsidRDefault="00AB2757" w:rsidP="00AB2757">
      <w:pPr>
        <w:pStyle w:val="a3"/>
        <w:jc w:val="both"/>
        <w:rPr>
          <w:color w:val="000000"/>
          <w:sz w:val="27"/>
          <w:szCs w:val="27"/>
        </w:rPr>
      </w:pPr>
      <w:r>
        <w:rPr>
          <w:sz w:val="28"/>
          <w:szCs w:val="28"/>
        </w:rPr>
        <w:t>Как видно из рисунка</w:t>
      </w:r>
      <w:r w:rsidRPr="00311732">
        <w:rPr>
          <w:sz w:val="28"/>
          <w:szCs w:val="28"/>
        </w:rPr>
        <w:t>,</w:t>
      </w:r>
      <w:r>
        <w:rPr>
          <w:sz w:val="28"/>
          <w:szCs w:val="28"/>
        </w:rPr>
        <w:t xml:space="preserve"> напряжение нагрузи приблизительно равно</w:t>
      </w:r>
      <w:r>
        <w:t xml:space="preserve"> Uст. </w:t>
      </w:r>
      <w:r w:rsidRPr="00F0019A">
        <w:rPr>
          <w:color w:val="000000"/>
          <w:sz w:val="27"/>
          <w:szCs w:val="27"/>
        </w:rPr>
        <w:t>Как видно из осциллограммы - напряжение на нагрузке не превышает значения напряжения стабилизац</w:t>
      </w:r>
      <w:r>
        <w:rPr>
          <w:color w:val="000000"/>
          <w:sz w:val="27"/>
          <w:szCs w:val="27"/>
        </w:rPr>
        <w:t xml:space="preserve">ии на стабилитроне - Uст = </w:t>
      </w:r>
      <w:r w:rsidRPr="00B16D0C">
        <w:rPr>
          <w:color w:val="000000"/>
          <w:sz w:val="27"/>
          <w:szCs w:val="27"/>
        </w:rPr>
        <w:t>20</w:t>
      </w:r>
      <w:r>
        <w:rPr>
          <w:color w:val="000000"/>
          <w:sz w:val="27"/>
          <w:szCs w:val="27"/>
        </w:rPr>
        <w:t>.025 В.</w:t>
      </w:r>
      <w:r w:rsidRPr="00F0019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</w:t>
      </w:r>
      <w:r w:rsidRPr="00F0019A">
        <w:rPr>
          <w:color w:val="000000"/>
          <w:sz w:val="27"/>
          <w:szCs w:val="27"/>
        </w:rPr>
        <w:t>ри том, что напряжение источника принимает более высокие значения.</w:t>
      </w:r>
    </w:p>
    <w:p w:rsidR="00BE2973" w:rsidRDefault="00C93BA0" w:rsidP="00AB2757">
      <w:pPr>
        <w:pStyle w:val="a3"/>
        <w:jc w:val="both"/>
        <w:rPr>
          <w:i/>
          <w:color w:val="000000"/>
          <w:sz w:val="28"/>
          <w:szCs w:val="28"/>
        </w:rPr>
      </w:pPr>
      <w:r w:rsidRPr="00AB2757">
        <w:rPr>
          <w:b/>
          <w:color w:val="000000"/>
          <w:sz w:val="28"/>
          <w:szCs w:val="28"/>
        </w:rPr>
        <w:t>Вывод:</w:t>
      </w:r>
      <w:r w:rsidRPr="00AB2757">
        <w:rPr>
          <w:color w:val="000000"/>
          <w:sz w:val="28"/>
          <w:szCs w:val="28"/>
        </w:rPr>
        <w:t xml:space="preserve"> </w:t>
      </w:r>
      <w:r w:rsidRPr="00AB2757">
        <w:rPr>
          <w:i/>
          <w:color w:val="000000"/>
          <w:sz w:val="28"/>
          <w:szCs w:val="28"/>
        </w:rPr>
        <w:t>Стабилитрон позволяет ограничивать напряжение проходящего через него тока, тем самым стабилизируя уровень сигнала, не давая ему превысить определённое значение. Т.к. стабилитрон и нагрузка подключены параллельно, напряжение на них одинаковое, в связи с этим напряжение нагрузки не будет превышать напряжения стабилизации стабилитрона.</w:t>
      </w:r>
    </w:p>
    <w:p w:rsidR="00AB2757" w:rsidRPr="00AB2757" w:rsidRDefault="00AB2757" w:rsidP="00AB2757">
      <w:pPr>
        <w:pStyle w:val="a3"/>
        <w:jc w:val="both"/>
        <w:rPr>
          <w:i/>
          <w:color w:val="000000"/>
          <w:sz w:val="28"/>
          <w:szCs w:val="28"/>
        </w:rPr>
      </w:pPr>
    </w:p>
    <w:p w:rsidR="00BE2973" w:rsidRPr="00AB2757" w:rsidRDefault="00BE2973" w:rsidP="00AB2757">
      <w:pPr>
        <w:pStyle w:val="a3"/>
        <w:jc w:val="both"/>
        <w:rPr>
          <w:b/>
          <w:i/>
          <w:color w:val="000000"/>
          <w:sz w:val="32"/>
          <w:szCs w:val="32"/>
        </w:rPr>
      </w:pPr>
      <w:r w:rsidRPr="00AB2757">
        <w:rPr>
          <w:b/>
          <w:i/>
          <w:color w:val="000000"/>
          <w:sz w:val="32"/>
          <w:szCs w:val="32"/>
        </w:rPr>
        <w:t>3 Вольт-амперные характеристики и параметры тиристора</w:t>
      </w:r>
    </w:p>
    <w:p w:rsidR="00BE2973" w:rsidRPr="00AB2757" w:rsidRDefault="00BE2973" w:rsidP="00C37ABC">
      <w:pPr>
        <w:pStyle w:val="a3"/>
        <w:jc w:val="center"/>
        <w:rPr>
          <w:b/>
          <w:i/>
          <w:color w:val="000000"/>
          <w:sz w:val="32"/>
          <w:szCs w:val="32"/>
        </w:rPr>
      </w:pPr>
      <w:r w:rsidRPr="00AB2757">
        <w:rPr>
          <w:b/>
          <w:i/>
          <w:color w:val="000000"/>
          <w:sz w:val="32"/>
          <w:szCs w:val="32"/>
        </w:rPr>
        <w:t>Теория</w:t>
      </w:r>
    </w:p>
    <w:p w:rsidR="00AB2757" w:rsidRDefault="00AB2757" w:rsidP="00AB2757">
      <w:pPr>
        <w:pStyle w:val="a3"/>
        <w:ind w:firstLine="708"/>
        <w:jc w:val="both"/>
        <w:rPr>
          <w:color w:val="000000"/>
          <w:sz w:val="28"/>
          <w:szCs w:val="28"/>
        </w:rPr>
      </w:pPr>
    </w:p>
    <w:p w:rsidR="00BE2973" w:rsidRDefault="00AB2757" w:rsidP="00AB2757">
      <w:pPr>
        <w:pStyle w:val="a3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Тири</w:t>
      </w:r>
      <w:r w:rsidRPr="00AB2757">
        <w:rPr>
          <w:color w:val="000000"/>
          <w:sz w:val="28"/>
          <w:szCs w:val="28"/>
        </w:rPr>
        <w:t xml:space="preserve">стор — полупроводниковый прибор, выполненный на основе монокристалла полупроводника с тремя или более p-n-переходами и имеющий </w:t>
      </w:r>
      <w:r w:rsidRPr="00AB2757">
        <w:rPr>
          <w:color w:val="000000"/>
          <w:sz w:val="28"/>
          <w:szCs w:val="28"/>
        </w:rPr>
        <w:lastRenderedPageBreak/>
        <w:t>два устойчивых состояния: «закрытое» состояние — состояние низкой проводимости; «открытое» состояние — состояние высокой проводимости</w:t>
      </w:r>
      <w:r>
        <w:rPr>
          <w:color w:val="000000"/>
          <w:sz w:val="28"/>
          <w:szCs w:val="28"/>
        </w:rPr>
        <w:t xml:space="preserve">. Тиристор – </w:t>
      </w:r>
      <w:r w:rsidR="00BE2973" w:rsidRPr="00AB2757">
        <w:rPr>
          <w:color w:val="000000"/>
          <w:sz w:val="28"/>
          <w:szCs w:val="28"/>
        </w:rPr>
        <w:t>четырехслойный полупроводниковый прибор, обладающий двумя устойчивыми состояниями: состоянием низкой проводимости (тиристор закрыт) и состоянием высокой проводимости (тиристор открыт)</w:t>
      </w:r>
      <w:r>
        <w:rPr>
          <w:color w:val="000000"/>
          <w:sz w:val="28"/>
          <w:szCs w:val="28"/>
        </w:rPr>
        <w:t>. (</w:t>
      </w:r>
      <w:hyperlink r:id="rId39" w:history="1">
        <w:r w:rsidRPr="00AB2757">
          <w:rPr>
            <w:rStyle w:val="a9"/>
            <w:sz w:val="28"/>
            <w:szCs w:val="28"/>
          </w:rPr>
          <w:t>https://ru.wikipedia.org/wiki/Тиристор</w:t>
        </w:r>
      </w:hyperlink>
      <w:r>
        <w:rPr>
          <w:color w:val="000000"/>
          <w:sz w:val="28"/>
          <w:szCs w:val="28"/>
        </w:rPr>
        <w:t>)</w:t>
      </w:r>
    </w:p>
    <w:p w:rsidR="00AB2757" w:rsidRDefault="00AB2757" w:rsidP="00AB2757">
      <w:pPr>
        <w:pStyle w:val="a3"/>
        <w:ind w:firstLine="708"/>
        <w:jc w:val="both"/>
        <w:rPr>
          <w:color w:val="000000"/>
          <w:sz w:val="28"/>
          <w:szCs w:val="28"/>
        </w:rPr>
      </w:pPr>
      <w:r w:rsidRPr="00AB2757">
        <w:rPr>
          <w:noProof/>
          <w:color w:val="000000"/>
          <w:sz w:val="28"/>
          <w:szCs w:val="28"/>
        </w:rPr>
        <w:drawing>
          <wp:inline distT="0" distB="0" distL="0" distR="0" wp14:anchorId="6F8CC817" wp14:editId="224CD0D2">
            <wp:extent cx="3400900" cy="297221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57" w:rsidRPr="00AB2757" w:rsidRDefault="00AB2757" w:rsidP="00AB2757">
      <w:pPr>
        <w:pStyle w:val="a3"/>
        <w:ind w:firstLine="70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Вах тиристора (</w:t>
      </w:r>
      <w:hyperlink r:id="rId41" w:history="1">
        <w:r w:rsidRPr="00AB2757">
          <w:rPr>
            <w:rStyle w:val="a9"/>
            <w:sz w:val="28"/>
            <w:szCs w:val="28"/>
          </w:rPr>
          <w:t>https://portal.tpu.ru/SHARED/k/KOZHEMYAK/Teaching/Tab1/Tab1/Tab/l2.pdf</w:t>
        </w:r>
      </w:hyperlink>
      <w:r>
        <w:rPr>
          <w:color w:val="000000"/>
          <w:sz w:val="28"/>
          <w:szCs w:val="28"/>
        </w:rPr>
        <w:t>)</w:t>
      </w:r>
    </w:p>
    <w:p w:rsidR="00BE2973" w:rsidRDefault="00BE2973" w:rsidP="00AB2757">
      <w:pPr>
        <w:pStyle w:val="a3"/>
        <w:jc w:val="both"/>
        <w:rPr>
          <w:color w:val="000000"/>
          <w:sz w:val="28"/>
          <w:szCs w:val="28"/>
        </w:rPr>
      </w:pPr>
      <w:r w:rsidRPr="00AB2757">
        <w:rPr>
          <w:color w:val="000000"/>
          <w:sz w:val="28"/>
          <w:szCs w:val="28"/>
        </w:rPr>
        <w:t>Тиристор как ключевой элемент нашел широкое применение в цепях постоянного и переменного токов. Режим работы, когда отпирание прибора следует после достижения</w:t>
      </w:r>
      <w:r w:rsidR="00AB2757">
        <w:rPr>
          <w:color w:val="000000"/>
          <w:sz w:val="28"/>
          <w:szCs w:val="28"/>
        </w:rPr>
        <w:t xml:space="preserve"> на нем напряжения переключения</w:t>
      </w:r>
      <w:r w:rsidRPr="00AB2757">
        <w:rPr>
          <w:color w:val="000000"/>
          <w:sz w:val="28"/>
          <w:szCs w:val="28"/>
        </w:rPr>
        <w:t xml:space="preserve"> (переключение по цепи анода), используется в схемах с динисторами. Для тиристора переключение по цепи анода представляет интерес лишь с точки зрения анализа принципа действия. Практически же применяется режим отпирания тиристора по управляющему электроду, то есть за счет подачи на управляющий электрод импульса напряжения.</w:t>
      </w:r>
    </w:p>
    <w:p w:rsidR="00AB2757" w:rsidRPr="00AB2757" w:rsidRDefault="00AB2757" w:rsidP="00AB2757">
      <w:pPr>
        <w:pStyle w:val="a3"/>
        <w:jc w:val="center"/>
        <w:rPr>
          <w:color w:val="000000"/>
          <w:sz w:val="28"/>
          <w:szCs w:val="28"/>
        </w:rPr>
      </w:pPr>
      <w:r w:rsidRPr="00AB2757">
        <w:rPr>
          <w:noProof/>
          <w:color w:val="000000"/>
          <w:sz w:val="28"/>
          <w:szCs w:val="28"/>
        </w:rPr>
        <w:drawing>
          <wp:inline distT="0" distB="0" distL="0" distR="0" wp14:anchorId="622ACA06" wp14:editId="5B6C1E4C">
            <wp:extent cx="2838846" cy="16194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73" w:rsidRDefault="00BE2973" w:rsidP="00BE297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Исследуем работу тиристора. Вначале получим ВАХ тиристора при помощи IV ANALYSER. Для этого собираем схемку</w:t>
      </w:r>
    </w:p>
    <w:p w:rsidR="00BE2973" w:rsidRDefault="00C93BA0" w:rsidP="00BE297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47623C" wp14:editId="6590A03D">
            <wp:extent cx="2288245" cy="155575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3059"/>
                    <a:stretch/>
                  </pic:blipFill>
                  <pic:spPr bwMode="auto">
                    <a:xfrm>
                      <a:off x="0" y="0"/>
                      <a:ext cx="2362806" cy="160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B46" w:rsidRDefault="007E7B46" w:rsidP="00C37A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3F4CE9" wp14:editId="5EE4D5B6">
            <wp:extent cx="3631141" cy="3467100"/>
            <wp:effectExtent l="0" t="0" r="762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464"/>
                    <a:stretch/>
                  </pic:blipFill>
                  <pic:spPr bwMode="auto">
                    <a:xfrm>
                      <a:off x="0" y="0"/>
                      <a:ext cx="3631141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DAB" w:rsidRDefault="00462DAB" w:rsidP="00462D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У самого IV ANALYSER установим границы интервала для напряжения (от -50 до +50 В), а также приращение (100 мВ). ВАХ для данного тиристора (2N2573) будет иметь такой вид:</w:t>
      </w: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  <w:sz w:val="27"/>
          <w:szCs w:val="27"/>
        </w:rPr>
      </w:pPr>
    </w:p>
    <w:p w:rsidR="00BE2973" w:rsidRDefault="00445CB5" w:rsidP="00C37AB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503334" cy="3050443"/>
            <wp:effectExtent l="0" t="0" r="254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732" cy="305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BE2973" w:rsidRDefault="00443863" w:rsidP="00BE2973">
      <w:pPr>
        <w:pStyle w:val="a3"/>
        <w:rPr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sz w:val="27"/>
                  <w:szCs w:val="27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7"/>
                  <w:szCs w:val="27"/>
                </w:rPr>
                <m:t>отп</m:t>
              </m:r>
            </m:sub>
          </m:sSub>
          <m:r>
            <w:rPr>
              <w:rFonts w:ascii="Cambria Math" w:hAnsi="Cambria Math"/>
              <w:sz w:val="27"/>
              <w:szCs w:val="27"/>
            </w:rPr>
            <m:t>=37,746 В</m:t>
          </m:r>
        </m:oMath>
      </m:oMathPara>
    </w:p>
    <w:p w:rsidR="00BE2973" w:rsidRDefault="00DD3FDD" w:rsidP="00BE297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Соберём схему</w:t>
      </w:r>
      <w:r w:rsidR="00BE2973">
        <w:rPr>
          <w:color w:val="000000"/>
          <w:sz w:val="27"/>
          <w:szCs w:val="27"/>
        </w:rPr>
        <w:t>, включающую в себя осциллограф, потенциометр, импульсный и переменные источники.</w:t>
      </w: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E2973" w:rsidRDefault="00C93BA0" w:rsidP="00C93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noProof/>
          <w:lang w:val="en-US"/>
        </w:rPr>
      </w:pPr>
      <w:r w:rsidRPr="00F0019A">
        <w:rPr>
          <w:rFonts w:ascii="Times New Roman" w:hAnsi="Times New Roman" w:cs="Times New Roman"/>
          <w:noProof/>
        </w:rPr>
        <w:drawing>
          <wp:inline distT="0" distB="0" distL="0" distR="0" wp14:anchorId="0985B31B" wp14:editId="6934C71B">
            <wp:extent cx="3867150" cy="3657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lang w:val="en-US"/>
        </w:rPr>
      </w:pP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На канал А подаётся напряжение источника (красный), а на канал В подаётся сила тока тиристора(синий). Осциллограмма, полученная после эмуляции нашей схемы, имеет такой вид:</w:t>
      </w:r>
    </w:p>
    <w:p w:rsidR="00BE2973" w:rsidRDefault="00BE2973" w:rsidP="00BE29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lang w:val="en-US"/>
        </w:rPr>
      </w:pPr>
    </w:p>
    <w:p w:rsidR="00C93BA0" w:rsidRDefault="009B60CA" w:rsidP="00C93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4488815" cy="3269615"/>
            <wp:effectExtent l="0" t="0" r="698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ABC" w:rsidRDefault="00C37ABC" w:rsidP="00C93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C93BA0" w:rsidRDefault="00C93BA0" w:rsidP="00C93BA0">
      <w:pPr>
        <w:autoSpaceDE w:val="0"/>
        <w:autoSpaceDN w:val="0"/>
        <w:adjustRightInd w:val="0"/>
        <w:spacing w:after="0" w:line="24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Проанализировать работу прибора, изменяя ток управления</w:t>
      </w:r>
    </w:p>
    <w:p w:rsidR="00C93BA0" w:rsidRPr="00256E7C" w:rsidRDefault="00C93BA0" w:rsidP="00C93B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93BA0" w:rsidRDefault="009B60CA" w:rsidP="00C93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4488815" cy="3345815"/>
            <wp:effectExtent l="0" t="0" r="698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73" w:rsidRDefault="00445CB5" w:rsidP="00C93BA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799205" cy="3589866"/>
            <wp:effectExtent l="0" t="0" r="190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058" cy="35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73" w:rsidRDefault="00BE2973" w:rsidP="00BE297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Перемещая ползунок переменного резистора можно заметить, что при увеличении сопротивления, сила тока начинает падать, при этом нет резких падений напряжения, оно изменяется согласно синусоиде. </w:t>
      </w:r>
    </w:p>
    <w:p w:rsidR="00AB2757" w:rsidRPr="00AB2757" w:rsidRDefault="00BE2973" w:rsidP="00AB2757">
      <w:pPr>
        <w:pStyle w:val="a3"/>
        <w:rPr>
          <w:i/>
          <w:color w:val="000000"/>
          <w:sz w:val="28"/>
          <w:szCs w:val="27"/>
        </w:rPr>
      </w:pPr>
      <w:r w:rsidRPr="00AB2757">
        <w:rPr>
          <w:b/>
          <w:color w:val="000000"/>
          <w:sz w:val="28"/>
          <w:szCs w:val="27"/>
        </w:rPr>
        <w:t>Вывод:</w:t>
      </w:r>
      <w:r w:rsidRPr="00AB2757">
        <w:rPr>
          <w:color w:val="000000"/>
          <w:sz w:val="28"/>
          <w:szCs w:val="27"/>
        </w:rPr>
        <w:t xml:space="preserve"> </w:t>
      </w:r>
      <w:r w:rsidRPr="00AB2757">
        <w:rPr>
          <w:i/>
          <w:color w:val="000000"/>
          <w:sz w:val="28"/>
          <w:szCs w:val="27"/>
        </w:rPr>
        <w:t>Тиристор работает частично как ключ - изначально он закрыт, но при росте напряжения до определённой величины, он открывается, то есть через него начинает течь ток, а напряжение на нём при этом падает практически до нуля. Когда ток перестаёт течь через тиристор, тот закрывается, и напряжение снова начинает расти - это объясняет резкие скачки силы тока и напряжения на осциллограммах.</w:t>
      </w:r>
    </w:p>
    <w:p w:rsidR="002B4628" w:rsidRPr="00AB2757" w:rsidRDefault="002B4628" w:rsidP="002B4628">
      <w:pPr>
        <w:pStyle w:val="a3"/>
        <w:rPr>
          <w:b/>
          <w:i/>
          <w:sz w:val="32"/>
          <w:szCs w:val="36"/>
        </w:rPr>
      </w:pPr>
      <w:r w:rsidRPr="00AB2757">
        <w:rPr>
          <w:b/>
          <w:i/>
          <w:sz w:val="32"/>
          <w:szCs w:val="36"/>
        </w:rPr>
        <w:t>4 Вольт - амперные характеристики и параметры транзисторов</w:t>
      </w:r>
    </w:p>
    <w:p w:rsidR="002B4628" w:rsidRDefault="002B4628" w:rsidP="00AB2757">
      <w:pPr>
        <w:pStyle w:val="a3"/>
        <w:ind w:firstLine="708"/>
        <w:jc w:val="both"/>
        <w:rPr>
          <w:b/>
          <w:i/>
          <w:sz w:val="27"/>
          <w:szCs w:val="27"/>
        </w:rPr>
      </w:pPr>
      <w:r>
        <w:rPr>
          <w:sz w:val="27"/>
          <w:szCs w:val="27"/>
        </w:rPr>
        <w:t>Собрали схему для снятия семейства выходных ВАХ биполярного n-p-n транзистора с использованием характериографа. Установили напряжение на коллекторе от 0 до 10В с шагом 50мВ, ток базы от 1 мА до 10 мА с шагом 2 мА. Тип проводимости исследуемого транзистора выбирали BJT NPN.</w:t>
      </w:r>
    </w:p>
    <w:p w:rsidR="007E7B46" w:rsidRDefault="002B4628" w:rsidP="00AB2757">
      <w:pPr>
        <w:pStyle w:val="a3"/>
        <w:jc w:val="center"/>
        <w:rPr>
          <w:b/>
          <w:i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5C3942" wp14:editId="2F0D51D9">
            <wp:extent cx="2733675" cy="273367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28" w:rsidRDefault="00E7115B" w:rsidP="002B4628">
      <w:pPr>
        <w:pStyle w:val="a3"/>
        <w:jc w:val="center"/>
        <w:rPr>
          <w:b/>
          <w:i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9221009" wp14:editId="121E2E84">
            <wp:extent cx="4654550" cy="2796367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59" t="10411" r="519" b="1108"/>
                    <a:stretch/>
                  </pic:blipFill>
                  <pic:spPr bwMode="auto">
                    <a:xfrm>
                      <a:off x="0" y="0"/>
                      <a:ext cx="4659304" cy="279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628" w:rsidRDefault="002B4628" w:rsidP="00AB2757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Для получения коэффициента передачи тока базы мы принимаем числитель как разность между двумя показаниями на IV-анализаторе, а знаменатель равен приращению – 10 мкА.</w:t>
      </w:r>
    </w:p>
    <w:p w:rsidR="002B4628" w:rsidRDefault="002B4628" w:rsidP="002B46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β = ∆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К/∆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/>
        </w:rPr>
        <w:t>I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Б = </w:t>
      </w:r>
      <w:r w:rsidR="0034358F">
        <w:rPr>
          <w:rFonts w:ascii="Times New Roman" w:eastAsia="Times New Roman" w:hAnsi="Times New Roman" w:cs="Times New Roman"/>
          <w:color w:val="000000"/>
          <w:sz w:val="27"/>
          <w:szCs w:val="27"/>
        </w:rPr>
        <w:t>(1831-1591)/10=24</w:t>
      </w:r>
    </w:p>
    <w:p w:rsidR="002B4628" w:rsidRDefault="002B4628" w:rsidP="002B4628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R</w:t>
      </w:r>
      <w:r w:rsidR="0034358F">
        <w:rPr>
          <w:color w:val="000000"/>
          <w:sz w:val="27"/>
          <w:szCs w:val="27"/>
        </w:rPr>
        <w:t xml:space="preserve"> = (7.794-6)</w:t>
      </w:r>
      <w:r w:rsidR="00E7115B">
        <w:rPr>
          <w:color w:val="000000"/>
          <w:sz w:val="27"/>
          <w:szCs w:val="27"/>
        </w:rPr>
        <w:t>В</w:t>
      </w:r>
      <w:r w:rsidR="0034358F">
        <w:rPr>
          <w:color w:val="000000"/>
          <w:sz w:val="27"/>
          <w:szCs w:val="27"/>
        </w:rPr>
        <w:t>/</w:t>
      </w:r>
      <w:r w:rsidR="0034358F" w:rsidRPr="0034358F">
        <w:rPr>
          <w:color w:val="000000"/>
          <w:sz w:val="27"/>
          <w:szCs w:val="27"/>
        </w:rPr>
        <w:t xml:space="preserve"> </w:t>
      </w:r>
      <w:r w:rsidR="0034358F">
        <w:rPr>
          <w:color w:val="000000"/>
          <w:sz w:val="27"/>
          <w:szCs w:val="27"/>
        </w:rPr>
        <w:t>(1</w:t>
      </w:r>
      <w:r w:rsidR="00E7115B">
        <w:rPr>
          <w:color w:val="000000"/>
          <w:sz w:val="27"/>
          <w:szCs w:val="27"/>
        </w:rPr>
        <w:t>.</w:t>
      </w:r>
      <w:r w:rsidR="0034358F">
        <w:rPr>
          <w:color w:val="000000"/>
          <w:sz w:val="27"/>
          <w:szCs w:val="27"/>
        </w:rPr>
        <w:t>831-1</w:t>
      </w:r>
      <w:r w:rsidR="00E7115B">
        <w:rPr>
          <w:color w:val="000000"/>
          <w:sz w:val="27"/>
          <w:szCs w:val="27"/>
        </w:rPr>
        <w:t>.</w:t>
      </w:r>
      <w:r w:rsidR="0034358F">
        <w:rPr>
          <w:color w:val="000000"/>
          <w:sz w:val="27"/>
          <w:szCs w:val="27"/>
        </w:rPr>
        <w:t>591)</w:t>
      </w:r>
      <w:r w:rsidR="00E7115B" w:rsidRPr="00803161">
        <w:rPr>
          <w:color w:val="000000"/>
          <w:sz w:val="27"/>
          <w:szCs w:val="27"/>
        </w:rPr>
        <w:t xml:space="preserve"> </w:t>
      </w:r>
      <w:r w:rsidR="0034358F">
        <w:rPr>
          <w:color w:val="000000"/>
          <w:sz w:val="27"/>
          <w:szCs w:val="27"/>
        </w:rPr>
        <w:t>=</w:t>
      </w:r>
      <w:r w:rsidR="00E7115B">
        <w:rPr>
          <w:color w:val="000000"/>
          <w:sz w:val="27"/>
          <w:szCs w:val="27"/>
        </w:rPr>
        <w:t>1.</w:t>
      </w:r>
      <w:r w:rsidR="0034358F">
        <w:rPr>
          <w:color w:val="000000"/>
          <w:sz w:val="27"/>
          <w:szCs w:val="27"/>
        </w:rPr>
        <w:t>794/</w:t>
      </w:r>
      <w:r w:rsidR="00E7115B">
        <w:rPr>
          <w:color w:val="000000"/>
          <w:sz w:val="27"/>
          <w:szCs w:val="27"/>
        </w:rPr>
        <w:t>0.</w:t>
      </w:r>
      <w:r w:rsidR="0034358F">
        <w:rPr>
          <w:color w:val="000000"/>
          <w:sz w:val="27"/>
          <w:szCs w:val="27"/>
        </w:rPr>
        <w:t>24</w:t>
      </w:r>
      <w:r w:rsidR="00E7115B">
        <w:rPr>
          <w:color w:val="000000"/>
          <w:sz w:val="27"/>
          <w:szCs w:val="27"/>
        </w:rPr>
        <w:t xml:space="preserve"> =7.</w:t>
      </w:r>
      <w:r w:rsidR="0034358F">
        <w:rPr>
          <w:color w:val="000000"/>
          <w:sz w:val="27"/>
          <w:szCs w:val="27"/>
        </w:rPr>
        <w:t>475</w:t>
      </w:r>
    </w:p>
    <w:p w:rsidR="002B4628" w:rsidRDefault="002B4628" w:rsidP="00AB2757">
      <w:pPr>
        <w:pStyle w:val="a3"/>
        <w:ind w:firstLine="708"/>
        <w:jc w:val="both"/>
        <w:rPr>
          <w:color w:val="000000"/>
          <w:sz w:val="27"/>
          <w:szCs w:val="27"/>
          <w:lang w:val="en-US"/>
        </w:rPr>
      </w:pPr>
      <w:r>
        <w:rPr>
          <w:sz w:val="27"/>
          <w:szCs w:val="27"/>
        </w:rPr>
        <w:t xml:space="preserve">Собрали схему для снятия семейства выходных ВАХ биполярного </w:t>
      </w:r>
      <w:r>
        <w:rPr>
          <w:sz w:val="27"/>
          <w:szCs w:val="27"/>
          <w:lang w:val="en-US"/>
        </w:rPr>
        <w:t>p</w:t>
      </w:r>
      <w:r>
        <w:rPr>
          <w:sz w:val="27"/>
          <w:szCs w:val="27"/>
        </w:rPr>
        <w:t>-</w:t>
      </w:r>
      <w:r>
        <w:rPr>
          <w:sz w:val="27"/>
          <w:szCs w:val="27"/>
          <w:lang w:val="en-US"/>
        </w:rPr>
        <w:t>n</w:t>
      </w:r>
      <w:r>
        <w:rPr>
          <w:sz w:val="27"/>
          <w:szCs w:val="27"/>
        </w:rPr>
        <w:t>-</w:t>
      </w:r>
      <w:r>
        <w:rPr>
          <w:sz w:val="27"/>
          <w:szCs w:val="27"/>
          <w:lang w:val="en-US"/>
        </w:rPr>
        <w:t>p</w:t>
      </w:r>
      <w:r>
        <w:rPr>
          <w:sz w:val="27"/>
          <w:szCs w:val="27"/>
        </w:rPr>
        <w:t xml:space="preserve"> транзистора с использованием характериографа. Установили напряжение на коллекторе от 0 до 10В с шагом 50мВ, ток базы от 1 мА до 10 мА с шагом 2 мА. Тип проводимости исследуемого транзистора выбирали</w:t>
      </w:r>
      <w:r>
        <w:rPr>
          <w:sz w:val="27"/>
          <w:szCs w:val="27"/>
          <w:lang w:val="en-US"/>
        </w:rPr>
        <w:t xml:space="preserve"> </w:t>
      </w:r>
      <w:r>
        <w:rPr>
          <w:sz w:val="27"/>
          <w:szCs w:val="27"/>
        </w:rPr>
        <w:t>BJT PNP</w:t>
      </w:r>
      <w:r>
        <w:rPr>
          <w:sz w:val="27"/>
          <w:szCs w:val="27"/>
          <w:lang w:val="en-US"/>
        </w:rPr>
        <w:t>.</w:t>
      </w:r>
    </w:p>
    <w:p w:rsidR="002B4628" w:rsidRDefault="002B4628" w:rsidP="002B4628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63CE878" wp14:editId="69AEF7F7">
            <wp:extent cx="2686050" cy="261937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28" w:rsidRDefault="00C455F0" w:rsidP="002B4628">
      <w:pPr>
        <w:pStyle w:val="a3"/>
        <w:jc w:val="center"/>
        <w:rPr>
          <w:b/>
          <w:i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0CD18272" wp14:editId="06CEB177">
            <wp:extent cx="3977640" cy="244652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071" t="10271" r="1270" b="1037"/>
                    <a:stretch/>
                  </pic:blipFill>
                  <pic:spPr bwMode="auto">
                    <a:xfrm>
                      <a:off x="0" y="0"/>
                      <a:ext cx="3987565" cy="24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628" w:rsidRDefault="002B4628" w:rsidP="002B4628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Провели аналогичные расчеты, которые были выше.</w:t>
      </w:r>
    </w:p>
    <w:p w:rsidR="002B4628" w:rsidRDefault="00C455F0" w:rsidP="002B4628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β = (594.252-544.593)/10=4.9659</w:t>
      </w:r>
    </w:p>
    <w:p w:rsidR="002B4628" w:rsidRDefault="002B4628" w:rsidP="002B4628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lang w:val="en-US"/>
        </w:rPr>
        <w:t>R</w:t>
      </w:r>
      <w:r>
        <w:rPr>
          <w:color w:val="000000"/>
          <w:sz w:val="27"/>
          <w:szCs w:val="27"/>
        </w:rPr>
        <w:t>=(6.5-5)/(</w:t>
      </w:r>
      <w:r w:rsidRPr="000F10F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0.594-0.544)=1,5/0.05 = 30Ом</w:t>
      </w:r>
      <w:r w:rsidR="00EA1F82">
        <w:rPr>
          <w:color w:val="000000"/>
          <w:sz w:val="27"/>
          <w:szCs w:val="27"/>
        </w:rPr>
        <w:t xml:space="preserve">   </w:t>
      </w:r>
    </w:p>
    <w:p w:rsidR="002B4628" w:rsidRPr="00AB2757" w:rsidRDefault="002B4628" w:rsidP="00AB2757">
      <w:pPr>
        <w:pStyle w:val="a3"/>
        <w:ind w:firstLine="708"/>
        <w:jc w:val="both"/>
        <w:rPr>
          <w:color w:val="000000"/>
          <w:sz w:val="28"/>
          <w:szCs w:val="27"/>
        </w:rPr>
      </w:pPr>
      <w:r w:rsidRPr="00AB2757">
        <w:rPr>
          <w:sz w:val="28"/>
        </w:rPr>
        <w:t>Собрали схему для снятия семейства выходных ВАХ полевого транзистора с использование характериографа. Установили изменение напряжения сток-исток от 0 до 20 В, приращение 100 мВ, напряжения затвор – исток от -1.0 В до 15.0 В и 5 фиксированных уровней напряжения затвора. В окне Components: установили NMOS</w:t>
      </w:r>
    </w:p>
    <w:p w:rsidR="002B4628" w:rsidRDefault="002B4628" w:rsidP="002B4628">
      <w:pPr>
        <w:pStyle w:val="a3"/>
        <w:jc w:val="center"/>
        <w:rPr>
          <w:b/>
          <w:i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B07E176" wp14:editId="38613AB1">
            <wp:extent cx="3248025" cy="268605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28" w:rsidRDefault="007E1507" w:rsidP="002B4628">
      <w:pPr>
        <w:pStyle w:val="a3"/>
        <w:jc w:val="center"/>
        <w:rPr>
          <w:b/>
          <w:i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6E20307" wp14:editId="339FB4C8">
            <wp:extent cx="4808220" cy="292563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155" t="8736" r="1871" b="1973"/>
                    <a:stretch/>
                  </pic:blipFill>
                  <pic:spPr bwMode="auto">
                    <a:xfrm>
                      <a:off x="0" y="0"/>
                      <a:ext cx="4815511" cy="293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628" w:rsidRPr="00F02314" w:rsidRDefault="002B4628" w:rsidP="002B4628">
      <w:pPr>
        <w:pStyle w:val="a3"/>
        <w:rPr>
          <w:color w:val="000000"/>
          <w:sz w:val="36"/>
          <w:szCs w:val="36"/>
        </w:rPr>
      </w:pPr>
    </w:p>
    <w:p w:rsidR="00BE2973" w:rsidRPr="007E1507" w:rsidRDefault="002B4628" w:rsidP="00BE2973">
      <w:pPr>
        <w:pStyle w:val="a3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  <w:lang w:val="en-US"/>
        </w:rPr>
        <w:t xml:space="preserve">S = </w:t>
      </w:r>
      <w:r>
        <w:rPr>
          <w:color w:val="000000"/>
          <w:sz w:val="27"/>
          <w:szCs w:val="27"/>
        </w:rPr>
        <w:t>(</w:t>
      </w:r>
      <w:r w:rsidR="007E1507">
        <w:rPr>
          <w:color w:val="000000"/>
          <w:sz w:val="27"/>
          <w:szCs w:val="27"/>
        </w:rPr>
        <w:t>7195-5832</w:t>
      </w:r>
      <w:r w:rsidR="00C455F0">
        <w:rPr>
          <w:color w:val="000000"/>
          <w:sz w:val="27"/>
          <w:szCs w:val="27"/>
        </w:rPr>
        <w:t>)/</w:t>
      </w:r>
      <w:r w:rsidR="007E1507">
        <w:rPr>
          <w:color w:val="000000"/>
          <w:sz w:val="27"/>
          <w:szCs w:val="27"/>
        </w:rPr>
        <w:t>(9</w:t>
      </w:r>
      <w:r w:rsidR="007E1507">
        <w:rPr>
          <w:color w:val="000000"/>
          <w:sz w:val="27"/>
          <w:szCs w:val="27"/>
          <w:lang w:val="en-US"/>
        </w:rPr>
        <w:t>.</w:t>
      </w:r>
      <w:r w:rsidR="007E1507">
        <w:rPr>
          <w:color w:val="000000"/>
          <w:sz w:val="27"/>
          <w:szCs w:val="27"/>
        </w:rPr>
        <w:t>977-7</w:t>
      </w:r>
      <w:r w:rsidR="007E1507">
        <w:rPr>
          <w:color w:val="000000"/>
          <w:sz w:val="27"/>
          <w:szCs w:val="27"/>
          <w:lang w:val="en-US"/>
        </w:rPr>
        <w:t>.</w:t>
      </w:r>
      <w:r w:rsidR="007E1507">
        <w:rPr>
          <w:color w:val="000000"/>
          <w:sz w:val="27"/>
          <w:szCs w:val="27"/>
        </w:rPr>
        <w:t>065</w:t>
      </w:r>
      <w:r>
        <w:rPr>
          <w:color w:val="000000"/>
          <w:sz w:val="27"/>
          <w:szCs w:val="27"/>
        </w:rPr>
        <w:t xml:space="preserve">) = </w:t>
      </w:r>
      <w:r w:rsidR="007E1507">
        <w:rPr>
          <w:color w:val="000000"/>
          <w:sz w:val="27"/>
          <w:szCs w:val="27"/>
        </w:rPr>
        <w:t>1363/2.9</w:t>
      </w:r>
      <w:r w:rsidR="007E1507">
        <w:rPr>
          <w:color w:val="000000"/>
          <w:sz w:val="27"/>
          <w:szCs w:val="27"/>
          <w:lang w:val="en-US"/>
        </w:rPr>
        <w:t>12</w:t>
      </w:r>
      <w:r>
        <w:rPr>
          <w:color w:val="000000"/>
          <w:sz w:val="27"/>
          <w:szCs w:val="27"/>
        </w:rPr>
        <w:t xml:space="preserve"> = </w:t>
      </w:r>
      <w:r w:rsidR="007E1507">
        <w:rPr>
          <w:color w:val="000000"/>
          <w:sz w:val="27"/>
          <w:szCs w:val="27"/>
          <w:lang w:val="en-US"/>
        </w:rPr>
        <w:t>521.822</w:t>
      </w:r>
    </w:p>
    <w:p w:rsidR="00BE2973" w:rsidRDefault="00BE2973" w:rsidP="00BE2973">
      <w:pPr>
        <w:pStyle w:val="a3"/>
        <w:rPr>
          <w:i/>
          <w:color w:val="000000"/>
          <w:sz w:val="27"/>
          <w:szCs w:val="27"/>
        </w:rPr>
      </w:pPr>
    </w:p>
    <w:sectPr w:rsidR="00BE2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54798"/>
    <w:multiLevelType w:val="hybridMultilevel"/>
    <w:tmpl w:val="7940081C"/>
    <w:lvl w:ilvl="0" w:tplc="748ED192">
      <w:start w:val="1"/>
      <w:numFmt w:val="decimal"/>
      <w:lvlText w:val="%1."/>
      <w:lvlJc w:val="left"/>
      <w:pPr>
        <w:ind w:left="-349" w:hanging="360"/>
      </w:pPr>
    </w:lvl>
    <w:lvl w:ilvl="1" w:tplc="04190019">
      <w:start w:val="1"/>
      <w:numFmt w:val="lowerLetter"/>
      <w:lvlText w:val="%2."/>
      <w:lvlJc w:val="left"/>
      <w:pPr>
        <w:ind w:left="371" w:hanging="360"/>
      </w:pPr>
    </w:lvl>
    <w:lvl w:ilvl="2" w:tplc="0419001B">
      <w:start w:val="1"/>
      <w:numFmt w:val="lowerRoman"/>
      <w:lvlText w:val="%3."/>
      <w:lvlJc w:val="right"/>
      <w:pPr>
        <w:ind w:left="1091" w:hanging="180"/>
      </w:pPr>
    </w:lvl>
    <w:lvl w:ilvl="3" w:tplc="0419000F">
      <w:start w:val="1"/>
      <w:numFmt w:val="decimal"/>
      <w:lvlText w:val="%4."/>
      <w:lvlJc w:val="left"/>
      <w:pPr>
        <w:ind w:left="1811" w:hanging="360"/>
      </w:pPr>
    </w:lvl>
    <w:lvl w:ilvl="4" w:tplc="04190019">
      <w:start w:val="1"/>
      <w:numFmt w:val="lowerLetter"/>
      <w:lvlText w:val="%5."/>
      <w:lvlJc w:val="left"/>
      <w:pPr>
        <w:ind w:left="2531" w:hanging="360"/>
      </w:pPr>
    </w:lvl>
    <w:lvl w:ilvl="5" w:tplc="0419001B">
      <w:start w:val="1"/>
      <w:numFmt w:val="lowerRoman"/>
      <w:lvlText w:val="%6."/>
      <w:lvlJc w:val="right"/>
      <w:pPr>
        <w:ind w:left="3251" w:hanging="180"/>
      </w:pPr>
    </w:lvl>
    <w:lvl w:ilvl="6" w:tplc="0419000F">
      <w:start w:val="1"/>
      <w:numFmt w:val="decimal"/>
      <w:lvlText w:val="%7."/>
      <w:lvlJc w:val="left"/>
      <w:pPr>
        <w:ind w:left="3971" w:hanging="360"/>
      </w:pPr>
    </w:lvl>
    <w:lvl w:ilvl="7" w:tplc="04190019">
      <w:start w:val="1"/>
      <w:numFmt w:val="lowerLetter"/>
      <w:lvlText w:val="%8."/>
      <w:lvlJc w:val="left"/>
      <w:pPr>
        <w:ind w:left="4691" w:hanging="360"/>
      </w:pPr>
    </w:lvl>
    <w:lvl w:ilvl="8" w:tplc="0419001B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64BF526C"/>
    <w:multiLevelType w:val="multilevel"/>
    <w:tmpl w:val="F820A052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973"/>
    <w:rsid w:val="00113EB8"/>
    <w:rsid w:val="0013547E"/>
    <w:rsid w:val="00146A4A"/>
    <w:rsid w:val="001C7C50"/>
    <w:rsid w:val="002741BF"/>
    <w:rsid w:val="00285536"/>
    <w:rsid w:val="002A4A99"/>
    <w:rsid w:val="002B4628"/>
    <w:rsid w:val="0034358F"/>
    <w:rsid w:val="003D6C7E"/>
    <w:rsid w:val="00400F7B"/>
    <w:rsid w:val="00432BE3"/>
    <w:rsid w:val="00443863"/>
    <w:rsid w:val="00445CB5"/>
    <w:rsid w:val="00462DAB"/>
    <w:rsid w:val="00494AA3"/>
    <w:rsid w:val="004F6778"/>
    <w:rsid w:val="00573F88"/>
    <w:rsid w:val="006F1088"/>
    <w:rsid w:val="00770C15"/>
    <w:rsid w:val="007A13AD"/>
    <w:rsid w:val="007B09D8"/>
    <w:rsid w:val="007C3F6E"/>
    <w:rsid w:val="007E1507"/>
    <w:rsid w:val="007E7B46"/>
    <w:rsid w:val="00803161"/>
    <w:rsid w:val="00816782"/>
    <w:rsid w:val="00855811"/>
    <w:rsid w:val="008953F8"/>
    <w:rsid w:val="008B4D1F"/>
    <w:rsid w:val="008D3345"/>
    <w:rsid w:val="00916F8B"/>
    <w:rsid w:val="009A1CBA"/>
    <w:rsid w:val="009B60CA"/>
    <w:rsid w:val="009E7ADA"/>
    <w:rsid w:val="00A64452"/>
    <w:rsid w:val="00AB2757"/>
    <w:rsid w:val="00AC168A"/>
    <w:rsid w:val="00B16B04"/>
    <w:rsid w:val="00B410E4"/>
    <w:rsid w:val="00B82AD2"/>
    <w:rsid w:val="00BC4295"/>
    <w:rsid w:val="00BE2973"/>
    <w:rsid w:val="00C05ADC"/>
    <w:rsid w:val="00C062E7"/>
    <w:rsid w:val="00C37ABC"/>
    <w:rsid w:val="00C455F0"/>
    <w:rsid w:val="00C858BB"/>
    <w:rsid w:val="00C93BA0"/>
    <w:rsid w:val="00CC513C"/>
    <w:rsid w:val="00CE792E"/>
    <w:rsid w:val="00D02D13"/>
    <w:rsid w:val="00DD3FDD"/>
    <w:rsid w:val="00DE4A46"/>
    <w:rsid w:val="00E7115B"/>
    <w:rsid w:val="00EA1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5745B"/>
  <w15:chartTrackingRefBased/>
  <w15:docId w15:val="{DF1D9A5D-2E8A-4A80-BF69-D9EB036C2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2973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E2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No Spacing"/>
    <w:uiPriority w:val="1"/>
    <w:qFormat/>
    <w:rsid w:val="00BE2973"/>
    <w:pPr>
      <w:spacing w:after="0" w:line="240" w:lineRule="auto"/>
    </w:pPr>
    <w:rPr>
      <w:rFonts w:eastAsiaTheme="minorEastAsia"/>
      <w:lang w:eastAsia="ru-RU"/>
    </w:rPr>
  </w:style>
  <w:style w:type="paragraph" w:styleId="a5">
    <w:name w:val="List Paragraph"/>
    <w:basedOn w:val="a"/>
    <w:uiPriority w:val="34"/>
    <w:qFormat/>
    <w:rsid w:val="00BE2973"/>
    <w:pPr>
      <w:ind w:left="720"/>
      <w:contextualSpacing/>
    </w:pPr>
  </w:style>
  <w:style w:type="paragraph" w:customStyle="1" w:styleId="Default">
    <w:name w:val="Default"/>
    <w:uiPriority w:val="99"/>
    <w:rsid w:val="00BE2973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ru-RU"/>
    </w:rPr>
  </w:style>
  <w:style w:type="character" w:customStyle="1" w:styleId="a6">
    <w:name w:val="Титульник Знак"/>
    <w:basedOn w:val="a0"/>
    <w:link w:val="a7"/>
    <w:locked/>
    <w:rsid w:val="00BE2973"/>
    <w:rPr>
      <w:rFonts w:ascii="Times New Roman" w:hAnsi="Times New Roman" w:cs="Times New Roman"/>
      <w:sz w:val="24"/>
    </w:rPr>
  </w:style>
  <w:style w:type="paragraph" w:customStyle="1" w:styleId="a7">
    <w:name w:val="Титульник"/>
    <w:basedOn w:val="a"/>
    <w:link w:val="a6"/>
    <w:qFormat/>
    <w:rsid w:val="00BE2973"/>
    <w:pPr>
      <w:spacing w:after="0" w:line="240" w:lineRule="auto"/>
    </w:pPr>
    <w:rPr>
      <w:rFonts w:ascii="Times New Roman" w:eastAsiaTheme="minorHAnsi" w:hAnsi="Times New Roman" w:cs="Times New Roman"/>
      <w:sz w:val="24"/>
      <w:lang w:eastAsia="en-US"/>
    </w:rPr>
  </w:style>
  <w:style w:type="table" w:styleId="a8">
    <w:name w:val="Table Grid"/>
    <w:basedOn w:val="a1"/>
    <w:uiPriority w:val="39"/>
    <w:rsid w:val="00BE297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16B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6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ru.wikipedia.org/wiki/&#1058;&#1080;&#1088;&#1080;&#1089;&#1090;&#1086;&#1088;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hyperlink" Target="https://www.ruselectronic.com/poluprovodnikovyj-diod-i-jego-vidy/%23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zen.ru/media/smart_world/differencialnoe-soprotivlenie-pochti-bez-formul-no-s-kartinkami-5f45d9e3859081191df2c87c" TargetMode="External"/><Relationship Id="rId41" Type="http://schemas.openxmlformats.org/officeDocument/2006/relationships/hyperlink" Target="https://portal.tpu.ru/SHARED/k/KOZHEMYAK/Teaching/Tab1/Tab1/Tab/l2.pdf" TargetMode="External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hyperlink" Target="https://www.ruselectronic.com/poluprovodnikovyj-diod-i-jego-vidy/%23i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radioelementy.ru/articles/kharakteristiki-markirovka-i-printsip-raboty-stabilitrona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hyperlink" Target="https://portal.tpu.ru/SHARED/g/GREBENNIKOVVV/umm_disciplines_electronics_1_2/Tab1/Tab/7_&#1069;&#1083;&#1077;&#1082;&#1090;&#1088;&#1086;&#1085;&#1080;&#1082;&#1072;_12_&#1051;&#1045;&#1050;&#1062;&#1048;&#1048;_&#1044;&#1080;&#1086;&#1076;&#1099;_2021.pdf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79FAD-DDF9-478B-9C3C-A1524010E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28</Pages>
  <Words>2355</Words>
  <Characters>13429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Deniz</cp:lastModifiedBy>
  <cp:revision>8</cp:revision>
  <dcterms:created xsi:type="dcterms:W3CDTF">2020-09-28T22:25:00Z</dcterms:created>
  <dcterms:modified xsi:type="dcterms:W3CDTF">2022-11-04T20:41:00Z</dcterms:modified>
</cp:coreProperties>
</file>