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289" w:rsidRDefault="00845289"/>
    <w:p w:rsidR="00845289" w:rsidRDefault="00845289"/>
    <w:p w:rsidR="00845289" w:rsidRDefault="00845289"/>
    <w:p w:rsidR="00845289" w:rsidRDefault="00F7030A">
      <w:pPr>
        <w:jc w:val="center"/>
        <w:rPr>
          <w:b/>
          <w:sz w:val="44"/>
          <w:szCs w:val="44"/>
        </w:rPr>
      </w:pPr>
      <w:proofErr w:type="spellStart"/>
      <w:r>
        <w:rPr>
          <w:rFonts w:hint="eastAsia"/>
          <w:b/>
          <w:sz w:val="44"/>
          <w:szCs w:val="44"/>
        </w:rPr>
        <w:t>Solr</w:t>
      </w:r>
      <w:proofErr w:type="spellEnd"/>
    </w:p>
    <w:p w:rsidR="00845289" w:rsidRDefault="00845289"/>
    <w:p w:rsidR="00845289" w:rsidRDefault="00F7030A">
      <w:pPr>
        <w:pStyle w:val="1"/>
        <w:numPr>
          <w:ilvl w:val="0"/>
          <w:numId w:val="0"/>
        </w:numPr>
        <w:ind w:left="425"/>
      </w:pPr>
      <w:r>
        <w:t>课堂笔记</w:t>
      </w:r>
    </w:p>
    <w:p w:rsidR="00845289" w:rsidRDefault="00F7030A">
      <w:pPr>
        <w:pStyle w:val="1"/>
        <w:numPr>
          <w:ilvl w:val="0"/>
          <w:numId w:val="2"/>
        </w:numPr>
      </w:pPr>
      <w:proofErr w:type="spellStart"/>
      <w:r>
        <w:t>Solr</w:t>
      </w:r>
      <w:proofErr w:type="spellEnd"/>
      <w:r>
        <w:t>概述</w:t>
      </w:r>
    </w:p>
    <w:p w:rsidR="00845289" w:rsidRDefault="00F7030A">
      <w:pPr>
        <w:pStyle w:val="2"/>
        <w:numPr>
          <w:ilvl w:val="1"/>
          <w:numId w:val="2"/>
        </w:numPr>
      </w:pPr>
      <w:r>
        <w:t>什么是</w:t>
      </w:r>
      <w:proofErr w:type="spellStart"/>
      <w:r>
        <w:t>Solr</w:t>
      </w:r>
      <w:proofErr w:type="spellEnd"/>
    </w:p>
    <w:p w:rsidR="00845289" w:rsidRDefault="00F7030A">
      <w:r>
        <w:rPr>
          <w:noProof/>
        </w:rPr>
        <w:drawing>
          <wp:inline distT="0" distB="0" distL="0" distR="0">
            <wp:extent cx="7324725" cy="3371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2"/>
        <w:numPr>
          <w:ilvl w:val="1"/>
          <w:numId w:val="2"/>
        </w:numPr>
      </w:pPr>
      <w:proofErr w:type="spellStart"/>
      <w:r>
        <w:t>Solr</w:t>
      </w:r>
      <w:proofErr w:type="spellEnd"/>
      <w:r>
        <w:t>的下载及安装</w:t>
      </w:r>
    </w:p>
    <w:p w:rsidR="00845289" w:rsidRDefault="00F7030A">
      <w:r>
        <w:rPr>
          <w:rFonts w:hint="eastAsia"/>
        </w:rPr>
        <w:t>1</w:t>
      </w:r>
      <w:r>
        <w:rPr>
          <w:rFonts w:hint="eastAsia"/>
        </w:rPr>
        <w:t>）</w:t>
      </w:r>
      <w:r>
        <w:t>下载</w:t>
      </w:r>
      <w:r>
        <w:rPr>
          <w:rFonts w:hint="eastAsia"/>
        </w:rPr>
        <w:t>：</w:t>
      </w:r>
    </w:p>
    <w:p w:rsidR="00845289" w:rsidRDefault="00F7030A">
      <w:pPr>
        <w:rPr>
          <w:rStyle w:val="a8"/>
          <w:rFonts w:ascii="Consolas" w:eastAsia="宋体" w:hAnsi="Consolas" w:cs="Consolas"/>
          <w:u w:val="none"/>
        </w:rPr>
      </w:pPr>
      <w:r>
        <w:rPr>
          <w:rFonts w:ascii="Consolas" w:eastAsia="宋体" w:hAnsi="Consolas" w:cs="Consolas"/>
        </w:rPr>
        <w:t>官网：</w:t>
      </w:r>
      <w:r>
        <w:fldChar w:fldCharType="begin"/>
      </w:r>
      <w:r>
        <w:instrText xml:space="preserve"> HYPERLINK "http://lucene.apache.org/solr/" </w:instrText>
      </w:r>
      <w:r>
        <w:fldChar w:fldCharType="separate"/>
      </w:r>
      <w:r>
        <w:rPr>
          <w:rStyle w:val="a8"/>
          <w:rFonts w:ascii="Consolas" w:eastAsia="宋体" w:hAnsi="Consolas" w:cs="Consolas"/>
          <w:u w:val="none"/>
        </w:rPr>
        <w:t>http://lucene.apache.org</w:t>
      </w:r>
      <w:r>
        <w:rPr>
          <w:rStyle w:val="a8"/>
          <w:rFonts w:ascii="Consolas" w:eastAsia="宋体" w:hAnsi="Consolas" w:cs="Consolas"/>
          <w:u w:val="none"/>
        </w:rPr>
        <w:fldChar w:fldCharType="end"/>
      </w:r>
    </w:p>
    <w:p w:rsidR="00845289" w:rsidRDefault="00F7030A">
      <w:pPr>
        <w:rPr>
          <w:rFonts w:ascii="Consolas" w:eastAsia="宋体" w:hAnsi="Consolas" w:cs="Consolas"/>
        </w:rPr>
      </w:pPr>
      <w:r>
        <w:rPr>
          <w:noProof/>
        </w:rPr>
        <w:drawing>
          <wp:inline distT="0" distB="0" distL="0" distR="0">
            <wp:extent cx="9172575" cy="35433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rPr>
          <w:rFonts w:ascii="Consolas" w:eastAsia="宋体" w:hAnsi="Consolas" w:cs="Consolas" w:hint="eastAsia"/>
        </w:rPr>
        <w:t>历史版本</w:t>
      </w:r>
      <w:r>
        <w:rPr>
          <w:rFonts w:ascii="Consolas" w:eastAsia="宋体" w:hAnsi="Consolas" w:cs="Consolas"/>
        </w:rPr>
        <w:t>下载网址：</w:t>
      </w:r>
      <w:hyperlink r:id="rId8" w:history="1">
        <w:r>
          <w:rPr>
            <w:rStyle w:val="a8"/>
            <w:u w:val="none"/>
          </w:rPr>
          <w:t>http://archive.apache.org/dist/lucene/solr/</w:t>
        </w:r>
      </w:hyperlink>
    </w:p>
    <w:p w:rsidR="00845289" w:rsidRDefault="00F7030A">
      <w:pPr>
        <w:rPr>
          <w:rFonts w:ascii="Consolas" w:eastAsia="宋体" w:hAnsi="Consolas" w:cs="Consolas"/>
        </w:rPr>
      </w:pPr>
      <w:r>
        <w:rPr>
          <w:noProof/>
        </w:rPr>
        <w:drawing>
          <wp:inline distT="0" distB="0" distL="0" distR="0">
            <wp:extent cx="4991100" cy="3476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r>
        <w:rPr>
          <w:rFonts w:hint="eastAsia"/>
        </w:rPr>
        <w:t>也可以直接使用发给大家的压缩包：</w:t>
      </w:r>
    </w:p>
    <w:p w:rsidR="00845289" w:rsidRDefault="00F7030A">
      <w:r>
        <w:rPr>
          <w:rFonts w:ascii="Consolas" w:eastAsia="宋体" w:hAnsi="Consolas" w:cs="Consolas"/>
          <w:noProof/>
        </w:rPr>
        <w:drawing>
          <wp:inline distT="0" distB="0" distL="0" distR="0">
            <wp:extent cx="1562100" cy="476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r>
        <w:rPr>
          <w:rFonts w:hint="eastAsia"/>
        </w:rPr>
        <w:t>2</w:t>
      </w:r>
      <w:r>
        <w:rPr>
          <w:rFonts w:hint="eastAsia"/>
        </w:rPr>
        <w:t>）</w:t>
      </w:r>
      <w:r>
        <w:t>安装</w:t>
      </w:r>
    </w:p>
    <w:p w:rsidR="00845289" w:rsidRDefault="00F7030A">
      <w:r>
        <w:t>右键解压到当前文件夹即可</w:t>
      </w:r>
      <w:r>
        <w:rPr>
          <w:rFonts w:hint="eastAsia"/>
        </w:rPr>
        <w:t>，</w:t>
      </w:r>
      <w:r>
        <w:t>注意</w:t>
      </w:r>
      <w:r>
        <w:rPr>
          <w:rFonts w:hint="eastAsia"/>
        </w:rPr>
        <w:t>：</w:t>
      </w:r>
      <w:r>
        <w:rPr>
          <w:color w:val="FF0000"/>
        </w:rPr>
        <w:t>解压的目录中一定不要</w:t>
      </w:r>
      <w:r>
        <w:rPr>
          <w:rFonts w:hint="eastAsia"/>
          <w:color w:val="FF0000"/>
        </w:rPr>
        <w:t>中文和空格。</w:t>
      </w:r>
    </w:p>
    <w:p w:rsidR="00845289" w:rsidRDefault="00845289"/>
    <w:p w:rsidR="00845289" w:rsidRDefault="00845289"/>
    <w:p w:rsidR="00845289" w:rsidRDefault="00F7030A">
      <w:pPr>
        <w:pStyle w:val="2"/>
        <w:numPr>
          <w:ilvl w:val="1"/>
          <w:numId w:val="2"/>
        </w:numPr>
      </w:pPr>
      <w:r>
        <w:t>目录结构</w:t>
      </w:r>
    </w:p>
    <w:p w:rsidR="00845289" w:rsidRDefault="00F7030A">
      <w:r>
        <w:rPr>
          <w:noProof/>
        </w:rPr>
        <w:drawing>
          <wp:inline distT="0" distB="0" distL="0" distR="0">
            <wp:extent cx="5915025" cy="35242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r>
        <w:t>我们最需要关注的就是</w:t>
      </w:r>
      <w:r>
        <w:rPr>
          <w:rFonts w:hint="eastAsia"/>
        </w:rPr>
        <w:t>：</w:t>
      </w:r>
      <w:r>
        <w:t>example</w:t>
      </w:r>
      <w:r>
        <w:t>目录</w:t>
      </w:r>
      <w:r>
        <w:rPr>
          <w:rFonts w:hint="eastAsia"/>
        </w:rPr>
        <w:t>。其中就有搭建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服务的详细案例。</w:t>
      </w:r>
    </w:p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5962650" cy="41529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r>
        <w:rPr>
          <w:rFonts w:hint="eastAsia"/>
        </w:rPr>
        <w:t>Jetty</w:t>
      </w:r>
      <w:r>
        <w:rPr>
          <w:rFonts w:hint="eastAsia"/>
        </w:rPr>
        <w:t>是一个</w:t>
      </w:r>
      <w:r>
        <w:rPr>
          <w:rFonts w:hint="eastAsia"/>
        </w:rPr>
        <w:t>WEB</w:t>
      </w:r>
      <w:r>
        <w:rPr>
          <w:rFonts w:hint="eastAsia"/>
        </w:rPr>
        <w:t>容器</w:t>
      </w:r>
    </w:p>
    <w:p w:rsidR="00845289" w:rsidRDefault="00845289"/>
    <w:p w:rsidR="00845289" w:rsidRDefault="00845289"/>
    <w:p w:rsidR="00845289" w:rsidRDefault="00F7030A">
      <w:pPr>
        <w:pStyle w:val="11"/>
        <w:numPr>
          <w:ilvl w:val="0"/>
          <w:numId w:val="3"/>
        </w:numPr>
        <w:ind w:firstLineChars="0"/>
      </w:pPr>
      <w:proofErr w:type="spellStart"/>
      <w:r>
        <w:rPr>
          <w:b/>
        </w:rPr>
        <w:t>Solr</w:t>
      </w:r>
      <w:proofErr w:type="spellEnd"/>
      <w:r>
        <w:rPr>
          <w:b/>
        </w:rPr>
        <w:t>目录</w:t>
      </w:r>
      <w:r>
        <w:rPr>
          <w:rFonts w:hint="eastAsia"/>
        </w:rPr>
        <w:t>：</w:t>
      </w:r>
      <w:r>
        <w:t>包含全文检索要存储的索引数据</w:t>
      </w:r>
      <w:r>
        <w:rPr>
          <w:rFonts w:hint="eastAsia"/>
        </w:rPr>
        <w:t>以及相关的一些配置文件。</w:t>
      </w:r>
    </w:p>
    <w:p w:rsidR="00845289" w:rsidRDefault="00F7030A">
      <w:pPr>
        <w:pStyle w:val="11"/>
        <w:numPr>
          <w:ilvl w:val="0"/>
          <w:numId w:val="3"/>
        </w:numPr>
        <w:ind w:firstLineChars="0"/>
      </w:pPr>
      <w:proofErr w:type="spellStart"/>
      <w:r>
        <w:rPr>
          <w:rFonts w:hint="eastAsia"/>
          <w:b/>
        </w:rPr>
        <w:t>solr-webapp</w:t>
      </w:r>
      <w:proofErr w:type="spellEnd"/>
      <w:r>
        <w:rPr>
          <w:rFonts w:hint="eastAsia"/>
          <w:b/>
        </w:rPr>
        <w:t>和</w:t>
      </w:r>
      <w:proofErr w:type="spellStart"/>
      <w:r>
        <w:rPr>
          <w:rFonts w:hint="eastAsia"/>
          <w:b/>
        </w:rPr>
        <w:t>webapps</w:t>
      </w:r>
      <w:proofErr w:type="spellEnd"/>
      <w:r>
        <w:rPr>
          <w:rFonts w:hint="eastAsia"/>
        </w:rPr>
        <w:t>：其实包含的是一样的内容，都是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的内置</w:t>
      </w:r>
      <w:r>
        <w:rPr>
          <w:rFonts w:hint="eastAsia"/>
        </w:rPr>
        <w:t>Web</w:t>
      </w:r>
      <w:r>
        <w:rPr>
          <w:rFonts w:hint="eastAsia"/>
        </w:rPr>
        <w:t>应用，我们可以通过</w:t>
      </w:r>
      <w:r>
        <w:rPr>
          <w:rFonts w:hint="eastAsia"/>
        </w:rPr>
        <w:t>Http</w:t>
      </w:r>
      <w:r>
        <w:rPr>
          <w:rFonts w:hint="eastAsia"/>
        </w:rPr>
        <w:t>请求访问该应用，实现对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服务的管理和访问</w:t>
      </w:r>
    </w:p>
    <w:p w:rsidR="00845289" w:rsidRDefault="00F7030A">
      <w:pPr>
        <w:pStyle w:val="11"/>
        <w:numPr>
          <w:ilvl w:val="0"/>
          <w:numId w:val="3"/>
        </w:numPr>
        <w:ind w:firstLineChars="0"/>
      </w:pPr>
      <w:r>
        <w:rPr>
          <w:rFonts w:hint="eastAsia"/>
          <w:b/>
        </w:rPr>
        <w:t>start.jar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应用需要一个</w:t>
      </w:r>
      <w:r>
        <w:rPr>
          <w:rFonts w:hint="eastAsia"/>
        </w:rPr>
        <w:t>Web</w:t>
      </w:r>
      <w:r>
        <w:rPr>
          <w:rFonts w:hint="eastAsia"/>
        </w:rPr>
        <w:t>容器来启动，而这个</w:t>
      </w:r>
      <w:r>
        <w:rPr>
          <w:rFonts w:hint="eastAsia"/>
        </w:rPr>
        <w:t>jar</w:t>
      </w:r>
      <w:r>
        <w:rPr>
          <w:rFonts w:hint="eastAsia"/>
        </w:rPr>
        <w:t>包会使用一个叫做</w:t>
      </w:r>
      <w:r>
        <w:rPr>
          <w:rFonts w:hint="eastAsia"/>
        </w:rPr>
        <w:t>Jetty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容器（类似与</w:t>
      </w:r>
      <w:r>
        <w:rPr>
          <w:rFonts w:hint="eastAsia"/>
        </w:rPr>
        <w:t>Tomcat</w:t>
      </w:r>
      <w:r>
        <w:rPr>
          <w:rFonts w:hint="eastAsia"/>
        </w:rPr>
        <w:t>），来启动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服务。</w:t>
      </w:r>
    </w:p>
    <w:p w:rsidR="00845289" w:rsidRDefault="00845289"/>
    <w:p w:rsidR="00845289" w:rsidRDefault="00845289"/>
    <w:p w:rsidR="00845289" w:rsidRDefault="00F7030A">
      <w:pPr>
        <w:pStyle w:val="1"/>
        <w:numPr>
          <w:ilvl w:val="0"/>
          <w:numId w:val="2"/>
        </w:numPr>
      </w:pPr>
      <w:r>
        <w:t>运行</w:t>
      </w:r>
      <w:proofErr w:type="spellStart"/>
      <w:r>
        <w:t>Solr</w:t>
      </w:r>
      <w:proofErr w:type="spellEnd"/>
      <w:r>
        <w:t>服务</w:t>
      </w:r>
    </w:p>
    <w:p w:rsidR="00845289" w:rsidRDefault="00F7030A">
      <w:pPr>
        <w:pStyle w:val="2"/>
        <w:numPr>
          <w:ilvl w:val="1"/>
          <w:numId w:val="2"/>
        </w:numPr>
      </w:pPr>
      <w:r>
        <w:t>启动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服务的方式</w:t>
      </w:r>
    </w:p>
    <w:p w:rsidR="00845289" w:rsidRDefault="00F7030A">
      <w:pPr>
        <w:pStyle w:val="3"/>
        <w:numPr>
          <w:ilvl w:val="2"/>
          <w:numId w:val="2"/>
        </w:numPr>
      </w:pPr>
      <w: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>
        <w:rPr>
          <w:rFonts w:hint="eastAsia"/>
        </w:rPr>
        <w:t>Jetty</w:t>
      </w:r>
      <w:r>
        <w:rPr>
          <w:rFonts w:hint="eastAsia"/>
        </w:rPr>
        <w:t>服务器启动</w:t>
      </w:r>
      <w:proofErr w:type="spellStart"/>
      <w:r>
        <w:rPr>
          <w:rFonts w:hint="eastAsia"/>
        </w:rPr>
        <w:t>Solr</w:t>
      </w:r>
      <w:proofErr w:type="spellEnd"/>
      <w:r w:rsidR="00EF21A5">
        <w:rPr>
          <w:rFonts w:hint="eastAsia"/>
        </w:rPr>
        <w:t>（了解）</w:t>
      </w:r>
    </w:p>
    <w:p w:rsidR="00845289" w:rsidRDefault="00F7030A">
      <w:r>
        <w:rPr>
          <w:rFonts w:hint="eastAsia"/>
        </w:rPr>
        <w:t>步骤：</w:t>
      </w:r>
    </w:p>
    <w:p w:rsidR="00845289" w:rsidRDefault="00F7030A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solr-4.10.2/example</w:t>
      </w:r>
      <w:r>
        <w:rPr>
          <w:rFonts w:hint="eastAsia"/>
        </w:rPr>
        <w:t>目录</w:t>
      </w:r>
    </w:p>
    <w:p w:rsidR="00845289" w:rsidRDefault="00F7030A">
      <w:pPr>
        <w:pStyle w:val="11"/>
        <w:numPr>
          <w:ilvl w:val="0"/>
          <w:numId w:val="4"/>
        </w:numPr>
        <w:ind w:firstLineChars="0"/>
      </w:pPr>
      <w:r>
        <w:t>打开命令行</w:t>
      </w:r>
      <w:r>
        <w:rPr>
          <w:rFonts w:hint="eastAsia"/>
        </w:rPr>
        <w:t>，</w:t>
      </w:r>
      <w:r>
        <w:t>执行</w:t>
      </w:r>
      <w:r>
        <w:rPr>
          <w:rFonts w:hint="eastAsia"/>
        </w:rPr>
        <w:t xml:space="preserve">java </w:t>
      </w:r>
      <w:r>
        <w:t>–</w:t>
      </w:r>
      <w:r>
        <w:rPr>
          <w:rFonts w:hint="eastAsia"/>
        </w:rPr>
        <w:t xml:space="preserve">jar </w:t>
      </w:r>
      <w:r>
        <w:t>start.jar</w:t>
      </w:r>
      <w:r>
        <w:t>命令</w:t>
      </w:r>
      <w:r>
        <w:rPr>
          <w:rFonts w:hint="eastAsia"/>
        </w:rPr>
        <w:t>，</w:t>
      </w:r>
      <w:r>
        <w:t>即可启动</w:t>
      </w:r>
      <w:proofErr w:type="spellStart"/>
      <w:r>
        <w:t>Solr</w:t>
      </w:r>
      <w:proofErr w:type="spellEnd"/>
      <w:r>
        <w:t>服务</w:t>
      </w:r>
    </w:p>
    <w:p w:rsidR="00845289" w:rsidRDefault="00F7030A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打开浏览器，通过</w:t>
      </w:r>
      <w:hyperlink r:id="rId13" w:history="1">
        <w:r>
          <w:rPr>
            <w:rStyle w:val="a8"/>
            <w:rFonts w:hint="eastAsia"/>
            <w:u w:val="none"/>
          </w:rPr>
          <w:t>http://localhost:8983/solr</w:t>
        </w:r>
      </w:hyperlink>
      <w:r>
        <w:rPr>
          <w:rFonts w:hint="eastAsia"/>
        </w:rPr>
        <w:t>来访问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管理页面。（</w:t>
      </w:r>
      <w:r>
        <w:rPr>
          <w:rFonts w:hint="eastAsia"/>
        </w:rPr>
        <w:t>Jetty</w:t>
      </w:r>
      <w:r>
        <w:rPr>
          <w:rFonts w:hint="eastAsia"/>
        </w:rPr>
        <w:t>服务的默认端口是</w:t>
      </w:r>
      <w:r>
        <w:rPr>
          <w:rFonts w:hint="eastAsia"/>
        </w:rPr>
        <w:t>8983</w:t>
      </w:r>
      <w:r>
        <w:rPr>
          <w:rFonts w:hint="eastAsia"/>
        </w:rPr>
        <w:t>）</w:t>
      </w:r>
    </w:p>
    <w:p w:rsidR="00845289" w:rsidRDefault="00F7030A">
      <w:r>
        <w:rPr>
          <w:noProof/>
        </w:rPr>
        <w:drawing>
          <wp:inline distT="0" distB="0" distL="0" distR="0">
            <wp:extent cx="9353550" cy="44811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72204" cy="449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r>
        <w:t>方式</w:t>
      </w:r>
      <w:r>
        <w:rPr>
          <w:rFonts w:hint="eastAsia"/>
        </w:rPr>
        <w:t>二，</w:t>
      </w:r>
      <w:r>
        <w:rPr>
          <w:rFonts w:hint="eastAsia"/>
        </w:rPr>
        <w:t>Tomcat</w:t>
      </w:r>
      <w:r>
        <w:rPr>
          <w:rFonts w:hint="eastAsia"/>
        </w:rPr>
        <w:t>服务器启动</w:t>
      </w:r>
    </w:p>
    <w:p w:rsidR="00845289" w:rsidRDefault="00F7030A">
      <w:bookmarkStart w:id="0" w:name="OLE_LINK33"/>
      <w:bookmarkStart w:id="1" w:name="OLE_LINK34"/>
      <w:r>
        <w:rPr>
          <w:rFonts w:hint="eastAsia"/>
        </w:rPr>
        <w:t>步骤：</w:t>
      </w:r>
    </w:p>
    <w:p w:rsidR="00845289" w:rsidRDefault="00F7030A">
      <w:pPr>
        <w:pStyle w:val="11"/>
        <w:numPr>
          <w:ilvl w:val="0"/>
          <w:numId w:val="5"/>
        </w:numPr>
        <w:ind w:firstLineChars="0"/>
        <w:rPr>
          <w:rFonts w:ascii="Consolas" w:eastAsia="宋体" w:hAnsi="Consolas" w:cs="Consolas"/>
        </w:rPr>
      </w:pPr>
      <w:r>
        <w:rPr>
          <w:rFonts w:hint="eastAsia"/>
        </w:rPr>
        <w:t>部署</w:t>
      </w:r>
      <w:r>
        <w:rPr>
          <w:rFonts w:hint="eastAsia"/>
        </w:rPr>
        <w:t>Web</w:t>
      </w:r>
      <w:r>
        <w:rPr>
          <w:rFonts w:hint="eastAsia"/>
        </w:rPr>
        <w:t>服务，</w:t>
      </w:r>
      <w:r>
        <w:rPr>
          <w:rFonts w:ascii="Consolas" w:eastAsia="宋体" w:hAnsi="Consolas" w:cs="Consolas"/>
        </w:rPr>
        <w:t>将</w:t>
      </w:r>
      <w:r>
        <w:rPr>
          <w:rFonts w:ascii="Consolas" w:eastAsia="宋体" w:hAnsi="Consolas" w:cs="Consolas"/>
        </w:rPr>
        <w:t>solr-4.10.2/example/</w:t>
      </w:r>
      <w:proofErr w:type="spellStart"/>
      <w:r>
        <w:rPr>
          <w:rFonts w:ascii="Consolas" w:eastAsia="宋体" w:hAnsi="Consolas" w:cs="Consolas"/>
        </w:rPr>
        <w:t>webapps</w:t>
      </w:r>
      <w:proofErr w:type="spellEnd"/>
      <w:r>
        <w:rPr>
          <w:rFonts w:ascii="Consolas" w:hAnsi="Consolas" w:cs="Consolas" w:hint="eastAsia"/>
        </w:rPr>
        <w:t>/</w:t>
      </w:r>
      <w:proofErr w:type="spellStart"/>
      <w:r>
        <w:rPr>
          <w:rFonts w:ascii="Consolas" w:eastAsia="宋体" w:hAnsi="Consolas" w:cs="Consolas"/>
          <w:color w:val="FF0000"/>
        </w:rPr>
        <w:t>solr.war</w:t>
      </w:r>
      <w:proofErr w:type="spellEnd"/>
      <w:r>
        <w:rPr>
          <w:rFonts w:ascii="Consolas" w:eastAsia="宋体" w:hAnsi="Consolas" w:cs="Consolas"/>
        </w:rPr>
        <w:t>复制</w:t>
      </w:r>
      <w:r>
        <w:rPr>
          <w:rFonts w:ascii="Consolas" w:eastAsia="宋体" w:hAnsi="Consolas" w:cs="Consolas" w:hint="eastAsia"/>
        </w:rPr>
        <w:t>到自己的</w:t>
      </w:r>
      <w:r>
        <w:rPr>
          <w:rFonts w:ascii="Consolas" w:eastAsia="宋体" w:hAnsi="Consolas" w:cs="Consolas" w:hint="eastAsia"/>
        </w:rPr>
        <w:t>tomcat/</w:t>
      </w:r>
      <w:proofErr w:type="spellStart"/>
      <w:r>
        <w:rPr>
          <w:rFonts w:ascii="Consolas" w:eastAsia="宋体" w:hAnsi="Consolas" w:cs="Consolas" w:hint="eastAsia"/>
        </w:rPr>
        <w:t>web</w:t>
      </w:r>
      <w:r>
        <w:rPr>
          <w:rFonts w:ascii="Consolas" w:eastAsia="宋体" w:hAnsi="Consolas" w:cs="Consolas"/>
        </w:rPr>
        <w:t>apps</w:t>
      </w:r>
      <w:proofErr w:type="spellEnd"/>
      <w:r>
        <w:rPr>
          <w:rFonts w:ascii="Consolas" w:eastAsia="宋体" w:hAnsi="Consolas" w:cs="Consolas"/>
        </w:rPr>
        <w:t>目录中</w:t>
      </w:r>
      <w:r>
        <w:rPr>
          <w:rFonts w:ascii="Consolas" w:eastAsia="宋体" w:hAnsi="Consolas" w:cs="Consolas" w:hint="eastAsia"/>
        </w:rPr>
        <w:t>，</w:t>
      </w:r>
      <w:r>
        <w:rPr>
          <w:rFonts w:ascii="Consolas" w:eastAsia="宋体" w:hAnsi="Consolas" w:cs="Consolas"/>
        </w:rPr>
        <w:t>并解压，</w:t>
      </w:r>
      <w:r>
        <w:rPr>
          <w:rFonts w:ascii="Consolas" w:eastAsia="宋体" w:hAnsi="Consolas" w:cs="Consolas" w:hint="eastAsia"/>
        </w:rPr>
        <w:t>然后删除</w:t>
      </w:r>
      <w:proofErr w:type="spellStart"/>
      <w:r>
        <w:rPr>
          <w:rFonts w:ascii="Consolas" w:eastAsia="宋体" w:hAnsi="Consolas" w:cs="Consolas" w:hint="eastAsia"/>
        </w:rPr>
        <w:t>solr</w:t>
      </w:r>
      <w:r>
        <w:rPr>
          <w:rFonts w:ascii="Consolas" w:eastAsia="宋体" w:hAnsi="Consolas" w:cs="Consolas"/>
        </w:rPr>
        <w:t>.war</w:t>
      </w:r>
      <w:proofErr w:type="spellEnd"/>
      <w:r>
        <w:rPr>
          <w:rFonts w:ascii="Consolas" w:eastAsia="宋体" w:hAnsi="Consolas" w:cs="Consolas" w:hint="eastAsia"/>
        </w:rPr>
        <w:t>文件</w:t>
      </w:r>
    </w:p>
    <w:p w:rsidR="00845289" w:rsidRDefault="00F7030A">
      <w:pPr>
        <w:ind w:left="780"/>
        <w:rPr>
          <w:rFonts w:ascii="Consolas" w:eastAsia="宋体" w:hAnsi="Consolas" w:cs="Consolas"/>
        </w:rPr>
      </w:pPr>
      <w:r>
        <w:rPr>
          <w:noProof/>
        </w:rPr>
        <w:drawing>
          <wp:inline distT="0" distB="0" distL="0" distR="0">
            <wp:extent cx="6286500" cy="1895475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pStyle w:val="11"/>
        <w:numPr>
          <w:ilvl w:val="0"/>
          <w:numId w:val="5"/>
        </w:numPr>
        <w:ind w:firstLineChars="0"/>
      </w:pPr>
      <w:r>
        <w:rPr>
          <w:rFonts w:ascii="Consolas" w:eastAsia="宋体" w:hAnsi="Consolas" w:cs="Consolas"/>
        </w:rPr>
        <w:t>在</w:t>
      </w:r>
      <w:r>
        <w:rPr>
          <w:rFonts w:ascii="Consolas" w:eastAsia="宋体" w:hAnsi="Consolas" w:cs="Consolas"/>
        </w:rPr>
        <w:t>Tomcat</w:t>
      </w:r>
      <w:r>
        <w:rPr>
          <w:rFonts w:ascii="Consolas" w:eastAsia="宋体" w:hAnsi="Consolas" w:cs="Consolas"/>
        </w:rPr>
        <w:t>中加入相关</w:t>
      </w:r>
      <w:r>
        <w:rPr>
          <w:rFonts w:ascii="Consolas" w:eastAsia="宋体" w:hAnsi="Consolas" w:cs="Consolas"/>
        </w:rPr>
        <w:t>jar</w:t>
      </w:r>
      <w:r>
        <w:rPr>
          <w:rFonts w:ascii="Consolas" w:eastAsia="宋体" w:hAnsi="Consolas" w:cs="Consolas"/>
        </w:rPr>
        <w:t>包：将</w:t>
      </w:r>
      <w:r>
        <w:rPr>
          <w:rFonts w:ascii="Consolas" w:eastAsia="宋体" w:hAnsi="Consolas" w:cs="Consolas"/>
        </w:rPr>
        <w:t>“</w:t>
      </w:r>
      <w:r>
        <w:rPr>
          <w:rFonts w:ascii="Consolas" w:eastAsia="宋体" w:hAnsi="Consolas" w:cs="Consolas" w:hint="eastAsia"/>
        </w:rPr>
        <w:t>re</w:t>
      </w:r>
      <w:r>
        <w:rPr>
          <w:rFonts w:ascii="Consolas" w:eastAsia="宋体" w:hAnsi="Consolas" w:cs="Consolas"/>
        </w:rPr>
        <w:t>source\</w:t>
      </w:r>
      <w:proofErr w:type="spellStart"/>
      <w:r>
        <w:rPr>
          <w:rFonts w:ascii="Consolas" w:eastAsia="宋体" w:hAnsi="Consolas" w:cs="Consolas"/>
        </w:rPr>
        <w:t>solr</w:t>
      </w:r>
      <w:proofErr w:type="spellEnd"/>
      <w:r>
        <w:rPr>
          <w:rFonts w:ascii="Consolas" w:eastAsia="宋体" w:hAnsi="Consolas" w:cs="Consolas"/>
        </w:rPr>
        <w:t>在</w:t>
      </w:r>
      <w:r>
        <w:rPr>
          <w:rFonts w:ascii="Consolas" w:eastAsia="宋体" w:hAnsi="Consolas" w:cs="Consolas"/>
        </w:rPr>
        <w:t>tomcat</w:t>
      </w:r>
      <w:r>
        <w:rPr>
          <w:rFonts w:ascii="Consolas" w:eastAsia="宋体" w:hAnsi="Consolas" w:cs="Consolas"/>
        </w:rPr>
        <w:t>运行需要导入的</w:t>
      </w:r>
      <w:r>
        <w:rPr>
          <w:rFonts w:ascii="Consolas" w:eastAsia="宋体" w:hAnsi="Consolas" w:cs="Consolas"/>
        </w:rPr>
        <w:t>jar</w:t>
      </w:r>
      <w:r>
        <w:rPr>
          <w:rFonts w:ascii="Consolas" w:eastAsia="宋体" w:hAnsi="Consolas" w:cs="Consolas"/>
        </w:rPr>
        <w:t>包</w:t>
      </w:r>
      <w:r>
        <w:rPr>
          <w:rFonts w:ascii="Consolas" w:eastAsia="宋体" w:hAnsi="Consolas" w:cs="Consolas"/>
        </w:rPr>
        <w:t>\lib”</w:t>
      </w:r>
      <w:r>
        <w:rPr>
          <w:rFonts w:ascii="Consolas" w:eastAsia="宋体" w:hAnsi="Consolas" w:cs="Consolas"/>
        </w:rPr>
        <w:t>下的</w:t>
      </w:r>
      <w:r>
        <w:rPr>
          <w:rFonts w:ascii="Consolas" w:eastAsia="宋体" w:hAnsi="Consolas" w:cs="Consolas"/>
        </w:rPr>
        <w:t>jar</w:t>
      </w:r>
      <w:r>
        <w:rPr>
          <w:rFonts w:ascii="Consolas" w:eastAsia="宋体" w:hAnsi="Consolas" w:cs="Consolas"/>
        </w:rPr>
        <w:t>包复制</w:t>
      </w:r>
      <w:r>
        <w:rPr>
          <w:rFonts w:ascii="Consolas" w:eastAsia="宋体" w:hAnsi="Consolas" w:cs="Consolas"/>
        </w:rPr>
        <w:t>tomcat/</w:t>
      </w:r>
      <w:proofErr w:type="spellStart"/>
      <w:r>
        <w:rPr>
          <w:rFonts w:ascii="Consolas" w:eastAsia="宋体" w:hAnsi="Consolas" w:cs="Consolas"/>
        </w:rPr>
        <w:t>webapps</w:t>
      </w:r>
      <w:proofErr w:type="spellEnd"/>
      <w:r>
        <w:rPr>
          <w:rFonts w:ascii="Consolas" w:eastAsia="宋体" w:hAnsi="Consolas" w:cs="Consolas"/>
        </w:rPr>
        <w:t>/</w:t>
      </w:r>
      <w:proofErr w:type="spellStart"/>
      <w:r>
        <w:rPr>
          <w:rFonts w:ascii="Consolas" w:eastAsia="宋体" w:hAnsi="Consolas" w:cs="Consolas"/>
        </w:rPr>
        <w:t>solr</w:t>
      </w:r>
      <w:proofErr w:type="spellEnd"/>
      <w:r>
        <w:rPr>
          <w:rFonts w:ascii="Consolas" w:eastAsia="宋体" w:hAnsi="Consolas" w:cs="Consolas"/>
        </w:rPr>
        <w:t>/WEB-INF/lib</w:t>
      </w:r>
      <w:r>
        <w:rPr>
          <w:rFonts w:ascii="Consolas" w:eastAsia="宋体" w:hAnsi="Consolas" w:cs="Consolas"/>
        </w:rPr>
        <w:t>下</w:t>
      </w:r>
      <w:bookmarkEnd w:id="0"/>
      <w:bookmarkEnd w:id="1"/>
      <w:r>
        <w:rPr>
          <w:rFonts w:ascii="Consolas" w:eastAsia="宋体" w:hAnsi="Consolas" w:cs="Consolas"/>
        </w:rPr>
        <w:t>。</w:t>
      </w:r>
    </w:p>
    <w:p w:rsidR="00845289" w:rsidRDefault="00F7030A">
      <w:pPr>
        <w:pStyle w:val="11"/>
        <w:ind w:left="780" w:firstLineChars="0" w:firstLine="0"/>
      </w:pPr>
      <w:r>
        <w:rPr>
          <w:rFonts w:ascii="Consolas" w:eastAsia="宋体" w:hAnsi="Consolas" w:cs="Consolas" w:hint="eastAsia"/>
        </w:rPr>
        <w:t>并且把</w:t>
      </w:r>
      <w:r>
        <w:rPr>
          <w:rFonts w:ascii="Consolas" w:eastAsia="宋体" w:hAnsi="Consolas" w:cs="Consolas" w:hint="eastAsia"/>
        </w:rPr>
        <w:t>class/log</w:t>
      </w:r>
      <w:r>
        <w:rPr>
          <w:rFonts w:ascii="Consolas" w:eastAsia="宋体" w:hAnsi="Consolas" w:cs="Consolas"/>
        </w:rPr>
        <w:t>4j.properties</w:t>
      </w:r>
      <w:r>
        <w:rPr>
          <w:rFonts w:ascii="Consolas" w:eastAsia="宋体" w:hAnsi="Consolas" w:cs="Consolas" w:hint="eastAsia"/>
        </w:rPr>
        <w:t>复制到</w:t>
      </w:r>
      <w:r>
        <w:rPr>
          <w:rFonts w:ascii="Consolas" w:eastAsia="宋体" w:hAnsi="Consolas" w:cs="Consolas"/>
        </w:rPr>
        <w:t>tomcat/</w:t>
      </w:r>
      <w:proofErr w:type="spellStart"/>
      <w:r>
        <w:rPr>
          <w:rFonts w:ascii="Consolas" w:eastAsia="宋体" w:hAnsi="Consolas" w:cs="Consolas"/>
        </w:rPr>
        <w:t>webapps</w:t>
      </w:r>
      <w:proofErr w:type="spellEnd"/>
      <w:r>
        <w:rPr>
          <w:rFonts w:ascii="Consolas" w:eastAsia="宋体" w:hAnsi="Consolas" w:cs="Consolas"/>
        </w:rPr>
        <w:t>/</w:t>
      </w:r>
      <w:proofErr w:type="spellStart"/>
      <w:r>
        <w:rPr>
          <w:rFonts w:ascii="Consolas" w:eastAsia="宋体" w:hAnsi="Consolas" w:cs="Consolas"/>
        </w:rPr>
        <w:t>solr</w:t>
      </w:r>
      <w:proofErr w:type="spellEnd"/>
      <w:r>
        <w:rPr>
          <w:rFonts w:ascii="Consolas" w:eastAsia="宋体" w:hAnsi="Consolas" w:cs="Consolas"/>
        </w:rPr>
        <w:t>/WEB-INF</w:t>
      </w:r>
      <w:r>
        <w:rPr>
          <w:rFonts w:ascii="Consolas" w:eastAsia="宋体" w:hAnsi="Consolas" w:cs="Consolas" w:hint="eastAsia"/>
        </w:rPr>
        <w:t>下</w:t>
      </w:r>
    </w:p>
    <w:p w:rsidR="00845289" w:rsidRDefault="00F7030A">
      <w:pPr>
        <w:pStyle w:val="11"/>
        <w:ind w:left="780" w:firstLineChars="0" w:firstLine="0"/>
      </w:pPr>
      <w:r>
        <w:rPr>
          <w:noProof/>
        </w:rPr>
        <w:drawing>
          <wp:inline distT="0" distB="0" distL="0" distR="0">
            <wp:extent cx="6334125" cy="1600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pStyle w:val="11"/>
        <w:numPr>
          <w:ilvl w:val="0"/>
          <w:numId w:val="5"/>
        </w:numPr>
        <w:ind w:firstLineChars="0"/>
      </w:pPr>
      <w:bookmarkStart w:id="2" w:name="OLE_LINK38"/>
      <w:bookmarkStart w:id="3" w:name="OLE_LINK37"/>
      <w:r>
        <w:rPr>
          <w:rFonts w:ascii="Consolas" w:eastAsia="宋体" w:hAnsi="Consolas" w:cs="Consolas"/>
        </w:rPr>
        <w:t>修改</w:t>
      </w:r>
      <w:r>
        <w:rPr>
          <w:rFonts w:ascii="Consolas" w:eastAsia="宋体" w:hAnsi="Consolas" w:cs="Consolas"/>
        </w:rPr>
        <w:t>Tomcat</w:t>
      </w:r>
      <w:r>
        <w:rPr>
          <w:rFonts w:ascii="Consolas" w:eastAsia="宋体" w:hAnsi="Consolas" w:cs="Consolas"/>
        </w:rPr>
        <w:t>配置文件</w:t>
      </w:r>
      <w:r>
        <w:rPr>
          <w:rFonts w:ascii="Consolas" w:eastAsia="宋体" w:hAnsi="Consolas" w:cs="Consolas" w:hint="eastAsia"/>
        </w:rPr>
        <w:t>，</w:t>
      </w:r>
      <w:r>
        <w:rPr>
          <w:rFonts w:ascii="Consolas" w:eastAsia="宋体" w:hAnsi="Consolas" w:cs="Consolas"/>
        </w:rPr>
        <w:t>指向</w:t>
      </w:r>
      <w:proofErr w:type="spellStart"/>
      <w:r>
        <w:rPr>
          <w:rFonts w:ascii="Consolas" w:eastAsia="宋体" w:hAnsi="Consolas" w:cs="Consolas"/>
        </w:rPr>
        <w:t>Solr</w:t>
      </w:r>
      <w:proofErr w:type="spellEnd"/>
      <w:r>
        <w:rPr>
          <w:rFonts w:ascii="Consolas" w:eastAsia="宋体" w:hAnsi="Consolas" w:cs="Consolas"/>
        </w:rPr>
        <w:t>的索引库及配置目录</w:t>
      </w:r>
      <w:r>
        <w:rPr>
          <w:rFonts w:ascii="Consolas" w:eastAsia="宋体" w:hAnsi="Consolas" w:cs="Consolas" w:hint="eastAsia"/>
        </w:rPr>
        <w:t>。</w:t>
      </w:r>
    </w:p>
    <w:bookmarkEnd w:id="2"/>
    <w:bookmarkEnd w:id="3"/>
    <w:p w:rsidR="00845289" w:rsidRDefault="00F7030A">
      <w:pPr>
        <w:ind w:left="780"/>
      </w:pPr>
      <w:r>
        <w:rPr>
          <w:rFonts w:hint="eastAsia"/>
        </w:rPr>
        <w:t>注意，这里可以指向</w:t>
      </w:r>
      <w:r>
        <w:rPr>
          <w:rFonts w:ascii="Consolas" w:eastAsia="宋体" w:hAnsi="Consolas" w:cs="Consolas" w:hint="eastAsia"/>
        </w:rPr>
        <w:t>solr-4.10.2/ex</w:t>
      </w:r>
      <w:r>
        <w:rPr>
          <w:rFonts w:ascii="Consolas" w:eastAsia="宋体" w:hAnsi="Consolas" w:cs="Consolas"/>
        </w:rPr>
        <w:t>ample/</w:t>
      </w:r>
      <w:proofErr w:type="spellStart"/>
      <w:r>
        <w:rPr>
          <w:rFonts w:ascii="Consolas" w:eastAsia="宋体" w:hAnsi="Consolas" w:cs="Consolas"/>
        </w:rPr>
        <w:t>solr</w:t>
      </w:r>
      <w:proofErr w:type="spellEnd"/>
      <w:r>
        <w:t>目录</w:t>
      </w:r>
      <w:r>
        <w:rPr>
          <w:rFonts w:hint="eastAsia"/>
        </w:rPr>
        <w:t>，如果想独立出来，也可以将这个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文件夹复制出来到任意位置（</w:t>
      </w:r>
      <w:r w:rsidRPr="00BF78F8">
        <w:rPr>
          <w:rFonts w:hint="eastAsia"/>
          <w:b/>
        </w:rPr>
        <w:t>不要出现中文</w:t>
      </w:r>
      <w:r>
        <w:rPr>
          <w:rFonts w:hint="eastAsia"/>
        </w:rPr>
        <w:t>），例如：</w:t>
      </w:r>
      <w:r>
        <w:rPr>
          <w:rFonts w:ascii="Consolas" w:eastAsia="宋体" w:hAnsi="Consolas" w:cs="Consolas"/>
        </w:rPr>
        <w:t>例如</w:t>
      </w:r>
      <w:r>
        <w:rPr>
          <w:rFonts w:ascii="Consolas" w:eastAsia="宋体" w:hAnsi="Consolas" w:cs="Consolas" w:hint="eastAsia"/>
        </w:rPr>
        <w:t>:C:/</w:t>
      </w:r>
      <w:proofErr w:type="spellStart"/>
      <w:r>
        <w:rPr>
          <w:rFonts w:ascii="Consolas" w:eastAsia="宋体" w:hAnsi="Consolas" w:cs="Consolas"/>
        </w:rPr>
        <w:t>tmp</w:t>
      </w:r>
      <w:proofErr w:type="spellEnd"/>
      <w:r>
        <w:rPr>
          <w:rFonts w:ascii="Consolas" w:eastAsia="宋体" w:hAnsi="Consolas" w:cs="Consolas" w:hint="eastAsia"/>
        </w:rPr>
        <w:t>/</w:t>
      </w:r>
      <w:proofErr w:type="spellStart"/>
      <w:r>
        <w:rPr>
          <w:rFonts w:ascii="Consolas" w:eastAsia="宋体" w:hAnsi="Consolas" w:cs="Consolas"/>
        </w:rPr>
        <w:t>solr</w:t>
      </w:r>
      <w:proofErr w:type="spellEnd"/>
    </w:p>
    <w:p w:rsidR="00845289" w:rsidRDefault="00F7030A">
      <w:r>
        <w:tab/>
      </w:r>
      <w:r>
        <w:tab/>
      </w:r>
      <w:r>
        <w:t>我们这里就把这个文件夹复制出来</w:t>
      </w:r>
      <w:r>
        <w:rPr>
          <w:rFonts w:hint="eastAsia"/>
        </w:rPr>
        <w:t>，</w:t>
      </w:r>
      <w:r>
        <w:t>独立使用</w:t>
      </w:r>
    </w:p>
    <w:p w:rsidR="00845289" w:rsidRDefault="00F7030A">
      <w:pPr>
        <w:ind w:left="420" w:firstLine="420"/>
      </w:pPr>
      <w:r>
        <w:rPr>
          <w:noProof/>
        </w:rPr>
        <w:drawing>
          <wp:inline distT="0" distB="0" distL="0" distR="0">
            <wp:extent cx="9839325" cy="39528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393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rPr>
          <w:rFonts w:ascii="Consolas" w:eastAsia="宋体" w:hAnsi="Consolas" w:cs="Consolas"/>
        </w:rPr>
      </w:pPr>
      <w:r>
        <w:tab/>
      </w:r>
      <w:r>
        <w:tab/>
      </w:r>
      <w:bookmarkStart w:id="4" w:name="OLE_LINK35"/>
      <w:bookmarkStart w:id="5" w:name="OLE_LINK36"/>
      <w:bookmarkStart w:id="6" w:name="OLE_LINK39"/>
      <w:r>
        <w:t>进入</w:t>
      </w:r>
      <w:r>
        <w:t>Tomcat</w:t>
      </w:r>
      <w:r>
        <w:t>文件夹</w:t>
      </w:r>
      <w:r>
        <w:rPr>
          <w:rFonts w:hint="eastAsia"/>
        </w:rPr>
        <w:t>，用记事本打开：</w:t>
      </w:r>
      <w:r>
        <w:rPr>
          <w:rFonts w:ascii="Consolas" w:eastAsia="宋体" w:hAnsi="Consolas" w:cs="Consolas"/>
        </w:rPr>
        <w:t>tomcat/bin/catalina.bat</w:t>
      </w:r>
      <w:r>
        <w:rPr>
          <w:rFonts w:ascii="Consolas" w:eastAsia="宋体" w:hAnsi="Consolas" w:cs="Consolas"/>
        </w:rPr>
        <w:t>文件</w:t>
      </w:r>
    </w:p>
    <w:p w:rsidR="00845289" w:rsidRDefault="00F7030A">
      <w:pPr>
        <w:ind w:left="420" w:firstLine="420"/>
        <w:rPr>
          <w:rFonts w:ascii="Consolas" w:eastAsia="宋体" w:hAnsi="Consolas" w:cs="Consolas"/>
        </w:rPr>
      </w:pPr>
      <w:r>
        <w:rPr>
          <w:noProof/>
        </w:rPr>
        <w:drawing>
          <wp:inline distT="0" distB="0" distL="0" distR="0">
            <wp:extent cx="7219950" cy="55149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rPr>
          <w:rFonts w:ascii="Consolas" w:eastAsia="宋体" w:hAnsi="Consolas" w:cs="Consolas"/>
          <w:color w:val="FF0000"/>
        </w:rPr>
      </w:pPr>
      <w:r>
        <w:rPr>
          <w:rFonts w:ascii="Consolas" w:eastAsia="宋体" w:hAnsi="Consolas" w:cs="Consolas"/>
        </w:rPr>
        <w:tab/>
      </w:r>
      <w:r>
        <w:rPr>
          <w:rFonts w:ascii="Consolas" w:eastAsia="宋体" w:hAnsi="Consolas" w:cs="Consolas"/>
        </w:rPr>
        <w:tab/>
      </w:r>
      <w:r>
        <w:rPr>
          <w:rFonts w:ascii="Consolas" w:eastAsia="宋体" w:hAnsi="Consolas" w:cs="Consolas"/>
        </w:rPr>
        <w:t>添加一条配置信息</w:t>
      </w:r>
      <w:r>
        <w:rPr>
          <w:rFonts w:ascii="Consolas" w:eastAsia="宋体" w:hAnsi="Consolas" w:cs="Consolas" w:hint="eastAsia"/>
        </w:rPr>
        <w:t>，</w:t>
      </w:r>
      <w:r>
        <w:rPr>
          <w:rFonts w:ascii="Consolas" w:eastAsia="宋体" w:hAnsi="Consolas" w:cs="Consolas"/>
        </w:rPr>
        <w:t>指向我们的索引库及配置目录</w:t>
      </w:r>
      <w:r>
        <w:rPr>
          <w:rFonts w:ascii="Consolas" w:eastAsia="宋体" w:hAnsi="Consolas" w:cs="Consolas" w:hint="eastAsia"/>
        </w:rPr>
        <w:t>：</w:t>
      </w:r>
      <w:bookmarkStart w:id="7" w:name="OLE_LINK3"/>
      <w:bookmarkStart w:id="8" w:name="OLE_LINK4"/>
      <w:r>
        <w:rPr>
          <w:rFonts w:ascii="Consolas" w:eastAsia="宋体" w:hAnsi="Consolas" w:cs="Consolas"/>
          <w:color w:val="FF0000"/>
        </w:rPr>
        <w:t>set "JAVA_OPTS=-</w:t>
      </w:r>
      <w:proofErr w:type="spellStart"/>
      <w:proofErr w:type="gramStart"/>
      <w:r>
        <w:rPr>
          <w:rFonts w:ascii="Consolas" w:eastAsia="宋体" w:hAnsi="Consolas" w:cs="Consolas"/>
          <w:color w:val="FF0000"/>
        </w:rPr>
        <w:t>Dsolr.solr.home</w:t>
      </w:r>
      <w:proofErr w:type="spellEnd"/>
      <w:proofErr w:type="gramEnd"/>
      <w:r>
        <w:rPr>
          <w:rFonts w:ascii="Consolas" w:eastAsia="宋体" w:hAnsi="Consolas" w:cs="Consolas"/>
          <w:color w:val="FF0000"/>
        </w:rPr>
        <w:t>=</w:t>
      </w:r>
      <w:r>
        <w:rPr>
          <w:rFonts w:ascii="Consolas" w:eastAsia="宋体" w:hAnsi="Consolas" w:cs="Consolas" w:hint="eastAsia"/>
          <w:color w:val="FF0000"/>
        </w:rPr>
        <w:t>C</w:t>
      </w:r>
      <w:r>
        <w:rPr>
          <w:rFonts w:ascii="Consolas" w:eastAsia="宋体" w:hAnsi="Consolas" w:cs="Consolas"/>
          <w:color w:val="FF0000"/>
        </w:rPr>
        <w:t>:/</w:t>
      </w:r>
      <w:proofErr w:type="spellStart"/>
      <w:r>
        <w:rPr>
          <w:rFonts w:ascii="Consolas" w:eastAsia="宋体" w:hAnsi="Consolas" w:cs="Consolas"/>
          <w:color w:val="FF0000"/>
        </w:rPr>
        <w:t>tmp</w:t>
      </w:r>
      <w:proofErr w:type="spellEnd"/>
      <w:r>
        <w:rPr>
          <w:rFonts w:ascii="Consolas" w:eastAsia="宋体" w:hAnsi="Consolas" w:cs="Consolas"/>
          <w:color w:val="FF0000"/>
        </w:rPr>
        <w:t>/</w:t>
      </w:r>
      <w:proofErr w:type="spellStart"/>
      <w:r>
        <w:rPr>
          <w:rFonts w:ascii="Consolas" w:eastAsia="宋体" w:hAnsi="Consolas" w:cs="Consolas"/>
          <w:color w:val="FF0000"/>
        </w:rPr>
        <w:t>solr</w:t>
      </w:r>
      <w:proofErr w:type="spellEnd"/>
      <w:r>
        <w:rPr>
          <w:rFonts w:ascii="Consolas" w:eastAsia="宋体" w:hAnsi="Consolas" w:cs="Consolas"/>
          <w:color w:val="FF0000"/>
        </w:rPr>
        <w:t>"</w:t>
      </w:r>
      <w:bookmarkEnd w:id="7"/>
      <w:bookmarkEnd w:id="8"/>
    </w:p>
    <w:p w:rsidR="00845289" w:rsidRDefault="00F7030A">
      <w:pPr>
        <w:ind w:left="360" w:firstLine="420"/>
        <w:rPr>
          <w:rFonts w:ascii="Consolas" w:eastAsia="宋体" w:hAnsi="Consolas" w:cs="Consolas"/>
          <w:color w:val="FF0000"/>
        </w:rPr>
      </w:pPr>
      <w:r>
        <w:rPr>
          <w:noProof/>
        </w:rPr>
        <w:drawing>
          <wp:inline distT="0" distB="0" distL="0" distR="0">
            <wp:extent cx="6943725" cy="21526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bookmarkEnd w:id="5"/>
    <w:bookmarkEnd w:id="6"/>
    <w:p w:rsidR="00845289" w:rsidRDefault="00F7030A">
      <w:pPr>
        <w:pStyle w:val="11"/>
        <w:numPr>
          <w:ilvl w:val="0"/>
          <w:numId w:val="5"/>
        </w:numPr>
        <w:ind w:firstLineChars="0"/>
        <w:rPr>
          <w:rFonts w:ascii="Consolas" w:eastAsia="宋体" w:hAnsi="Consolas" w:cs="Consolas"/>
        </w:rPr>
      </w:pPr>
      <w:r>
        <w:rPr>
          <w:rFonts w:ascii="Consolas" w:eastAsia="宋体" w:hAnsi="Consolas" w:cs="Consolas" w:hint="eastAsia"/>
        </w:rPr>
        <w:t>进入</w:t>
      </w:r>
      <w:r>
        <w:rPr>
          <w:rFonts w:ascii="Consolas" w:eastAsia="宋体" w:hAnsi="Consolas" w:cs="Consolas" w:hint="eastAsia"/>
        </w:rPr>
        <w:t>tomcat/bin</w:t>
      </w:r>
      <w:r>
        <w:rPr>
          <w:rFonts w:ascii="Consolas" w:eastAsia="宋体" w:hAnsi="Consolas" w:cs="Consolas" w:hint="eastAsia"/>
        </w:rPr>
        <w:t>目录，双击</w:t>
      </w:r>
      <w:r>
        <w:rPr>
          <w:rFonts w:ascii="Consolas" w:eastAsia="宋体" w:hAnsi="Consolas" w:cs="Consolas" w:hint="eastAsia"/>
        </w:rPr>
        <w:t xml:space="preserve"> startup.bat</w:t>
      </w:r>
      <w:r>
        <w:rPr>
          <w:rFonts w:ascii="Consolas" w:eastAsia="宋体" w:hAnsi="Consolas" w:cs="Consolas" w:hint="eastAsia"/>
        </w:rPr>
        <w:t>文件启动服务器</w:t>
      </w:r>
    </w:p>
    <w:p w:rsidR="00845289" w:rsidRDefault="00F7030A">
      <w:pPr>
        <w:ind w:left="360" w:firstLine="420"/>
        <w:rPr>
          <w:rFonts w:ascii="Consolas" w:eastAsia="宋体" w:hAnsi="Consolas" w:cs="Consolas"/>
        </w:rPr>
      </w:pPr>
      <w:r>
        <w:rPr>
          <w:noProof/>
        </w:rPr>
        <w:drawing>
          <wp:inline distT="0" distB="0" distL="0" distR="0">
            <wp:extent cx="7219950" cy="55149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ind w:left="360" w:firstLine="420"/>
        <w:rPr>
          <w:rFonts w:ascii="Consolas" w:eastAsia="宋体" w:hAnsi="Consolas" w:cs="Consolas"/>
        </w:rPr>
      </w:pPr>
      <w:r>
        <w:rPr>
          <w:noProof/>
        </w:rPr>
        <w:drawing>
          <wp:inline distT="0" distB="0" distL="0" distR="0">
            <wp:extent cx="9525000" cy="50768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pStyle w:val="11"/>
        <w:numPr>
          <w:ilvl w:val="0"/>
          <w:numId w:val="5"/>
        </w:numPr>
        <w:ind w:firstLineChars="0"/>
      </w:pPr>
      <w:r>
        <w:t>打开浏览器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 xml:space="preserve"> </w:t>
      </w:r>
      <w:hyperlink r:id="rId22" w:history="1">
        <w:r>
          <w:rPr>
            <w:rStyle w:val="a8"/>
            <w:rFonts w:hint="eastAsia"/>
            <w:u w:val="none"/>
          </w:rPr>
          <w:t>http://localhost:8080/solr</w:t>
        </w:r>
      </w:hyperlink>
      <w:r>
        <w:rPr>
          <w:rFonts w:hint="eastAsia"/>
        </w:rPr>
        <w:t xml:space="preserve"> </w:t>
      </w:r>
      <w:r>
        <w:t>进入</w:t>
      </w:r>
      <w:proofErr w:type="spellStart"/>
      <w:r>
        <w:t>Solr</w:t>
      </w:r>
      <w:proofErr w:type="spellEnd"/>
      <w:r>
        <w:t>管理页面</w:t>
      </w:r>
    </w:p>
    <w:p w:rsidR="00845289" w:rsidRDefault="00F7030A">
      <w:pPr>
        <w:ind w:left="289" w:firstLine="420"/>
      </w:pPr>
      <w:r>
        <w:rPr>
          <w:noProof/>
        </w:rPr>
        <w:drawing>
          <wp:inline distT="0" distB="0" distL="0" distR="0">
            <wp:extent cx="9191625" cy="468693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01550" cy="469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pStyle w:val="2"/>
        <w:numPr>
          <w:ilvl w:val="1"/>
          <w:numId w:val="2"/>
        </w:numPr>
      </w:pPr>
      <w:proofErr w:type="spellStart"/>
      <w:r>
        <w:t>Solr</w:t>
      </w:r>
      <w:proofErr w:type="spellEnd"/>
      <w:r>
        <w:t>管理页面</w:t>
      </w:r>
    </w:p>
    <w:p w:rsidR="00845289" w:rsidRDefault="00F7030A">
      <w:pPr>
        <w:pStyle w:val="3"/>
        <w:numPr>
          <w:ilvl w:val="2"/>
          <w:numId w:val="2"/>
        </w:numPr>
      </w:pPr>
      <w:proofErr w:type="spellStart"/>
      <w:r>
        <w:t>DashBoard</w:t>
      </w:r>
      <w:proofErr w:type="spellEnd"/>
      <w:r>
        <w:rPr>
          <w:rFonts w:hint="eastAsia"/>
        </w:rPr>
        <w:t>（仪表盘）</w:t>
      </w:r>
    </w:p>
    <w:p w:rsidR="00845289" w:rsidRDefault="00F7030A">
      <w:r>
        <w:rPr>
          <w:noProof/>
        </w:rPr>
        <w:drawing>
          <wp:inline distT="0" distB="0" distL="0" distR="0">
            <wp:extent cx="8983980" cy="4581525"/>
            <wp:effectExtent l="0" t="0" r="762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18831" cy="45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pStyle w:val="3"/>
        <w:numPr>
          <w:ilvl w:val="2"/>
          <w:numId w:val="2"/>
        </w:numPr>
      </w:pPr>
      <w:r>
        <w:t>Logging</w:t>
      </w:r>
      <w:r>
        <w:rPr>
          <w:rFonts w:hint="eastAsia"/>
        </w:rPr>
        <w:t>（日志）</w:t>
      </w:r>
    </w:p>
    <w:p w:rsidR="00845289" w:rsidRDefault="00F7030A">
      <w:r>
        <w:rPr>
          <w:noProof/>
        </w:rPr>
        <w:drawing>
          <wp:inline distT="0" distB="0" distL="0" distR="0">
            <wp:extent cx="9008110" cy="43815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58408" cy="440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r>
        <w:rPr>
          <w:rFonts w:hint="eastAsia"/>
        </w:rPr>
        <w:t>Core Admin</w:t>
      </w:r>
      <w:r>
        <w:rPr>
          <w:rFonts w:hint="eastAsia"/>
        </w:rPr>
        <w:t>（</w:t>
      </w:r>
      <w:r>
        <w:rPr>
          <w:rFonts w:hint="eastAsia"/>
        </w:rPr>
        <w:t>Core</w:t>
      </w:r>
      <w:r>
        <w:rPr>
          <w:rFonts w:hint="eastAsia"/>
        </w:rPr>
        <w:t>管理）</w:t>
      </w:r>
    </w:p>
    <w:p w:rsidR="00845289" w:rsidRDefault="00F7030A">
      <w:bookmarkStart w:id="9" w:name="OLE_LINK41"/>
      <w:bookmarkStart w:id="10" w:name="OLE_LINK40"/>
      <w:r>
        <w:t>在</w:t>
      </w:r>
      <w:proofErr w:type="spellStart"/>
      <w:r>
        <w:t>Solr</w:t>
      </w:r>
      <w:proofErr w:type="spellEnd"/>
      <w:r>
        <w:t>中</w:t>
      </w:r>
      <w:r>
        <w:rPr>
          <w:rFonts w:hint="eastAsia"/>
        </w:rPr>
        <w:t>，</w:t>
      </w:r>
      <w:r>
        <w:t>每一个</w:t>
      </w:r>
      <w:r>
        <w:t>Core</w:t>
      </w:r>
      <w:r>
        <w:rPr>
          <w:rFonts w:hint="eastAsia"/>
        </w:rPr>
        <w:t>，</w:t>
      </w:r>
      <w:r>
        <w:t>代表一个索引库</w:t>
      </w:r>
      <w:r>
        <w:rPr>
          <w:rFonts w:hint="eastAsia"/>
        </w:rPr>
        <w:t>，</w:t>
      </w:r>
      <w:r>
        <w:t>里面包含索引数据及其配置信息</w:t>
      </w:r>
      <w:r>
        <w:rPr>
          <w:rFonts w:hint="eastAsia"/>
        </w:rPr>
        <w:t>。</w:t>
      </w:r>
    </w:p>
    <w:bookmarkEnd w:id="9"/>
    <w:bookmarkEnd w:id="10"/>
    <w:p w:rsidR="00845289" w:rsidRDefault="00F7030A">
      <w:proofErr w:type="spellStart"/>
      <w:r>
        <w:t>Solr</w:t>
      </w:r>
      <w:proofErr w:type="spellEnd"/>
      <w:r>
        <w:t>中可以拥有多个</w:t>
      </w:r>
      <w:r>
        <w:t>Core</w:t>
      </w:r>
      <w:r>
        <w:rPr>
          <w:rFonts w:hint="eastAsia"/>
        </w:rPr>
        <w:t>，</w:t>
      </w:r>
      <w:r>
        <w:t>也就同时管理多个索引库</w:t>
      </w:r>
      <w:r>
        <w:rPr>
          <w:rFonts w:hint="eastAsia"/>
        </w:rPr>
        <w:t>！</w:t>
      </w:r>
      <w:r>
        <w:t>就像在</w:t>
      </w:r>
      <w:r>
        <w:t>MySQL</w:t>
      </w:r>
      <w:r>
        <w:t>中可以有多个</w:t>
      </w:r>
      <w:r>
        <w:t>database</w:t>
      </w:r>
      <w:r>
        <w:t>一样</w:t>
      </w:r>
      <w:r>
        <w:rPr>
          <w:rFonts w:hint="eastAsia"/>
        </w:rPr>
        <w:t>！</w:t>
      </w:r>
    </w:p>
    <w:p w:rsidR="00845289" w:rsidRDefault="00F7030A">
      <w:r>
        <w:rPr>
          <w:noProof/>
        </w:rPr>
        <w:drawing>
          <wp:inline distT="0" distB="0" distL="0" distR="0">
            <wp:extent cx="9585960" cy="46482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93857" cy="465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>默认</w:t>
      </w:r>
      <w:r>
        <w:t>core</w:t>
      </w:r>
      <w:r>
        <w:t>的目录</w:t>
      </w:r>
    </w:p>
    <w:p w:rsidR="00845289" w:rsidRDefault="00F7030A">
      <w:r>
        <w:rPr>
          <w:noProof/>
        </w:rPr>
        <w:drawing>
          <wp:inline distT="0" distB="0" distL="0" distR="0">
            <wp:extent cx="6067425" cy="18954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proofErr w:type="spellStart"/>
      <w:r>
        <w:rPr>
          <w:rFonts w:hint="eastAsia"/>
        </w:rPr>
        <w:t>JavaProperties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ThreadDump</w:t>
      </w:r>
      <w:proofErr w:type="spellEnd"/>
    </w:p>
    <w:p w:rsidR="00845289" w:rsidRDefault="00F7030A">
      <w:r>
        <w:rPr>
          <w:noProof/>
        </w:rPr>
        <w:drawing>
          <wp:inline distT="0" distB="0" distL="0" distR="0">
            <wp:extent cx="9713595" cy="5381625"/>
            <wp:effectExtent l="0" t="0" r="190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82721" cy="542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proofErr w:type="spellStart"/>
      <w:r>
        <w:t>CoreSelector</w:t>
      </w:r>
      <w:proofErr w:type="spellEnd"/>
      <w:r>
        <w:rPr>
          <w:rFonts w:hint="eastAsia"/>
        </w:rPr>
        <w:t>（</w:t>
      </w:r>
      <w:r>
        <w:rPr>
          <w:rFonts w:hint="eastAsia"/>
        </w:rPr>
        <w:t>Core</w:t>
      </w:r>
      <w:r>
        <w:t>选择器</w:t>
      </w:r>
      <w:r>
        <w:rPr>
          <w:rFonts w:hint="eastAsia"/>
        </w:rPr>
        <w:t>）</w:t>
      </w:r>
    </w:p>
    <w:p w:rsidR="00845289" w:rsidRDefault="00F7030A">
      <w:pPr>
        <w:pStyle w:val="4"/>
      </w:pPr>
      <w:r>
        <w:t>界面预览</w:t>
      </w:r>
    </w:p>
    <w:p w:rsidR="00845289" w:rsidRDefault="00F7030A">
      <w:r>
        <w:rPr>
          <w:noProof/>
        </w:rPr>
        <w:drawing>
          <wp:inline distT="0" distB="0" distL="0" distR="0">
            <wp:extent cx="3981450" cy="3933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r>
        <w:t>这里可以看到目前存在的所有</w:t>
      </w:r>
      <w:r>
        <w:rPr>
          <w:rFonts w:hint="eastAsia"/>
        </w:rPr>
        <w:t>Core</w:t>
      </w:r>
      <w:r>
        <w:rPr>
          <w:rFonts w:hint="eastAsia"/>
        </w:rPr>
        <w:t>，并且可以选择其中一个，进行更详细的操作：</w:t>
      </w:r>
    </w:p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7715250" cy="36671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845289"/>
    <w:p w:rsidR="00845289" w:rsidRDefault="00F7030A">
      <w:pPr>
        <w:pStyle w:val="4"/>
      </w:pPr>
      <w:r>
        <w:t>添加修改索引数据</w:t>
      </w:r>
    </w:p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7408545" cy="597217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410127" cy="59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4"/>
      </w:pPr>
      <w:r>
        <w:rPr>
          <w:rFonts w:hint="eastAsia"/>
        </w:rPr>
        <w:t>查询</w:t>
      </w:r>
      <w:r>
        <w:t>索引数据</w:t>
      </w:r>
    </w:p>
    <w:p w:rsidR="00845289" w:rsidRDefault="00F7030A">
      <w:r>
        <w:rPr>
          <w:noProof/>
        </w:rPr>
        <w:drawing>
          <wp:inline distT="0" distB="0" distL="0" distR="0" wp14:anchorId="4677179A" wp14:editId="15A982B3">
            <wp:extent cx="9428571" cy="6419048"/>
            <wp:effectExtent l="0" t="0" r="127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428571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rPr>
          <w:noProof/>
        </w:rPr>
        <w:drawing>
          <wp:inline distT="0" distB="0" distL="0" distR="0">
            <wp:extent cx="7324725" cy="4057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1"/>
        <w:numPr>
          <w:ilvl w:val="0"/>
          <w:numId w:val="2"/>
        </w:numPr>
      </w:pPr>
      <w:proofErr w:type="spellStart"/>
      <w:r>
        <w:t>Solr</w:t>
      </w:r>
      <w:proofErr w:type="spellEnd"/>
      <w:r>
        <w:t>中的</w:t>
      </w:r>
      <w:r>
        <w:t>Core</w:t>
      </w:r>
      <w:r>
        <w:t>详解</w:t>
      </w:r>
    </w:p>
    <w:p w:rsidR="00845289" w:rsidRDefault="00F7030A">
      <w:pPr>
        <w:pStyle w:val="2"/>
        <w:numPr>
          <w:ilvl w:val="1"/>
          <w:numId w:val="2"/>
        </w:numPr>
      </w:pPr>
      <w:r>
        <w:t>Core</w:t>
      </w:r>
      <w:r>
        <w:t>的概念</w:t>
      </w:r>
    </w:p>
    <w:p w:rsidR="00845289" w:rsidRDefault="00F7030A">
      <w:r>
        <w:rPr>
          <w:noProof/>
        </w:rPr>
        <w:drawing>
          <wp:inline distT="0" distB="0" distL="0" distR="0">
            <wp:extent cx="7258050" cy="2362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>
      <w:pPr>
        <w:rPr>
          <w:color w:val="FF0000"/>
        </w:rPr>
      </w:pPr>
    </w:p>
    <w:p w:rsidR="00845289" w:rsidRDefault="00F7030A">
      <w:pPr>
        <w:pStyle w:val="2"/>
        <w:numPr>
          <w:ilvl w:val="1"/>
          <w:numId w:val="2"/>
        </w:numPr>
      </w:pPr>
      <w:r>
        <w:t>目录结构</w:t>
      </w:r>
    </w:p>
    <w:p w:rsidR="00845289" w:rsidRDefault="00F7030A">
      <w:r>
        <w:t>Core</w:t>
      </w:r>
      <w:r>
        <w:t>中有两个重要目录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和</w:t>
      </w:r>
      <w:r>
        <w:rPr>
          <w:rFonts w:hint="eastAsia"/>
        </w:rPr>
        <w:t>data</w:t>
      </w:r>
    </w:p>
    <w:p w:rsidR="00845289" w:rsidRDefault="00F7030A">
      <w:r>
        <w:rPr>
          <w:noProof/>
        </w:rPr>
        <w:drawing>
          <wp:inline distT="0" distB="0" distL="0" distR="0">
            <wp:extent cx="5953125" cy="2019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目录中有两个非常重要的配置文件：</w:t>
      </w:r>
      <w:r>
        <w:rPr>
          <w:rFonts w:hint="eastAsia"/>
        </w:rPr>
        <w:t>schema.xml</w:t>
      </w:r>
      <w:r>
        <w:rPr>
          <w:rFonts w:hint="eastAsia"/>
        </w:rPr>
        <w:t>和</w:t>
      </w:r>
      <w:bookmarkStart w:id="11" w:name="OLE_LINK13"/>
      <w:bookmarkStart w:id="12" w:name="OLE_LINK14"/>
      <w:r>
        <w:rPr>
          <w:rFonts w:hint="eastAsia"/>
        </w:rPr>
        <w:t>solrconfig.xml</w:t>
      </w:r>
      <w:bookmarkEnd w:id="11"/>
      <w:bookmarkEnd w:id="12"/>
    </w:p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6467475" cy="2867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2"/>
        <w:numPr>
          <w:ilvl w:val="1"/>
          <w:numId w:val="2"/>
        </w:numPr>
      </w:pPr>
      <w:r>
        <w:rPr>
          <w:rFonts w:hint="eastAsia"/>
        </w:rPr>
        <w:t>Core</w:t>
      </w:r>
      <w:r>
        <w:rPr>
          <w:rFonts w:hint="eastAsia"/>
        </w:rPr>
        <w:t>的配置文件详解</w:t>
      </w:r>
    </w:p>
    <w:p w:rsidR="00845289" w:rsidRDefault="00F7030A">
      <w:r>
        <w:t>总共有</w:t>
      </w:r>
      <w:r>
        <w:rPr>
          <w:rFonts w:hint="eastAsia"/>
        </w:rPr>
        <w:t>3</w:t>
      </w:r>
      <w:r>
        <w:rPr>
          <w:rFonts w:hint="eastAsia"/>
        </w:rPr>
        <w:t>个需要我们知道：</w:t>
      </w:r>
    </w:p>
    <w:p w:rsidR="00845289" w:rsidRDefault="00F7030A">
      <w:pPr>
        <w:ind w:firstLine="420"/>
      </w:pPr>
      <w:proofErr w:type="spellStart"/>
      <w:proofErr w:type="gramStart"/>
      <w:r>
        <w:rPr>
          <w:rFonts w:hint="eastAsia"/>
        </w:rPr>
        <w:t>core.properties</w:t>
      </w:r>
      <w:proofErr w:type="spellEnd"/>
      <w:proofErr w:type="gramEnd"/>
    </w:p>
    <w:p w:rsidR="00845289" w:rsidRDefault="00F7030A">
      <w:pPr>
        <w:ind w:firstLine="420"/>
      </w:pPr>
      <w:r>
        <w:t>schemal.xml</w:t>
      </w:r>
    </w:p>
    <w:p w:rsidR="00845289" w:rsidRDefault="00F7030A">
      <w:pPr>
        <w:ind w:firstLine="420"/>
      </w:pPr>
      <w:r>
        <w:t>solrconfig.xml</w:t>
      </w:r>
    </w:p>
    <w:p w:rsidR="00845289" w:rsidRDefault="00F7030A">
      <w:pPr>
        <w:pStyle w:val="3"/>
        <w:numPr>
          <w:ilvl w:val="2"/>
          <w:numId w:val="2"/>
        </w:numPr>
      </w:pPr>
      <w:proofErr w:type="spellStart"/>
      <w:proofErr w:type="gramStart"/>
      <w:r>
        <w:rPr>
          <w:rFonts w:hint="eastAsia"/>
        </w:rPr>
        <w:t>core.properties</w:t>
      </w:r>
      <w:proofErr w:type="spellEnd"/>
      <w:proofErr w:type="gramEnd"/>
    </w:p>
    <w:p w:rsidR="00845289" w:rsidRDefault="00F7030A">
      <w:pPr>
        <w:pStyle w:val="4"/>
      </w:pPr>
      <w:proofErr w:type="spellStart"/>
      <w:r>
        <w:rPr>
          <w:rFonts w:hint="eastAsia"/>
        </w:rPr>
        <w:t>core.properties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的作用</w:t>
      </w:r>
    </w:p>
    <w:p w:rsidR="00845289" w:rsidRDefault="00F7030A">
      <w:r>
        <w:rPr>
          <w:rFonts w:hint="eastAsia"/>
        </w:rPr>
        <w:t>Core</w:t>
      </w:r>
      <w:r>
        <w:rPr>
          <w:rFonts w:hint="eastAsia"/>
        </w:rPr>
        <w:t>的属性文件，记录当前</w:t>
      </w:r>
      <w:r>
        <w:rPr>
          <w:rFonts w:hint="eastAsia"/>
        </w:rPr>
        <w:t>core</w:t>
      </w:r>
      <w:r>
        <w:rPr>
          <w:rFonts w:hint="eastAsia"/>
        </w:rPr>
        <w:t>的名称、索引位置、配置文件名称等信息，也可以不写。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4572000" cy="21717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>一般要求</w:t>
      </w:r>
      <w:r>
        <w:t>Core</w:t>
      </w:r>
      <w:r>
        <w:t>名称跟</w:t>
      </w:r>
      <w:r>
        <w:t>Core</w:t>
      </w:r>
      <w:r>
        <w:t>的文件夹名称一致</w:t>
      </w:r>
      <w:r>
        <w:rPr>
          <w:rFonts w:hint="eastAsia"/>
        </w:rPr>
        <w:t>！</w:t>
      </w:r>
      <w:r>
        <w:t>这里都是</w:t>
      </w:r>
      <w:r>
        <w:t>collection1</w:t>
      </w:r>
      <w:r>
        <w:rPr>
          <w:rFonts w:hint="eastAsia"/>
        </w:rPr>
        <w:t>，</w:t>
      </w:r>
      <w:r>
        <w:t>我们可以手动修改这个属性</w:t>
      </w:r>
      <w:r>
        <w:rPr>
          <w:rFonts w:hint="eastAsia"/>
        </w:rPr>
        <w:t>，</w:t>
      </w:r>
      <w:r>
        <w:t>把</w:t>
      </w:r>
      <w:r>
        <w:t>Core</w:t>
      </w:r>
      <w:r>
        <w:t>的名字改成我们喜欢的</w:t>
      </w:r>
      <w:r>
        <w:rPr>
          <w:rFonts w:hint="eastAsia"/>
        </w:rPr>
        <w:t>。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4152900" cy="198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ab/>
      </w:r>
      <w:r>
        <w:t>此时重启</w:t>
      </w:r>
      <w:r>
        <w:t>Tomcat</w:t>
      </w:r>
      <w:r>
        <w:rPr>
          <w:rFonts w:hint="eastAsia"/>
        </w:rPr>
        <w:t>，</w:t>
      </w:r>
      <w:r>
        <w:t>可以看到</w:t>
      </w:r>
      <w:r>
        <w:rPr>
          <w:rFonts w:hint="eastAsia"/>
        </w:rPr>
        <w:t>core</w:t>
      </w:r>
      <w:r>
        <w:rPr>
          <w:rFonts w:hint="eastAsia"/>
        </w:rPr>
        <w:t>的名字已经改变！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8953500" cy="419481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966339" cy="42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pStyle w:val="4"/>
      </w:pPr>
      <w:r>
        <w:t>添加多个</w:t>
      </w:r>
      <w:r>
        <w:rPr>
          <w:rFonts w:hint="eastAsia"/>
        </w:rPr>
        <w:t>core</w:t>
      </w:r>
    </w:p>
    <w:p w:rsidR="00845289" w:rsidRDefault="00845289"/>
    <w:p w:rsidR="00845289" w:rsidRDefault="00F7030A">
      <w:r>
        <w:rPr>
          <w:rFonts w:hint="eastAsia"/>
        </w:rPr>
        <w:t>1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目录下创建新的文件夹</w:t>
      </w:r>
      <w:r>
        <w:rPr>
          <w:rFonts w:hint="eastAsia"/>
        </w:rPr>
        <w:t>core2</w:t>
      </w:r>
      <w:r>
        <w:t>,</w:t>
      </w:r>
      <w:r>
        <w:t>作为新的</w:t>
      </w:r>
      <w:r>
        <w:rPr>
          <w:rFonts w:hint="eastAsia"/>
        </w:rPr>
        <w:t>core</w:t>
      </w:r>
      <w:r>
        <w:rPr>
          <w:rFonts w:hint="eastAsia"/>
        </w:rPr>
        <w:t>目录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5648325" cy="240982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>2</w:t>
      </w:r>
      <w:r>
        <w:rPr>
          <w:rFonts w:hint="eastAsia"/>
        </w:rPr>
        <w:t>）</w:t>
      </w:r>
      <w:r>
        <w:t>在</w:t>
      </w:r>
      <w:r>
        <w:rPr>
          <w:rFonts w:hint="eastAsia"/>
        </w:rPr>
        <w:t>core2</w:t>
      </w:r>
      <w:r>
        <w:rPr>
          <w:rFonts w:hint="eastAsia"/>
        </w:rPr>
        <w:t>下创建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目录和</w:t>
      </w:r>
      <w:r>
        <w:rPr>
          <w:rFonts w:hint="eastAsia"/>
        </w:rPr>
        <w:t>data</w:t>
      </w:r>
      <w:r>
        <w:rPr>
          <w:rFonts w:hint="eastAsia"/>
        </w:rPr>
        <w:t>目录，并且创建文件</w:t>
      </w:r>
      <w:proofErr w:type="spellStart"/>
      <w:r>
        <w:rPr>
          <w:rFonts w:hint="eastAsia"/>
        </w:rPr>
        <w:t>core.properties</w:t>
      </w:r>
      <w:proofErr w:type="spellEnd"/>
      <w:r>
        <w:rPr>
          <w:rFonts w:hint="eastAsia"/>
        </w:rPr>
        <w:t>，添加属性：</w:t>
      </w:r>
      <w:r>
        <w:rPr>
          <w:rFonts w:hint="eastAsia"/>
        </w:rPr>
        <w:t>name=core2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5886450" cy="18097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4610100" cy="19812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>3</w:t>
      </w:r>
      <w:r>
        <w:rPr>
          <w:rFonts w:hint="eastAsia"/>
        </w:rPr>
        <w:t>）</w:t>
      </w:r>
      <w:r>
        <w:t>从</w:t>
      </w:r>
      <w:r>
        <w:rPr>
          <w:rFonts w:hint="eastAsia"/>
        </w:rPr>
        <w:t>core1/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目录下复制配置文件</w:t>
      </w:r>
      <w:r>
        <w:rPr>
          <w:rFonts w:hint="eastAsia"/>
        </w:rPr>
        <w:t>core2/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r>
        <w:rPr>
          <w:rFonts w:hint="eastAsia"/>
        </w:rPr>
        <w:t>下</w:t>
      </w:r>
    </w:p>
    <w:p w:rsidR="00845289" w:rsidRDefault="00F7030A">
      <w:r>
        <w:rPr>
          <w:rFonts w:hint="eastAsia"/>
        </w:rPr>
        <w:t>4</w:t>
      </w:r>
      <w:r>
        <w:rPr>
          <w:rFonts w:hint="eastAsia"/>
        </w:rPr>
        <w:t>）重启</w:t>
      </w:r>
      <w:r>
        <w:rPr>
          <w:rFonts w:hint="eastAsia"/>
        </w:rPr>
        <w:t>Tomcat</w:t>
      </w:r>
      <w:r>
        <w:rPr>
          <w:rFonts w:hint="eastAsia"/>
        </w:rPr>
        <w:t>，访问管理页面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8849360" cy="4181475"/>
            <wp:effectExtent l="0" t="0" r="889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54438" cy="418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845289"/>
    <w:p w:rsidR="00845289" w:rsidRDefault="00F7030A">
      <w:pPr>
        <w:pStyle w:val="3"/>
        <w:numPr>
          <w:ilvl w:val="2"/>
          <w:numId w:val="2"/>
        </w:numPr>
      </w:pPr>
      <w:r>
        <w:t>schema.xml</w:t>
      </w:r>
    </w:p>
    <w:p w:rsidR="00845289" w:rsidRDefault="00F7030A">
      <w:pPr>
        <w:pStyle w:val="4"/>
      </w:pPr>
      <w:r>
        <w:rPr>
          <w:rFonts w:hint="eastAsia"/>
        </w:rPr>
        <w:t>配置详解</w:t>
      </w:r>
    </w:p>
    <w:p w:rsidR="00845289" w:rsidRDefault="00F7030A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中会提前对文档中的字段进行定义，并且在</w:t>
      </w:r>
      <w:r>
        <w:rPr>
          <w:rFonts w:hint="eastAsia"/>
        </w:rPr>
        <w:t>schema</w:t>
      </w:r>
      <w:r>
        <w:t>.xml</w:t>
      </w:r>
      <w:r>
        <w:t>中对这些字段的属性进行约束</w:t>
      </w:r>
      <w:r>
        <w:rPr>
          <w:rFonts w:hint="eastAsia"/>
        </w:rPr>
        <w:t>，例如：字段数据类型、字段是否索引、是否存储、是否分词等等</w:t>
      </w:r>
    </w:p>
    <w:p w:rsidR="00845289" w:rsidRDefault="00845289"/>
    <w:p w:rsidR="00845289" w:rsidRDefault="00F7030A">
      <w:r>
        <w:rPr>
          <w:rFonts w:hint="eastAsia"/>
        </w:rPr>
        <w:t>1</w:t>
      </w:r>
      <w:r>
        <w:rPr>
          <w:rFonts w:hint="eastAsia"/>
        </w:rPr>
        <w:t>）通过</w:t>
      </w:r>
      <w:r>
        <w:rPr>
          <w:rFonts w:hint="eastAsia"/>
        </w:rPr>
        <w:t>Field</w:t>
      </w:r>
      <w:r>
        <w:rPr>
          <w:rFonts w:hint="eastAsia"/>
        </w:rPr>
        <w:t>字段定义字段的属性信息：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8096250" cy="14573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ab/>
      </w:r>
      <w:r>
        <w:t>属性及含义</w:t>
      </w:r>
      <w:r>
        <w:rPr>
          <w:rFonts w:hint="eastAsia"/>
        </w:rPr>
        <w:t>：</w:t>
      </w:r>
    </w:p>
    <w:p w:rsidR="00845289" w:rsidRDefault="00F7030A">
      <w:r>
        <w:tab/>
      </w:r>
      <w:r>
        <w:tab/>
        <w:t>name</w:t>
      </w:r>
      <w:r>
        <w:rPr>
          <w:rFonts w:hint="eastAsia"/>
        </w:rPr>
        <w:t>：</w:t>
      </w:r>
      <w:r>
        <w:t>字段名称</w:t>
      </w:r>
      <w:r>
        <w:rPr>
          <w:rFonts w:hint="eastAsia"/>
        </w:rPr>
        <w:t>，</w:t>
      </w:r>
      <w:r>
        <w:t>最好以下划线或者字母开头</w:t>
      </w:r>
    </w:p>
    <w:p w:rsidR="00845289" w:rsidRDefault="00F7030A">
      <w:r>
        <w:tab/>
      </w:r>
      <w:r>
        <w:tab/>
        <w:t>type</w:t>
      </w:r>
      <w:r>
        <w:rPr>
          <w:rFonts w:hint="eastAsia"/>
        </w:rPr>
        <w:t>：</w:t>
      </w:r>
      <w:r>
        <w:t>字段类型</w:t>
      </w:r>
      <w:r>
        <w:rPr>
          <w:rFonts w:hint="eastAsia"/>
        </w:rPr>
        <w:t>，</w:t>
      </w:r>
      <w:r>
        <w:t>指向的是本文件中的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fieldType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</w:t>
      </w:r>
    </w:p>
    <w:p w:rsidR="00845289" w:rsidRDefault="00F7030A">
      <w:r>
        <w:tab/>
      </w:r>
      <w:r>
        <w:tab/>
        <w:t>indexed</w:t>
      </w:r>
      <w:r>
        <w:rPr>
          <w:rFonts w:hint="eastAsia"/>
        </w:rPr>
        <w:t>：</w:t>
      </w:r>
      <w:r>
        <w:t>是否创建索引</w:t>
      </w:r>
    </w:p>
    <w:p w:rsidR="00845289" w:rsidRDefault="00F7030A">
      <w:r>
        <w:tab/>
      </w:r>
      <w:r>
        <w:tab/>
        <w:t>stored</w:t>
      </w:r>
      <w:r>
        <w:rPr>
          <w:rFonts w:hint="eastAsia"/>
        </w:rPr>
        <w:t>：</w:t>
      </w:r>
      <w:r>
        <w:t>是否被存储</w:t>
      </w:r>
    </w:p>
    <w:p w:rsidR="00845289" w:rsidRDefault="00F7030A">
      <w:r>
        <w:tab/>
      </w:r>
      <w:r>
        <w:tab/>
      </w:r>
      <w:proofErr w:type="spellStart"/>
      <w:r>
        <w:t>multiValued</w:t>
      </w:r>
      <w:proofErr w:type="spellEnd"/>
      <w:r>
        <w:rPr>
          <w:rFonts w:hint="eastAsia"/>
        </w:rPr>
        <w:t>：</w:t>
      </w:r>
      <w:r>
        <w:t>是否可以有多个值</w:t>
      </w:r>
      <w:r>
        <w:rPr>
          <w:rFonts w:hint="eastAsia"/>
        </w:rPr>
        <w:t>，</w:t>
      </w:r>
      <w:r>
        <w:t>如果字段可以有多个值，设置为</w:t>
      </w:r>
      <w:r>
        <w:t>true</w:t>
      </w:r>
    </w:p>
    <w:p w:rsidR="00845289" w:rsidRDefault="00F7030A">
      <w:r>
        <w:tab/>
      </w:r>
      <w:r>
        <w:t>注意</w:t>
      </w:r>
      <w:r>
        <w:rPr>
          <w:rFonts w:hint="eastAsia"/>
        </w:rPr>
        <w:t>：</w:t>
      </w:r>
      <w:r>
        <w:t>在本文件中</w:t>
      </w:r>
      <w:r>
        <w:rPr>
          <w:rFonts w:hint="eastAsia"/>
        </w:rPr>
        <w:t>，</w:t>
      </w:r>
      <w:r>
        <w:t>有两个字段是</w:t>
      </w:r>
      <w:proofErr w:type="spellStart"/>
      <w:r>
        <w:t>Solr</w:t>
      </w:r>
      <w:proofErr w:type="spellEnd"/>
      <w:r>
        <w:t>自带的字段</w:t>
      </w:r>
      <w:r>
        <w:rPr>
          <w:rFonts w:hint="eastAsia"/>
        </w:rPr>
        <w:t>，</w:t>
      </w:r>
      <w:r>
        <w:t>绝对不要删除</w:t>
      </w:r>
      <w:r>
        <w:rPr>
          <w:rFonts w:hint="eastAsia"/>
        </w:rPr>
        <w:t>：</w:t>
      </w:r>
      <w:r>
        <w:rPr>
          <w:rFonts w:ascii="Consolas" w:eastAsia="宋体" w:hAnsi="Consolas" w:cs="Consolas"/>
        </w:rPr>
        <w:t>_version_</w:t>
      </w:r>
      <w:r>
        <w:rPr>
          <w:rFonts w:ascii="Consolas" w:eastAsia="宋体" w:hAnsi="Consolas" w:cs="Consolas"/>
        </w:rPr>
        <w:t>节点和</w:t>
      </w:r>
      <w:r>
        <w:rPr>
          <w:rFonts w:ascii="Consolas" w:eastAsia="宋体" w:hAnsi="Consolas" w:cs="Consolas"/>
        </w:rPr>
        <w:t>_root_</w:t>
      </w:r>
      <w:r>
        <w:rPr>
          <w:rFonts w:ascii="Consolas" w:eastAsia="宋体" w:hAnsi="Consolas" w:cs="Consolas"/>
        </w:rPr>
        <w:t>节点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5353050" cy="1000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rPr>
          <w:rFonts w:hint="eastAsia"/>
        </w:rPr>
        <w:t>2</w:t>
      </w:r>
      <w:r>
        <w:rPr>
          <w:rFonts w:hint="eastAsia"/>
        </w:rPr>
        <w:t>）通过</w:t>
      </w:r>
      <w:proofErr w:type="spellStart"/>
      <w:r>
        <w:rPr>
          <w:rFonts w:hint="eastAsia"/>
        </w:rPr>
        <w:t>FieldType</w:t>
      </w:r>
      <w:proofErr w:type="spellEnd"/>
      <w:r>
        <w:rPr>
          <w:rFonts w:hint="eastAsia"/>
        </w:rPr>
        <w:t>指定数据类型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7667625" cy="17811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ab/>
      </w:r>
      <w:r>
        <w:tab/>
        <w:t>name</w:t>
      </w:r>
      <w:r>
        <w:rPr>
          <w:rFonts w:hint="eastAsia"/>
        </w:rPr>
        <w:t>：</w:t>
      </w:r>
      <w:r>
        <w:t>字段类型的名称</w:t>
      </w:r>
      <w:r>
        <w:rPr>
          <w:rFonts w:hint="eastAsia"/>
        </w:rPr>
        <w:t>，</w:t>
      </w:r>
      <w:r>
        <w:t>可以自定义</w:t>
      </w:r>
      <w:r>
        <w:rPr>
          <w:rFonts w:hint="eastAsia"/>
        </w:rPr>
        <w:t>，</w:t>
      </w:r>
      <w:r>
        <w:rPr>
          <w:rFonts w:hint="eastAsia"/>
        </w:rPr>
        <w:t>&lt;field&gt;</w:t>
      </w:r>
      <w:r>
        <w:rPr>
          <w:rFonts w:hint="eastAsia"/>
        </w:rPr>
        <w:t>标签的</w:t>
      </w:r>
      <w:r>
        <w:rPr>
          <w:rFonts w:hint="eastAsia"/>
        </w:rPr>
        <w:t>type</w:t>
      </w:r>
      <w:r>
        <w:rPr>
          <w:rFonts w:hint="eastAsia"/>
        </w:rPr>
        <w:t>属性可以引用该字段，来指定数据类型</w:t>
      </w:r>
    </w:p>
    <w:p w:rsidR="00845289" w:rsidRDefault="00F7030A">
      <w:r>
        <w:tab/>
      </w:r>
      <w:r>
        <w:tab/>
        <w:t>class</w:t>
      </w:r>
      <w:r>
        <w:rPr>
          <w:rFonts w:hint="eastAsia"/>
        </w:rPr>
        <w:t>：</w:t>
      </w:r>
      <w:r>
        <w:t>字段类型在</w:t>
      </w:r>
      <w:proofErr w:type="spellStart"/>
      <w:r>
        <w:t>Solr</w:t>
      </w:r>
      <w:proofErr w:type="spellEnd"/>
      <w:r>
        <w:t>中的类</w:t>
      </w:r>
      <w:r>
        <w:rPr>
          <w:rFonts w:hint="eastAsia"/>
        </w:rPr>
        <w:t>。</w:t>
      </w:r>
      <w:proofErr w:type="spellStart"/>
      <w:r>
        <w:rPr>
          <w:rFonts w:hint="eastAsia"/>
        </w:rPr>
        <w:t>StrField</w:t>
      </w:r>
      <w:proofErr w:type="spellEnd"/>
      <w:r>
        <w:rPr>
          <w:rFonts w:hint="eastAsia"/>
        </w:rPr>
        <w:t>可索引不可分词。</w:t>
      </w:r>
      <w:proofErr w:type="spellStart"/>
      <w:r>
        <w:rPr>
          <w:rFonts w:hint="eastAsia"/>
        </w:rPr>
        <w:t>TextField</w:t>
      </w:r>
      <w:proofErr w:type="spellEnd"/>
      <w:r>
        <w:rPr>
          <w:rFonts w:hint="eastAsia"/>
        </w:rPr>
        <w:t>字段可索引，可以分词，所以需要指定分词器</w:t>
      </w:r>
    </w:p>
    <w:p w:rsidR="00845289" w:rsidRDefault="00F7030A">
      <w:r>
        <w:tab/>
      </w:r>
      <w:r>
        <w:tab/>
        <w:t>&lt;analyzer&gt;</w:t>
      </w:r>
      <w:r>
        <w:rPr>
          <w:rFonts w:hint="eastAsia"/>
        </w:rPr>
        <w:t>：</w:t>
      </w:r>
      <w:r>
        <w:t>这个子标签用来指定分词器</w:t>
      </w:r>
    </w:p>
    <w:p w:rsidR="00845289" w:rsidRDefault="00F7030A">
      <w:r>
        <w:rPr>
          <w:rFonts w:hint="eastAsia"/>
        </w:rPr>
        <w:t>3</w:t>
      </w:r>
      <w:r>
        <w:rPr>
          <w:rFonts w:hint="eastAsia"/>
        </w:rPr>
        <w:t>）唯一主键</w:t>
      </w:r>
    </w:p>
    <w:p w:rsidR="00845289" w:rsidRDefault="00F7030A">
      <w:r>
        <w:tab/>
        <w:t>Lucene</w:t>
      </w:r>
      <w:r>
        <w:t>中本来是没有主键的</w:t>
      </w:r>
      <w:r>
        <w:rPr>
          <w:rFonts w:hint="eastAsia"/>
        </w:rPr>
        <w:t>。</w:t>
      </w:r>
      <w:r>
        <w:t>删除和修改都需要根据词条进行匹配</w:t>
      </w:r>
      <w:r>
        <w:rPr>
          <w:rFonts w:hint="eastAsia"/>
        </w:rPr>
        <w:t>。</w:t>
      </w:r>
      <w:r>
        <w:t>而</w:t>
      </w:r>
      <w:proofErr w:type="spellStart"/>
      <w:r>
        <w:t>Solr</w:t>
      </w:r>
      <w:proofErr w:type="spellEnd"/>
      <w:r>
        <w:t>却可以设置一个字段为唯一主键</w:t>
      </w:r>
      <w:r>
        <w:rPr>
          <w:rFonts w:hint="eastAsia"/>
        </w:rPr>
        <w:t>，</w:t>
      </w:r>
      <w:r>
        <w:t>这样删改操作都可以根据主键来进行</w:t>
      </w:r>
      <w:r>
        <w:rPr>
          <w:rFonts w:hint="eastAsia"/>
        </w:rPr>
        <w:t>！</w:t>
      </w:r>
    </w:p>
    <w:p w:rsidR="00845289" w:rsidRDefault="00F7030A">
      <w:pPr>
        <w:ind w:firstLine="420"/>
      </w:pPr>
      <w:r>
        <w:rPr>
          <w:noProof/>
        </w:rPr>
        <w:drawing>
          <wp:inline distT="0" distB="0" distL="0" distR="0">
            <wp:extent cx="3486150" cy="685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>4</w:t>
      </w:r>
      <w:r>
        <w:rPr>
          <w:rFonts w:hint="eastAsia"/>
        </w:rPr>
        <w:t>）动态字段</w:t>
      </w:r>
    </w:p>
    <w:p w:rsidR="00845289" w:rsidRDefault="00F7030A">
      <w:pPr>
        <w:rPr>
          <w:rFonts w:ascii="Consolas" w:eastAsia="宋体" w:hAnsi="Consolas" w:cs="Consolas"/>
        </w:rPr>
      </w:pPr>
      <w:r>
        <w:tab/>
      </w:r>
      <w:r>
        <w:rPr>
          <w:noProof/>
        </w:rPr>
        <w:drawing>
          <wp:inline distT="0" distB="0" distL="0" distR="0">
            <wp:extent cx="6324600" cy="6667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845289"/>
    <w:p w:rsidR="00845289" w:rsidRDefault="00F7030A">
      <w:pPr>
        <w:pStyle w:val="4"/>
      </w:pPr>
      <w:r>
        <w:t>引入</w:t>
      </w:r>
      <w:r>
        <w:t>IK</w:t>
      </w:r>
      <w:r>
        <w:t>分词器</w:t>
      </w:r>
    </w:p>
    <w:p w:rsidR="00845289" w:rsidRDefault="00845289"/>
    <w:p w:rsidR="00845289" w:rsidRDefault="00F7030A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IK</w:t>
      </w:r>
      <w:r>
        <w:rPr>
          <w:rFonts w:hint="eastAsia"/>
        </w:rPr>
        <w:t>分词器的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45289" w:rsidRDefault="00F7030A">
      <w:pPr>
        <w:pStyle w:val="11"/>
        <w:ind w:left="360" w:firstLineChars="0" w:firstLine="0"/>
      </w:pPr>
      <w:r>
        <w:rPr>
          <w:rFonts w:hint="eastAsia"/>
        </w:rPr>
        <w:t>在我们的课前资料中（已在之前引入）</w:t>
      </w:r>
      <w:r w:rsidR="009558DD">
        <w:rPr>
          <w:rFonts w:hint="eastAsia"/>
        </w:rPr>
        <w:t>，</w:t>
      </w:r>
      <w:r w:rsidR="00CA6A6C">
        <w:rPr>
          <w:rFonts w:hint="eastAsia"/>
        </w:rPr>
        <w:t>三个配置文件在</w:t>
      </w:r>
      <w:r w:rsidR="00CA6A6C">
        <w:rPr>
          <w:rFonts w:hint="eastAsia"/>
        </w:rPr>
        <w:t>Lucene</w:t>
      </w:r>
      <w:r w:rsidR="00CA6A6C">
        <w:rPr>
          <w:rFonts w:hint="eastAsia"/>
        </w:rPr>
        <w:t>代码中复制到</w:t>
      </w:r>
      <w:r w:rsidR="00CA6A6C" w:rsidRPr="00F6675A">
        <w:rPr>
          <w:rFonts w:hint="eastAsia"/>
          <w:b/>
        </w:rPr>
        <w:t xml:space="preserve"> {Tomcat}</w:t>
      </w:r>
      <w:r w:rsidR="00CA6A6C" w:rsidRPr="00F6675A">
        <w:rPr>
          <w:b/>
        </w:rPr>
        <w:t>\</w:t>
      </w:r>
      <w:proofErr w:type="spellStart"/>
      <w:r w:rsidR="00CA6A6C" w:rsidRPr="00F6675A">
        <w:rPr>
          <w:b/>
        </w:rPr>
        <w:t>webapps</w:t>
      </w:r>
      <w:proofErr w:type="spellEnd"/>
      <w:r w:rsidR="00CA6A6C" w:rsidRPr="00F6675A">
        <w:rPr>
          <w:b/>
        </w:rPr>
        <w:t>\</w:t>
      </w:r>
      <w:proofErr w:type="spellStart"/>
      <w:r w:rsidR="00CA6A6C" w:rsidRPr="00F6675A">
        <w:rPr>
          <w:b/>
        </w:rPr>
        <w:t>solr</w:t>
      </w:r>
      <w:proofErr w:type="spellEnd"/>
      <w:r w:rsidR="00CA6A6C" w:rsidRPr="00F6675A">
        <w:rPr>
          <w:b/>
        </w:rPr>
        <w:t xml:space="preserve">\WEB-INF\classes </w:t>
      </w:r>
      <w:r w:rsidR="00CA6A6C">
        <w:rPr>
          <w:rFonts w:hint="eastAsia"/>
        </w:rPr>
        <w:t>文件中</w:t>
      </w:r>
    </w:p>
    <w:p w:rsidR="00D00BBA" w:rsidRDefault="00D00BBA">
      <w:pPr>
        <w:pStyle w:val="11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23900A" wp14:editId="179BB81E">
            <wp:extent cx="3152381" cy="16666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pStyle w:val="11"/>
        <w:numPr>
          <w:ilvl w:val="0"/>
          <w:numId w:val="6"/>
        </w:numPr>
        <w:ind w:firstLineChars="0"/>
      </w:pPr>
      <w:r>
        <w:t>在</w:t>
      </w:r>
      <w:r>
        <w:rPr>
          <w:rFonts w:hint="eastAsia"/>
        </w:rPr>
        <w:t>schemal.xml</w:t>
      </w:r>
      <w:r>
        <w:rPr>
          <w:rFonts w:hint="eastAsia"/>
        </w:rPr>
        <w:t>中自定义</w:t>
      </w:r>
      <w:proofErr w:type="spellStart"/>
      <w:r>
        <w:rPr>
          <w:rFonts w:hint="eastAsia"/>
        </w:rPr>
        <w:t>fieldType</w:t>
      </w:r>
      <w:proofErr w:type="spellEnd"/>
      <w:r>
        <w:rPr>
          <w:rFonts w:hint="eastAsia"/>
        </w:rPr>
        <w:t>，引入</w:t>
      </w:r>
      <w:r>
        <w:rPr>
          <w:rFonts w:hint="eastAsia"/>
        </w:rPr>
        <w:t>IK</w:t>
      </w:r>
      <w:r>
        <w:rPr>
          <w:rFonts w:hint="eastAsia"/>
        </w:rPr>
        <w:t>分词器</w:t>
      </w:r>
    </w:p>
    <w:p w:rsidR="00845289" w:rsidRDefault="00A100F9">
      <w:pPr>
        <w:pStyle w:val="11"/>
      </w:pPr>
      <w:r>
        <w:rPr>
          <w:noProof/>
        </w:rPr>
        <w:drawing>
          <wp:inline distT="0" distB="0" distL="0" distR="0" wp14:anchorId="0FF9690D" wp14:editId="1EAE48DC">
            <wp:extent cx="7133333" cy="9428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33333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F9" w:rsidRDefault="00A100F9">
      <w:pPr>
        <w:pStyle w:val="11"/>
        <w:rPr>
          <w:rFonts w:hint="eastAsia"/>
        </w:rPr>
      </w:pPr>
    </w:p>
    <w:p w:rsidR="00845289" w:rsidRDefault="00F7030A">
      <w:pPr>
        <w:pStyle w:val="11"/>
        <w:shd w:val="clear" w:color="auto" w:fill="E7E6E6" w:themeFill="background2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 xml:space="preserve"> &lt;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fieldType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 xml:space="preserve"> name="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text_ik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" class="</w:t>
      </w:r>
      <w:proofErr w:type="spellStart"/>
      <w:proofErr w:type="gramStart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solr.TextField</w:t>
      </w:r>
      <w:proofErr w:type="spellEnd"/>
      <w:proofErr w:type="gramEnd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"&gt;</w:t>
      </w:r>
    </w:p>
    <w:p w:rsidR="00845289" w:rsidRDefault="00F7030A">
      <w:pPr>
        <w:pStyle w:val="11"/>
        <w:shd w:val="clear" w:color="auto" w:fill="E7E6E6" w:themeFill="background2"/>
        <w:ind w:left="360" w:firstLineChars="0" w:firstLine="0"/>
        <w:rPr>
          <w:rFonts w:ascii="Courier New" w:hAnsi="Courier New" w:cs="Courier New"/>
          <w:color w:val="000000"/>
          <w:kern w:val="0"/>
          <w:sz w:val="24"/>
          <w:szCs w:val="24"/>
          <w:highlight w:val="lightGray"/>
        </w:rPr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ab/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ab/>
        <w:t>&lt;analyzer class="</w:t>
      </w:r>
      <w:proofErr w:type="spellStart"/>
      <w:proofErr w:type="gramStart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org.wltea</w:t>
      </w:r>
      <w:proofErr w:type="gramEnd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.analyzer.lucene.IKAnalyzer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"/&gt;</w:t>
      </w:r>
    </w:p>
    <w:p w:rsidR="00845289" w:rsidRDefault="00F7030A">
      <w:pPr>
        <w:pStyle w:val="11"/>
        <w:shd w:val="clear" w:color="auto" w:fill="E7E6E6" w:themeFill="background2"/>
        <w:ind w:left="360" w:firstLineChars="0" w:firstLine="0"/>
      </w:pPr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ab/>
        <w:t xml:space="preserve"> &lt;/</w:t>
      </w:r>
      <w:proofErr w:type="spellStart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fieldType</w:t>
      </w:r>
      <w:proofErr w:type="spellEnd"/>
      <w:r>
        <w:rPr>
          <w:rFonts w:ascii="Courier New" w:hAnsi="Courier New" w:cs="Courier New" w:hint="eastAsia"/>
          <w:color w:val="000000"/>
          <w:kern w:val="0"/>
          <w:sz w:val="24"/>
          <w:szCs w:val="24"/>
          <w:highlight w:val="lightGray"/>
        </w:rPr>
        <w:t>&gt;</w:t>
      </w:r>
    </w:p>
    <w:p w:rsidR="00845289" w:rsidRDefault="00845289">
      <w:pPr>
        <w:pStyle w:val="11"/>
        <w:ind w:left="360" w:firstLineChars="0" w:firstLine="0"/>
      </w:pPr>
    </w:p>
    <w:p w:rsidR="00845289" w:rsidRDefault="00F7030A">
      <w:pPr>
        <w:pStyle w:val="11"/>
        <w:numPr>
          <w:ilvl w:val="0"/>
          <w:numId w:val="6"/>
        </w:numPr>
        <w:ind w:firstLineChars="0"/>
      </w:pPr>
      <w:bookmarkStart w:id="13" w:name="OLE_LINK43"/>
      <w:bookmarkStart w:id="14" w:name="OLE_LINK42"/>
      <w:r>
        <w:rPr>
          <w:rFonts w:hint="eastAsia"/>
        </w:rPr>
        <w:t>让字段使用我们的自定义数据类型，引入</w:t>
      </w:r>
      <w:r>
        <w:rPr>
          <w:rFonts w:hint="eastAsia"/>
        </w:rPr>
        <w:t>IK</w:t>
      </w:r>
      <w:r>
        <w:rPr>
          <w:rFonts w:hint="eastAsia"/>
        </w:rPr>
        <w:t>分词器</w:t>
      </w:r>
      <w:bookmarkEnd w:id="13"/>
      <w:bookmarkEnd w:id="14"/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8524875" cy="11334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ab/>
      </w:r>
      <w:r>
        <w:t>可以正确分词了</w:t>
      </w:r>
      <w:r>
        <w:rPr>
          <w:rFonts w:hint="eastAsia"/>
        </w:rPr>
        <w:t>：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8658225" cy="3343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5543550" cy="2819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845289"/>
    <w:p w:rsidR="00845289" w:rsidRDefault="00845289"/>
    <w:p w:rsidR="00845289" w:rsidRDefault="00F7030A">
      <w:pPr>
        <w:pStyle w:val="3"/>
        <w:numPr>
          <w:ilvl w:val="2"/>
          <w:numId w:val="2"/>
        </w:numPr>
      </w:pPr>
      <w:r>
        <w:rPr>
          <w:rFonts w:hint="eastAsia"/>
        </w:rPr>
        <w:t>solrconfig.xml</w:t>
      </w:r>
    </w:p>
    <w:p w:rsidR="00845289" w:rsidRDefault="00F7030A">
      <w:r>
        <w:t>这个配置文件主要配置跟索引库和请求处理相关的配置</w:t>
      </w:r>
      <w:r>
        <w:rPr>
          <w:rFonts w:hint="eastAsia"/>
        </w:rPr>
        <w:t>。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服务的优化主要通过这个配置文件进行</w:t>
      </w:r>
    </w:p>
    <w:p w:rsidR="00845289" w:rsidRDefault="00845289"/>
    <w:p w:rsidR="00845289" w:rsidRDefault="00F7030A">
      <w:r>
        <w:rPr>
          <w:b/>
          <w:bCs/>
        </w:rPr>
        <w:t>&lt;lib/&gt;</w:t>
      </w:r>
      <w:r>
        <w:rPr>
          <w:b/>
          <w:bCs/>
        </w:rPr>
        <w:t>标签：</w:t>
      </w:r>
    </w:p>
    <w:p w:rsidR="00845289" w:rsidRDefault="00F7030A">
      <w:pPr>
        <w:numPr>
          <w:ilvl w:val="0"/>
          <w:numId w:val="7"/>
        </w:numPr>
      </w:pPr>
      <w:r>
        <w:t>用途：配置插件依赖的</w:t>
      </w:r>
      <w:r>
        <w:t>jar</w:t>
      </w:r>
      <w:r>
        <w:t>包</w:t>
      </w:r>
    </w:p>
    <w:p w:rsidR="00845289" w:rsidRDefault="00F7030A">
      <w:pPr>
        <w:numPr>
          <w:ilvl w:val="0"/>
          <w:numId w:val="7"/>
        </w:numPr>
      </w:pPr>
      <w:r>
        <w:t>注意事项：</w:t>
      </w:r>
    </w:p>
    <w:p w:rsidR="00845289" w:rsidRDefault="00F7030A">
      <w:pPr>
        <w:numPr>
          <w:ilvl w:val="1"/>
          <w:numId w:val="7"/>
        </w:numPr>
      </w:pPr>
      <w:r>
        <w:t>如果引入多个</w:t>
      </w:r>
      <w:r>
        <w:t>jar</w:t>
      </w:r>
      <w:r>
        <w:t>包</w:t>
      </w:r>
      <w:r>
        <w:rPr>
          <w:rFonts w:hint="eastAsia"/>
        </w:rPr>
        <w:t>，</w:t>
      </w:r>
      <w:r>
        <w:t>要注意包和包的依赖关系</w:t>
      </w:r>
      <w:r>
        <w:rPr>
          <w:rFonts w:hint="eastAsia"/>
        </w:rPr>
        <w:t>，</w:t>
      </w:r>
      <w:r>
        <w:t>被依赖的包配置在前面</w:t>
      </w:r>
    </w:p>
    <w:p w:rsidR="00845289" w:rsidRDefault="00F7030A">
      <w:pPr>
        <w:numPr>
          <w:ilvl w:val="1"/>
          <w:numId w:val="7"/>
        </w:numPr>
      </w:pPr>
      <w:r>
        <w:t>这里的</w:t>
      </w:r>
      <w:r>
        <w:t>jar</w:t>
      </w:r>
      <w:r>
        <w:t>包目录如果是相对路径</w:t>
      </w:r>
      <w:r>
        <w:rPr>
          <w:rFonts w:hint="eastAsia"/>
        </w:rPr>
        <w:t>，</w:t>
      </w:r>
      <w:r>
        <w:t>那么是相对于</w:t>
      </w:r>
      <w:r>
        <w:rPr>
          <w:rFonts w:hint="eastAsia"/>
        </w:rPr>
        <w:t>core</w:t>
      </w:r>
      <w:r>
        <w:rPr>
          <w:rFonts w:hint="eastAsia"/>
        </w:rPr>
        <w:t>所在目录</w:t>
      </w:r>
    </w:p>
    <w:p w:rsidR="00845289" w:rsidRDefault="00F7030A">
      <w:r>
        <w:t>例如</w:t>
      </w:r>
      <w:r>
        <w:rPr>
          <w:rFonts w:hint="eastAsia"/>
        </w:rPr>
        <w:t>，</w:t>
      </w:r>
      <w:r>
        <w:t>在配置文件中默认有以下配置</w:t>
      </w:r>
      <w:r>
        <w:rPr>
          <w:rFonts w:hint="eastAsia"/>
        </w:rPr>
        <w:t>：</w:t>
      </w:r>
    </w:p>
    <w:p w:rsidR="00845289" w:rsidRDefault="00F7030A">
      <w:r>
        <w:tab/>
      </w:r>
      <w:r>
        <w:t>这些是</w:t>
      </w:r>
      <w:proofErr w:type="spellStart"/>
      <w:r>
        <w:t>Solr</w:t>
      </w:r>
      <w:proofErr w:type="spellEnd"/>
      <w:r>
        <w:t>中插件所依赖的</w:t>
      </w:r>
      <w:r>
        <w:t>Jar</w:t>
      </w:r>
      <w:r>
        <w:t>包</w:t>
      </w:r>
    </w:p>
    <w:p w:rsidR="00845289" w:rsidRDefault="00F7030A">
      <w:pPr>
        <w:ind w:firstLine="420"/>
      </w:pPr>
      <w:r>
        <w:rPr>
          <w:noProof/>
        </w:rPr>
        <w:drawing>
          <wp:inline distT="0" distB="0" distL="0" distR="0">
            <wp:extent cx="5267325" cy="19526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rPr>
          <w:color w:val="FF0000"/>
        </w:rPr>
      </w:pPr>
      <w:r>
        <w:rPr>
          <w:color w:val="FF0000"/>
        </w:rPr>
        <w:t>这里的相对路径其实是相对于</w:t>
      </w:r>
      <w:r>
        <w:rPr>
          <w:rFonts w:hint="eastAsia"/>
          <w:color w:val="FF0000"/>
        </w:rPr>
        <w:t xml:space="preserve"> core</w:t>
      </w:r>
      <w:r>
        <w:rPr>
          <w:rFonts w:hint="eastAsia"/>
          <w:color w:val="FF0000"/>
        </w:rPr>
        <w:t>所在目录。</w:t>
      </w:r>
    </w:p>
    <w:p w:rsidR="00845289" w:rsidRDefault="00F7030A">
      <w:r>
        <w:rPr>
          <w:color w:val="FF0000"/>
        </w:rPr>
        <w:tab/>
      </w:r>
      <w:r>
        <w:t>我们把所以来的</w:t>
      </w:r>
      <w:r>
        <w:t>Jar</w:t>
      </w:r>
      <w:r>
        <w:t>包复制到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的</w:t>
      </w:r>
      <w:r>
        <w:rPr>
          <w:rFonts w:hint="eastAsia"/>
        </w:rPr>
        <w:t>HOME</w:t>
      </w:r>
      <w:r>
        <w:rPr>
          <w:rFonts w:hint="eastAsia"/>
        </w:rPr>
        <w:t>中：</w:t>
      </w:r>
    </w:p>
    <w:p w:rsidR="00845289" w:rsidRDefault="00F7030A">
      <w:pPr>
        <w:rPr>
          <w:color w:val="FF0000"/>
        </w:rPr>
      </w:pPr>
      <w:r>
        <w:rPr>
          <w:color w:val="FF0000"/>
        </w:rPr>
        <w:tab/>
      </w:r>
      <w:r>
        <w:rPr>
          <w:noProof/>
        </w:rPr>
        <w:drawing>
          <wp:inline distT="0" distB="0" distL="0" distR="0">
            <wp:extent cx="9067800" cy="33528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rPr>
          <w:rFonts w:hint="eastAsia"/>
        </w:rPr>
        <w:t>然后修改配置文件：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4676775" cy="19716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>效果</w:t>
      </w:r>
      <w:r>
        <w:rPr>
          <w:rFonts w:hint="eastAsia"/>
        </w:rPr>
        <w:t>：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9190355" cy="423862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98242" cy="42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r>
        <w:br/>
      </w:r>
      <w:r>
        <w:rPr>
          <w:b/>
          <w:bCs/>
        </w:rPr>
        <w:t>&lt;</w:t>
      </w:r>
      <w:proofErr w:type="spellStart"/>
      <w:r>
        <w:rPr>
          <w:b/>
          <w:bCs/>
        </w:rPr>
        <w:t>requestHandler</w:t>
      </w:r>
      <w:proofErr w:type="spellEnd"/>
      <w:r>
        <w:rPr>
          <w:b/>
          <w:bCs/>
        </w:rPr>
        <w:t>/&gt;</w:t>
      </w:r>
      <w:r>
        <w:rPr>
          <w:b/>
          <w:bCs/>
        </w:rPr>
        <w:t>标签：</w:t>
      </w:r>
    </w:p>
    <w:p w:rsidR="00845289" w:rsidRDefault="00F7030A">
      <w:pPr>
        <w:numPr>
          <w:ilvl w:val="0"/>
          <w:numId w:val="8"/>
        </w:numPr>
      </w:pPr>
      <w:r>
        <w:t>用途：配置</w:t>
      </w:r>
      <w:proofErr w:type="spellStart"/>
      <w:r>
        <w:t>Solr</w:t>
      </w:r>
      <w:proofErr w:type="spellEnd"/>
      <w:r>
        <w:t>处理各种请求（搜索</w:t>
      </w:r>
      <w:r>
        <w:t>/select</w:t>
      </w:r>
      <w:r>
        <w:t>、更新索引</w:t>
      </w:r>
      <w:r>
        <w:t>/</w:t>
      </w:r>
      <w:hyperlink r:id="rId58" w:tgtFrame="_blank" w:history="1">
        <w:r>
          <w:rPr>
            <w:rStyle w:val="a8"/>
            <w:u w:val="none"/>
          </w:rPr>
          <w:t>update</w:t>
        </w:r>
      </w:hyperlink>
      <w:r>
        <w:t>、等）的各种参数</w:t>
      </w:r>
    </w:p>
    <w:p w:rsidR="00845289" w:rsidRDefault="00F7030A">
      <w:pPr>
        <w:numPr>
          <w:ilvl w:val="0"/>
          <w:numId w:val="8"/>
        </w:numPr>
      </w:pPr>
      <w:r>
        <w:t>主要参数：</w:t>
      </w:r>
    </w:p>
    <w:p w:rsidR="00845289" w:rsidRDefault="00F7030A">
      <w:pPr>
        <w:numPr>
          <w:ilvl w:val="1"/>
          <w:numId w:val="8"/>
        </w:numPr>
      </w:pPr>
      <w:r>
        <w:t>name</w:t>
      </w:r>
      <w:r>
        <w:t>：</w:t>
      </w:r>
      <w:r>
        <w:rPr>
          <w:rFonts w:hint="eastAsia"/>
        </w:rPr>
        <w:t>请求</w:t>
      </w:r>
      <w:r>
        <w:t>类型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rPr>
          <w:rFonts w:hint="eastAsia"/>
        </w:rPr>
        <w:t>、</w:t>
      </w:r>
      <w:r>
        <w:rPr>
          <w:rFonts w:hint="eastAsia"/>
        </w:rPr>
        <w:t>query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update</w:t>
      </w:r>
    </w:p>
    <w:p w:rsidR="00845289" w:rsidRDefault="00F7030A">
      <w:pPr>
        <w:numPr>
          <w:ilvl w:val="1"/>
          <w:numId w:val="8"/>
        </w:numPr>
      </w:pPr>
      <w:r>
        <w:t>class</w:t>
      </w:r>
      <w:r>
        <w:t>：处理请求的类</w:t>
      </w:r>
    </w:p>
    <w:p w:rsidR="00845289" w:rsidRDefault="00F7030A">
      <w:pPr>
        <w:numPr>
          <w:ilvl w:val="1"/>
          <w:numId w:val="8"/>
        </w:numPr>
      </w:pPr>
      <w:proofErr w:type="spellStart"/>
      <w:r>
        <w:t>initParams</w:t>
      </w:r>
      <w:proofErr w:type="spellEnd"/>
      <w:r>
        <w:t>：可选。引用</w:t>
      </w:r>
      <w:r>
        <w:t>&lt;</w:t>
      </w:r>
      <w:proofErr w:type="spellStart"/>
      <w:r>
        <w:t>initParams</w:t>
      </w:r>
      <w:proofErr w:type="spellEnd"/>
      <w:r>
        <w:t>&gt;</w:t>
      </w:r>
      <w:r>
        <w:t>标签中的配置</w:t>
      </w:r>
    </w:p>
    <w:p w:rsidR="00845289" w:rsidRDefault="00F7030A">
      <w:pPr>
        <w:numPr>
          <w:ilvl w:val="1"/>
          <w:numId w:val="8"/>
        </w:numPr>
      </w:pPr>
      <w:r>
        <w:t>&lt;</w:t>
      </w:r>
      <w:proofErr w:type="spellStart"/>
      <w:r>
        <w:t>lst</w:t>
      </w:r>
      <w:proofErr w:type="spellEnd"/>
      <w:r>
        <w:t xml:space="preserve"> name="defaults"&gt;</w:t>
      </w:r>
      <w:r>
        <w:t>：定义各种缺省的配置，比如缺省的</w:t>
      </w:r>
      <w:r>
        <w:t>parser</w:t>
      </w:r>
      <w:r>
        <w:t>、缺省返回条数</w:t>
      </w:r>
    </w:p>
    <w:p w:rsidR="00845289" w:rsidRDefault="00F7030A">
      <w:r>
        <w:br/>
      </w:r>
      <w:r>
        <w:t>例子：</w:t>
      </w:r>
      <w:r>
        <w:t> </w:t>
      </w:r>
      <w:r>
        <w:t>负责搜索请求的</w:t>
      </w:r>
      <w:r>
        <w:t>Handler</w:t>
      </w:r>
    </w:p>
    <w:p w:rsidR="00845289" w:rsidRDefault="00F7030A">
      <w:pPr>
        <w:ind w:firstLine="360"/>
      </w:pPr>
      <w:r>
        <w:rPr>
          <w:noProof/>
        </w:rPr>
        <w:drawing>
          <wp:inline distT="0" distB="0" distL="0" distR="0">
            <wp:extent cx="5657850" cy="16287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r>
        <w:tab/>
      </w:r>
      <w:r>
        <w:t>这里有一个默认选项</w:t>
      </w:r>
      <w:r>
        <w:rPr>
          <w:rFonts w:hint="eastAsia"/>
        </w:rPr>
        <w:t>：</w:t>
      </w:r>
      <w:r>
        <w:rPr>
          <w:rFonts w:hint="eastAsia"/>
        </w:rPr>
        <w:t>rows=</w:t>
      </w:r>
      <w:r>
        <w:t xml:space="preserve">10 </w:t>
      </w:r>
      <w:r>
        <w:rPr>
          <w:rFonts w:hint="eastAsia"/>
        </w:rPr>
        <w:t>，</w:t>
      </w:r>
      <w:r>
        <w:t>就是设置默认查</w:t>
      </w:r>
      <w:r>
        <w:rPr>
          <w:rFonts w:hint="eastAsia"/>
        </w:rPr>
        <w:t>10</w:t>
      </w:r>
      <w:r>
        <w:rPr>
          <w:rFonts w:hint="eastAsia"/>
        </w:rPr>
        <w:t>条数据</w:t>
      </w:r>
    </w:p>
    <w:p w:rsidR="00845289" w:rsidRDefault="00F7030A">
      <w:r>
        <w:tab/>
      </w:r>
      <w:bookmarkStart w:id="15" w:name="OLE_LINK22"/>
      <w:bookmarkStart w:id="16" w:name="OLE_LINK21"/>
      <w:r>
        <w:t>&lt;</w:t>
      </w:r>
      <w:proofErr w:type="spellStart"/>
      <w:r>
        <w:t>str</w:t>
      </w:r>
      <w:proofErr w:type="spellEnd"/>
      <w:r>
        <w:t xml:space="preserve"> name=</w:t>
      </w:r>
      <w:proofErr w:type="gramStart"/>
      <w:r>
        <w:t>”</w:t>
      </w:r>
      <w:proofErr w:type="spellStart"/>
      <w:proofErr w:type="gramEnd"/>
      <w:r>
        <w:t>df</w:t>
      </w:r>
      <w:proofErr w:type="spellEnd"/>
      <w:r>
        <w:t>”&gt; text&lt;/</w:t>
      </w:r>
      <w:proofErr w:type="spellStart"/>
      <w:r>
        <w:t>str</w:t>
      </w:r>
      <w:proofErr w:type="spellEnd"/>
      <w:r>
        <w:t>&gt;</w:t>
      </w:r>
      <w:bookmarkEnd w:id="15"/>
      <w:bookmarkEnd w:id="16"/>
      <w:r>
        <w:t xml:space="preserve"> </w:t>
      </w:r>
      <w:r>
        <w:t>这个是设置默认搜索的字段</w:t>
      </w:r>
      <w:r>
        <w:rPr>
          <w:rFonts w:hint="eastAsia"/>
        </w:rPr>
        <w:t>为：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t>我们可以设置为</w:t>
      </w:r>
      <w:r>
        <w:rPr>
          <w:rFonts w:hint="eastAsia"/>
        </w:rPr>
        <w:t>title</w:t>
      </w:r>
      <w:r>
        <w:t>,</w:t>
      </w:r>
      <w:r>
        <w:t>因为我们没有</w:t>
      </w:r>
      <w:r>
        <w:rPr>
          <w:rFonts w:hint="eastAsia"/>
        </w:rPr>
        <w:t>text</w:t>
      </w:r>
      <w:r>
        <w:rPr>
          <w:rFonts w:hint="eastAsia"/>
        </w:rPr>
        <w:t>字段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6438900" cy="18573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br/>
      </w:r>
      <w:r>
        <w:br/>
      </w:r>
      <w:r>
        <w:rPr>
          <w:b/>
          <w:bCs/>
        </w:rPr>
        <w:t>&lt;</w:t>
      </w:r>
      <w:proofErr w:type="spellStart"/>
      <w:r>
        <w:rPr>
          <w:b/>
          <w:bCs/>
        </w:rPr>
        <w:t>initParams</w:t>
      </w:r>
      <w:proofErr w:type="spellEnd"/>
      <w:r>
        <w:rPr>
          <w:b/>
          <w:bCs/>
        </w:rPr>
        <w:t>/&gt;</w:t>
      </w:r>
      <w:r>
        <w:rPr>
          <w:b/>
          <w:bCs/>
        </w:rPr>
        <w:t>标签：</w:t>
      </w:r>
      <w:r>
        <w:br/>
      </w:r>
    </w:p>
    <w:p w:rsidR="00845289" w:rsidRDefault="00F7030A">
      <w:pPr>
        <w:numPr>
          <w:ilvl w:val="0"/>
          <w:numId w:val="9"/>
        </w:numPr>
      </w:pPr>
      <w:r>
        <w:t>用途：为一些</w:t>
      </w:r>
      <w:proofErr w:type="spellStart"/>
      <w:r>
        <w:t>requestHandlers</w:t>
      </w:r>
      <w:proofErr w:type="spellEnd"/>
      <w:r>
        <w:t>定义通用的配置，以便在一个地方修改后，所有地方都生效</w:t>
      </w:r>
    </w:p>
    <w:p w:rsidR="00845289" w:rsidRDefault="00F7030A">
      <w:pPr>
        <w:numPr>
          <w:ilvl w:val="0"/>
          <w:numId w:val="9"/>
        </w:numPr>
      </w:pPr>
      <w:r>
        <w:t>主要参数：</w:t>
      </w:r>
    </w:p>
    <w:p w:rsidR="00845289" w:rsidRDefault="00F7030A">
      <w:pPr>
        <w:numPr>
          <w:ilvl w:val="1"/>
          <w:numId w:val="9"/>
        </w:numPr>
      </w:pPr>
      <w:r>
        <w:t>path</w:t>
      </w:r>
      <w:r>
        <w:t>：指明该配置应用于哪些请求路径，多个</w:t>
      </w:r>
      <w:r>
        <w:t xml:space="preserve"> </w:t>
      </w:r>
      <w:r>
        <w:t>的话用逗号分开，可以用通配符（</w:t>
      </w:r>
      <w:r>
        <w:t>*</w:t>
      </w:r>
      <w:r>
        <w:t>表示一层子路径，</w:t>
      </w:r>
      <w:r>
        <w:t>**</w:t>
      </w:r>
      <w:r>
        <w:t>表示无限层）</w:t>
      </w:r>
    </w:p>
    <w:p w:rsidR="00845289" w:rsidRDefault="00F7030A">
      <w:pPr>
        <w:numPr>
          <w:ilvl w:val="1"/>
          <w:numId w:val="9"/>
        </w:numPr>
      </w:pPr>
      <w:r>
        <w:t>name</w:t>
      </w:r>
      <w:r>
        <w:t>：如果不指定</w:t>
      </w:r>
      <w:r>
        <w:t>path</w:t>
      </w:r>
      <w:r>
        <w:t>，可以指定一个</w:t>
      </w:r>
      <w:r>
        <w:t>name</w:t>
      </w:r>
      <w:r>
        <w:t>，然后在</w:t>
      </w:r>
      <w:r>
        <w:t>&lt;</w:t>
      </w:r>
      <w:proofErr w:type="spellStart"/>
      <w:r>
        <w:t>requestHander</w:t>
      </w:r>
      <w:proofErr w:type="spellEnd"/>
      <w:r>
        <w:t>&gt;</w:t>
      </w:r>
      <w:r>
        <w:t>配置中可以引用这个</w:t>
      </w:r>
      <w:r>
        <w:t>name</w:t>
      </w:r>
    </w:p>
    <w:p w:rsidR="00845289" w:rsidRDefault="00F7030A">
      <w:r>
        <w:t>例子（配置一个缺省的</w:t>
      </w:r>
      <w:proofErr w:type="spellStart"/>
      <w:r>
        <w:t>df</w:t>
      </w:r>
      <w:proofErr w:type="spellEnd"/>
      <w:r>
        <w:t>）：</w:t>
      </w:r>
      <w:r>
        <w:t>  &lt;</w:t>
      </w:r>
      <w:proofErr w:type="spellStart"/>
      <w:r>
        <w:t>initParams</w:t>
      </w:r>
      <w:proofErr w:type="spellEnd"/>
      <w:r>
        <w:t xml:space="preserve"> path="/update/**,/query,/select,/</w:t>
      </w:r>
      <w:proofErr w:type="spellStart"/>
      <w:r>
        <w:t>tvrh</w:t>
      </w:r>
      <w:proofErr w:type="spellEnd"/>
      <w:r>
        <w:t>,/elevate,/spell,/browse"&gt;    &lt;</w:t>
      </w:r>
      <w:proofErr w:type="spellStart"/>
      <w:r>
        <w:t>lst</w:t>
      </w:r>
      <w:proofErr w:type="spellEnd"/>
      <w:r>
        <w:t xml:space="preserve"> name="defaults"&gt;      &lt;</w:t>
      </w:r>
      <w:proofErr w:type="spellStart"/>
      <w:r>
        <w:t>str</w:t>
      </w:r>
      <w:proofErr w:type="spellEnd"/>
      <w:r>
        <w:t xml:space="preserve"> name="</w:t>
      </w:r>
      <w:proofErr w:type="spellStart"/>
      <w:r>
        <w:t>df</w:t>
      </w:r>
      <w:proofErr w:type="spellEnd"/>
      <w:r>
        <w:t>"&gt;_text_&lt;/</w:t>
      </w:r>
      <w:proofErr w:type="spellStart"/>
      <w:r>
        <w:t>str</w:t>
      </w:r>
      <w:proofErr w:type="spellEnd"/>
      <w:r>
        <w:t>&gt;    &lt;/</w:t>
      </w:r>
      <w:proofErr w:type="spellStart"/>
      <w:r>
        <w:t>lst</w:t>
      </w:r>
      <w:proofErr w:type="spellEnd"/>
      <w:r>
        <w:t>&gt;  &lt;/</w:t>
      </w:r>
      <w:proofErr w:type="spellStart"/>
      <w:r>
        <w:t>initParams</w:t>
      </w:r>
      <w:proofErr w:type="spellEnd"/>
      <w:r>
        <w:t>&gt;</w:t>
      </w:r>
      <w:r>
        <w:br/>
      </w:r>
      <w:r>
        <w:t>如果配置</w:t>
      </w:r>
      <w:r>
        <w:t>name</w:t>
      </w:r>
      <w:r>
        <w:t>，在</w:t>
      </w:r>
      <w:r>
        <w:t>&lt;</w:t>
      </w:r>
      <w:proofErr w:type="spellStart"/>
      <w:r>
        <w:t>requestHander</w:t>
      </w:r>
      <w:proofErr w:type="spellEnd"/>
      <w:r>
        <w:t>&gt;</w:t>
      </w:r>
      <w:r>
        <w:t>中引用的例子：</w:t>
      </w:r>
      <w:r>
        <w:t>&lt;</w:t>
      </w:r>
      <w:proofErr w:type="spellStart"/>
      <w:r>
        <w:t>requestHandler</w:t>
      </w:r>
      <w:proofErr w:type="spellEnd"/>
      <w:r>
        <w:t xml:space="preserve"> name="/dump1" class="</w:t>
      </w:r>
      <w:proofErr w:type="spellStart"/>
      <w:r>
        <w:t>DumpRequestHandler</w:t>
      </w:r>
      <w:proofErr w:type="spellEnd"/>
      <w:proofErr w:type="gramStart"/>
      <w:r>
        <w:t>"  </w:t>
      </w:r>
      <w:proofErr w:type="spellStart"/>
      <w:r>
        <w:t>initParams</w:t>
      </w:r>
      <w:proofErr w:type="spellEnd"/>
      <w:proofErr w:type="gramEnd"/>
      <w:r>
        <w:t>="</w:t>
      </w:r>
      <w:proofErr w:type="spellStart"/>
      <w:r>
        <w:t>myParams</w:t>
      </w:r>
      <w:proofErr w:type="spellEnd"/>
      <w:r>
        <w:t>"/&gt;</w:t>
      </w:r>
    </w:p>
    <w:p w:rsidR="00845289" w:rsidRDefault="00F7030A">
      <w:r>
        <w:br/>
      </w:r>
      <w:r>
        <w:rPr>
          <w:b/>
          <w:bCs/>
        </w:rPr>
        <w:t>&lt;</w:t>
      </w:r>
      <w:proofErr w:type="spellStart"/>
      <w:r>
        <w:rPr>
          <w:b/>
          <w:bCs/>
        </w:rPr>
        <w:t>updateHandler</w:t>
      </w:r>
      <w:proofErr w:type="spellEnd"/>
      <w:r>
        <w:rPr>
          <w:b/>
          <w:bCs/>
        </w:rPr>
        <w:t>/&gt;</w:t>
      </w:r>
      <w:r>
        <w:rPr>
          <w:b/>
          <w:bCs/>
        </w:rPr>
        <w:t>标签：</w:t>
      </w:r>
    </w:p>
    <w:p w:rsidR="00845289" w:rsidRDefault="00F7030A">
      <w:pPr>
        <w:numPr>
          <w:ilvl w:val="0"/>
          <w:numId w:val="10"/>
        </w:numPr>
      </w:pPr>
      <w:r>
        <w:t>用途：定义一些更新索引相关的参数，比如定义</w:t>
      </w:r>
      <w:r>
        <w:t>commit</w:t>
      </w:r>
      <w:r>
        <w:t>的时机</w:t>
      </w:r>
    </w:p>
    <w:p w:rsidR="00845289" w:rsidRDefault="00F7030A">
      <w:pPr>
        <w:numPr>
          <w:ilvl w:val="0"/>
          <w:numId w:val="10"/>
        </w:numPr>
      </w:pPr>
      <w:r>
        <w:t>主要参数：</w:t>
      </w:r>
    </w:p>
    <w:p w:rsidR="00845289" w:rsidRDefault="00F7030A">
      <w:pPr>
        <w:numPr>
          <w:ilvl w:val="1"/>
          <w:numId w:val="10"/>
        </w:numPr>
      </w:pPr>
      <w:proofErr w:type="spellStart"/>
      <w:r>
        <w:t>autoCommit</w:t>
      </w:r>
      <w:proofErr w:type="spellEnd"/>
      <w:r>
        <w:t>：定义自动</w:t>
      </w:r>
      <w:r>
        <w:t>commit</w:t>
      </w:r>
      <w:r>
        <w:t>的触发条件。如果没配置这个参数，则每次都必须手动</w:t>
      </w:r>
      <w:r>
        <w:t>commit</w:t>
      </w:r>
    </w:p>
    <w:p w:rsidR="00845289" w:rsidRDefault="00F7030A">
      <w:pPr>
        <w:numPr>
          <w:ilvl w:val="2"/>
          <w:numId w:val="10"/>
        </w:numPr>
      </w:pPr>
      <w:proofErr w:type="spellStart"/>
      <w:r>
        <w:t>maxDocs</w:t>
      </w:r>
      <w:proofErr w:type="spellEnd"/>
    </w:p>
    <w:p w:rsidR="00845289" w:rsidRDefault="00F7030A">
      <w:pPr>
        <w:numPr>
          <w:ilvl w:val="2"/>
          <w:numId w:val="10"/>
        </w:numPr>
      </w:pPr>
      <w:proofErr w:type="spellStart"/>
      <w:r>
        <w:t>maxTime</w:t>
      </w:r>
      <w:proofErr w:type="spellEnd"/>
      <w:r>
        <w:t>（毫秒）</w:t>
      </w:r>
    </w:p>
    <w:p w:rsidR="00845289" w:rsidRDefault="00F7030A">
      <w:pPr>
        <w:numPr>
          <w:ilvl w:val="2"/>
          <w:numId w:val="10"/>
        </w:numPr>
      </w:pPr>
      <w:proofErr w:type="spellStart"/>
      <w:r>
        <w:t>openSearcher</w:t>
      </w:r>
      <w:proofErr w:type="spellEnd"/>
      <w:r>
        <w:t>：</w:t>
      </w:r>
      <w:proofErr w:type="spellStart"/>
      <w:r>
        <w:t>autoCommit</w:t>
      </w:r>
      <w:proofErr w:type="spellEnd"/>
      <w:r>
        <w:t>结束后，是否开启一个新的</w:t>
      </w:r>
      <w:r>
        <w:t>searcher</w:t>
      </w:r>
      <w:r>
        <w:t>让更改生效。缺省为</w:t>
      </w:r>
      <w:r>
        <w:t>false</w:t>
      </w:r>
    </w:p>
    <w:p w:rsidR="00845289" w:rsidRDefault="00F7030A">
      <w:pPr>
        <w:numPr>
          <w:ilvl w:val="1"/>
          <w:numId w:val="10"/>
        </w:numPr>
      </w:pPr>
      <w:proofErr w:type="spellStart"/>
      <w:r>
        <w:t>autoSoftCommit</w:t>
      </w:r>
      <w:proofErr w:type="spellEnd"/>
      <w:r>
        <w:t>：定义自动</w:t>
      </w:r>
      <w:proofErr w:type="spellStart"/>
      <w:r>
        <w:t>softCommit</w:t>
      </w:r>
      <w:proofErr w:type="spellEnd"/>
      <w:r>
        <w:t>的触发条件。相关参数同</w:t>
      </w:r>
      <w:proofErr w:type="spellStart"/>
      <w:r>
        <w:t>autoCommit</w:t>
      </w:r>
      <w:proofErr w:type="spellEnd"/>
    </w:p>
    <w:p w:rsidR="00845289" w:rsidRDefault="00F7030A">
      <w:pPr>
        <w:numPr>
          <w:ilvl w:val="1"/>
          <w:numId w:val="10"/>
        </w:numPr>
      </w:pPr>
      <w:r>
        <w:t>listener</w:t>
      </w:r>
      <w:r>
        <w:t>：配置事件监听器</w:t>
      </w:r>
    </w:p>
    <w:p w:rsidR="00845289" w:rsidRDefault="00F7030A">
      <w:pPr>
        <w:numPr>
          <w:ilvl w:val="2"/>
          <w:numId w:val="10"/>
        </w:numPr>
      </w:pPr>
      <w:r>
        <w:t>event</w:t>
      </w:r>
      <w:r>
        <w:t>：监听哪个事件，比如：</w:t>
      </w:r>
      <w:r>
        <w:t>event="</w:t>
      </w:r>
      <w:proofErr w:type="spellStart"/>
      <w:r>
        <w:t>postCommit</w:t>
      </w:r>
      <w:proofErr w:type="spellEnd"/>
      <w:r>
        <w:t>", event="</w:t>
      </w:r>
      <w:proofErr w:type="spellStart"/>
      <w:r>
        <w:t>postOptimize</w:t>
      </w:r>
      <w:proofErr w:type="spellEnd"/>
      <w:r>
        <w:t>"</w:t>
      </w:r>
    </w:p>
    <w:p w:rsidR="00845289" w:rsidRDefault="00F7030A">
      <w:pPr>
        <w:numPr>
          <w:ilvl w:val="2"/>
          <w:numId w:val="10"/>
        </w:numPr>
      </w:pPr>
      <w:r>
        <w:t>class</w:t>
      </w:r>
      <w:r>
        <w:t>：处理的类，可以是自己的实现类。如果是</w:t>
      </w:r>
      <w:proofErr w:type="spellStart"/>
      <w:r>
        <w:t>RunExecutableListener</w:t>
      </w:r>
      <w:proofErr w:type="spellEnd"/>
      <w:r>
        <w:t>，可以配置下面的参数：</w:t>
      </w:r>
    </w:p>
    <w:p w:rsidR="00845289" w:rsidRDefault="00F7030A">
      <w:pPr>
        <w:numPr>
          <w:ilvl w:val="3"/>
          <w:numId w:val="10"/>
        </w:numPr>
      </w:pPr>
      <w:r>
        <w:t>exe</w:t>
      </w:r>
      <w:r>
        <w:t>：可</w:t>
      </w:r>
      <w:r>
        <w:fldChar w:fldCharType="begin"/>
      </w:r>
      <w:r>
        <w:instrText xml:space="preserve"> HYPERLINK "http://www.07net01.com/tags-%E6%89%A7%E8%A1%8C%E6%96%87%E4%BB%B6-0.html" \t "_blank" </w:instrText>
      </w:r>
      <w:r>
        <w:fldChar w:fldCharType="separate"/>
      </w:r>
      <w:r>
        <w:rPr>
          <w:rStyle w:val="a8"/>
          <w:u w:val="none"/>
        </w:rPr>
        <w:t>执行文件</w:t>
      </w:r>
      <w:r>
        <w:rPr>
          <w:rStyle w:val="a8"/>
          <w:u w:val="none"/>
        </w:rPr>
        <w:fldChar w:fldCharType="end"/>
      </w:r>
      <w:r>
        <w:t>，包括</w:t>
      </w:r>
      <w:proofErr w:type="spellStart"/>
      <w:r>
        <w:t>Solr</w:t>
      </w:r>
      <w:proofErr w:type="spellEnd"/>
      <w:r>
        <w:t xml:space="preserve"> Home</w:t>
      </w:r>
      <w:r>
        <w:t>的相对路径和文件名</w:t>
      </w:r>
    </w:p>
    <w:p w:rsidR="00845289" w:rsidRDefault="00F7030A">
      <w:pPr>
        <w:numPr>
          <w:ilvl w:val="3"/>
          <w:numId w:val="10"/>
        </w:numPr>
      </w:pPr>
      <w:proofErr w:type="spellStart"/>
      <w:r>
        <w:t>dir</w:t>
      </w:r>
      <w:proofErr w:type="spellEnd"/>
      <w:r>
        <w:t>：工作目录，缺省是</w:t>
      </w:r>
      <w:r>
        <w:t>“.”</w:t>
      </w:r>
    </w:p>
    <w:p w:rsidR="00845289" w:rsidRDefault="00F7030A">
      <w:pPr>
        <w:numPr>
          <w:ilvl w:val="3"/>
          <w:numId w:val="10"/>
        </w:numPr>
      </w:pPr>
      <w:r>
        <w:t>wait</w:t>
      </w:r>
      <w:r>
        <w:t>：</w:t>
      </w:r>
      <w:r>
        <w:t xml:space="preserve"> </w:t>
      </w:r>
      <w:r>
        <w:t>调用者是否等待可执行文件执行结束，缺省是</w:t>
      </w:r>
      <w:r>
        <w:t>true</w:t>
      </w:r>
    </w:p>
    <w:p w:rsidR="00845289" w:rsidRDefault="00F7030A">
      <w:pPr>
        <w:numPr>
          <w:ilvl w:val="3"/>
          <w:numId w:val="10"/>
        </w:numPr>
      </w:pPr>
      <w:proofErr w:type="spellStart"/>
      <w:r>
        <w:t>args</w:t>
      </w:r>
      <w:proofErr w:type="spellEnd"/>
      <w:r>
        <w:t>：</w:t>
      </w:r>
      <w:proofErr w:type="gramStart"/>
      <w:r>
        <w:t>传递给可执行</w:t>
      </w:r>
      <w:proofErr w:type="gramEnd"/>
      <w:r>
        <w:t>文件的参数</w:t>
      </w:r>
    </w:p>
    <w:p w:rsidR="00845289" w:rsidRDefault="00F7030A">
      <w:pPr>
        <w:numPr>
          <w:ilvl w:val="3"/>
          <w:numId w:val="10"/>
        </w:numPr>
      </w:pPr>
      <w:proofErr w:type="spellStart"/>
      <w:r>
        <w:t>env</w:t>
      </w:r>
      <w:proofErr w:type="spellEnd"/>
      <w:r>
        <w:t>：其他所需要的环境变量</w:t>
      </w:r>
    </w:p>
    <w:p w:rsidR="00845289" w:rsidRDefault="00F7030A">
      <w:pPr>
        <w:numPr>
          <w:ilvl w:val="1"/>
          <w:numId w:val="10"/>
        </w:numPr>
      </w:pPr>
      <w:proofErr w:type="spellStart"/>
      <w:r>
        <w:t>updateLog</w:t>
      </w:r>
      <w:proofErr w:type="spellEnd"/>
      <w:r>
        <w:t>：配置</w:t>
      </w:r>
      <w:r>
        <w:t>log</w:t>
      </w:r>
      <w:r>
        <w:t>的保存路径、等</w:t>
      </w:r>
    </w:p>
    <w:p w:rsidR="00845289" w:rsidRDefault="00F7030A">
      <w:pPr>
        <w:numPr>
          <w:ilvl w:val="2"/>
          <w:numId w:val="10"/>
        </w:numPr>
      </w:pPr>
      <w:proofErr w:type="spellStart"/>
      <w:r>
        <w:t>dir</w:t>
      </w:r>
      <w:proofErr w:type="spellEnd"/>
      <w:r>
        <w:t>：保存路径</w:t>
      </w:r>
    </w:p>
    <w:p w:rsidR="00845289" w:rsidRDefault="00F7030A">
      <w:pPr>
        <w:numPr>
          <w:ilvl w:val="2"/>
          <w:numId w:val="10"/>
        </w:numPr>
      </w:pPr>
      <w:proofErr w:type="spellStart"/>
      <w:r>
        <w:t>numRecordsToKeep</w:t>
      </w:r>
      <w:proofErr w:type="spellEnd"/>
      <w:r>
        <w:t>：一个</w:t>
      </w:r>
      <w:r>
        <w:t>log</w:t>
      </w:r>
      <w:r>
        <w:t>保存的记录数，缺省为</w:t>
      </w:r>
      <w:r>
        <w:t>100</w:t>
      </w:r>
    </w:p>
    <w:p w:rsidR="00845289" w:rsidRDefault="00F7030A">
      <w:pPr>
        <w:numPr>
          <w:ilvl w:val="2"/>
          <w:numId w:val="10"/>
        </w:numPr>
      </w:pPr>
      <w:proofErr w:type="spellStart"/>
      <w:r>
        <w:t>maxNumLogsToKeep</w:t>
      </w:r>
      <w:proofErr w:type="spellEnd"/>
      <w:r>
        <w:t>：</w:t>
      </w:r>
      <w:r>
        <w:t>log</w:t>
      </w:r>
      <w:r>
        <w:t>的数量，缺省为</w:t>
      </w:r>
      <w:r>
        <w:t>10</w:t>
      </w:r>
    </w:p>
    <w:p w:rsidR="00845289" w:rsidRDefault="00F7030A">
      <w:pPr>
        <w:numPr>
          <w:ilvl w:val="2"/>
          <w:numId w:val="10"/>
        </w:numPr>
      </w:pPr>
      <w:proofErr w:type="spellStart"/>
      <w:r>
        <w:t>num</w:t>
      </w:r>
      <w:hyperlink r:id="rId61" w:tgtFrame="_blank" w:history="1">
        <w:r>
          <w:rPr>
            <w:rStyle w:val="a8"/>
            <w:u w:val="none"/>
          </w:rPr>
          <w:t>version</w:t>
        </w:r>
      </w:hyperlink>
      <w:r>
        <w:t>Buckets</w:t>
      </w:r>
      <w:proofErr w:type="spellEnd"/>
      <w:r>
        <w:t>：追踪</w:t>
      </w:r>
      <w:r>
        <w:t>max version</w:t>
      </w:r>
      <w:r>
        <w:t>的</w:t>
      </w:r>
      <w:r>
        <w:t>bucket</w:t>
      </w:r>
      <w:r>
        <w:t>数量（？），缺省为</w:t>
      </w:r>
      <w:r>
        <w:t>65535</w:t>
      </w:r>
    </w:p>
    <w:p w:rsidR="00845289" w:rsidRDefault="00F7030A">
      <w:r>
        <w:br/>
      </w:r>
      <w:r>
        <w:t>配置这些参数要考虑到搜索的准确度和性能的平衡。</w:t>
      </w:r>
      <w:r>
        <w:t>^_^</w:t>
      </w:r>
      <w:r>
        <w:br/>
      </w:r>
      <w:r>
        <w:t>注：</w:t>
      </w:r>
      <w:r>
        <w:t>commit</w:t>
      </w:r>
      <w:r>
        <w:t>和</w:t>
      </w:r>
      <w:proofErr w:type="spellStart"/>
      <w:r>
        <w:t>softCommit</w:t>
      </w:r>
      <w:proofErr w:type="spellEnd"/>
      <w:r>
        <w:t>：</w:t>
      </w:r>
    </w:p>
    <w:p w:rsidR="00845289" w:rsidRDefault="00F7030A">
      <w:pPr>
        <w:numPr>
          <w:ilvl w:val="0"/>
          <w:numId w:val="11"/>
        </w:numPr>
      </w:pPr>
      <w:r>
        <w:t>commit</w:t>
      </w:r>
      <w:r>
        <w:t>：正式提交、对索引的修改会被保存到永久</w:t>
      </w:r>
      <w:r>
        <w:fldChar w:fldCharType="begin"/>
      </w:r>
      <w:r>
        <w:instrText xml:space="preserve"> HYPERLINK "http://www.07net01.com/storage_networking/" \t "_blank" </w:instrText>
      </w:r>
      <w:r>
        <w:fldChar w:fldCharType="separate"/>
      </w:r>
      <w:r>
        <w:rPr>
          <w:rStyle w:val="a8"/>
          <w:u w:val="none"/>
        </w:rPr>
        <w:t>存储</w:t>
      </w:r>
      <w:r>
        <w:rPr>
          <w:rStyle w:val="a8"/>
          <w:u w:val="none"/>
        </w:rPr>
        <w:fldChar w:fldCharType="end"/>
      </w:r>
      <w:r>
        <w:t>中（比如磁盘），会比较耗时</w:t>
      </w:r>
    </w:p>
    <w:p w:rsidR="00845289" w:rsidRDefault="00F7030A">
      <w:pPr>
        <w:numPr>
          <w:ilvl w:val="0"/>
          <w:numId w:val="11"/>
        </w:numPr>
      </w:pPr>
      <w:proofErr w:type="spellStart"/>
      <w:r>
        <w:t>softCommit</w:t>
      </w:r>
      <w:proofErr w:type="spellEnd"/>
      <w:r>
        <w:t>：软提交，对索引的修改会被立即应用到工作中的索引中，即立即生效，但没有保存进磁盘</w:t>
      </w:r>
    </w:p>
    <w:p w:rsidR="00845289" w:rsidRDefault="00F7030A">
      <w:r>
        <w:br/>
      </w:r>
      <w:r>
        <w:rPr>
          <w:b/>
          <w:bCs/>
        </w:rPr>
        <w:t>&lt;query/&gt;</w:t>
      </w:r>
      <w:r>
        <w:rPr>
          <w:b/>
          <w:bCs/>
        </w:rPr>
        <w:t>标签：</w:t>
      </w:r>
      <w:r>
        <w:br/>
      </w:r>
    </w:p>
    <w:p w:rsidR="00845289" w:rsidRDefault="00F7030A">
      <w:pPr>
        <w:numPr>
          <w:ilvl w:val="0"/>
          <w:numId w:val="12"/>
        </w:numPr>
      </w:pPr>
      <w:r>
        <w:t>用途：配置</w:t>
      </w:r>
      <w:proofErr w:type="spellStart"/>
      <w:r>
        <w:t>Solr</w:t>
      </w:r>
      <w:proofErr w:type="spellEnd"/>
      <w:r>
        <w:t>如何处理和返回搜索的相关参数</w:t>
      </w:r>
    </w:p>
    <w:p w:rsidR="00845289" w:rsidRDefault="00F7030A">
      <w:pPr>
        <w:numPr>
          <w:ilvl w:val="0"/>
          <w:numId w:val="12"/>
        </w:numPr>
      </w:pPr>
      <w:r>
        <w:t>主要参数：</w:t>
      </w:r>
    </w:p>
    <w:p w:rsidR="00845289" w:rsidRDefault="00F7030A">
      <w:pPr>
        <w:numPr>
          <w:ilvl w:val="1"/>
          <w:numId w:val="12"/>
        </w:numPr>
      </w:pPr>
      <w:proofErr w:type="spellStart"/>
      <w:r>
        <w:t>filterCache</w:t>
      </w:r>
      <w:proofErr w:type="spellEnd"/>
      <w:r>
        <w:t>：当搜索带有</w:t>
      </w:r>
      <w:r>
        <w:t>“</w:t>
      </w:r>
      <w:proofErr w:type="spellStart"/>
      <w:r>
        <w:t>fq</w:t>
      </w:r>
      <w:proofErr w:type="spellEnd"/>
      <w:r>
        <w:t>”</w:t>
      </w:r>
      <w:r>
        <w:t>参数时，使用这个配置，它保存未经过排序的所有文档</w:t>
      </w:r>
    </w:p>
    <w:p w:rsidR="00845289" w:rsidRDefault="00F7030A">
      <w:pPr>
        <w:numPr>
          <w:ilvl w:val="2"/>
          <w:numId w:val="12"/>
        </w:numPr>
      </w:pPr>
      <w:r>
        <w:t>class</w:t>
      </w:r>
      <w:r>
        <w:t>：实现类，有三种：</w:t>
      </w:r>
      <w:proofErr w:type="spellStart"/>
      <w:proofErr w:type="gramStart"/>
      <w:r>
        <w:t>solr.search</w:t>
      </w:r>
      <w:proofErr w:type="gramEnd"/>
      <w:r>
        <w:t>.LRUCache</w:t>
      </w:r>
      <w:proofErr w:type="spellEnd"/>
      <w:r>
        <w:t xml:space="preserve">, </w:t>
      </w:r>
      <w:proofErr w:type="spellStart"/>
      <w:r>
        <w:t>solr.search.FastLRUCache</w:t>
      </w:r>
      <w:proofErr w:type="spellEnd"/>
      <w:r>
        <w:t>, </w:t>
      </w:r>
      <w:proofErr w:type="spellStart"/>
      <w:r>
        <w:t>solr.search.LFUCache</w:t>
      </w:r>
      <w:proofErr w:type="spellEnd"/>
    </w:p>
    <w:p w:rsidR="00845289" w:rsidRDefault="00F7030A">
      <w:pPr>
        <w:numPr>
          <w:ilvl w:val="2"/>
          <w:numId w:val="12"/>
        </w:numPr>
      </w:pPr>
      <w:r>
        <w:t>size</w:t>
      </w:r>
      <w:r>
        <w:t>：最大保存的记录数量</w:t>
      </w:r>
    </w:p>
    <w:p w:rsidR="00845289" w:rsidRDefault="00F7030A">
      <w:pPr>
        <w:numPr>
          <w:ilvl w:val="2"/>
          <w:numId w:val="12"/>
        </w:numPr>
      </w:pPr>
      <w:proofErr w:type="spellStart"/>
      <w:r>
        <w:t>initialSize</w:t>
      </w:r>
      <w:proofErr w:type="spellEnd"/>
      <w:r>
        <w:t>：初始数量</w:t>
      </w:r>
    </w:p>
    <w:p w:rsidR="00845289" w:rsidRDefault="00F7030A">
      <w:pPr>
        <w:numPr>
          <w:ilvl w:val="2"/>
          <w:numId w:val="12"/>
        </w:numPr>
      </w:pPr>
      <w:proofErr w:type="spellStart"/>
      <w:r>
        <w:t>autowarmCount</w:t>
      </w:r>
      <w:proofErr w:type="spellEnd"/>
      <w:r>
        <w:t>：新</w:t>
      </w:r>
      <w:r>
        <w:t>Index Searcher</w:t>
      </w:r>
      <w:r>
        <w:t>启动的时候从旧的</w:t>
      </w:r>
      <w:r>
        <w:t>Index Searcher</w:t>
      </w:r>
      <w:r>
        <w:t>缓存拷贝过来的数据量</w:t>
      </w:r>
    </w:p>
    <w:p w:rsidR="00845289" w:rsidRDefault="00F7030A">
      <w:pPr>
        <w:numPr>
          <w:ilvl w:val="1"/>
          <w:numId w:val="12"/>
        </w:numPr>
      </w:pPr>
      <w:proofErr w:type="spellStart"/>
      <w:r>
        <w:t>queryResultCache</w:t>
      </w:r>
      <w:proofErr w:type="spellEnd"/>
      <w:r>
        <w:t>：存储最终的搜索结果（排序后的、有范围的文档</w:t>
      </w:r>
      <w:r>
        <w:t>id</w:t>
      </w:r>
      <w:r>
        <w:t>）</w:t>
      </w:r>
    </w:p>
    <w:p w:rsidR="00845289" w:rsidRDefault="00F7030A">
      <w:pPr>
        <w:numPr>
          <w:ilvl w:val="2"/>
          <w:numId w:val="12"/>
        </w:numPr>
      </w:pPr>
      <w:r>
        <w:t>class</w:t>
      </w:r>
      <w:r>
        <w:t>：实现类，有三种：</w:t>
      </w:r>
      <w:proofErr w:type="spellStart"/>
      <w:proofErr w:type="gramStart"/>
      <w:r>
        <w:t>solr.search</w:t>
      </w:r>
      <w:proofErr w:type="gramEnd"/>
      <w:r>
        <w:t>.LRUCache</w:t>
      </w:r>
      <w:proofErr w:type="spellEnd"/>
      <w:r>
        <w:t xml:space="preserve">, </w:t>
      </w:r>
      <w:proofErr w:type="spellStart"/>
      <w:r>
        <w:t>solr.search.FastLRUCache</w:t>
      </w:r>
      <w:proofErr w:type="spellEnd"/>
      <w:r>
        <w:t>, </w:t>
      </w:r>
      <w:proofErr w:type="spellStart"/>
      <w:r>
        <w:t>solr.search.LFUCache</w:t>
      </w:r>
      <w:proofErr w:type="spellEnd"/>
    </w:p>
    <w:p w:rsidR="00845289" w:rsidRDefault="00F7030A">
      <w:pPr>
        <w:numPr>
          <w:ilvl w:val="2"/>
          <w:numId w:val="12"/>
        </w:numPr>
      </w:pPr>
      <w:r>
        <w:t>size</w:t>
      </w:r>
      <w:r>
        <w:t>：最大保存的记录数量</w:t>
      </w:r>
    </w:p>
    <w:p w:rsidR="00845289" w:rsidRDefault="00F7030A">
      <w:pPr>
        <w:numPr>
          <w:ilvl w:val="2"/>
          <w:numId w:val="12"/>
        </w:numPr>
      </w:pPr>
      <w:proofErr w:type="spellStart"/>
      <w:r>
        <w:t>initialSize</w:t>
      </w:r>
      <w:proofErr w:type="spellEnd"/>
      <w:r>
        <w:t>：初始数量</w:t>
      </w:r>
    </w:p>
    <w:p w:rsidR="00845289" w:rsidRDefault="00F7030A">
      <w:pPr>
        <w:numPr>
          <w:ilvl w:val="2"/>
          <w:numId w:val="12"/>
        </w:numPr>
      </w:pPr>
      <w:proofErr w:type="spellStart"/>
      <w:r>
        <w:t>autowarmCount</w:t>
      </w:r>
      <w:proofErr w:type="spellEnd"/>
      <w:r>
        <w:t>：新</w:t>
      </w:r>
      <w:r>
        <w:t>Index Searcher</w:t>
      </w:r>
      <w:r>
        <w:t>启动的时候从旧的</w:t>
      </w:r>
      <w:r>
        <w:t>Index Searcher</w:t>
      </w:r>
      <w:r>
        <w:t>缓存拷贝过来的数据量</w:t>
      </w:r>
    </w:p>
    <w:p w:rsidR="00845289" w:rsidRDefault="00F7030A">
      <w:pPr>
        <w:numPr>
          <w:ilvl w:val="2"/>
          <w:numId w:val="12"/>
        </w:numPr>
      </w:pPr>
      <w:proofErr w:type="spellStart"/>
      <w:r>
        <w:t>maxRamMB</w:t>
      </w:r>
      <w:proofErr w:type="spellEnd"/>
      <w:r>
        <w:t>：最大分配的容量（兆）</w:t>
      </w:r>
    </w:p>
    <w:p w:rsidR="00845289" w:rsidRDefault="00F7030A">
      <w:pPr>
        <w:numPr>
          <w:ilvl w:val="1"/>
          <w:numId w:val="12"/>
        </w:numPr>
      </w:pPr>
      <w:proofErr w:type="spellStart"/>
      <w:r>
        <w:t>documentCache</w:t>
      </w:r>
      <w:proofErr w:type="spellEnd"/>
      <w:r>
        <w:t>：缓存</w:t>
      </w:r>
      <w:r>
        <w:t>Lucene Document</w:t>
      </w:r>
      <w:r>
        <w:t>对象（就是每个文档的</w:t>
      </w:r>
      <w:r>
        <w:t>fields</w:t>
      </w:r>
      <w:r>
        <w:t>）</w:t>
      </w:r>
    </w:p>
    <w:p w:rsidR="00845289" w:rsidRDefault="00F7030A">
      <w:pPr>
        <w:numPr>
          <w:ilvl w:val="2"/>
          <w:numId w:val="12"/>
        </w:numPr>
      </w:pPr>
      <w:r>
        <w:t>class</w:t>
      </w:r>
      <w:r>
        <w:t>：实现类，有三种：</w:t>
      </w:r>
      <w:proofErr w:type="spellStart"/>
      <w:proofErr w:type="gramStart"/>
      <w:r>
        <w:t>solr.search</w:t>
      </w:r>
      <w:proofErr w:type="gramEnd"/>
      <w:r>
        <w:t>.LRUCache</w:t>
      </w:r>
      <w:proofErr w:type="spellEnd"/>
      <w:r>
        <w:t xml:space="preserve">, </w:t>
      </w:r>
      <w:proofErr w:type="spellStart"/>
      <w:r>
        <w:t>solr.search.FastLRUCache</w:t>
      </w:r>
      <w:proofErr w:type="spellEnd"/>
      <w:r>
        <w:t>, </w:t>
      </w:r>
      <w:proofErr w:type="spellStart"/>
      <w:r>
        <w:t>solr.search.LFUCache</w:t>
      </w:r>
      <w:proofErr w:type="spellEnd"/>
    </w:p>
    <w:p w:rsidR="00845289" w:rsidRDefault="00F7030A">
      <w:pPr>
        <w:numPr>
          <w:ilvl w:val="2"/>
          <w:numId w:val="12"/>
        </w:numPr>
      </w:pPr>
      <w:r>
        <w:t>size</w:t>
      </w:r>
      <w:r>
        <w:t>：最大保存的记录数量</w:t>
      </w:r>
    </w:p>
    <w:p w:rsidR="00845289" w:rsidRDefault="00F7030A">
      <w:pPr>
        <w:numPr>
          <w:ilvl w:val="2"/>
          <w:numId w:val="12"/>
        </w:numPr>
      </w:pPr>
      <w:proofErr w:type="spellStart"/>
      <w:r>
        <w:t>initialSize</w:t>
      </w:r>
      <w:proofErr w:type="spellEnd"/>
      <w:r>
        <w:t>：初始数量</w:t>
      </w:r>
    </w:p>
    <w:p w:rsidR="00845289" w:rsidRDefault="00F7030A">
      <w:pPr>
        <w:numPr>
          <w:ilvl w:val="2"/>
          <w:numId w:val="12"/>
        </w:numPr>
      </w:pPr>
      <w:proofErr w:type="spellStart"/>
      <w:r>
        <w:t>autowarmCount</w:t>
      </w:r>
      <w:proofErr w:type="spellEnd"/>
      <w:r>
        <w:t>：因为</w:t>
      </w:r>
      <w:r>
        <w:t>Lucene</w:t>
      </w:r>
      <w:r>
        <w:t>的内部文档</w:t>
      </w:r>
      <w:r>
        <w:t xml:space="preserve"> id </w:t>
      </w:r>
      <w:r>
        <w:t>是临时的，所以这个缓存不应该被</w:t>
      </w:r>
      <w:r>
        <w:t>auto-warm</w:t>
      </w:r>
      <w:r>
        <w:t>，这个值应该为</w:t>
      </w:r>
      <w:r>
        <w:t>“0”</w:t>
      </w:r>
    </w:p>
    <w:p w:rsidR="00845289" w:rsidRDefault="00F7030A">
      <w:pPr>
        <w:numPr>
          <w:ilvl w:val="1"/>
          <w:numId w:val="12"/>
        </w:numPr>
      </w:pPr>
      <w:r>
        <w:t>cache</w:t>
      </w:r>
      <w:r>
        <w:t>：配置自定义的缓存，通过</w:t>
      </w:r>
      <w:proofErr w:type="spellStart"/>
      <w:r>
        <w:t>SolrIndexSearcher</w:t>
      </w:r>
      <w:proofErr w:type="spellEnd"/>
      <w:r>
        <w:t>类的</w:t>
      </w:r>
      <w:proofErr w:type="spellStart"/>
      <w:r>
        <w:t>getCache</w:t>
      </w:r>
      <w:proofErr w:type="spellEnd"/>
      <w:r>
        <w:t>()</w:t>
      </w:r>
      <w:r>
        <w:t>方法和</w:t>
      </w:r>
      <w:r>
        <w:t>name</w:t>
      </w:r>
      <w:r>
        <w:t>参数调用这个缓存</w:t>
      </w:r>
    </w:p>
    <w:p w:rsidR="00845289" w:rsidRDefault="00F7030A">
      <w:pPr>
        <w:numPr>
          <w:ilvl w:val="2"/>
          <w:numId w:val="12"/>
        </w:numPr>
      </w:pPr>
      <w:r>
        <w:t>name</w:t>
      </w:r>
      <w:r>
        <w:t>：被调用时的标识</w:t>
      </w:r>
    </w:p>
    <w:p w:rsidR="00845289" w:rsidRDefault="00F7030A">
      <w:pPr>
        <w:numPr>
          <w:ilvl w:val="2"/>
          <w:numId w:val="12"/>
        </w:numPr>
      </w:pPr>
      <w:r>
        <w:t>其他参数同上</w:t>
      </w:r>
    </w:p>
    <w:p w:rsidR="00845289" w:rsidRDefault="00F7030A">
      <w:pPr>
        <w:numPr>
          <w:ilvl w:val="1"/>
          <w:numId w:val="12"/>
        </w:numPr>
      </w:pPr>
      <w:proofErr w:type="spellStart"/>
      <w:r>
        <w:t>maxBooleanClauses</w:t>
      </w:r>
      <w:proofErr w:type="spellEnd"/>
      <w:r>
        <w:t>：</w:t>
      </w:r>
      <w:proofErr w:type="spellStart"/>
      <w:r>
        <w:t>BooleanQuery</w:t>
      </w:r>
      <w:proofErr w:type="spellEnd"/>
      <w:r>
        <w:t>的最大子句数量</w:t>
      </w:r>
    </w:p>
    <w:p w:rsidR="00845289" w:rsidRDefault="00F7030A">
      <w:pPr>
        <w:numPr>
          <w:ilvl w:val="1"/>
          <w:numId w:val="12"/>
        </w:numPr>
      </w:pPr>
      <w:proofErr w:type="spellStart"/>
      <w:r>
        <w:t>enableLazyFieldLoading</w:t>
      </w:r>
      <w:proofErr w:type="spellEnd"/>
      <w:r>
        <w:t>：没有知道被请求的</w:t>
      </w:r>
      <w:r>
        <w:t>field</w:t>
      </w:r>
      <w:r>
        <w:t>是否</w:t>
      </w:r>
      <w:proofErr w:type="gramStart"/>
      <w:r>
        <w:t>懒</w:t>
      </w:r>
      <w:proofErr w:type="gramEnd"/>
      <w:r>
        <w:t>加载，</w:t>
      </w:r>
      <w:r>
        <w:t>true/false</w:t>
      </w:r>
    </w:p>
    <w:p w:rsidR="00845289" w:rsidRDefault="00F7030A">
      <w:pPr>
        <w:numPr>
          <w:ilvl w:val="1"/>
          <w:numId w:val="12"/>
        </w:numPr>
      </w:pPr>
      <w:proofErr w:type="spellStart"/>
      <w:r>
        <w:t>useFilterForSortedQuery</w:t>
      </w:r>
      <w:proofErr w:type="spellEnd"/>
      <w:r>
        <w:t>：如果不是按照</w:t>
      </w:r>
      <w:r>
        <w:t>score</w:t>
      </w:r>
      <w:r>
        <w:t>排序，是否从</w:t>
      </w:r>
      <w:proofErr w:type="spellStart"/>
      <w:r>
        <w:t>filterCache</w:t>
      </w:r>
      <w:proofErr w:type="spellEnd"/>
      <w:r>
        <w:t>中获取数据</w:t>
      </w:r>
    </w:p>
    <w:p w:rsidR="00845289" w:rsidRDefault="00F7030A">
      <w:pPr>
        <w:numPr>
          <w:ilvl w:val="1"/>
          <w:numId w:val="12"/>
        </w:numPr>
      </w:pPr>
      <w:proofErr w:type="spellStart"/>
      <w:r>
        <w:t>queryResult</w:t>
      </w:r>
      <w:hyperlink r:id="rId62" w:tgtFrame="_blank" w:history="1">
        <w:r>
          <w:rPr>
            <w:rStyle w:val="a8"/>
            <w:u w:val="none"/>
          </w:rPr>
          <w:t>Windows</w:t>
        </w:r>
      </w:hyperlink>
      <w:r>
        <w:t>ize</w:t>
      </w:r>
      <w:proofErr w:type="spellEnd"/>
      <w:r>
        <w:t>：配合</w:t>
      </w:r>
      <w:proofErr w:type="spellStart"/>
      <w:r>
        <w:t>queryResultCache</w:t>
      </w:r>
      <w:proofErr w:type="spellEnd"/>
      <w:r>
        <w:t>使用，缓存一个超集。如果搜索请求第</w:t>
      </w:r>
      <w:r>
        <w:t>10</w:t>
      </w:r>
      <w:r>
        <w:t>到</w:t>
      </w:r>
      <w:r>
        <w:t>19</w:t>
      </w:r>
      <w:r>
        <w:t>条记录，而这个参数是</w:t>
      </w:r>
      <w:r>
        <w:t>50</w:t>
      </w:r>
      <w:r>
        <w:t>，那么会缓存</w:t>
      </w:r>
      <w:r>
        <w:t>0</w:t>
      </w:r>
      <w:r>
        <w:t>到</w:t>
      </w:r>
      <w:r>
        <w:t>49</w:t>
      </w:r>
      <w:r>
        <w:t>条记录</w:t>
      </w:r>
    </w:p>
    <w:p w:rsidR="00845289" w:rsidRDefault="00F7030A">
      <w:pPr>
        <w:numPr>
          <w:ilvl w:val="1"/>
          <w:numId w:val="12"/>
        </w:numPr>
      </w:pPr>
      <w:proofErr w:type="spellStart"/>
      <w:r>
        <w:t>queryResultMaxDocsCached</w:t>
      </w:r>
      <w:proofErr w:type="spellEnd"/>
      <w:r>
        <w:t>：</w:t>
      </w:r>
      <w:proofErr w:type="spellStart"/>
      <w:r>
        <w:t>queryResultCache</w:t>
      </w:r>
      <w:proofErr w:type="spellEnd"/>
      <w:r>
        <w:t>缓存的最大文档数量</w:t>
      </w:r>
    </w:p>
    <w:p w:rsidR="00845289" w:rsidRDefault="00F7030A">
      <w:pPr>
        <w:numPr>
          <w:ilvl w:val="1"/>
          <w:numId w:val="12"/>
        </w:numPr>
      </w:pPr>
      <w:proofErr w:type="spellStart"/>
      <w:r>
        <w:t>useColdSearcher</w:t>
      </w:r>
      <w:proofErr w:type="spellEnd"/>
      <w:r>
        <w:t>：但一个新</w:t>
      </w:r>
      <w:r>
        <w:t>searcher</w:t>
      </w:r>
      <w:r>
        <w:t>正在</w:t>
      </w:r>
      <w:r>
        <w:t>warm-up</w:t>
      </w:r>
      <w:r>
        <w:t>的时候，新请求是使用旧是</w:t>
      </w:r>
      <w:r>
        <w:t>searcher</w:t>
      </w:r>
      <w:r>
        <w:t>（</w:t>
      </w:r>
      <w:r>
        <w:t>true</w:t>
      </w:r>
      <w:r>
        <w:t>）还是等待新的</w:t>
      </w:r>
      <w:r>
        <w:t>search</w:t>
      </w:r>
      <w:r>
        <w:t>（</w:t>
      </w:r>
      <w:r>
        <w:t>false</w:t>
      </w:r>
      <w:r>
        <w:t>）</w:t>
      </w:r>
    </w:p>
    <w:p w:rsidR="00845289" w:rsidRDefault="00F7030A">
      <w:pPr>
        <w:numPr>
          <w:ilvl w:val="1"/>
          <w:numId w:val="12"/>
        </w:numPr>
      </w:pPr>
      <w:proofErr w:type="spellStart"/>
      <w:r>
        <w:t>maxWarmingSearchers</w:t>
      </w:r>
      <w:proofErr w:type="spellEnd"/>
      <w:r>
        <w:t>：定义同时在</w:t>
      </w:r>
      <w:r>
        <w:t>warn-up</w:t>
      </w:r>
      <w:r>
        <w:t>的</w:t>
      </w:r>
      <w:r>
        <w:t>searcher</w:t>
      </w:r>
      <w:r>
        <w:t>的最大数量</w:t>
      </w:r>
    </w:p>
    <w:p w:rsidR="00845289" w:rsidRDefault="00F7030A">
      <w:pPr>
        <w:numPr>
          <w:ilvl w:val="1"/>
          <w:numId w:val="12"/>
        </w:numPr>
      </w:pPr>
      <w:r>
        <w:t>listener</w:t>
      </w:r>
      <w:r>
        <w:t>：监听一些事件并指定处理的类，比如在</w:t>
      </w:r>
      <w:proofErr w:type="spellStart"/>
      <w:r>
        <w:t>solr</w:t>
      </w:r>
      <w:proofErr w:type="spellEnd"/>
      <w:r>
        <w:t>启动时加载一些数据到缓存中，相关参数：</w:t>
      </w:r>
    </w:p>
    <w:p w:rsidR="00845289" w:rsidRDefault="00F7030A">
      <w:pPr>
        <w:numPr>
          <w:ilvl w:val="2"/>
          <w:numId w:val="12"/>
        </w:numPr>
      </w:pPr>
      <w:r>
        <w:t>event</w:t>
      </w:r>
      <w:r>
        <w:t>：被监听的事件，比如：</w:t>
      </w:r>
      <w:proofErr w:type="spellStart"/>
      <w:r>
        <w:t>firstSearcher</w:t>
      </w:r>
      <w:proofErr w:type="spellEnd"/>
      <w:r>
        <w:t>是第一个</w:t>
      </w:r>
      <w:r>
        <w:t>searcher</w:t>
      </w:r>
      <w:r>
        <w:t>启动、也就是</w:t>
      </w:r>
      <w:proofErr w:type="spellStart"/>
      <w:r>
        <w:t>solr</w:t>
      </w:r>
      <w:proofErr w:type="spellEnd"/>
      <w:r>
        <w:t>启动的事件，</w:t>
      </w:r>
      <w:proofErr w:type="spellStart"/>
      <w:r>
        <w:t>newSearcher</w:t>
      </w:r>
      <w:proofErr w:type="spellEnd"/>
      <w:r>
        <w:t>是当已经有</w:t>
      </w:r>
      <w:r>
        <w:t>searcher</w:t>
      </w:r>
      <w:r>
        <w:t>在运行的时候有新</w:t>
      </w:r>
      <w:r>
        <w:t>searcher</w:t>
      </w:r>
      <w:r>
        <w:t>启动的事件</w:t>
      </w:r>
    </w:p>
    <w:p w:rsidR="00845289" w:rsidRDefault="00F7030A">
      <w:pPr>
        <w:numPr>
          <w:ilvl w:val="2"/>
          <w:numId w:val="12"/>
        </w:numPr>
      </w:pPr>
      <w:r>
        <w:t>class</w:t>
      </w:r>
      <w:r>
        <w:t>：处理类</w:t>
      </w:r>
    </w:p>
    <w:p w:rsidR="00845289" w:rsidRDefault="00F7030A">
      <w:pPr>
        <w:numPr>
          <w:ilvl w:val="2"/>
          <w:numId w:val="12"/>
        </w:numPr>
      </w:pPr>
      <w:r>
        <w:t>name</w:t>
      </w:r>
      <w:r>
        <w:t>：</w:t>
      </w:r>
      <w:r>
        <w:t>="queries"</w:t>
      </w:r>
      <w:r>
        <w:t>就是需要处理的是</w:t>
      </w:r>
      <w:r>
        <w:t>query</w:t>
      </w:r>
    </w:p>
    <w:p w:rsidR="00845289" w:rsidRDefault="00F7030A">
      <w:pPr>
        <w:numPr>
          <w:ilvl w:val="3"/>
          <w:numId w:val="12"/>
        </w:numPr>
      </w:pPr>
      <w:proofErr w:type="spellStart"/>
      <w:r>
        <w:t>lst</w:t>
      </w:r>
      <w:proofErr w:type="spellEnd"/>
      <w:r>
        <w:t>, name</w:t>
      </w:r>
      <w:r>
        <w:t>：针对哪些搜索条件需要处理</w:t>
      </w:r>
    </w:p>
    <w:p w:rsidR="00845289" w:rsidRDefault="00F7030A">
      <w:r>
        <w:br/>
      </w:r>
      <w:r>
        <w:rPr>
          <w:b/>
          <w:bCs/>
        </w:rPr>
        <w:t>&lt;</w:t>
      </w:r>
      <w:proofErr w:type="spellStart"/>
      <w:r>
        <w:rPr>
          <w:b/>
          <w:bCs/>
        </w:rPr>
        <w:t>requestDispatcher</w:t>
      </w:r>
      <w:proofErr w:type="spellEnd"/>
      <w:r>
        <w:rPr>
          <w:b/>
          <w:bCs/>
        </w:rPr>
        <w:t>/&gt;</w:t>
      </w:r>
      <w:r>
        <w:rPr>
          <w:b/>
          <w:bCs/>
        </w:rPr>
        <w:t>标签：</w:t>
      </w:r>
      <w:r>
        <w:br/>
      </w:r>
    </w:p>
    <w:p w:rsidR="00845289" w:rsidRDefault="00F7030A">
      <w:pPr>
        <w:numPr>
          <w:ilvl w:val="0"/>
          <w:numId w:val="13"/>
        </w:numPr>
      </w:pPr>
      <w:r>
        <w:t>用途：控制</w:t>
      </w:r>
      <w:proofErr w:type="spellStart"/>
      <w:r>
        <w:t>Solr</w:t>
      </w:r>
      <w:proofErr w:type="spellEnd"/>
      <w:r>
        <w:t xml:space="preserve"> HTTP </w:t>
      </w:r>
      <w:proofErr w:type="spellStart"/>
      <w:r>
        <w:t>RequestDispatche</w:t>
      </w:r>
      <w:proofErr w:type="spellEnd"/>
      <w:r>
        <w:t xml:space="preserve"> r</w:t>
      </w:r>
      <w:r>
        <w:t>响应请求的方式，比如：是否处理</w:t>
      </w:r>
      <w:r>
        <w:t xml:space="preserve">/select </w:t>
      </w:r>
      <w:proofErr w:type="spellStart"/>
      <w:r>
        <w:t>url</w:t>
      </w:r>
      <w:proofErr w:type="spellEnd"/>
      <w:r>
        <w:t>、是否支持对流的处理、上传文件的大小、如何处理带有</w:t>
      </w:r>
      <w:r>
        <w:t>cache</w:t>
      </w:r>
      <w:r>
        <w:t>头的</w:t>
      </w:r>
      <w:r>
        <w:t>HTTP</w:t>
      </w:r>
      <w:r>
        <w:t>请求、等等</w:t>
      </w:r>
    </w:p>
    <w:p w:rsidR="00845289" w:rsidRDefault="00F7030A">
      <w:pPr>
        <w:numPr>
          <w:ilvl w:val="0"/>
          <w:numId w:val="13"/>
        </w:numPr>
      </w:pPr>
      <w:r>
        <w:t>主要参数：</w:t>
      </w:r>
    </w:p>
    <w:p w:rsidR="00845289" w:rsidRDefault="00F7030A">
      <w:pPr>
        <w:numPr>
          <w:ilvl w:val="1"/>
          <w:numId w:val="13"/>
        </w:numPr>
      </w:pPr>
      <w:proofErr w:type="spellStart"/>
      <w:r>
        <w:t>handleSelect</w:t>
      </w:r>
      <w:proofErr w:type="spellEnd"/>
      <w:r>
        <w:t>：</w:t>
      </w:r>
      <w:r>
        <w:t>true/false</w:t>
      </w:r>
      <w:r>
        <w:t>，如果是</w:t>
      </w:r>
      <w:r>
        <w:t>false</w:t>
      </w:r>
      <w:r>
        <w:t>，则由</w:t>
      </w:r>
      <w:proofErr w:type="spellStart"/>
      <w:r>
        <w:t>requestHandler</w:t>
      </w:r>
      <w:proofErr w:type="spellEnd"/>
      <w:r>
        <w:t>来处理</w:t>
      </w:r>
      <w:r>
        <w:t>/select</w:t>
      </w:r>
      <w:r>
        <w:t>请求。因为现在的</w:t>
      </w:r>
      <w:proofErr w:type="spellStart"/>
      <w:r>
        <w:t>requestHandler</w:t>
      </w:r>
      <w:proofErr w:type="spellEnd"/>
      <w:r>
        <w:t>中</w:t>
      </w:r>
      <w:r>
        <w:t>/select</w:t>
      </w:r>
      <w:r>
        <w:t>是标配，所以这里应该填</w:t>
      </w:r>
      <w:r>
        <w:t>false</w:t>
      </w:r>
    </w:p>
    <w:p w:rsidR="00845289" w:rsidRDefault="00F7030A">
      <w:pPr>
        <w:numPr>
          <w:ilvl w:val="1"/>
          <w:numId w:val="13"/>
        </w:numPr>
      </w:pPr>
      <w:proofErr w:type="spellStart"/>
      <w:r>
        <w:t>requestParsers</w:t>
      </w:r>
      <w:proofErr w:type="spellEnd"/>
      <w:r>
        <w:t>：</w:t>
      </w:r>
    </w:p>
    <w:p w:rsidR="00845289" w:rsidRDefault="00F7030A">
      <w:pPr>
        <w:numPr>
          <w:ilvl w:val="2"/>
          <w:numId w:val="13"/>
        </w:numPr>
      </w:pPr>
      <w:proofErr w:type="spellStart"/>
      <w:r>
        <w:t>enableRemoteStreaming</w:t>
      </w:r>
      <w:proofErr w:type="spellEnd"/>
      <w:r>
        <w:t>：是否接受流格式的内容，缺省为</w:t>
      </w:r>
      <w:proofErr w:type="spellStart"/>
      <w:r>
        <w:t>ture</w:t>
      </w:r>
      <w:proofErr w:type="spellEnd"/>
    </w:p>
    <w:p w:rsidR="00845289" w:rsidRDefault="00F7030A">
      <w:pPr>
        <w:numPr>
          <w:ilvl w:val="2"/>
          <w:numId w:val="13"/>
        </w:numPr>
      </w:pPr>
      <w:proofErr w:type="spellStart"/>
      <w:r>
        <w:t>multipartUploadLimitInKB</w:t>
      </w:r>
      <w:proofErr w:type="spellEnd"/>
      <w:r>
        <w:t>：</w:t>
      </w:r>
      <w:r>
        <w:t>multi-part POST</w:t>
      </w:r>
      <w:r>
        <w:t>请求，上传文件的大小上限（</w:t>
      </w:r>
      <w:r>
        <w:t>K</w:t>
      </w:r>
      <w:r>
        <w:t>）</w:t>
      </w:r>
    </w:p>
    <w:p w:rsidR="00845289" w:rsidRDefault="00F7030A">
      <w:pPr>
        <w:numPr>
          <w:ilvl w:val="2"/>
          <w:numId w:val="13"/>
        </w:numPr>
      </w:pPr>
      <w:proofErr w:type="spellStart"/>
      <w:r>
        <w:t>formdataUploadLimitInKB</w:t>
      </w:r>
      <w:proofErr w:type="spellEnd"/>
      <w:r>
        <w:t>：</w:t>
      </w:r>
      <w:r>
        <w:t>HTTP POST</w:t>
      </w:r>
      <w:r>
        <w:t>的</w:t>
      </w:r>
      <w:r>
        <w:t>form data</w:t>
      </w:r>
      <w:r>
        <w:t>大小上限（</w:t>
      </w:r>
      <w:r>
        <w:t>K</w:t>
      </w:r>
      <w:r>
        <w:t>）</w:t>
      </w:r>
    </w:p>
    <w:p w:rsidR="00845289" w:rsidRDefault="00F7030A">
      <w:pPr>
        <w:numPr>
          <w:ilvl w:val="2"/>
          <w:numId w:val="13"/>
        </w:numPr>
      </w:pPr>
      <w:proofErr w:type="spellStart"/>
      <w:r>
        <w:t>addHttpRequestToContext</w:t>
      </w:r>
      <w:proofErr w:type="spellEnd"/>
      <w:r>
        <w:t>：原始的</w:t>
      </w:r>
      <w:proofErr w:type="spellStart"/>
      <w:r>
        <w:t>HttpServletRequest</w:t>
      </w:r>
      <w:proofErr w:type="spellEnd"/>
      <w:r>
        <w:t>对象是否应该被包含在</w:t>
      </w:r>
      <w:proofErr w:type="spellStart"/>
      <w:r>
        <w:t>SolrQueryRequest</w:t>
      </w:r>
      <w:proofErr w:type="spellEnd"/>
      <w:r>
        <w:t>的</w:t>
      </w:r>
      <w:proofErr w:type="spellStart"/>
      <w:r>
        <w:t>httpRequest</w:t>
      </w:r>
      <w:proofErr w:type="spellEnd"/>
      <w:r>
        <w:t>中</w:t>
      </w:r>
      <w:r>
        <w:t>……</w:t>
      </w:r>
      <w:r>
        <w:t>一般自定义的插件使用这个参数</w:t>
      </w:r>
      <w:r>
        <w:t>……</w:t>
      </w:r>
    </w:p>
    <w:p w:rsidR="00845289" w:rsidRDefault="00F7030A">
      <w:pPr>
        <w:numPr>
          <w:ilvl w:val="1"/>
          <w:numId w:val="13"/>
        </w:numPr>
      </w:pPr>
      <w:proofErr w:type="spellStart"/>
      <w:r>
        <w:t>httpCaching</w:t>
      </w:r>
      <w:proofErr w:type="spellEnd"/>
      <w:r>
        <w:t>：如何处理带有</w:t>
      </w:r>
      <w:r>
        <w:t>cache control</w:t>
      </w:r>
      <w:r>
        <w:t>头的</w:t>
      </w:r>
      <w:r>
        <w:t>HTTP</w:t>
      </w:r>
      <w:r>
        <w:t>请求</w:t>
      </w:r>
    </w:p>
    <w:p w:rsidR="00845289" w:rsidRDefault="00F7030A">
      <w:pPr>
        <w:numPr>
          <w:ilvl w:val="2"/>
          <w:numId w:val="13"/>
        </w:numPr>
      </w:pPr>
      <w:r>
        <w:t>nerver304</w:t>
      </w:r>
      <w:r>
        <w:t>：如果设为</w:t>
      </w:r>
      <w:r>
        <w:t>true</w:t>
      </w:r>
      <w:r>
        <w:t>（开发阶段），则就算所请求的内容没被修改，也不会返回</w:t>
      </w:r>
      <w:r>
        <w:t>304</w:t>
      </w:r>
      <w:r>
        <w:t>，并且下面两个参数会失效</w:t>
      </w:r>
    </w:p>
    <w:p w:rsidR="00845289" w:rsidRDefault="00F7030A">
      <w:pPr>
        <w:numPr>
          <w:ilvl w:val="2"/>
          <w:numId w:val="13"/>
        </w:numPr>
      </w:pPr>
      <w:proofErr w:type="spellStart"/>
      <w:r>
        <w:t>lastModFrom</w:t>
      </w:r>
      <w:proofErr w:type="spellEnd"/>
      <w:r>
        <w:t>：最后修改时间的计算方式，</w:t>
      </w:r>
      <w:proofErr w:type="spellStart"/>
      <w:r>
        <w:t>openTime</w:t>
      </w:r>
      <w:proofErr w:type="spellEnd"/>
      <w:r>
        <w:t>：</w:t>
      </w:r>
      <w:r>
        <w:t>Searcher</w:t>
      </w:r>
      <w:r>
        <w:t>启动的时刻；</w:t>
      </w:r>
      <w:proofErr w:type="spellStart"/>
      <w:r>
        <w:t>dirLastMod</w:t>
      </w:r>
      <w:proofErr w:type="spellEnd"/>
      <w:r>
        <w:t>：索引更新的时刻</w:t>
      </w:r>
    </w:p>
    <w:p w:rsidR="00845289" w:rsidRDefault="00F7030A">
      <w:pPr>
        <w:numPr>
          <w:ilvl w:val="2"/>
          <w:numId w:val="13"/>
        </w:numPr>
      </w:pPr>
      <w:proofErr w:type="spellStart"/>
      <w:r>
        <w:t>etagSeed</w:t>
      </w:r>
      <w:proofErr w:type="spellEnd"/>
      <w:r>
        <w:t>：</w:t>
      </w:r>
      <w:r>
        <w:t>HTTP</w:t>
      </w:r>
      <w:r>
        <w:t>返回的</w:t>
      </w:r>
      <w:proofErr w:type="spellStart"/>
      <w:r>
        <w:t>ETag</w:t>
      </w:r>
      <w:proofErr w:type="spellEnd"/>
      <w:r>
        <w:t>头内容</w:t>
      </w:r>
    </w:p>
    <w:p w:rsidR="00845289" w:rsidRDefault="00F7030A">
      <w:pPr>
        <w:numPr>
          <w:ilvl w:val="2"/>
          <w:numId w:val="13"/>
        </w:numPr>
      </w:pPr>
      <w:proofErr w:type="spellStart"/>
      <w:r>
        <w:t>cacheControl</w:t>
      </w:r>
      <w:proofErr w:type="spellEnd"/>
      <w:r>
        <w:t>：</w:t>
      </w:r>
      <w:r>
        <w:t>HTTP</w:t>
      </w:r>
      <w:r>
        <w:t>返回的</w:t>
      </w:r>
      <w:r>
        <w:t>Cache-Control</w:t>
      </w:r>
      <w:r>
        <w:t>头内容</w:t>
      </w:r>
    </w:p>
    <w:p w:rsidR="00845289" w:rsidRDefault="00F7030A">
      <w:r>
        <w:br/>
      </w:r>
      <w:r>
        <w:rPr>
          <w:b/>
          <w:bCs/>
        </w:rPr>
        <w:t>&lt;</w:t>
      </w:r>
      <w:proofErr w:type="spellStart"/>
      <w:r>
        <w:rPr>
          <w:b/>
          <w:bCs/>
        </w:rPr>
        <w:t>updateProcessor</w:t>
      </w:r>
      <w:proofErr w:type="spellEnd"/>
      <w:r>
        <w:rPr>
          <w:b/>
          <w:bCs/>
        </w:rPr>
        <w:t>/&gt;</w:t>
      </w:r>
      <w:r>
        <w:rPr>
          <w:b/>
          <w:bCs/>
        </w:rPr>
        <w:t>和</w:t>
      </w:r>
      <w:r>
        <w:rPr>
          <w:b/>
          <w:bCs/>
        </w:rPr>
        <w:t>&lt;</w:t>
      </w:r>
      <w:proofErr w:type="spellStart"/>
      <w:r>
        <w:rPr>
          <w:b/>
          <w:bCs/>
        </w:rPr>
        <w:t>updateProcessorChain</w:t>
      </w:r>
      <w:proofErr w:type="spellEnd"/>
      <w:r>
        <w:rPr>
          <w:b/>
          <w:bCs/>
        </w:rPr>
        <w:t>/&gt;</w:t>
      </w:r>
      <w:r>
        <w:rPr>
          <w:b/>
          <w:bCs/>
        </w:rPr>
        <w:t>标签：</w:t>
      </w:r>
    </w:p>
    <w:p w:rsidR="00845289" w:rsidRDefault="00F7030A">
      <w:pPr>
        <w:numPr>
          <w:ilvl w:val="0"/>
          <w:numId w:val="14"/>
        </w:numPr>
      </w:pPr>
      <w:r>
        <w:t>用途：配置处理</w:t>
      </w:r>
      <w:r>
        <w:t>update</w:t>
      </w:r>
      <w:r>
        <w:t>请求的</w:t>
      </w:r>
      <w:r>
        <w:fldChar w:fldCharType="begin"/>
      </w:r>
      <w:r>
        <w:instrText xml:space="preserve"> HYPERLINK "http://www.07net01.com/tags-%E5%A4%84%E7%90%86%E5%99%A8-0.html" \t "_blank" </w:instrText>
      </w:r>
      <w:r>
        <w:fldChar w:fldCharType="separate"/>
      </w:r>
      <w:r>
        <w:rPr>
          <w:rStyle w:val="a8"/>
          <w:u w:val="none"/>
        </w:rPr>
        <w:t>处理器</w:t>
      </w:r>
      <w:r>
        <w:rPr>
          <w:rStyle w:val="a8"/>
          <w:u w:val="none"/>
        </w:rPr>
        <w:fldChar w:fldCharType="end"/>
      </w:r>
      <w:r>
        <w:t>、处理器链。如果</w:t>
      </w:r>
      <w:proofErr w:type="gramStart"/>
      <w:r>
        <w:t>不</w:t>
      </w:r>
      <w:proofErr w:type="gramEnd"/>
      <w:r>
        <w:t>配置的话，</w:t>
      </w:r>
      <w:proofErr w:type="spellStart"/>
      <w:r>
        <w:t>Solr</w:t>
      </w:r>
      <w:proofErr w:type="spellEnd"/>
      <w:r>
        <w:t>会使用缺省的三个处理器：</w:t>
      </w:r>
    </w:p>
    <w:p w:rsidR="00845289" w:rsidRDefault="00F7030A">
      <w:pPr>
        <w:numPr>
          <w:ilvl w:val="1"/>
          <w:numId w:val="14"/>
        </w:numPr>
      </w:pPr>
      <w:proofErr w:type="spellStart"/>
      <w:r>
        <w:t>LogUpdateProcessorFactory</w:t>
      </w:r>
      <w:proofErr w:type="spellEnd"/>
      <w:r>
        <w:t>：追踪和记录日志</w:t>
      </w:r>
    </w:p>
    <w:p w:rsidR="00845289" w:rsidRDefault="00F7030A">
      <w:pPr>
        <w:numPr>
          <w:ilvl w:val="1"/>
          <w:numId w:val="14"/>
        </w:numPr>
      </w:pPr>
      <w:proofErr w:type="spellStart"/>
      <w:r>
        <w:t>DistributedUpdateProcessorFactory</w:t>
      </w:r>
      <w:proofErr w:type="spellEnd"/>
      <w:r>
        <w:t>：分流</w:t>
      </w:r>
      <w:r>
        <w:t>update</w:t>
      </w:r>
      <w:r>
        <w:t>请求到不同的</w:t>
      </w:r>
      <w:r>
        <w:t>node</w:t>
      </w:r>
      <w:r>
        <w:t>，比如</w:t>
      </w:r>
      <w:proofErr w:type="spellStart"/>
      <w:r>
        <w:t>SolrCloud</w:t>
      </w:r>
      <w:proofErr w:type="spellEnd"/>
      <w:r>
        <w:t>的情况下把请求分配给一个</w:t>
      </w:r>
      <w:r>
        <w:t>shard</w:t>
      </w:r>
      <w:r>
        <w:t>的</w:t>
      </w:r>
      <w:r>
        <w:t>leader</w:t>
      </w:r>
      <w:r>
        <w:t>，然后把更新应用到所有</w:t>
      </w:r>
      <w:r>
        <w:t>replica</w:t>
      </w:r>
      <w:r>
        <w:t>中</w:t>
      </w:r>
    </w:p>
    <w:p w:rsidR="00845289" w:rsidRDefault="00F7030A">
      <w:pPr>
        <w:numPr>
          <w:ilvl w:val="1"/>
          <w:numId w:val="14"/>
        </w:numPr>
      </w:pPr>
      <w:proofErr w:type="spellStart"/>
      <w:r>
        <w:t>RunUpdateProcessorFactory</w:t>
      </w:r>
      <w:proofErr w:type="spellEnd"/>
      <w:r>
        <w:t>：调用</w:t>
      </w:r>
      <w:proofErr w:type="spellStart"/>
      <w:r>
        <w:t>Solr</w:t>
      </w:r>
      <w:proofErr w:type="spellEnd"/>
      <w:r>
        <w:t>的内部</w:t>
      </w:r>
      <w:r>
        <w:t>API</w:t>
      </w:r>
      <w:r>
        <w:t>执行</w:t>
      </w:r>
      <w:r>
        <w:t>update</w:t>
      </w:r>
      <w:r>
        <w:t>操作</w:t>
      </w:r>
    </w:p>
    <w:p w:rsidR="00845289" w:rsidRDefault="00F7030A">
      <w:pPr>
        <w:numPr>
          <w:ilvl w:val="0"/>
          <w:numId w:val="14"/>
        </w:numPr>
      </w:pPr>
      <w:r>
        <w:t>如果需要自定义</w:t>
      </w:r>
      <w:r>
        <w:t>update</w:t>
      </w:r>
      <w:r>
        <w:t>处理器：</w:t>
      </w:r>
    </w:p>
    <w:p w:rsidR="00845289" w:rsidRDefault="00F7030A">
      <w:pPr>
        <w:numPr>
          <w:ilvl w:val="1"/>
          <w:numId w:val="14"/>
        </w:numPr>
      </w:pPr>
      <w:proofErr w:type="spellStart"/>
      <w:r>
        <w:t>updateProcessor</w:t>
      </w:r>
      <w:proofErr w:type="spellEnd"/>
      <w:r>
        <w:t>：</w:t>
      </w:r>
    </w:p>
    <w:p w:rsidR="00845289" w:rsidRDefault="00F7030A">
      <w:pPr>
        <w:numPr>
          <w:ilvl w:val="2"/>
          <w:numId w:val="14"/>
        </w:numPr>
      </w:pPr>
      <w:r>
        <w:t>class</w:t>
      </w:r>
      <w:r>
        <w:t>：负责处理的类</w:t>
      </w:r>
    </w:p>
    <w:p w:rsidR="00845289" w:rsidRDefault="00F7030A">
      <w:pPr>
        <w:numPr>
          <w:ilvl w:val="2"/>
          <w:numId w:val="14"/>
        </w:numPr>
      </w:pPr>
      <w:r>
        <w:t>name</w:t>
      </w:r>
      <w:r>
        <w:t>：名字，给</w:t>
      </w:r>
      <w:proofErr w:type="spellStart"/>
      <w:r>
        <w:t>updateProcessorChain</w:t>
      </w:r>
      <w:proofErr w:type="spellEnd"/>
      <w:r>
        <w:t>引用是使用</w:t>
      </w:r>
    </w:p>
    <w:p w:rsidR="00845289" w:rsidRDefault="00F7030A">
      <w:pPr>
        <w:numPr>
          <w:ilvl w:val="1"/>
          <w:numId w:val="14"/>
        </w:numPr>
      </w:pPr>
      <w:proofErr w:type="spellStart"/>
      <w:r>
        <w:t>updateProcessorChain</w:t>
      </w:r>
      <w:proofErr w:type="spellEnd"/>
      <w:r>
        <w:t>：</w:t>
      </w:r>
    </w:p>
    <w:p w:rsidR="00845289" w:rsidRDefault="00F7030A">
      <w:pPr>
        <w:numPr>
          <w:ilvl w:val="2"/>
          <w:numId w:val="14"/>
        </w:numPr>
      </w:pPr>
      <w:r>
        <w:t>name</w:t>
      </w:r>
      <w:r>
        <w:t>：自己的名字标记</w:t>
      </w:r>
    </w:p>
    <w:p w:rsidR="00845289" w:rsidRDefault="00F7030A">
      <w:pPr>
        <w:numPr>
          <w:ilvl w:val="2"/>
          <w:numId w:val="14"/>
        </w:numPr>
      </w:pPr>
      <w:r>
        <w:t>processor</w:t>
      </w:r>
      <w:r>
        <w:t>：指定</w:t>
      </w:r>
      <w:proofErr w:type="spellStart"/>
      <w:r>
        <w:t>updateProcessor</w:t>
      </w:r>
      <w:proofErr w:type="spellEnd"/>
      <w:r>
        <w:t>的</w:t>
      </w:r>
      <w:r>
        <w:t>name</w:t>
      </w:r>
      <w:r>
        <w:t>，多个的话用逗号</w:t>
      </w:r>
      <w:r>
        <w:t>“,”</w:t>
      </w:r>
      <w:r>
        <w:t>分开</w:t>
      </w:r>
    </w:p>
    <w:p w:rsidR="00845289" w:rsidRDefault="00845289"/>
    <w:p w:rsidR="00845289" w:rsidRDefault="00F7030A">
      <w:pPr>
        <w:pStyle w:val="1"/>
        <w:numPr>
          <w:ilvl w:val="0"/>
          <w:numId w:val="2"/>
        </w:numPr>
      </w:pPr>
      <w:proofErr w:type="spellStart"/>
      <w:r>
        <w:t>SolrJ</w:t>
      </w:r>
      <w:proofErr w:type="spellEnd"/>
      <w:r>
        <w:t>的使用</w:t>
      </w:r>
    </w:p>
    <w:p w:rsidR="00845289" w:rsidRDefault="00F7030A">
      <w:pPr>
        <w:pStyle w:val="2"/>
        <w:numPr>
          <w:ilvl w:val="1"/>
          <w:numId w:val="2"/>
        </w:numPr>
      </w:pPr>
      <w:r>
        <w:t>概述</w:t>
      </w:r>
    </w:p>
    <w:p w:rsidR="00845289" w:rsidRDefault="00F7030A">
      <w:proofErr w:type="spellStart"/>
      <w:r>
        <w:t>SolrJ</w:t>
      </w:r>
      <w:proofErr w:type="spellEnd"/>
      <w:r>
        <w:t>是</w:t>
      </w:r>
      <w:r>
        <w:t>Apache</w:t>
      </w:r>
      <w:r>
        <w:t>官方提供的一套</w:t>
      </w:r>
      <w:r>
        <w:t>Java</w:t>
      </w:r>
      <w:r>
        <w:t>开发的</w:t>
      </w:r>
      <w:r>
        <w:rPr>
          <w:rFonts w:hint="eastAsia"/>
        </w:rPr>
        <w:t>，访问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服务的</w:t>
      </w:r>
      <w:r>
        <w:rPr>
          <w:rFonts w:hint="eastAsia"/>
        </w:rPr>
        <w:t>API</w:t>
      </w:r>
      <w:r>
        <w:rPr>
          <w:rFonts w:hint="eastAsia"/>
        </w:rPr>
        <w:t>，通过这套</w:t>
      </w:r>
      <w:r>
        <w:rPr>
          <w:rFonts w:hint="eastAsia"/>
        </w:rPr>
        <w:t>API</w:t>
      </w:r>
      <w:r>
        <w:rPr>
          <w:rFonts w:hint="eastAsia"/>
        </w:rPr>
        <w:t>可以让我们的程序与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服务产生交互，让我们的程序可以实现对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索引库的增删改查！</w:t>
      </w:r>
    </w:p>
    <w:p w:rsidR="00845289" w:rsidRDefault="00845289"/>
    <w:p w:rsidR="00845289" w:rsidRDefault="00F7030A">
      <w:proofErr w:type="spellStart"/>
      <w:r>
        <w:t>SolrJ</w:t>
      </w:r>
      <w:proofErr w:type="spellEnd"/>
      <w:r>
        <w:t>的官方</w:t>
      </w:r>
      <w:r>
        <w:rPr>
          <w:rFonts w:hint="eastAsia"/>
        </w:rPr>
        <w:t>w</w:t>
      </w:r>
      <w:r>
        <w:t>iki</w:t>
      </w:r>
      <w:r>
        <w:t>地址：</w:t>
      </w:r>
      <w:r>
        <w:fldChar w:fldCharType="begin"/>
      </w:r>
      <w:r>
        <w:instrText xml:space="preserve"> HYPERLINK "https://wiki.apache.org/solr/Solrj" </w:instrText>
      </w:r>
      <w:r>
        <w:fldChar w:fldCharType="separate"/>
      </w:r>
      <w:r>
        <w:rPr>
          <w:rStyle w:val="a8"/>
          <w:u w:val="none"/>
        </w:rPr>
        <w:t>https://wiki.apache.org/solr/Solrj</w:t>
      </w:r>
      <w:r>
        <w:rPr>
          <w:rStyle w:val="a8"/>
          <w:u w:val="none"/>
        </w:rPr>
        <w:fldChar w:fldCharType="end"/>
      </w:r>
    </w:p>
    <w:p w:rsidR="00845289" w:rsidRDefault="00845289"/>
    <w:p w:rsidR="00845289" w:rsidRDefault="00F7030A">
      <w:r>
        <w:t>添加依赖：</w:t>
      </w:r>
    </w:p>
    <w:tbl>
      <w:tblPr>
        <w:tblStyle w:val="a9"/>
        <w:tblW w:w="14941" w:type="dxa"/>
        <w:shd w:val="clear" w:color="auto" w:fill="C5E0B3" w:themeFill="accent6" w:themeFillTint="66"/>
        <w:tblLayout w:type="fixed"/>
        <w:tblLook w:val="04A0" w:firstRow="1" w:lastRow="0" w:firstColumn="1" w:lastColumn="0" w:noHBand="0" w:noVBand="1"/>
      </w:tblPr>
      <w:tblGrid>
        <w:gridCol w:w="14941"/>
      </w:tblGrid>
      <w:tr w:rsidR="00845289">
        <w:trPr>
          <w:trHeight w:val="1644"/>
        </w:trPr>
        <w:tc>
          <w:tcPr>
            <w:tcW w:w="14941" w:type="dxa"/>
            <w:shd w:val="clear" w:color="auto" w:fill="C5E0B3" w:themeFill="accent6" w:themeFillTint="66"/>
          </w:tcPr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Junit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单元测试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junit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junit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org.apache.solr</w:t>
            </w:r>
            <w:proofErr w:type="spellEnd"/>
            <w:proofErr w:type="gram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solr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solrj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4.10.2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  <w:u w:val="single"/>
              </w:rPr>
              <w:t>Solr</w:t>
            </w:r>
            <w:proofErr w:type="spell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底层会使用到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slf4j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日志系统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slf4j-log4j12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1.7.22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commons-logging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commons-logging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1.2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&lt;!--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java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>编译插件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szCs w:val="24"/>
              </w:rPr>
              <w:t xml:space="preserve"> --&gt;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org.apache.maven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.plugins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-compiler-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3.2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source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1.7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source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target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1.7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target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UTF-8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encoding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  <w:p w:rsidR="00845289" w:rsidRDefault="00F7030A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szCs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:rsidR="00845289" w:rsidRDefault="00845289"/>
    <w:p w:rsidR="00845289" w:rsidRDefault="00F7030A">
      <w:pPr>
        <w:pStyle w:val="2"/>
        <w:numPr>
          <w:ilvl w:val="1"/>
          <w:numId w:val="2"/>
        </w:numPr>
      </w:pPr>
      <w:bookmarkStart w:id="17" w:name="OLE_LINK18"/>
      <w:bookmarkStart w:id="18" w:name="OLE_LINK17"/>
      <w:r>
        <w:t>添加或修改索引库数据</w:t>
      </w:r>
    </w:p>
    <w:bookmarkEnd w:id="17"/>
    <w:bookmarkEnd w:id="18"/>
    <w:p w:rsidR="00845289" w:rsidRDefault="00F7030A">
      <w:pPr>
        <w:pStyle w:val="3"/>
        <w:numPr>
          <w:ilvl w:val="2"/>
          <w:numId w:val="2"/>
        </w:numPr>
      </w:pPr>
      <w:r>
        <w:rPr>
          <w:rFonts w:hint="eastAsia"/>
        </w:rPr>
        <w:t>Document</w:t>
      </w:r>
      <w:r>
        <w:rPr>
          <w:rFonts w:hint="eastAsia"/>
        </w:rPr>
        <w:t>形式</w:t>
      </w:r>
    </w:p>
    <w:p w:rsidR="00845289" w:rsidRDefault="00F7030A">
      <w:pPr>
        <w:ind w:firstLine="420"/>
      </w:pPr>
      <w:r>
        <w:rPr>
          <w:noProof/>
        </w:rPr>
        <w:drawing>
          <wp:inline distT="0" distB="0" distL="0" distR="0">
            <wp:extent cx="7924800" cy="288607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ab/>
      </w:r>
    </w:p>
    <w:p w:rsidR="00845289" w:rsidRDefault="00F7030A">
      <w:r>
        <w:t>这种方式已经比</w:t>
      </w:r>
      <w:proofErr w:type="spellStart"/>
      <w:r>
        <w:t>lucene</w:t>
      </w:r>
      <w:proofErr w:type="spellEnd"/>
      <w:r>
        <w:t>的实现方式更加简单</w:t>
      </w:r>
      <w:r>
        <w:rPr>
          <w:rFonts w:hint="eastAsia"/>
        </w:rPr>
        <w:t>，</w:t>
      </w:r>
      <w:r>
        <w:t>但是依然存在可优化的空间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：</w:t>
      </w:r>
      <w:r>
        <w:t>本地数据库中的数据查询出以后被包装成</w:t>
      </w:r>
      <w:proofErr w:type="spellStart"/>
      <w:r>
        <w:t>javaBean</w:t>
      </w:r>
      <w:proofErr w:type="spellEnd"/>
      <w:r>
        <w:rPr>
          <w:rFonts w:hint="eastAsia"/>
        </w:rPr>
        <w:t>，</w:t>
      </w:r>
      <w:r>
        <w:t>如果采用此方式</w:t>
      </w:r>
      <w:r>
        <w:rPr>
          <w:rFonts w:hint="eastAsia"/>
        </w:rPr>
        <w:t>，</w:t>
      </w:r>
      <w:r>
        <w:t>必须把</w:t>
      </w:r>
      <w:proofErr w:type="spellStart"/>
      <w:r>
        <w:t>javaBean</w:t>
      </w:r>
      <w:proofErr w:type="spellEnd"/>
      <w:r>
        <w:t>拆解到</w:t>
      </w:r>
      <w:proofErr w:type="spellStart"/>
      <w:r>
        <w:t>documen</w:t>
      </w:r>
      <w:proofErr w:type="spellEnd"/>
      <w:r>
        <w:t>对象中</w:t>
      </w:r>
      <w:r>
        <w:rPr>
          <w:rFonts w:hint="eastAsia"/>
        </w:rPr>
        <w:t>。那么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有没有可解决的方案呢？答案是肯定的，</w:t>
      </w:r>
      <w:proofErr w:type="spellStart"/>
      <w:r>
        <w:rPr>
          <w:rFonts w:hint="eastAsia"/>
        </w:rPr>
        <w:t>solrServer</w:t>
      </w:r>
      <w:proofErr w:type="spellEnd"/>
      <w:r>
        <w:rPr>
          <w:rFonts w:hint="eastAsia"/>
        </w:rPr>
        <w:t>除了提供</w:t>
      </w:r>
      <w:r>
        <w:rPr>
          <w:rFonts w:hint="eastAsia"/>
        </w:rPr>
        <w:t>add</w:t>
      </w:r>
      <w:r>
        <w:rPr>
          <w:rFonts w:hint="eastAsia"/>
        </w:rPr>
        <w:t>方法外，还提供了</w:t>
      </w:r>
      <w:proofErr w:type="spellStart"/>
      <w:r>
        <w:rPr>
          <w:rFonts w:hint="eastAsia"/>
        </w:rPr>
        <w:t>addBean</w:t>
      </w:r>
      <w:proofErr w:type="spellEnd"/>
      <w:r>
        <w:rPr>
          <w:rFonts w:hint="eastAsia"/>
        </w:rPr>
        <w:t>方法。</w:t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r>
        <w:t>注解和</w:t>
      </w:r>
      <w:r>
        <w:t>JavaBean</w:t>
      </w:r>
      <w:r>
        <w:t>形式</w:t>
      </w:r>
    </w:p>
    <w:p w:rsidR="00845289" w:rsidRDefault="00845289"/>
    <w:p w:rsidR="00845289" w:rsidRDefault="00F7030A"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JavaBean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4657725" cy="26003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rPr>
          <w:rFonts w:hint="eastAsia"/>
        </w:rPr>
        <w:t>2</w:t>
      </w:r>
      <w:r>
        <w:rPr>
          <w:rFonts w:hint="eastAsia"/>
        </w:rPr>
        <w:t>）</w:t>
      </w:r>
      <w:r>
        <w:t>直接通过</w:t>
      </w:r>
      <w:proofErr w:type="spellStart"/>
      <w:r>
        <w:t>SolrServer</w:t>
      </w:r>
      <w:proofErr w:type="spellEnd"/>
      <w:r>
        <w:t>添加</w:t>
      </w:r>
      <w:r>
        <w:t>JavaBean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8181975" cy="3067050"/>
            <wp:effectExtent l="0" t="0" r="952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rPr>
          <w:rFonts w:hint="eastAsia"/>
        </w:rPr>
        <w:t>3</w:t>
      </w:r>
      <w:r>
        <w:rPr>
          <w:rFonts w:hint="eastAsia"/>
        </w:rPr>
        <w:t>）执行测试</w:t>
      </w:r>
    </w:p>
    <w:p w:rsidR="00845289" w:rsidRDefault="00F7030A">
      <w:pPr>
        <w:pStyle w:val="11"/>
        <w:ind w:left="360" w:firstLineChars="0" w:firstLine="0"/>
      </w:pPr>
      <w:r>
        <w:rPr>
          <w:noProof/>
        </w:rPr>
        <w:drawing>
          <wp:inline distT="0" distB="0" distL="0" distR="0">
            <wp:extent cx="9525000" cy="16668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pStyle w:val="11"/>
        <w:ind w:left="360" w:firstLineChars="0" w:firstLine="0"/>
      </w:pPr>
      <w:r>
        <w:t>这是因为</w:t>
      </w:r>
      <w:proofErr w:type="spellStart"/>
      <w:r>
        <w:t>javaBean</w:t>
      </w:r>
      <w:proofErr w:type="spellEnd"/>
      <w:r>
        <w:t>没有使用注解标注那些属性是</w:t>
      </w:r>
      <w:proofErr w:type="spellStart"/>
      <w:r>
        <w:t>solr</w:t>
      </w:r>
      <w:proofErr w:type="spellEnd"/>
      <w:r>
        <w:t>的</w:t>
      </w:r>
      <w:r>
        <w:t>Field</w:t>
      </w:r>
      <w:r>
        <w:t>字段</w:t>
      </w:r>
    </w:p>
    <w:p w:rsidR="00845289" w:rsidRDefault="00845289">
      <w:pPr>
        <w:pStyle w:val="11"/>
        <w:ind w:left="360" w:firstLineChars="0" w:firstLine="0"/>
      </w:pPr>
    </w:p>
    <w:p w:rsidR="00845289" w:rsidRDefault="00F7030A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，添加</w:t>
      </w:r>
      <w:r>
        <w:rPr>
          <w:rFonts w:hint="eastAsia"/>
        </w:rPr>
        <w:t>@Field</w:t>
      </w:r>
      <w:r>
        <w:rPr>
          <w:rFonts w:hint="eastAsia"/>
        </w:rPr>
        <w:t>注解</w:t>
      </w:r>
    </w:p>
    <w:p w:rsidR="00845289" w:rsidRDefault="00F7030A">
      <w:pPr>
        <w:pStyle w:val="11"/>
        <w:ind w:left="360" w:firstLineChars="0" w:firstLine="0"/>
      </w:pPr>
      <w:r>
        <w:rPr>
          <w:noProof/>
        </w:rPr>
        <w:drawing>
          <wp:inline distT="0" distB="0" distL="0" distR="0">
            <wp:extent cx="3600450" cy="24479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pStyle w:val="2"/>
        <w:numPr>
          <w:ilvl w:val="1"/>
          <w:numId w:val="2"/>
        </w:numPr>
      </w:pPr>
      <w:r>
        <w:t>删除索引库数据</w:t>
      </w:r>
    </w:p>
    <w:p w:rsidR="00845289" w:rsidRDefault="00F7030A">
      <w:r>
        <w:t>删除索引可以根据</w:t>
      </w:r>
      <w:r>
        <w:t>ID</w:t>
      </w:r>
      <w:r>
        <w:t>删除</w:t>
      </w:r>
      <w:r>
        <w:rPr>
          <w:rFonts w:hint="eastAsia"/>
        </w:rPr>
        <w:t>，</w:t>
      </w:r>
      <w:r>
        <w:t>也可以写一个查询条件</w:t>
      </w:r>
      <w:r>
        <w:rPr>
          <w:rFonts w:hint="eastAsia"/>
        </w:rPr>
        <w:t>，</w:t>
      </w:r>
      <w:r>
        <w:t>匹配到条件的都会被删除</w:t>
      </w:r>
    </w:p>
    <w:tbl>
      <w:tblPr>
        <w:tblStyle w:val="a9"/>
        <w:tblW w:w="13141" w:type="dxa"/>
        <w:shd w:val="clear" w:color="auto" w:fill="C5E0B3" w:themeFill="accent6" w:themeFillTint="66"/>
        <w:tblLayout w:type="fixed"/>
        <w:tblLook w:val="04A0" w:firstRow="1" w:lastRow="0" w:firstColumn="1" w:lastColumn="0" w:noHBand="0" w:noVBand="1"/>
      </w:tblPr>
      <w:tblGrid>
        <w:gridCol w:w="13141"/>
      </w:tblGrid>
      <w:tr w:rsidR="00845289">
        <w:trPr>
          <w:trHeight w:val="3500"/>
        </w:trPr>
        <w:tc>
          <w:tcPr>
            <w:tcW w:w="13141" w:type="dxa"/>
            <w:shd w:val="clear" w:color="auto" w:fill="C5E0B3" w:themeFill="accent6" w:themeFillTint="66"/>
          </w:tcPr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deleteTest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SolrServerException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IOException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连接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solr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服务器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"http://localhost:8080/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solr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/core2"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84528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删除索引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solrServer.deleteById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("6");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.deleteByQuery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金立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84528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提交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.commit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45289" w:rsidRDefault="00F7030A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845289" w:rsidRDefault="00845289"/>
    <w:p w:rsidR="00845289" w:rsidRDefault="00845289"/>
    <w:p w:rsidR="00845289" w:rsidRDefault="00F7030A">
      <w:pPr>
        <w:pStyle w:val="2"/>
        <w:numPr>
          <w:ilvl w:val="1"/>
          <w:numId w:val="2"/>
        </w:numPr>
      </w:pPr>
      <w:r>
        <w:t>查询索引库数据</w:t>
      </w:r>
    </w:p>
    <w:p w:rsidR="00845289" w:rsidRDefault="00F7030A">
      <w:pPr>
        <w:pStyle w:val="3"/>
        <w:numPr>
          <w:ilvl w:val="2"/>
          <w:numId w:val="2"/>
        </w:numPr>
      </w:pPr>
      <w:r>
        <w:t>以</w:t>
      </w:r>
      <w:r>
        <w:t>Document</w:t>
      </w:r>
      <w:r>
        <w:t>形式返回查询结果</w:t>
      </w:r>
    </w:p>
    <w:tbl>
      <w:tblPr>
        <w:tblStyle w:val="a9"/>
        <w:tblW w:w="14761" w:type="dxa"/>
        <w:shd w:val="clear" w:color="auto" w:fill="C5E0B3" w:themeFill="accent6" w:themeFillTint="66"/>
        <w:tblLayout w:type="fixed"/>
        <w:tblLook w:val="04A0" w:firstRow="1" w:lastRow="0" w:firstColumn="1" w:lastColumn="0" w:noHBand="0" w:noVBand="1"/>
      </w:tblPr>
      <w:tblGrid>
        <w:gridCol w:w="14761"/>
      </w:tblGrid>
      <w:tr w:rsidR="00845289">
        <w:trPr>
          <w:trHeight w:val="5056"/>
        </w:trPr>
        <w:tc>
          <w:tcPr>
            <w:tcW w:w="14761" w:type="dxa"/>
            <w:shd w:val="clear" w:color="auto" w:fill="C5E0B3" w:themeFill="accent6" w:themeFillTint="66"/>
          </w:tcPr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SolrServerException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IOException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连接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solr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服务器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"http://localhost:8080/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solr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/core2"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创建查询条件对象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"*:*"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执行查询，获取响应数据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QueryResponse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获取结果集数据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SolrDocumentList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.getResults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处理结果集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一共获取了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条结果：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yellow"/>
              </w:rPr>
              <w:t>solrDocument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solrDocument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.getFieldValue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highlight w:val="lightGray"/>
              </w:rPr>
              <w:t>solrDocument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.getFieldValue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45289" w:rsidRDefault="00F7030A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2924175" cy="189547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r>
        <w:rPr>
          <w:rFonts w:hint="eastAsia"/>
        </w:rPr>
        <w:t>以</w:t>
      </w:r>
      <w:r>
        <w:rPr>
          <w:rFonts w:hint="eastAsia"/>
        </w:rPr>
        <w:t>JavaBean</w:t>
      </w:r>
      <w:r>
        <w:rPr>
          <w:rFonts w:hint="eastAsia"/>
        </w:rPr>
        <w:t>形式返回查询结果</w:t>
      </w:r>
    </w:p>
    <w:tbl>
      <w:tblPr>
        <w:tblStyle w:val="a9"/>
        <w:tblW w:w="14941" w:type="dxa"/>
        <w:shd w:val="clear" w:color="auto" w:fill="C5E0B3" w:themeFill="accent6" w:themeFillTint="66"/>
        <w:tblLayout w:type="fixed"/>
        <w:tblLook w:val="04A0" w:firstRow="1" w:lastRow="0" w:firstColumn="1" w:lastColumn="0" w:noHBand="0" w:noVBand="1"/>
      </w:tblPr>
      <w:tblGrid>
        <w:gridCol w:w="14941"/>
      </w:tblGrid>
      <w:tr w:rsidR="00845289">
        <w:trPr>
          <w:trHeight w:val="5276"/>
        </w:trPr>
        <w:tc>
          <w:tcPr>
            <w:tcW w:w="14941" w:type="dxa"/>
            <w:shd w:val="clear" w:color="auto" w:fill="C5E0B3" w:themeFill="accent6" w:themeFillTint="66"/>
          </w:tcPr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queryBeanTest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SolrServerException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IOException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连接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solr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服务器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"http://localhost:8080/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solr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/core2"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创建查询条件对象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"*:*"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执行查询，获取响应数据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QueryResponse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params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获取结果集数据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List&lt;Item&gt;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.getBeans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Item.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处理结果集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一共获取了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条结果：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(Item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.getTitle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45289" w:rsidRDefault="00F7030A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2924175" cy="24098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bookmarkStart w:id="19" w:name="OLE_LINK19"/>
      <w:bookmarkStart w:id="20" w:name="OLE_LINK20"/>
      <w:proofErr w:type="spellStart"/>
      <w:r>
        <w:t>SolrQuery</w:t>
      </w:r>
      <w:bookmarkEnd w:id="19"/>
      <w:bookmarkEnd w:id="20"/>
      <w:proofErr w:type="spellEnd"/>
      <w:r>
        <w:t>对象的特殊查询</w:t>
      </w:r>
    </w:p>
    <w:p w:rsidR="00845289" w:rsidRDefault="00F7030A">
      <w:r>
        <w:t>在创建</w:t>
      </w:r>
      <w:proofErr w:type="spellStart"/>
      <w:r>
        <w:t>SolrQuery</w:t>
      </w:r>
      <w:proofErr w:type="spellEnd"/>
      <w:r>
        <w:t>时</w:t>
      </w:r>
      <w:r>
        <w:rPr>
          <w:rFonts w:hint="eastAsia"/>
        </w:rPr>
        <w:t>，</w:t>
      </w:r>
      <w:r>
        <w:t>我们填写的</w:t>
      </w:r>
      <w:r>
        <w:rPr>
          <w:rFonts w:hint="eastAsia"/>
        </w:rPr>
        <w:t>Query</w:t>
      </w:r>
      <w:r>
        <w:rPr>
          <w:rFonts w:hint="eastAsia"/>
        </w:rPr>
        <w:t>语句，可以有以下高级写法：</w:t>
      </w:r>
    </w:p>
    <w:p w:rsidR="00845289" w:rsidRDefault="00F7030A">
      <w:r>
        <w:t>查询语句中如果有特殊字符</w:t>
      </w:r>
      <w:r>
        <w:rPr>
          <w:rFonts w:hint="eastAsia"/>
        </w:rPr>
        <w:t>，</w:t>
      </w:r>
      <w:r>
        <w:t>需要转义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：</w:t>
      </w:r>
      <w:r>
        <w:t>””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1</w:t>
      </w:r>
      <w:r>
        <w:rPr>
          <w:rFonts w:ascii="Consolas" w:hAnsi="Consolas" w:cs="Consolas"/>
          <w:color w:val="000000"/>
          <w:highlight w:val="white"/>
        </w:rPr>
        <w:t>、匹配所有文档：</w:t>
      </w:r>
      <w:r>
        <w:rPr>
          <w:rFonts w:ascii="Consolas" w:hAnsi="Consolas" w:cs="Consolas"/>
          <w:color w:val="000000"/>
          <w:highlight w:val="white"/>
        </w:rPr>
        <w:t>*:* </w:t>
      </w:r>
      <w:r>
        <w:rPr>
          <w:rFonts w:ascii="Consolas" w:hAnsi="Consolas" w:cs="Consolas"/>
          <w:color w:val="000000"/>
          <w:highlight w:val="white"/>
        </w:rPr>
        <w:t>（通配符？和</w:t>
      </w:r>
      <w:r>
        <w:rPr>
          <w:rFonts w:ascii="Consolas" w:hAnsi="Consolas" w:cs="Consolas"/>
          <w:color w:val="000000"/>
          <w:highlight w:val="white"/>
        </w:rPr>
        <w:t>*</w:t>
      </w:r>
      <w:r>
        <w:rPr>
          <w:rFonts w:ascii="Consolas" w:hAnsi="Consolas" w:cs="Consolas"/>
          <w:color w:val="000000"/>
          <w:highlight w:val="white"/>
        </w:rPr>
        <w:t>：</w:t>
      </w:r>
      <w:r>
        <w:rPr>
          <w:rFonts w:ascii="Consolas" w:hAnsi="Consolas" w:cs="Consolas"/>
          <w:color w:val="000000"/>
          <w:highlight w:val="white"/>
        </w:rPr>
        <w:t>“*”</w:t>
      </w:r>
      <w:r>
        <w:rPr>
          <w:rFonts w:ascii="Consolas" w:hAnsi="Consolas" w:cs="Consolas"/>
          <w:color w:val="000000"/>
          <w:highlight w:val="white"/>
        </w:rPr>
        <w:t>表示匹配任意字符；</w:t>
      </w:r>
      <w:r>
        <w:rPr>
          <w:rFonts w:ascii="Consolas" w:hAnsi="Consolas" w:cs="Consolas"/>
          <w:color w:val="000000"/>
          <w:highlight w:val="white"/>
        </w:rPr>
        <w:t>“</w:t>
      </w:r>
      <w:r>
        <w:rPr>
          <w:rFonts w:ascii="Consolas" w:hAnsi="Consolas" w:cs="Consolas"/>
          <w:color w:val="000000"/>
          <w:highlight w:val="white"/>
        </w:rPr>
        <w:t>？</w:t>
      </w:r>
      <w:r>
        <w:rPr>
          <w:rFonts w:ascii="Consolas" w:hAnsi="Consolas" w:cs="Consolas"/>
          <w:color w:val="000000"/>
          <w:highlight w:val="white"/>
        </w:rPr>
        <w:t>”</w:t>
      </w:r>
      <w:r>
        <w:rPr>
          <w:rFonts w:ascii="Consolas" w:hAnsi="Consolas" w:cs="Consolas"/>
          <w:color w:val="000000"/>
          <w:highlight w:val="white"/>
        </w:rPr>
        <w:t>表示匹配出现的位置）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2</w:t>
      </w:r>
      <w:r>
        <w:rPr>
          <w:rFonts w:ascii="Consolas" w:hAnsi="Consolas" w:cs="Consolas"/>
          <w:color w:val="000000"/>
          <w:highlight w:val="white"/>
        </w:rPr>
        <w:t>、布尔操作：</w:t>
      </w:r>
      <w:r>
        <w:rPr>
          <w:rFonts w:ascii="Consolas" w:hAnsi="Consolas" w:cs="Consolas"/>
          <w:color w:val="000000"/>
          <w:highlight w:val="white"/>
        </w:rPr>
        <w:t>AND</w:t>
      </w:r>
      <w:r>
        <w:rPr>
          <w:rFonts w:ascii="Consolas" w:hAnsi="Consolas" w:cs="Consolas"/>
          <w:color w:val="000000"/>
          <w:highlight w:val="white"/>
        </w:rPr>
        <w:t>、</w:t>
      </w:r>
      <w:r>
        <w:rPr>
          <w:rFonts w:ascii="Consolas" w:hAnsi="Consolas" w:cs="Consolas"/>
          <w:color w:val="000000"/>
          <w:highlight w:val="white"/>
        </w:rPr>
        <w:t>OR</w:t>
      </w:r>
      <w:r>
        <w:rPr>
          <w:rFonts w:ascii="Consolas" w:hAnsi="Consolas" w:cs="Consolas"/>
          <w:color w:val="000000"/>
          <w:highlight w:val="white"/>
        </w:rPr>
        <w:t>和</w:t>
      </w:r>
      <w:r>
        <w:rPr>
          <w:rFonts w:ascii="Consolas" w:hAnsi="Consolas" w:cs="Consolas"/>
          <w:color w:val="000000"/>
          <w:highlight w:val="white"/>
        </w:rPr>
        <w:t>NOT</w:t>
      </w:r>
      <w:r>
        <w:rPr>
          <w:rFonts w:ascii="Consolas" w:hAnsi="Consolas" w:cs="Consolas"/>
          <w:color w:val="000000"/>
          <w:highlight w:val="white"/>
        </w:rPr>
        <w:t>布尔操作</w:t>
      </w:r>
      <w:r>
        <w:rPr>
          <w:rFonts w:ascii="Consolas" w:hAnsi="Consolas" w:cs="Consolas" w:hint="eastAsia"/>
          <w:color w:val="000000"/>
          <w:highlight w:val="white"/>
        </w:rPr>
        <w:t>（推荐使用大写，区分普通字段）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3</w:t>
      </w:r>
      <w:r>
        <w:rPr>
          <w:rFonts w:ascii="Consolas" w:hAnsi="Consolas" w:cs="Consolas"/>
          <w:color w:val="000000"/>
          <w:highlight w:val="white"/>
        </w:rPr>
        <w:t>、子表达式查询（子查询）：可以使用</w:t>
      </w:r>
      <w:r>
        <w:rPr>
          <w:rFonts w:ascii="Consolas" w:hAnsi="Consolas" w:cs="Consolas"/>
          <w:color w:val="000000"/>
          <w:highlight w:val="white"/>
        </w:rPr>
        <w:t>“()”</w:t>
      </w:r>
      <w:r>
        <w:rPr>
          <w:rFonts w:ascii="Consolas" w:hAnsi="Consolas" w:cs="Consolas"/>
          <w:color w:val="000000"/>
          <w:highlight w:val="white"/>
        </w:rPr>
        <w:t>构造子查询。</w:t>
      </w:r>
      <w:r>
        <w:rPr>
          <w:rFonts w:ascii="Consolas" w:hAnsi="Consolas" w:cs="Consolas"/>
          <w:color w:val="000000"/>
          <w:highlight w:val="white"/>
        </w:rPr>
        <w:t> </w:t>
      </w:r>
      <w:r>
        <w:rPr>
          <w:rFonts w:ascii="Consolas" w:hAnsi="Consolas" w:cs="Consolas"/>
          <w:color w:val="000000"/>
          <w:highlight w:val="white"/>
        </w:rPr>
        <w:t>比如：</w:t>
      </w:r>
      <w:r>
        <w:rPr>
          <w:rFonts w:ascii="Consolas" w:hAnsi="Consolas" w:cs="Consolas"/>
          <w:color w:val="000000"/>
          <w:highlight w:val="white"/>
        </w:rPr>
        <w:t>(query1 AND query2) OR (query3 AND query4)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4</w:t>
      </w:r>
      <w:r>
        <w:rPr>
          <w:rFonts w:ascii="Consolas" w:hAnsi="Consolas" w:cs="Consolas"/>
          <w:color w:val="000000"/>
          <w:highlight w:val="white"/>
        </w:rPr>
        <w:t>、相似度查询：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（</w:t>
      </w:r>
      <w:r>
        <w:rPr>
          <w:rFonts w:ascii="Consolas" w:hAnsi="Consolas" w:cs="Consolas"/>
          <w:color w:val="000000"/>
          <w:highlight w:val="white"/>
        </w:rPr>
        <w:t>1</w:t>
      </w:r>
      <w:r>
        <w:rPr>
          <w:rFonts w:ascii="Consolas" w:hAnsi="Consolas" w:cs="Consolas"/>
          <w:color w:val="000000"/>
          <w:highlight w:val="white"/>
        </w:rPr>
        <w:t>）默认相似度查询：</w:t>
      </w:r>
      <w:proofErr w:type="spellStart"/>
      <w:r>
        <w:rPr>
          <w:rFonts w:ascii="Consolas" w:hAnsi="Consolas" w:cs="Consolas"/>
          <w:color w:val="000000"/>
          <w:highlight w:val="white"/>
        </w:rPr>
        <w:t>title:</w:t>
      </w:r>
      <w:r>
        <w:rPr>
          <w:rFonts w:ascii="Consolas" w:hAnsi="Consolas" w:cs="Consolas" w:hint="eastAsia"/>
          <w:color w:val="000000"/>
          <w:highlight w:val="white"/>
        </w:rPr>
        <w:t>appla</w:t>
      </w:r>
      <w:proofErr w:type="spellEnd"/>
      <w:r>
        <w:rPr>
          <w:rFonts w:ascii="Consolas" w:hAnsi="Consolas" w:cs="Consolas"/>
          <w:color w:val="000000"/>
          <w:highlight w:val="white"/>
        </w:rPr>
        <w:t>~</w:t>
      </w:r>
      <w:r>
        <w:rPr>
          <w:rFonts w:ascii="Consolas" w:hAnsi="Consolas" w:cs="Consolas" w:hint="eastAsia"/>
          <w:color w:val="000000"/>
          <w:highlight w:val="white"/>
        </w:rPr>
        <w:t>，</w:t>
      </w:r>
      <w:r>
        <w:rPr>
          <w:rFonts w:ascii="Consolas" w:hAnsi="Consolas" w:cs="Consolas"/>
          <w:color w:val="000000"/>
          <w:highlight w:val="white"/>
        </w:rPr>
        <w:t>此时默认编辑</w:t>
      </w:r>
      <w:r>
        <w:rPr>
          <w:rFonts w:ascii="Consolas" w:hAnsi="Consolas" w:cs="Consolas" w:hint="eastAsia"/>
          <w:color w:val="000000"/>
          <w:highlight w:val="white"/>
        </w:rPr>
        <w:t>距离</w:t>
      </w:r>
      <w:r>
        <w:rPr>
          <w:rFonts w:ascii="Consolas" w:hAnsi="Consolas" w:cs="Consolas"/>
          <w:color w:val="000000"/>
          <w:highlight w:val="white"/>
        </w:rPr>
        <w:t>是</w:t>
      </w:r>
      <w:r>
        <w:rPr>
          <w:rFonts w:ascii="Consolas" w:hAnsi="Consolas" w:cs="Consolas" w:hint="eastAsia"/>
          <w:color w:val="000000"/>
          <w:highlight w:val="white"/>
        </w:rPr>
        <w:t>2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（</w:t>
      </w:r>
      <w:r>
        <w:rPr>
          <w:rFonts w:ascii="Consolas" w:hAnsi="Consolas" w:cs="Consolas"/>
          <w:color w:val="000000"/>
          <w:highlight w:val="white"/>
        </w:rPr>
        <w:t>2</w:t>
      </w:r>
      <w:r>
        <w:rPr>
          <w:rFonts w:ascii="Consolas" w:hAnsi="Consolas" w:cs="Consolas"/>
          <w:color w:val="000000"/>
          <w:highlight w:val="white"/>
        </w:rPr>
        <w:t>）指定编辑</w:t>
      </w:r>
      <w:r>
        <w:rPr>
          <w:rFonts w:ascii="Consolas" w:hAnsi="Consolas" w:cs="Consolas" w:hint="eastAsia"/>
          <w:color w:val="000000"/>
          <w:highlight w:val="white"/>
        </w:rPr>
        <w:t>距离</w:t>
      </w:r>
      <w:r>
        <w:rPr>
          <w:rFonts w:ascii="Consolas" w:hAnsi="Consolas" w:cs="Consolas"/>
          <w:color w:val="000000"/>
          <w:highlight w:val="white"/>
        </w:rPr>
        <w:t>的相似度查询：对模糊查询可以设置</w:t>
      </w:r>
      <w:r>
        <w:rPr>
          <w:rFonts w:ascii="Consolas" w:hAnsi="Consolas" w:cs="Consolas" w:hint="eastAsia"/>
          <w:color w:val="000000"/>
          <w:highlight w:val="white"/>
        </w:rPr>
        <w:t>编辑</w:t>
      </w:r>
      <w:r>
        <w:rPr>
          <w:rFonts w:ascii="Consolas" w:hAnsi="Consolas" w:cs="Consolas"/>
          <w:color w:val="000000"/>
          <w:highlight w:val="white"/>
        </w:rPr>
        <w:t>距离，</w:t>
      </w:r>
      <w:r>
        <w:rPr>
          <w:rFonts w:ascii="Consolas" w:hAnsi="Consolas" w:cs="Consolas" w:hint="eastAsia"/>
          <w:color w:val="000000"/>
          <w:highlight w:val="white"/>
        </w:rPr>
        <w:t>可选</w:t>
      </w:r>
      <w:r>
        <w:rPr>
          <w:rFonts w:ascii="Consolas" w:hAnsi="Consolas" w:cs="Consolas" w:hint="eastAsia"/>
          <w:color w:val="000000"/>
          <w:highlight w:val="white"/>
        </w:rPr>
        <w:t>0~</w:t>
      </w:r>
      <w:r>
        <w:rPr>
          <w:rFonts w:ascii="Consolas" w:hAnsi="Consolas" w:cs="Consolas"/>
          <w:color w:val="000000"/>
          <w:highlight w:val="white"/>
        </w:rPr>
        <w:t>2</w:t>
      </w:r>
      <w:r>
        <w:rPr>
          <w:rFonts w:ascii="Consolas" w:hAnsi="Consolas" w:cs="Consolas"/>
          <w:color w:val="000000"/>
          <w:highlight w:val="white"/>
        </w:rPr>
        <w:t>的整数</w:t>
      </w:r>
      <w:r>
        <w:rPr>
          <w:rFonts w:ascii="Consolas" w:hAnsi="Consolas" w:cs="Consolas" w:hint="eastAsia"/>
          <w:color w:val="000000"/>
          <w:highlight w:val="white"/>
        </w:rPr>
        <w:t>：</w:t>
      </w:r>
      <w:r>
        <w:rPr>
          <w:rFonts w:ascii="Consolas" w:hAnsi="Consolas" w:cs="Consolas" w:hint="eastAsia"/>
          <w:color w:val="000000"/>
          <w:highlight w:val="white"/>
        </w:rPr>
        <w:t>title:appla~1</w:t>
      </w:r>
      <w:r>
        <w:rPr>
          <w:rFonts w:ascii="Consolas" w:hAnsi="Consolas" w:cs="Consolas" w:hint="eastAsia"/>
          <w:color w:val="000000"/>
          <w:highlight w:val="white"/>
        </w:rPr>
        <w:t>。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5</w:t>
      </w:r>
      <w:r>
        <w:rPr>
          <w:rFonts w:ascii="Consolas" w:hAnsi="Consolas" w:cs="Consolas"/>
          <w:color w:val="000000"/>
          <w:highlight w:val="white"/>
        </w:rPr>
        <w:t>、范围查询（</w:t>
      </w:r>
      <w:r>
        <w:rPr>
          <w:rFonts w:ascii="Consolas" w:hAnsi="Consolas" w:cs="Consolas"/>
          <w:color w:val="000000"/>
          <w:highlight w:val="white"/>
        </w:rPr>
        <w:t>Range Query</w:t>
      </w:r>
      <w:r>
        <w:rPr>
          <w:rFonts w:ascii="Consolas" w:hAnsi="Consolas" w:cs="Consolas"/>
          <w:color w:val="000000"/>
          <w:highlight w:val="white"/>
        </w:rPr>
        <w:t>）：</w:t>
      </w:r>
      <w:r>
        <w:rPr>
          <w:rFonts w:ascii="Consolas" w:hAnsi="Consolas" w:cs="Consolas"/>
          <w:color w:val="000000"/>
          <w:highlight w:val="white"/>
        </w:rPr>
        <w:t>Lucene</w:t>
      </w:r>
      <w:r>
        <w:rPr>
          <w:rFonts w:ascii="Consolas" w:hAnsi="Consolas" w:cs="Consolas"/>
          <w:color w:val="000000"/>
          <w:highlight w:val="white"/>
        </w:rPr>
        <w:t>支持对数字、日期甚至文本的范围查询</w:t>
      </w:r>
      <w:r>
        <w:rPr>
          <w:rFonts w:ascii="Consolas" w:hAnsi="Consolas" w:cs="Consolas" w:hint="eastAsia"/>
          <w:color w:val="000000"/>
          <w:highlight w:val="white"/>
        </w:rPr>
        <w:t>，并且两端范围</w:t>
      </w:r>
      <w:r>
        <w:rPr>
          <w:rFonts w:ascii="Consolas" w:hAnsi="Consolas" w:cs="Consolas"/>
          <w:color w:val="000000"/>
          <w:highlight w:val="white"/>
        </w:rPr>
        <w:t>。结束的范围可以使用</w:t>
      </w:r>
      <w:r>
        <w:rPr>
          <w:rFonts w:ascii="Consolas" w:hAnsi="Consolas" w:cs="Consolas"/>
          <w:color w:val="000000"/>
          <w:highlight w:val="white"/>
        </w:rPr>
        <w:t>“*”</w:t>
      </w:r>
      <w:r>
        <w:rPr>
          <w:rFonts w:ascii="Consolas" w:hAnsi="Consolas" w:cs="Consolas"/>
          <w:color w:val="000000"/>
          <w:highlight w:val="white"/>
        </w:rPr>
        <w:t>通配符。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（</w:t>
      </w:r>
      <w:r>
        <w:rPr>
          <w:rFonts w:ascii="Consolas" w:hAnsi="Consolas" w:cs="Consolas"/>
          <w:color w:val="000000"/>
          <w:highlight w:val="white"/>
        </w:rPr>
        <w:t>1</w:t>
      </w:r>
      <w:r>
        <w:rPr>
          <w:rFonts w:ascii="Consolas" w:hAnsi="Consolas" w:cs="Consolas"/>
          <w:color w:val="000000"/>
          <w:highlight w:val="white"/>
        </w:rPr>
        <w:t>）日期范围（</w:t>
      </w:r>
      <w:r>
        <w:rPr>
          <w:rFonts w:ascii="Consolas" w:hAnsi="Consolas" w:cs="Consolas"/>
          <w:color w:val="000000"/>
          <w:highlight w:val="white"/>
        </w:rPr>
        <w:t>ISO-8601 </w:t>
      </w:r>
      <w:r>
        <w:rPr>
          <w:rFonts w:ascii="Consolas" w:hAnsi="Consolas" w:cs="Consolas"/>
          <w:color w:val="000000"/>
          <w:highlight w:val="white"/>
        </w:rPr>
        <w:t>时间</w:t>
      </w:r>
      <w:r>
        <w:rPr>
          <w:rFonts w:ascii="Consolas" w:hAnsi="Consolas" w:cs="Consolas"/>
          <w:color w:val="000000"/>
          <w:highlight w:val="white"/>
        </w:rPr>
        <w:t>GMT</w:t>
      </w:r>
      <w:r>
        <w:rPr>
          <w:rFonts w:ascii="Consolas" w:hAnsi="Consolas" w:cs="Consolas"/>
          <w:color w:val="000000"/>
          <w:highlight w:val="white"/>
        </w:rPr>
        <w:t>）：</w:t>
      </w:r>
      <w:r>
        <w:rPr>
          <w:rFonts w:ascii="Consolas" w:hAnsi="Consolas" w:cs="Consolas"/>
          <w:color w:val="000000"/>
          <w:highlight w:val="white"/>
        </w:rPr>
        <w:t>a_begin_</w:t>
      </w:r>
      <w:proofErr w:type="gramStart"/>
      <w:r>
        <w:rPr>
          <w:rFonts w:ascii="Consolas" w:hAnsi="Consolas" w:cs="Consolas"/>
          <w:color w:val="000000"/>
          <w:highlight w:val="white"/>
        </w:rPr>
        <w:t>date:[</w:t>
      </w:r>
      <w:proofErr w:type="gramEnd"/>
      <w:r>
        <w:rPr>
          <w:rFonts w:ascii="Consolas" w:hAnsi="Consolas" w:cs="Consolas"/>
          <w:color w:val="000000"/>
          <w:highlight w:val="white"/>
        </w:rPr>
        <w:t>1990-01-01T00:00:00.000Z TO 1999-12-31T24:59:99.999Z]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（</w:t>
      </w:r>
      <w:r>
        <w:rPr>
          <w:rFonts w:ascii="Consolas" w:hAnsi="Consolas" w:cs="Consolas"/>
          <w:color w:val="000000"/>
          <w:highlight w:val="white"/>
        </w:rPr>
        <w:t>2</w:t>
      </w:r>
      <w:r>
        <w:rPr>
          <w:rFonts w:ascii="Consolas" w:hAnsi="Consolas" w:cs="Consolas"/>
          <w:color w:val="000000"/>
          <w:highlight w:val="white"/>
        </w:rPr>
        <w:t>）数字：</w:t>
      </w:r>
      <w:proofErr w:type="gramStart"/>
      <w:r>
        <w:rPr>
          <w:rFonts w:ascii="Consolas" w:hAnsi="Consolas" w:cs="Consolas"/>
          <w:color w:val="000000"/>
          <w:highlight w:val="white"/>
        </w:rPr>
        <w:t>salary:[</w:t>
      </w:r>
      <w:proofErr w:type="gramEnd"/>
      <w:r>
        <w:rPr>
          <w:rFonts w:ascii="Consolas" w:hAnsi="Consolas" w:cs="Consolas"/>
          <w:color w:val="000000"/>
          <w:highlight w:val="white"/>
        </w:rPr>
        <w:t>2000 TO *] </w:t>
      </w:r>
    </w:p>
    <w:p w:rsidR="00845289" w:rsidRDefault="00F7030A">
      <w:pPr>
        <w:ind w:leftChars="100" w:left="210"/>
        <w:jc w:val="left"/>
        <w:rPr>
          <w:rFonts w:ascii="Consolas" w:hAnsi="Consolas" w:cs="Consolas"/>
          <w:color w:val="000000"/>
          <w:highlight w:val="white"/>
        </w:rPr>
      </w:pPr>
      <w:r>
        <w:rPr>
          <w:rFonts w:ascii="Consolas" w:hAnsi="Consolas" w:cs="Consolas"/>
          <w:color w:val="000000"/>
          <w:highlight w:val="white"/>
        </w:rPr>
        <w:t>（</w:t>
      </w:r>
      <w:r>
        <w:rPr>
          <w:rFonts w:ascii="Consolas" w:hAnsi="Consolas" w:cs="Consolas"/>
          <w:color w:val="000000"/>
          <w:highlight w:val="white"/>
        </w:rPr>
        <w:t>3</w:t>
      </w:r>
      <w:r>
        <w:rPr>
          <w:rFonts w:ascii="Consolas" w:hAnsi="Consolas" w:cs="Consolas"/>
          <w:color w:val="000000"/>
          <w:highlight w:val="white"/>
        </w:rPr>
        <w:t>）文本：</w:t>
      </w:r>
      <w:proofErr w:type="spellStart"/>
      <w:proofErr w:type="gramStart"/>
      <w:r>
        <w:rPr>
          <w:rFonts w:ascii="Consolas" w:hAnsi="Consolas" w:cs="Consolas"/>
          <w:color w:val="000000"/>
          <w:highlight w:val="white"/>
        </w:rPr>
        <w:t>entryNm</w:t>
      </w:r>
      <w:proofErr w:type="spellEnd"/>
      <w:r>
        <w:rPr>
          <w:rFonts w:ascii="Consolas" w:hAnsi="Consolas" w:cs="Consolas"/>
          <w:color w:val="000000"/>
          <w:highlight w:val="white"/>
        </w:rPr>
        <w:t>:[</w:t>
      </w:r>
      <w:proofErr w:type="gramEnd"/>
      <w:r>
        <w:rPr>
          <w:rFonts w:ascii="Consolas" w:hAnsi="Consolas" w:cs="Consolas"/>
          <w:color w:val="000000"/>
          <w:highlight w:val="white"/>
        </w:rPr>
        <w:t>a TO a]</w:t>
      </w:r>
    </w:p>
    <w:p w:rsidR="00845289" w:rsidRDefault="00845289"/>
    <w:p w:rsidR="00845289" w:rsidRDefault="00845289"/>
    <w:p w:rsidR="00845289" w:rsidRDefault="00F7030A">
      <w:r>
        <w:t>布尔查询</w:t>
      </w:r>
      <w:r>
        <w:rPr>
          <w:rFonts w:hint="eastAsia"/>
        </w:rPr>
        <w:t>：</w:t>
      </w:r>
    </w:p>
    <w:p w:rsidR="00845289" w:rsidRDefault="00F7030A">
      <w:pPr>
        <w:ind w:firstLine="420"/>
      </w:pPr>
      <w:r>
        <w:rPr>
          <w:noProof/>
        </w:rPr>
        <w:drawing>
          <wp:inline distT="0" distB="0" distL="0" distR="0">
            <wp:extent cx="6048375" cy="1133475"/>
            <wp:effectExtent l="0" t="0" r="9525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ind w:firstLine="420"/>
      </w:pPr>
      <w:r>
        <w:rPr>
          <w:noProof/>
        </w:rPr>
        <w:drawing>
          <wp:inline distT="0" distB="0" distL="0" distR="0">
            <wp:extent cx="6477000" cy="14478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r>
        <w:t>相似度查询</w:t>
      </w:r>
      <w:r>
        <w:rPr>
          <w:rFonts w:hint="eastAsia"/>
        </w:rPr>
        <w:t>：</w:t>
      </w:r>
    </w:p>
    <w:p w:rsidR="00845289" w:rsidRDefault="00F7030A">
      <w:r>
        <w:tab/>
      </w:r>
      <w:proofErr w:type="spellStart"/>
      <w:r>
        <w:t>Solr</w:t>
      </w:r>
      <w:proofErr w:type="spellEnd"/>
      <w:r>
        <w:t>的相似度查询与</w:t>
      </w:r>
      <w:r>
        <w:t>Lucene</w:t>
      </w:r>
      <w:r>
        <w:t>一样的</w:t>
      </w:r>
      <w:r>
        <w:rPr>
          <w:rFonts w:hint="eastAsia"/>
        </w:rPr>
        <w:t>！</w:t>
      </w:r>
    </w:p>
    <w:p w:rsidR="00845289" w:rsidRDefault="00F7030A">
      <w:pPr>
        <w:ind w:firstLine="420"/>
      </w:pPr>
      <w:r>
        <w:rPr>
          <w:noProof/>
        </w:rPr>
        <w:drawing>
          <wp:inline distT="0" distB="0" distL="0" distR="0">
            <wp:extent cx="6257925" cy="11715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pPr>
        <w:ind w:firstLine="420"/>
      </w:pPr>
      <w:r>
        <w:rPr>
          <w:noProof/>
        </w:rPr>
        <w:drawing>
          <wp:inline distT="0" distB="0" distL="0" distR="0">
            <wp:extent cx="3829050" cy="119062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>
      <w:pPr>
        <w:ind w:firstLine="420"/>
      </w:pPr>
    </w:p>
    <w:p w:rsidR="00845289" w:rsidRDefault="00F7030A">
      <w:r>
        <w:rPr>
          <w:rFonts w:hint="eastAsia"/>
        </w:rPr>
        <w:t>范围查询：</w:t>
      </w:r>
      <w:r>
        <w:rPr>
          <w:rFonts w:hint="eastAsia"/>
          <w:color w:val="FF0000"/>
        </w:rPr>
        <w:t>两个边界都是包含的！</w:t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6200775" cy="11239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F7030A">
      <w:r>
        <w:tab/>
      </w:r>
      <w:r>
        <w:rPr>
          <w:noProof/>
        </w:rPr>
        <w:drawing>
          <wp:inline distT="0" distB="0" distL="0" distR="0">
            <wp:extent cx="4657725" cy="229552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proofErr w:type="spellStart"/>
      <w:r>
        <w:t>SolrQuery</w:t>
      </w:r>
      <w:proofErr w:type="spellEnd"/>
      <w:r>
        <w:t>实现</w:t>
      </w:r>
      <w:r>
        <w:rPr>
          <w:rFonts w:hint="eastAsia"/>
        </w:rPr>
        <w:t>排序</w:t>
      </w:r>
    </w:p>
    <w:tbl>
      <w:tblPr>
        <w:tblStyle w:val="a9"/>
        <w:tblW w:w="14581" w:type="dxa"/>
        <w:shd w:val="clear" w:color="auto" w:fill="C5E0B3" w:themeFill="accent6" w:themeFillTint="66"/>
        <w:tblLayout w:type="fixed"/>
        <w:tblLook w:val="04A0" w:firstRow="1" w:lastRow="0" w:firstColumn="1" w:lastColumn="0" w:noHBand="0" w:noVBand="1"/>
      </w:tblPr>
      <w:tblGrid>
        <w:gridCol w:w="14581"/>
      </w:tblGrid>
      <w:tr w:rsidR="00845289" w:rsidTr="00EC0932">
        <w:trPr>
          <w:trHeight w:val="5848"/>
        </w:trPr>
        <w:tc>
          <w:tcPr>
            <w:tcW w:w="14581" w:type="dxa"/>
            <w:shd w:val="clear" w:color="auto" w:fill="C5E0B3" w:themeFill="accent6" w:themeFillTint="66"/>
          </w:tcPr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querySortTest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SolrServerException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IOException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连接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solr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服务器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"http://localhost:8080/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solr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/core2"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创建查询条件对象，范围查询，包含两端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="00441C7F">
              <w:rPr>
                <w:rFonts w:ascii="Consolas" w:hAnsi="Consolas" w:cs="Consolas" w:hint="eastAsia"/>
                <w:color w:val="2A00FF"/>
                <w:kern w:val="0"/>
                <w:sz w:val="24"/>
                <w:szCs w:val="24"/>
              </w:rPr>
              <w:t>age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:[2 TO 5]"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设置查询的排序参数，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排序的字段名，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2-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排序方式（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ORDER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asc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desc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）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.setSort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ORDER.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asc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执行查询，获取响应数据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QueryResponse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获取结果集数据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List&lt;Item&gt;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lightGray"/>
              </w:rPr>
              <w:t>getBeans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Item.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处理结果集</w:t>
            </w:r>
          </w:p>
          <w:p w:rsidR="0001459D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System.out.println</w:t>
            </w:r>
            <w:proofErr w:type="spellEnd"/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("</w:t>
            </w:r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总记录数</w:t>
            </w:r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 xml:space="preserve">  </w:t>
            </w:r>
            <w:proofErr w:type="spellStart"/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numFound</w:t>
            </w:r>
            <w:proofErr w:type="spellEnd"/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：</w:t>
            </w:r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"+</w:t>
            </w:r>
            <w:proofErr w:type="spellStart"/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response.getResults</w:t>
            </w:r>
            <w:proofErr w:type="spellEnd"/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getNumFound</w:t>
            </w:r>
            <w:proofErr w:type="spellEnd"/>
            <w:r w:rsidR="00EC0932" w:rsidRPr="00EC0932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(Item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.getTitle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45289" w:rsidRDefault="00F7030A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3895725" cy="226695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proofErr w:type="spellStart"/>
      <w:r>
        <w:t>SolrQuery</w:t>
      </w:r>
      <w:proofErr w:type="spellEnd"/>
      <w:r>
        <w:t>实现分页</w:t>
      </w:r>
    </w:p>
    <w:tbl>
      <w:tblPr>
        <w:tblStyle w:val="a9"/>
        <w:tblW w:w="14581" w:type="dxa"/>
        <w:shd w:val="clear" w:color="auto" w:fill="C5E0B3" w:themeFill="accent6" w:themeFillTint="66"/>
        <w:tblLayout w:type="fixed"/>
        <w:tblLook w:val="04A0" w:firstRow="1" w:lastRow="0" w:firstColumn="1" w:lastColumn="0" w:noHBand="0" w:noVBand="1"/>
      </w:tblPr>
      <w:tblGrid>
        <w:gridCol w:w="14581"/>
      </w:tblGrid>
      <w:tr w:rsidR="00845289" w:rsidTr="00A4062F">
        <w:trPr>
          <w:trHeight w:val="8149"/>
        </w:trPr>
        <w:tc>
          <w:tcPr>
            <w:tcW w:w="14581" w:type="dxa"/>
            <w:shd w:val="clear" w:color="auto" w:fill="C5E0B3" w:themeFill="accent6" w:themeFillTint="66"/>
          </w:tcPr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queryPageTest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SolrServerException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IOException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准备分页参数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pageNum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2;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页码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3;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每页条数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连接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solr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服务器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"http://localhost:8080/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solr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/core2"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创建查询条件对象，范围查询，包含两端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title:*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设置查询的排序参数，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1-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排序的字段名，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2-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排序方式（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ORDER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asc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desc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）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.setSort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ORDER.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asc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.setStart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pageNum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-1)*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设置起始条数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.setRows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pageSize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设置每页条数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执行查询，获取响应数据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QueryResponse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solrServer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获取结果集数据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List&lt;Item&gt;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.getBeans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Item.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处理结果集</w:t>
            </w:r>
          </w:p>
          <w:p w:rsidR="00A4062F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System.out.println</w:t>
            </w:r>
            <w:proofErr w:type="spellEnd"/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("</w:t>
            </w:r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总记录数</w:t>
            </w:r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 xml:space="preserve">  </w:t>
            </w:r>
            <w:proofErr w:type="spellStart"/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numFound</w:t>
            </w:r>
            <w:proofErr w:type="spellEnd"/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：</w:t>
            </w:r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"+</w:t>
            </w:r>
            <w:proofErr w:type="spellStart"/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response.getResults</w:t>
            </w:r>
            <w:proofErr w:type="spellEnd"/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getNumFound</w:t>
            </w:r>
            <w:proofErr w:type="spellEnd"/>
            <w:r w:rsidR="00A4062F" w:rsidRPr="00A4062F">
              <w:rPr>
                <w:rFonts w:ascii="Consolas" w:hAnsi="Consolas" w:cs="Consolas" w:hint="eastAsia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(Item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.getTitle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45289" w:rsidRDefault="00F7030A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3562350" cy="15716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F7030A">
      <w:pPr>
        <w:pStyle w:val="3"/>
        <w:numPr>
          <w:ilvl w:val="2"/>
          <w:numId w:val="2"/>
        </w:numPr>
      </w:pPr>
      <w:proofErr w:type="spellStart"/>
      <w:r>
        <w:t>SolrQuery</w:t>
      </w:r>
      <w:proofErr w:type="spellEnd"/>
      <w:r>
        <w:t>实现高亮显示</w:t>
      </w:r>
    </w:p>
    <w:tbl>
      <w:tblPr>
        <w:tblStyle w:val="a9"/>
        <w:tblW w:w="14581" w:type="dxa"/>
        <w:shd w:val="clear" w:color="auto" w:fill="C5E0B3" w:themeFill="accent6" w:themeFillTint="66"/>
        <w:tblLayout w:type="fixed"/>
        <w:tblLook w:val="04A0" w:firstRow="1" w:lastRow="0" w:firstColumn="1" w:lastColumn="0" w:noHBand="0" w:noVBand="1"/>
      </w:tblPr>
      <w:tblGrid>
        <w:gridCol w:w="14581"/>
      </w:tblGrid>
      <w:tr w:rsidR="00845289">
        <w:trPr>
          <w:trHeight w:val="553"/>
        </w:trPr>
        <w:tc>
          <w:tcPr>
            <w:tcW w:w="14581" w:type="dxa"/>
            <w:shd w:val="clear" w:color="auto" w:fill="C5E0B3" w:themeFill="accent6" w:themeFillTint="66"/>
          </w:tcPr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646464"/>
                <w:kern w:val="0"/>
                <w:sz w:val="24"/>
                <w:szCs w:val="24"/>
              </w:rPr>
              <w:t>@Test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testHighLightingQuery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SolrServerException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IOException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初始化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solrj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服务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server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HttpSolrServer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"http://localhost:8080/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solr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/core2"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设置查询条件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SolrQuery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proofErr w:type="gram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title:iphone</w:t>
            </w:r>
            <w:proofErr w:type="spellEnd"/>
            <w:proofErr w:type="gram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设置前置标签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.setHighlightSimplePre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"&lt;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&gt;"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设置后置标签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.setHighlightSimplePost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"&lt;/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em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&gt;"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添加高亮字段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.addHighlightField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执行查询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QueryResponse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queryResponse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server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.query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处理返回结果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List&lt;Item&gt;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.getBeans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Item.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外层的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Map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key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value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以外的其他高亮字段，可能有多个，也是一个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Map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内层的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Map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key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：高亮字段的名称，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value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：字段的内容，集合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Map&lt;String, Map&lt;String, List&lt;String&gt;&gt;&gt;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highlighting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queryResponse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.getHighlighting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遍历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map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，获取结果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/*Set&lt;String&gt;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ids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highlighting.keySet</w:t>
            </w:r>
            <w:proofErr w:type="spellEnd"/>
            <w:proofErr w:type="gram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 xml:space="preserve">for (String 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 :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ids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)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("id: " + id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);;</w:t>
            </w:r>
            <w:proofErr w:type="gramEnd"/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获取高亮字段的集合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 xml:space="preserve">Map&lt;String, List&lt;String&gt;&gt; map = 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highlighting.get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(id);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获取高亮字段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map.get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("title"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).get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(0));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因为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price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不是高亮字段，所以打印出的内容为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null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map.get</w:t>
            </w:r>
            <w:proofErr w:type="spellEnd"/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("price"));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}*/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(Item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 {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"id: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.getId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根据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获取对应的高亮字段集合：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Map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，根据字段名称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获取对应的高亮内容集合：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title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只有一条数据，所以获取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list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集合中的第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0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条数据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highlighting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.get(</w:t>
            </w:r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.getId</w:t>
            </w:r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()).get(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"title"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).get(0));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"price: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item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.getPrice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());</w:t>
            </w:r>
          </w:p>
          <w:p w:rsidR="00845289" w:rsidRDefault="00F7030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845289" w:rsidRDefault="00F7030A"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</w:tc>
      </w:tr>
    </w:tbl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4381500" cy="1314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04" w:rsidRDefault="00954F04"/>
    <w:p w:rsidR="00954F04" w:rsidRDefault="00954F04">
      <w:pPr>
        <w:rPr>
          <w:rFonts w:hint="eastAsia"/>
        </w:rPr>
      </w:pPr>
    </w:p>
    <w:p w:rsidR="00845289" w:rsidRDefault="00845289"/>
    <w:p w:rsidR="00845289" w:rsidRDefault="00845289"/>
    <w:p w:rsidR="00845289" w:rsidRDefault="00F7030A">
      <w:r>
        <w:rPr>
          <w:noProof/>
        </w:rPr>
        <w:drawing>
          <wp:inline distT="0" distB="0" distL="0" distR="0">
            <wp:extent cx="8353425" cy="50768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89" w:rsidRDefault="00845289"/>
    <w:p w:rsidR="00845289" w:rsidRDefault="00845289"/>
    <w:p w:rsidR="00E0728F" w:rsidRDefault="00E0728F">
      <w:pPr>
        <w:pStyle w:val="3"/>
      </w:pPr>
      <w:r>
        <w:rPr>
          <w:rFonts w:hint="eastAsia"/>
        </w:rPr>
        <w:t>复杂查询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593"/>
      </w:tblGrid>
      <w:tr w:rsidR="009C2224" w:rsidTr="0068761D">
        <w:tc>
          <w:tcPr>
            <w:tcW w:w="14593" w:type="dxa"/>
          </w:tcPr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public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void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testSearchFuzaIndex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) </w:t>
            </w: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throws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Exception {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SolrServer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solrServer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= </w:t>
            </w: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new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HttpSolrServer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"http://localhost:8080/</w:t>
            </w:r>
            <w:proofErr w:type="spellStart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solr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/"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SolrQuery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= </w:t>
            </w: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new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SolrQuery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q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设置筛选条件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.setQuery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台灯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</w:t>
            </w:r>
            <w:proofErr w:type="spellStart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  <w:u w:val="single"/>
              </w:rPr>
              <w:t>fq</w:t>
            </w:r>
            <w:proofErr w:type="spellEnd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设置过滤条件，可以有多个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.addFilterQuery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</w:t>
            </w:r>
            <w:r w:rsidR="008F6BB2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_age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:[20 TO 50]"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, 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user_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name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: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豆豆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sort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设置排序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proofErr w:type="spellStart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  <w:u w:val="single"/>
              </w:rPr>
              <w:t>desc</w:t>
            </w:r>
            <w:proofErr w:type="spellEnd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proofErr w:type="spellStart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  <w:u w:val="single"/>
              </w:rPr>
              <w:t>asc</w:t>
            </w:r>
            <w:proofErr w:type="spellEnd"/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.setSort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</w:t>
            </w:r>
            <w:r w:rsidR="008F6BB2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_age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, </w:t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ORDER.</w:t>
            </w:r>
            <w:r w:rsidRPr="009C222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2"/>
                <w:szCs w:val="28"/>
              </w:rPr>
              <w:t>desc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start, rows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分页条件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.setStart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(0);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.setRows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(5);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</w:t>
            </w:r>
            <w:proofErr w:type="spellStart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  <w:u w:val="single"/>
              </w:rPr>
              <w:t>fl</w:t>
            </w:r>
            <w:proofErr w:type="spellEnd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设置查询显示的列表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.setFields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"id"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, 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user_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name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, 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</w:t>
            </w:r>
            <w:r w:rsidR="008F6BB2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_age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</w:t>
            </w:r>
            <w:proofErr w:type="spellStart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  <w:u w:val="single"/>
              </w:rPr>
              <w:t>df</w:t>
            </w:r>
            <w:proofErr w:type="spellEnd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：设置默认搜索域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.set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proofErr w:type="gram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df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, 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user_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keywords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  <w:u w:val="single"/>
              </w:rPr>
              <w:t>hl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设置开启高亮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.setHighlight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true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</w:t>
            </w:r>
            <w:proofErr w:type="spellStart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hl.fl</w:t>
            </w:r>
            <w:proofErr w:type="spellEnd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设置高亮显示的域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.addHighlightField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user_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name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</w:t>
            </w:r>
            <w:proofErr w:type="spellStart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hl.simple.pre</w:t>
            </w:r>
            <w:proofErr w:type="spellEnd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设置高亮显示前缀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.setHighlightSimplePre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"&lt;</w:t>
            </w:r>
            <w:proofErr w:type="spellStart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em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&gt;"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</w:t>
            </w:r>
            <w:proofErr w:type="spellStart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hl.simple.post</w:t>
            </w:r>
            <w:proofErr w:type="spellEnd"/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：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设置高亮显示的后缀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.setHighlightSimplePost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"&lt;/</w:t>
            </w:r>
            <w:proofErr w:type="spellStart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em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&gt;"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取结果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QueryResponse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response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= 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solrServer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.query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query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SolrDocumentList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list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= </w:t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response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.getResults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System.</w:t>
            </w:r>
            <w:r w:rsidRPr="009C222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.println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总记录：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 xml:space="preserve"> 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+ 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list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.getNumFound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());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for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(</w:t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SolrDocument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solrDocument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:</w:t>
            </w:r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</w:t>
            </w:r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list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 {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System.</w:t>
            </w:r>
            <w:r w:rsidRPr="009C222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.println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solrDocument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.get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"id"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 xml:space="preserve">// </w:t>
            </w:r>
            <w:r w:rsidRPr="009C2224">
              <w:rPr>
                <w:rFonts w:ascii="Courier New" w:hAnsi="Courier New" w:cs="Courier New"/>
                <w:color w:val="3F7F5F"/>
                <w:kern w:val="0"/>
                <w:sz w:val="22"/>
                <w:szCs w:val="28"/>
              </w:rPr>
              <w:t>取高亮结果集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  <w:t xml:space="preserve">Map&lt;String, Map&lt;String, List&lt;String&gt;&gt;&gt; </w:t>
            </w:r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highlighting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= </w:t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response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.getHighlighting</w:t>
            </w:r>
            <w:proofErr w:type="spellEnd"/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  <w:t xml:space="preserve">List&lt;String&gt; 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hlist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= 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highlighting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.get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solrDocument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.get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"id"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</w:t>
            </w:r>
            <w:proofErr w:type="gram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).get</w:t>
            </w:r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user_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name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  <w:t xml:space="preserve">String 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productName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= 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if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(</w:t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hlist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!</w:t>
            </w:r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= </w:t>
            </w: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null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&amp;&amp; 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hlist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.size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() &gt; 0) {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productName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= </w:t>
            </w:r>
            <w:proofErr w:type="spellStart"/>
            <w:proofErr w:type="gram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hlist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.get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proofErr w:type="gram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0);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  <w:t xml:space="preserve">} </w:t>
            </w:r>
            <w:r w:rsidRPr="009C2224">
              <w:rPr>
                <w:rFonts w:ascii="Courier New" w:hAnsi="Courier New" w:cs="Courier New"/>
                <w:b/>
                <w:bCs/>
                <w:color w:val="7F0055"/>
                <w:kern w:val="0"/>
                <w:sz w:val="22"/>
                <w:szCs w:val="28"/>
              </w:rPr>
              <w:t>else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{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productName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 xml:space="preserve"> = (String) 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solrDocument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.get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user_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name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  <w:t>}</w:t>
            </w:r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System.</w:t>
            </w:r>
            <w:r w:rsidRPr="009C222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.println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productName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);</w:t>
            </w:r>
          </w:p>
          <w:p w:rsidR="009C2224" w:rsidRPr="009C2224" w:rsidRDefault="009C2224" w:rsidP="000D0D5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proofErr w:type="spellStart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System.</w:t>
            </w:r>
            <w:r w:rsidRPr="009C222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2"/>
                <w:szCs w:val="28"/>
              </w:rPr>
              <w:t>out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.println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proofErr w:type="spellStart"/>
            <w:r w:rsidRPr="009C2224">
              <w:rPr>
                <w:rFonts w:ascii="Courier New" w:hAnsi="Courier New" w:cs="Courier New"/>
                <w:color w:val="6A3E3E"/>
                <w:kern w:val="0"/>
                <w:sz w:val="22"/>
                <w:szCs w:val="28"/>
              </w:rPr>
              <w:t>solrDocument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.get</w:t>
            </w:r>
            <w:proofErr w:type="spellEnd"/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(</w:t>
            </w:r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proofErr w:type="spellStart"/>
            <w:r w:rsidR="00F4365A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user</w:t>
            </w:r>
            <w:r w:rsidR="008F6BB2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_age</w:t>
            </w:r>
            <w:proofErr w:type="spellEnd"/>
            <w:r w:rsidRPr="009C2224">
              <w:rPr>
                <w:rFonts w:ascii="Courier New" w:hAnsi="Courier New" w:cs="Courier New"/>
                <w:color w:val="2A00FF"/>
                <w:kern w:val="0"/>
                <w:sz w:val="22"/>
                <w:szCs w:val="28"/>
              </w:rPr>
              <w:t>"</w:t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>));</w:t>
            </w:r>
            <w:bookmarkStart w:id="21" w:name="_GoBack"/>
            <w:bookmarkEnd w:id="21"/>
          </w:p>
          <w:p w:rsidR="009C2224" w:rsidRPr="009C2224" w:rsidRDefault="009C2224" w:rsidP="009C22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2"/>
                <w:szCs w:val="28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</w: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  <w:t>}</w:t>
            </w:r>
          </w:p>
          <w:p w:rsidR="009C2224" w:rsidRPr="009C2224" w:rsidRDefault="009C2224" w:rsidP="009C2224">
            <w:pPr>
              <w:rPr>
                <w:rFonts w:hint="eastAsia"/>
                <w:sz w:val="22"/>
              </w:rPr>
            </w:pPr>
            <w:r w:rsidRPr="009C2224">
              <w:rPr>
                <w:rFonts w:ascii="Courier New" w:hAnsi="Courier New" w:cs="Courier New"/>
                <w:color w:val="000000"/>
                <w:kern w:val="0"/>
                <w:sz w:val="22"/>
                <w:szCs w:val="28"/>
              </w:rPr>
              <w:tab/>
              <w:t>}</w:t>
            </w:r>
          </w:p>
        </w:tc>
      </w:tr>
    </w:tbl>
    <w:p w:rsidR="009C2224" w:rsidRPr="009C2224" w:rsidRDefault="009C2224" w:rsidP="009C2224">
      <w:pPr>
        <w:rPr>
          <w:rFonts w:hint="eastAsia"/>
        </w:rPr>
      </w:pPr>
    </w:p>
    <w:sectPr w:rsidR="009C2224" w:rsidRPr="009C2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37363"/>
    <w:multiLevelType w:val="multilevel"/>
    <w:tmpl w:val="06E37363"/>
    <w:lvl w:ilvl="0">
      <w:start w:val="1"/>
      <w:numFmt w:val="decimal"/>
      <w:lvlText w:val="%1）"/>
      <w:lvlJc w:val="left"/>
      <w:pPr>
        <w:ind w:left="780" w:hanging="360"/>
      </w:pPr>
      <w:rPr>
        <w:rFonts w:asciiTheme="minorHAnsi" w:eastAsiaTheme="minorEastAsia" w:hAnsiTheme="minorHAnsi" w:cstheme="minorBidi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E253033"/>
    <w:multiLevelType w:val="multilevel"/>
    <w:tmpl w:val="1E25303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290645"/>
    <w:multiLevelType w:val="multilevel"/>
    <w:tmpl w:val="2029064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076D19"/>
    <w:multiLevelType w:val="multilevel"/>
    <w:tmpl w:val="41076D1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11386F"/>
    <w:multiLevelType w:val="multilevel"/>
    <w:tmpl w:val="5C11386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7C47AA"/>
    <w:multiLevelType w:val="multilevel"/>
    <w:tmpl w:val="677C47AA"/>
    <w:lvl w:ilvl="0">
      <w:start w:val="1"/>
      <w:numFmt w:val="decimal"/>
      <w:pStyle w:val="1"/>
      <w:suff w:val="nothing"/>
      <w:lvlText w:val="%1、"/>
      <w:lvlJc w:val="left"/>
      <w:pPr>
        <w:ind w:left="425" w:hanging="425"/>
      </w:pPr>
    </w:lvl>
    <w:lvl w:ilvl="1">
      <w:start w:val="1"/>
      <w:numFmt w:val="decimal"/>
      <w:pStyle w:val="2"/>
      <w:suff w:val="nothing"/>
      <w:lvlText w:val="%1.%2、"/>
      <w:lvlJc w:val="left"/>
      <w:pPr>
        <w:ind w:left="709" w:hanging="425"/>
      </w:pPr>
    </w:lvl>
    <w:lvl w:ilvl="2">
      <w:start w:val="1"/>
      <w:numFmt w:val="decimal"/>
      <w:pStyle w:val="3"/>
      <w:suff w:val="nothing"/>
      <w:lvlText w:val="%1.%2.%3、"/>
      <w:lvlJc w:val="left"/>
      <w:pPr>
        <w:ind w:left="425" w:hanging="425"/>
      </w:pPr>
    </w:lvl>
    <w:lvl w:ilvl="3">
      <w:start w:val="1"/>
      <w:numFmt w:val="decimal"/>
      <w:pStyle w:val="4"/>
      <w:suff w:val="nothing"/>
      <w:lvlText w:val="%1.%2.%3.%4、"/>
      <w:lvlJc w:val="left"/>
      <w:pPr>
        <w:ind w:left="785" w:hanging="425"/>
      </w:pPr>
    </w:lvl>
    <w:lvl w:ilvl="4">
      <w:start w:val="1"/>
      <w:numFmt w:val="decimal"/>
      <w:lvlText w:val="%1.%2.%3.%4.%5"/>
      <w:lvlJc w:val="left"/>
      <w:pPr>
        <w:ind w:left="425" w:hanging="425"/>
      </w:pPr>
    </w:lvl>
    <w:lvl w:ilvl="5">
      <w:start w:val="1"/>
      <w:numFmt w:val="decimal"/>
      <w:lvlText w:val="%1.%2.%3.%4.%5.%6"/>
      <w:lvlJc w:val="left"/>
      <w:pPr>
        <w:ind w:left="425" w:hanging="425"/>
      </w:pPr>
    </w:lvl>
    <w:lvl w:ilvl="6">
      <w:start w:val="1"/>
      <w:numFmt w:val="decimal"/>
      <w:lvlText w:val="%1.%2.%3.%4.%5.%6.%7"/>
      <w:lvlJc w:val="left"/>
      <w:pPr>
        <w:ind w:left="425" w:hanging="425"/>
      </w:pPr>
    </w:lvl>
    <w:lvl w:ilvl="7">
      <w:start w:val="1"/>
      <w:numFmt w:val="decimal"/>
      <w:lvlText w:val="%1.%2.%3.%4.%5.%6.%7.%8"/>
      <w:lvlJc w:val="left"/>
      <w:pPr>
        <w:ind w:left="425" w:hanging="425"/>
      </w:pPr>
    </w:lvl>
    <w:lvl w:ilvl="8">
      <w:start w:val="1"/>
      <w:numFmt w:val="decimal"/>
      <w:lvlText w:val="%1.%2.%3.%4.%5.%6.%7.%8.%9"/>
      <w:lvlJc w:val="left"/>
      <w:pPr>
        <w:ind w:left="425" w:hanging="425"/>
      </w:pPr>
    </w:lvl>
  </w:abstractNum>
  <w:abstractNum w:abstractNumId="6" w15:restartNumberingAfterBreak="0">
    <w:nsid w:val="68AF4834"/>
    <w:multiLevelType w:val="multilevel"/>
    <w:tmpl w:val="68AF48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B837E6"/>
    <w:multiLevelType w:val="multilevel"/>
    <w:tmpl w:val="6FB837E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007440"/>
    <w:multiLevelType w:val="multilevel"/>
    <w:tmpl w:val="7000744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9B47CF"/>
    <w:multiLevelType w:val="multilevel"/>
    <w:tmpl w:val="709B47CF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711A76"/>
    <w:multiLevelType w:val="multilevel"/>
    <w:tmpl w:val="72711A7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2"/>
      <w:numFmt w:val="decimal"/>
      <w:lvlText w:val="%4）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C25D37"/>
    <w:multiLevelType w:val="multilevel"/>
    <w:tmpl w:val="72C25D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DA319CC"/>
    <w:multiLevelType w:val="multilevel"/>
    <w:tmpl w:val="7DA319CC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2"/>
  </w:num>
  <w:num w:numId="5">
    <w:abstractNumId w:val="0"/>
  </w:num>
  <w:num w:numId="6">
    <w:abstractNumId w:val="9"/>
  </w:num>
  <w:num w:numId="7">
    <w:abstractNumId w:val="3"/>
  </w:num>
  <w:num w:numId="8">
    <w:abstractNumId w:val="7"/>
  </w:num>
  <w:num w:numId="9">
    <w:abstractNumId w:val="4"/>
  </w:num>
  <w:num w:numId="10">
    <w:abstractNumId w:val="1"/>
  </w:num>
  <w:num w:numId="11">
    <w:abstractNumId w:val="2"/>
  </w:num>
  <w:num w:numId="12">
    <w:abstractNumId w:val="6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4EF"/>
    <w:rsid w:val="0001459D"/>
    <w:rsid w:val="000D0D50"/>
    <w:rsid w:val="000D7E68"/>
    <w:rsid w:val="0017612E"/>
    <w:rsid w:val="001B6B1E"/>
    <w:rsid w:val="00271CB5"/>
    <w:rsid w:val="00281D12"/>
    <w:rsid w:val="002D3DEA"/>
    <w:rsid w:val="00441C7F"/>
    <w:rsid w:val="00472465"/>
    <w:rsid w:val="0057106F"/>
    <w:rsid w:val="005C4E1D"/>
    <w:rsid w:val="0068761D"/>
    <w:rsid w:val="007F03DD"/>
    <w:rsid w:val="008374EF"/>
    <w:rsid w:val="00845289"/>
    <w:rsid w:val="00877434"/>
    <w:rsid w:val="008F6BB2"/>
    <w:rsid w:val="00946AB2"/>
    <w:rsid w:val="00954F04"/>
    <w:rsid w:val="009558DD"/>
    <w:rsid w:val="009C2224"/>
    <w:rsid w:val="00A100F9"/>
    <w:rsid w:val="00A4062F"/>
    <w:rsid w:val="00A6271A"/>
    <w:rsid w:val="00B952AF"/>
    <w:rsid w:val="00BB1DC0"/>
    <w:rsid w:val="00BD684F"/>
    <w:rsid w:val="00BF78F8"/>
    <w:rsid w:val="00CA6A6C"/>
    <w:rsid w:val="00D00BBA"/>
    <w:rsid w:val="00D74F2F"/>
    <w:rsid w:val="00DF1063"/>
    <w:rsid w:val="00E0728F"/>
    <w:rsid w:val="00E806C7"/>
    <w:rsid w:val="00EC0932"/>
    <w:rsid w:val="00EF21A5"/>
    <w:rsid w:val="00F24673"/>
    <w:rsid w:val="00F4365A"/>
    <w:rsid w:val="00F6029D"/>
    <w:rsid w:val="00F6675A"/>
    <w:rsid w:val="00F7030A"/>
    <w:rsid w:val="00FD6532"/>
    <w:rsid w:val="0159620F"/>
    <w:rsid w:val="18FB3CA0"/>
    <w:rsid w:val="25486D58"/>
    <w:rsid w:val="43E9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2B82D"/>
  <w15:docId w15:val="{96FFE2BE-20B5-4086-9098-0094564B5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adjustRightInd w:val="0"/>
      <w:snapToGrid w:val="0"/>
      <w:spacing w:before="120" w:after="120"/>
      <w:jc w:val="left"/>
      <w:outlineLvl w:val="0"/>
    </w:pPr>
    <w:rPr>
      <w:rFonts w:eastAsia="华文细黑" w:cs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before="60" w:after="60"/>
      <w:outlineLvl w:val="1"/>
    </w:pPr>
    <w:rPr>
      <w:rFonts w:asciiTheme="majorHAnsi" w:eastAsia="华文细黑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60" w:after="60"/>
      <w:outlineLvl w:val="2"/>
    </w:pPr>
    <w:rPr>
      <w:rFonts w:cs="宋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ind w:left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8">
    <w:name w:val="Hyperlink"/>
    <w:basedOn w:val="a0"/>
    <w:rPr>
      <w:color w:val="0000FF"/>
      <w:u w:val="single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rFonts w:eastAsia="华文细黑" w:cs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华文细黑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rFonts w:cs="宋体"/>
      <w:b/>
      <w:bCs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983/solr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image" Target="media/image2.png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www.07net01.com/tags-update-0.html" TargetMode="External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hyperlink" Target="http://www.07net01.com/tags-version-0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solr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http://archive.apache.org/dist/lucene/solr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www.07net01.com/" TargetMode="External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2430</Words>
  <Characters>13856</Characters>
  <Application>Microsoft Office Word</Application>
  <DocSecurity>0</DocSecurity>
  <Lines>115</Lines>
  <Paragraphs>32</Paragraphs>
  <ScaleCrop>false</ScaleCrop>
  <Company/>
  <LinksUpToDate>false</LinksUpToDate>
  <CharactersWithSpaces>16254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joedy</dc:creator>
  <cp:lastModifiedBy>年强</cp:lastModifiedBy>
  <cp:revision>99</cp:revision>
  <dcterms:created xsi:type="dcterms:W3CDTF">2017-07-18T07:13:00Z</dcterms:created>
  <dcterms:modified xsi:type="dcterms:W3CDTF">2017-12-19T09:56:00Z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