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6A5" w:rsidRPr="00272353" w:rsidRDefault="00272353" w:rsidP="00FC7078">
      <w:pPr>
        <w:pStyle w:val="a3"/>
      </w:pPr>
      <w:r w:rsidRPr="00272353">
        <w:t xml:space="preserve">3. </w:t>
      </w:r>
      <w:r>
        <w:t xml:space="preserve">Собрание </w:t>
      </w:r>
      <w:r w:rsidRPr="00272353">
        <w:rPr>
          <w:i/>
        </w:rPr>
        <w:t>20.11.16</w:t>
      </w:r>
    </w:p>
    <w:p w:rsidR="00FC7078" w:rsidRDefault="00FC7078" w:rsidP="00AE65F1">
      <w:pPr>
        <w:pStyle w:val="1"/>
        <w:spacing w:after="240"/>
      </w:pPr>
      <w:r>
        <w:t>Задачи</w:t>
      </w:r>
    </w:p>
    <w:p w:rsidR="00C501C6" w:rsidRDefault="00C501C6" w:rsidP="00C501C6">
      <w:pPr>
        <w:pStyle w:val="a5"/>
        <w:numPr>
          <w:ilvl w:val="0"/>
          <w:numId w:val="2"/>
        </w:numPr>
        <w:spacing w:before="240"/>
      </w:pPr>
      <w:r>
        <w:t xml:space="preserve">Рабочая версия </w:t>
      </w:r>
      <w:r>
        <w:rPr>
          <w:lang w:val="en-US"/>
        </w:rPr>
        <w:t>Visual</w:t>
      </w:r>
      <w:r w:rsidRPr="00272353">
        <w:t xml:space="preserve"> </w:t>
      </w:r>
      <w:r>
        <w:rPr>
          <w:lang w:val="en-US"/>
        </w:rPr>
        <w:t>Paradigm</w:t>
      </w:r>
    </w:p>
    <w:p w:rsidR="00C501C6" w:rsidRDefault="00C501C6" w:rsidP="00C501C6">
      <w:pPr>
        <w:pStyle w:val="a5"/>
        <w:numPr>
          <w:ilvl w:val="0"/>
          <w:numId w:val="2"/>
        </w:numPr>
      </w:pPr>
      <w:r>
        <w:t>Завершить диаграмму сущность-связь</w:t>
      </w:r>
    </w:p>
    <w:p w:rsidR="00C501C6" w:rsidRPr="00B94DEC" w:rsidRDefault="00C501C6" w:rsidP="00C501C6">
      <w:pPr>
        <w:numPr>
          <w:ilvl w:val="1"/>
          <w:numId w:val="2"/>
        </w:numPr>
        <w:spacing w:after="200" w:line="276" w:lineRule="auto"/>
      </w:pPr>
      <w:r>
        <w:t>БД TaskSL. Почему связь на себя?</w:t>
      </w:r>
    </w:p>
    <w:p w:rsidR="00C501C6" w:rsidRPr="00B94DEC" w:rsidRDefault="00C501C6" w:rsidP="00C501C6">
      <w:pPr>
        <w:numPr>
          <w:ilvl w:val="1"/>
          <w:numId w:val="2"/>
        </w:numPr>
        <w:spacing w:after="200" w:line="276" w:lineRule="auto"/>
      </w:pPr>
      <w:r>
        <w:t xml:space="preserve">Связь taskLS – </w:t>
      </w:r>
      <w:r>
        <w:rPr>
          <w:lang w:val="en-US"/>
        </w:rPr>
        <w:t>TaskSLSolver</w:t>
      </w:r>
      <w:r w:rsidRPr="00B94DEC">
        <w:t xml:space="preserve"> один ко многим </w:t>
      </w:r>
    </w:p>
    <w:p w:rsidR="00C501C6" w:rsidRDefault="00C501C6" w:rsidP="00C501C6">
      <w:pPr>
        <w:numPr>
          <w:ilvl w:val="1"/>
          <w:numId w:val="2"/>
        </w:numPr>
        <w:spacing w:after="200" w:line="276" w:lineRule="auto"/>
      </w:pPr>
      <w:r>
        <w:t>Никита – LearningQuali</w:t>
      </w:r>
      <w:r>
        <w:rPr>
          <w:lang w:val="en-US"/>
        </w:rPr>
        <w:t>ty</w:t>
      </w:r>
      <w:r w:rsidRPr="0059089F">
        <w:t xml:space="preserve">. Оставить только ошибку. </w:t>
      </w:r>
      <w:r>
        <w:t>Все остальное – по разным сценариям.</w:t>
      </w:r>
    </w:p>
    <w:p w:rsidR="00C501C6" w:rsidRDefault="00C501C6" w:rsidP="00C501C6">
      <w:pPr>
        <w:pStyle w:val="a5"/>
        <w:numPr>
          <w:ilvl w:val="1"/>
          <w:numId w:val="2"/>
        </w:numPr>
      </w:pPr>
      <w:r>
        <w:t>Дерево. Убрать Rule</w:t>
      </w:r>
    </w:p>
    <w:p w:rsidR="00C501C6" w:rsidRDefault="00C501C6" w:rsidP="00C501C6">
      <w:pPr>
        <w:pStyle w:val="a5"/>
        <w:numPr>
          <w:ilvl w:val="0"/>
          <w:numId w:val="2"/>
        </w:numPr>
      </w:pPr>
      <w:r>
        <w:t xml:space="preserve">Наметить работу по завершению диаграмм классов. План работ по подсистемам (БД, ДР, качество обучения, предобработка). </w:t>
      </w:r>
    </w:p>
    <w:p w:rsidR="00272353" w:rsidRDefault="00272353" w:rsidP="00272353"/>
    <w:p w:rsidR="000D2026" w:rsidRDefault="00272353" w:rsidP="00272353">
      <w:pPr>
        <w:pStyle w:val="1"/>
      </w:pPr>
      <w:r>
        <w:t>Итоги</w:t>
      </w:r>
    </w:p>
    <w:p w:rsidR="00272353" w:rsidRPr="00272353" w:rsidRDefault="00272353" w:rsidP="00272353">
      <w:pPr>
        <w:pStyle w:val="a5"/>
        <w:numPr>
          <w:ilvl w:val="0"/>
          <w:numId w:val="4"/>
        </w:numPr>
      </w:pPr>
      <w:r>
        <w:t xml:space="preserve">Рабочая версия </w:t>
      </w:r>
      <w:r>
        <w:rPr>
          <w:lang w:val="en-US"/>
        </w:rPr>
        <w:t>Visual Paradigm – 13.0</w:t>
      </w:r>
      <w:r>
        <w:t>.</w:t>
      </w:r>
      <w:bookmarkStart w:id="0" w:name="_GoBack"/>
      <w:bookmarkEnd w:id="0"/>
    </w:p>
    <w:p w:rsidR="00272353" w:rsidRDefault="00272353" w:rsidP="00272353">
      <w:pPr>
        <w:pStyle w:val="a5"/>
        <w:numPr>
          <w:ilvl w:val="0"/>
          <w:numId w:val="4"/>
        </w:numPr>
      </w:pPr>
      <w:r>
        <w:t>Добавить в диаграмму сущность-связь обновленные сущности деревьев решений.</w:t>
      </w:r>
    </w:p>
    <w:p w:rsidR="00272353" w:rsidRDefault="00272353" w:rsidP="00272353">
      <w:pPr>
        <w:pStyle w:val="a5"/>
        <w:numPr>
          <w:ilvl w:val="0"/>
          <w:numId w:val="4"/>
        </w:numPr>
      </w:pPr>
      <w:r>
        <w:t xml:space="preserve">Спланировать сценарии взаимодействия пользователя и системы, написать документ, описывающий всю предполагаемую бизнес-логику системы. </w:t>
      </w:r>
    </w:p>
    <w:p w:rsidR="00272353" w:rsidRPr="00272353" w:rsidRDefault="00272353" w:rsidP="00272353">
      <w:pPr>
        <w:pStyle w:val="a5"/>
        <w:numPr>
          <w:ilvl w:val="0"/>
          <w:numId w:val="4"/>
        </w:numPr>
      </w:pPr>
      <w:r>
        <w:t>Спроектировать диаграммы классов своих сущностей.</w:t>
      </w:r>
    </w:p>
    <w:p w:rsidR="00C501C6" w:rsidRPr="00FC7078" w:rsidRDefault="00C501C6" w:rsidP="00C501C6">
      <w:pPr>
        <w:spacing w:before="240"/>
      </w:pPr>
    </w:p>
    <w:p w:rsidR="00FC7078" w:rsidRPr="00FC7078" w:rsidRDefault="00FC7078" w:rsidP="00AE65F1"/>
    <w:sectPr w:rsidR="00FC7078" w:rsidRPr="00FC7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11FD"/>
    <w:multiLevelType w:val="hybridMultilevel"/>
    <w:tmpl w:val="880E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1E14"/>
    <w:multiLevelType w:val="hybridMultilevel"/>
    <w:tmpl w:val="8FAE8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E298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78B17FDD"/>
    <w:multiLevelType w:val="hybridMultilevel"/>
    <w:tmpl w:val="F5267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78"/>
    <w:rsid w:val="00094801"/>
    <w:rsid w:val="000D2026"/>
    <w:rsid w:val="00272353"/>
    <w:rsid w:val="008326A5"/>
    <w:rsid w:val="00AE65F1"/>
    <w:rsid w:val="00C501C6"/>
    <w:rsid w:val="00CC09C2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1080"/>
  <w15:chartTrackingRefBased/>
  <w15:docId w15:val="{8D99F02C-1006-430D-ADD7-69ACD6B0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7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7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C70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FC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Михаил Смирнов</cp:lastModifiedBy>
  <cp:revision>9</cp:revision>
  <dcterms:created xsi:type="dcterms:W3CDTF">2016-10-22T16:23:00Z</dcterms:created>
  <dcterms:modified xsi:type="dcterms:W3CDTF">2016-11-20T13:33:00Z</dcterms:modified>
</cp:coreProperties>
</file>