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5D9" w:rsidRPr="00246B8B" w:rsidRDefault="007545D9" w:rsidP="007545D9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84429">
        <w:rPr>
          <w:rFonts w:ascii="Times New Roman" w:hAnsi="Times New Roman" w:cs="Times New Roman"/>
          <w:b/>
          <w:sz w:val="20"/>
          <w:szCs w:val="20"/>
        </w:rPr>
        <w:t>СПРАВКА об обеспеченности учебно-методической доку</w:t>
      </w:r>
      <w:r>
        <w:rPr>
          <w:rFonts w:ascii="Times New Roman" w:hAnsi="Times New Roman" w:cs="Times New Roman"/>
          <w:b/>
          <w:sz w:val="20"/>
          <w:szCs w:val="20"/>
        </w:rPr>
        <w:t xml:space="preserve">ментацией программы направления </w:t>
      </w:r>
      <w:r w:rsidR="004A0984">
        <w:rPr>
          <w:rFonts w:ascii="Times New Roman" w:hAnsi="Times New Roman" w:cs="Times New Roman"/>
          <w:b/>
          <w:sz w:val="20"/>
          <w:szCs w:val="20"/>
        </w:rPr>
        <w:t xml:space="preserve">подготовки </w:t>
      </w:r>
      <w:r w:rsidR="004A0984" w:rsidRPr="00D84429">
        <w:rPr>
          <w:rFonts w:ascii="Times New Roman" w:hAnsi="Times New Roman" w:cs="Times New Roman"/>
          <w:b/>
          <w:sz w:val="20"/>
          <w:szCs w:val="20"/>
        </w:rPr>
        <w:t>09.03.01 - Информатика и вычислительная техника</w:t>
      </w:r>
      <w:r>
        <w:rPr>
          <w:rFonts w:ascii="Times New Roman" w:hAnsi="Times New Roman" w:cs="Times New Roman"/>
          <w:b/>
          <w:sz w:val="20"/>
          <w:szCs w:val="20"/>
        </w:rPr>
        <w:t>,</w:t>
      </w:r>
      <w:r w:rsidR="00187046" w:rsidRPr="00C9459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115B8" w:rsidRPr="001115B8">
        <w:rPr>
          <w:rFonts w:ascii="Times New Roman" w:hAnsi="Times New Roman" w:cs="Times New Roman"/>
          <w:b/>
          <w:sz w:val="20"/>
          <w:szCs w:val="20"/>
        </w:rPr>
        <w:t>2018</w:t>
      </w:r>
      <w:r>
        <w:rPr>
          <w:rFonts w:ascii="Times New Roman" w:hAnsi="Times New Roman" w:cs="Times New Roman"/>
          <w:b/>
          <w:sz w:val="20"/>
          <w:szCs w:val="20"/>
        </w:rPr>
        <w:t xml:space="preserve"> год набора </w:t>
      </w:r>
    </w:p>
    <w:tbl>
      <w:tblPr>
        <w:tblStyle w:val="a3"/>
        <w:tblW w:w="1505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96"/>
        <w:gridCol w:w="1560"/>
        <w:gridCol w:w="1842"/>
        <w:gridCol w:w="8080"/>
        <w:gridCol w:w="1276"/>
        <w:gridCol w:w="1701"/>
      </w:tblGrid>
      <w:tr w:rsidR="00487D3D" w:rsidRPr="00E62144" w:rsidTr="00F22FD6">
        <w:trPr>
          <w:trHeight w:val="769"/>
        </w:trPr>
        <w:tc>
          <w:tcPr>
            <w:tcW w:w="596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№ П/П</w:t>
            </w:r>
          </w:p>
        </w:tc>
        <w:tc>
          <w:tcPr>
            <w:tcW w:w="1560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Наименование дисциплины</w:t>
            </w:r>
          </w:p>
        </w:tc>
        <w:tc>
          <w:tcPr>
            <w:tcW w:w="9922" w:type="dxa"/>
            <w:gridSpan w:val="2"/>
            <w:vAlign w:val="center"/>
          </w:tcPr>
          <w:p w:rsidR="00487D3D" w:rsidRPr="00EE0463" w:rsidRDefault="00487D3D" w:rsidP="003D74F8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EE0463">
              <w:rPr>
                <w:color w:val="000000" w:themeColor="text1"/>
                <w:sz w:val="20"/>
                <w:szCs w:val="20"/>
              </w:rPr>
              <w:t>Наименование печатных и (или) электронных учебных изданий, методические издания, периодические издания по всем входящим в реализуемую образовательную программу учебным предметам, курсам, дисциплинам (модулям)</w:t>
            </w:r>
            <w:r w:rsidRPr="00EE0463">
              <w:rPr>
                <w:rStyle w:val="Bodytext95ptItalic"/>
                <w:rFonts w:eastAsia="Sylfaen"/>
                <w:color w:val="000000" w:themeColor="text1"/>
                <w:sz w:val="20"/>
                <w:szCs w:val="20"/>
              </w:rPr>
              <w:t xml:space="preserve"> в соответствии с рабочими программами дисциплин, модулей, практик</w:t>
            </w:r>
          </w:p>
        </w:tc>
        <w:tc>
          <w:tcPr>
            <w:tcW w:w="1276" w:type="dxa"/>
            <w:vAlign w:val="center"/>
          </w:tcPr>
          <w:p w:rsidR="00487D3D" w:rsidRPr="0073465E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Количество экземпляров</w:t>
            </w:r>
          </w:p>
        </w:tc>
        <w:tc>
          <w:tcPr>
            <w:tcW w:w="1701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студентов учебной литературой (экземпляров на одного студента)</w:t>
            </w:r>
          </w:p>
        </w:tc>
      </w:tr>
      <w:tr w:rsidR="005A6C20" w:rsidRPr="00E62144" w:rsidTr="00F22FD6">
        <w:trPr>
          <w:trHeight w:val="122"/>
        </w:trPr>
        <w:tc>
          <w:tcPr>
            <w:tcW w:w="596" w:type="dxa"/>
            <w:vMerge w:val="restart"/>
            <w:vAlign w:val="center"/>
          </w:tcPr>
          <w:p w:rsidR="005A6C20" w:rsidRPr="000F6EFE" w:rsidRDefault="005A6C20" w:rsidP="0077191B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:rsidR="005A6C20" w:rsidRPr="000D5878" w:rsidRDefault="005A6C20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Высшая математика</w:t>
            </w:r>
          </w:p>
        </w:tc>
        <w:tc>
          <w:tcPr>
            <w:tcW w:w="1842" w:type="dxa"/>
            <w:vMerge w:val="restart"/>
            <w:vAlign w:val="center"/>
          </w:tcPr>
          <w:p w:rsidR="005A6C20" w:rsidRPr="000F6EFE" w:rsidRDefault="005A6C20" w:rsidP="008817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Печатные учебные издания</w:t>
            </w:r>
          </w:p>
          <w:p w:rsidR="005A6C20" w:rsidRPr="007545D9" w:rsidRDefault="005A6C20" w:rsidP="00B249C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8080" w:type="dxa"/>
            <w:vAlign w:val="center"/>
          </w:tcPr>
          <w:p w:rsidR="005A6C20" w:rsidRPr="000F6EFE" w:rsidRDefault="005A6C20" w:rsidP="00B249C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 Хромов, Сергей Петрович. Метеорология и климатология [Текст] : учебник / С.П. Хромов, М.А. Петросянц. - 6-е изд., перераб. и доп. - Москва : КолосС ; Москва : Изд-во МГУ, 2004. - 581, [1] с. : карты, рис., табл. - (Классический университетский учебник : основана в 2002 г.). - Библиогр.: с. 566. -Предм. указ.: с. 569-576. - Прил.: с. 567, 568. - 3000 экз.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5A6C20" w:rsidRPr="00DE7C94" w:rsidRDefault="00DE7C94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18</w:t>
            </w:r>
          </w:p>
        </w:tc>
        <w:tc>
          <w:tcPr>
            <w:tcW w:w="1701" w:type="dxa"/>
            <w:vAlign w:val="center"/>
          </w:tcPr>
          <w:p w:rsidR="005A6C20" w:rsidRPr="00DE7C94" w:rsidRDefault="00DE7C94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DE7C94" w:rsidRPr="00E62144" w:rsidTr="00F22FD6">
        <w:trPr>
          <w:trHeight w:val="122"/>
        </w:trPr>
        <w:tc>
          <w:tcPr>
            <w:tcW w:w="596" w:type="dxa"/>
            <w:vMerge/>
            <w:vAlign w:val="center"/>
          </w:tcPr>
          <w:p w:rsid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left="360" w:right="33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vAlign w:val="center"/>
          </w:tcPr>
          <w:p w:rsidR="00DE7C94" w:rsidRPr="000F6EFE" w:rsidRDefault="00DE7C94" w:rsidP="00DE7C94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 Хромов, Сергей Петрович. Метеорология и климатология [Текст] : учебник / С.П. Хромов, М.А. Петросянц. - 6-е изд., перераб. и доп. - Москва : КолосС ; Москва : Изд-во МГУ, 2004. - 581, [1] с. : карты, рис., табл. - (Классический университетский учебник : основана в 2002 г.). - Библиогр.: с. 566. -Предм. указ.: с. 569-576. - Прил.: с. 567, 568. - 3000 экз.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(Дополнительная)</w:t>
            </w:r>
          </w:p>
        </w:tc>
        <w:tc>
          <w:tcPr>
            <w:tcW w:w="1276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18</w:t>
            </w:r>
          </w:p>
        </w:tc>
        <w:tc>
          <w:tcPr>
            <w:tcW w:w="1701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DE7C94" w:rsidRPr="00E62144" w:rsidTr="00F22FD6">
        <w:trPr>
          <w:trHeight w:val="122"/>
        </w:trPr>
        <w:tc>
          <w:tcPr>
            <w:tcW w:w="596" w:type="dxa"/>
            <w:vMerge/>
            <w:vAlign w:val="center"/>
          </w:tcPr>
          <w:p w:rsid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left="360" w:right="33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vAlign w:val="center"/>
          </w:tcPr>
          <w:p w:rsidR="00DE7C94" w:rsidRPr="000F6EFE" w:rsidRDefault="00DE7C94" w:rsidP="00DE7C94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 Хромов, Сергей Петрович. Метеорология и климатология [Текст] : учебник / С.П. Хромов, М.А. Петросянц. - 6-е изд., перераб. и доп. - Москва : КолосС ; Москва : Изд-во МГУ, 2004. - 581, [1] с. : карты, рис., табл. - (Классический университетский учебник : основана в 2002 г.). - Библиогр.: с. 566. -Предм. указ.: с. 569-576. - Прил.: с. 567, 568. - 3000 экз.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18</w:t>
            </w:r>
          </w:p>
        </w:tc>
        <w:tc>
          <w:tcPr>
            <w:tcW w:w="1701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DE7C94" w:rsidRPr="00E62144" w:rsidTr="00F22FD6">
        <w:trPr>
          <w:trHeight w:val="122"/>
        </w:trPr>
        <w:tc>
          <w:tcPr>
            <w:tcW w:w="596" w:type="dxa"/>
            <w:vMerge/>
            <w:vAlign w:val="center"/>
          </w:tcPr>
          <w:p w:rsid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left="360" w:right="33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vAlign w:val="center"/>
          </w:tcPr>
          <w:p w:rsidR="00DE7C94" w:rsidRPr="000F6EFE" w:rsidRDefault="00DE7C94" w:rsidP="00DE7C94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 Хромов, Сергей Петрович. Метеорология и климатология [Текст] : учебник / С.П. Хромов, М.А. Петросянц. - 6-е изд., перераб. и доп. - Москва : КолосС ; Москва : Изд-во МГУ, 2004. - 581, [1] с. : карты, рис., табл. - (Классический университетский учебник : основана в 2002 г.). - Библиогр.: с. 566. -Предм. указ.: с. 569-576. - Прил.: с. 567, 568. - 3000 экз.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(Дополнительная)</w:t>
            </w:r>
          </w:p>
        </w:tc>
        <w:tc>
          <w:tcPr>
            <w:tcW w:w="1276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18</w:t>
            </w:r>
          </w:p>
        </w:tc>
        <w:tc>
          <w:tcPr>
            <w:tcW w:w="1701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</w:tbl>
    <w:p w:rsidR="00487D3D" w:rsidRDefault="00487D3D"/>
    <w:p w:rsidR="009B3A88" w:rsidRPr="00810206" w:rsidRDefault="007545D9" w:rsidP="007545D9">
      <w:pPr>
        <w:rPr>
          <w:rFonts w:ascii="Times New Roman" w:hAnsi="Times New Roman" w:cs="Times New Roman"/>
          <w:sz w:val="24"/>
          <w:szCs w:val="18"/>
        </w:rPr>
      </w:pPr>
      <w:r w:rsidRPr="00810206">
        <w:rPr>
          <w:rFonts w:ascii="Times New Roman" w:hAnsi="Times New Roman" w:cs="Times New Roman"/>
          <w:sz w:val="24"/>
          <w:szCs w:val="18"/>
        </w:rPr>
        <w:t xml:space="preserve">Директор Научной библиотеки      __________________ Кузнецова </w:t>
      </w:r>
      <w:r w:rsidR="00A14599" w:rsidRPr="00810206">
        <w:rPr>
          <w:rFonts w:ascii="Times New Roman" w:hAnsi="Times New Roman" w:cs="Times New Roman"/>
          <w:sz w:val="24"/>
          <w:szCs w:val="18"/>
        </w:rPr>
        <w:t>И. Е.</w:t>
      </w:r>
      <w:bookmarkStart w:id="0" w:name="_GoBack"/>
      <w:bookmarkEnd w:id="0"/>
    </w:p>
    <w:sectPr w:rsidR="009B3A88" w:rsidRPr="00810206" w:rsidSect="00487D3D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1515"/>
    <w:multiLevelType w:val="hybridMultilevel"/>
    <w:tmpl w:val="106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E0327"/>
    <w:multiLevelType w:val="hybridMultilevel"/>
    <w:tmpl w:val="25B02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FD"/>
    <w:rsid w:val="000207FA"/>
    <w:rsid w:val="000A0B53"/>
    <w:rsid w:val="000C049A"/>
    <w:rsid w:val="000D5878"/>
    <w:rsid w:val="000F6EFE"/>
    <w:rsid w:val="001115B8"/>
    <w:rsid w:val="001116BD"/>
    <w:rsid w:val="00115038"/>
    <w:rsid w:val="0013585A"/>
    <w:rsid w:val="0014745F"/>
    <w:rsid w:val="00187046"/>
    <w:rsid w:val="00187A50"/>
    <w:rsid w:val="001A52F8"/>
    <w:rsid w:val="001D3F78"/>
    <w:rsid w:val="0020456C"/>
    <w:rsid w:val="00220EC4"/>
    <w:rsid w:val="00226283"/>
    <w:rsid w:val="002360A3"/>
    <w:rsid w:val="00241FEF"/>
    <w:rsid w:val="002A6B00"/>
    <w:rsid w:val="002C2D3F"/>
    <w:rsid w:val="002E059D"/>
    <w:rsid w:val="002F1C68"/>
    <w:rsid w:val="00302F9B"/>
    <w:rsid w:val="0032179B"/>
    <w:rsid w:val="0033243C"/>
    <w:rsid w:val="0039685F"/>
    <w:rsid w:val="003A06F0"/>
    <w:rsid w:val="003C25E9"/>
    <w:rsid w:val="003C48AD"/>
    <w:rsid w:val="003D44B2"/>
    <w:rsid w:val="003D74F8"/>
    <w:rsid w:val="003E1BCE"/>
    <w:rsid w:val="00404D45"/>
    <w:rsid w:val="0044275A"/>
    <w:rsid w:val="00455F23"/>
    <w:rsid w:val="0046608F"/>
    <w:rsid w:val="00467B0A"/>
    <w:rsid w:val="004703AB"/>
    <w:rsid w:val="00483263"/>
    <w:rsid w:val="00487D3D"/>
    <w:rsid w:val="004A0984"/>
    <w:rsid w:val="004F0DB6"/>
    <w:rsid w:val="00533F35"/>
    <w:rsid w:val="00565EFB"/>
    <w:rsid w:val="005A3B25"/>
    <w:rsid w:val="005A6C20"/>
    <w:rsid w:val="005C14A4"/>
    <w:rsid w:val="005C6A67"/>
    <w:rsid w:val="005C70FA"/>
    <w:rsid w:val="006002A1"/>
    <w:rsid w:val="00602067"/>
    <w:rsid w:val="006145AB"/>
    <w:rsid w:val="0064689F"/>
    <w:rsid w:val="00651854"/>
    <w:rsid w:val="00661963"/>
    <w:rsid w:val="006C1721"/>
    <w:rsid w:val="006D503E"/>
    <w:rsid w:val="0070651B"/>
    <w:rsid w:val="007174FC"/>
    <w:rsid w:val="00724E36"/>
    <w:rsid w:val="00735BAC"/>
    <w:rsid w:val="00753E5B"/>
    <w:rsid w:val="007545D9"/>
    <w:rsid w:val="00755970"/>
    <w:rsid w:val="00764B76"/>
    <w:rsid w:val="0077191B"/>
    <w:rsid w:val="00782B77"/>
    <w:rsid w:val="0078521D"/>
    <w:rsid w:val="007973C9"/>
    <w:rsid w:val="007F1762"/>
    <w:rsid w:val="00830DFD"/>
    <w:rsid w:val="00837D93"/>
    <w:rsid w:val="00846E5F"/>
    <w:rsid w:val="008637F1"/>
    <w:rsid w:val="008817F6"/>
    <w:rsid w:val="0088250C"/>
    <w:rsid w:val="008E711A"/>
    <w:rsid w:val="008F3EB7"/>
    <w:rsid w:val="009023E9"/>
    <w:rsid w:val="009035C1"/>
    <w:rsid w:val="0091404E"/>
    <w:rsid w:val="009145BC"/>
    <w:rsid w:val="00926DAA"/>
    <w:rsid w:val="00983C58"/>
    <w:rsid w:val="009A5DB9"/>
    <w:rsid w:val="009B3A88"/>
    <w:rsid w:val="009E12B1"/>
    <w:rsid w:val="00A14599"/>
    <w:rsid w:val="00A64679"/>
    <w:rsid w:val="00A900D4"/>
    <w:rsid w:val="00AA24E5"/>
    <w:rsid w:val="00AB266C"/>
    <w:rsid w:val="00AE75DC"/>
    <w:rsid w:val="00AF0ADD"/>
    <w:rsid w:val="00B1638E"/>
    <w:rsid w:val="00B21627"/>
    <w:rsid w:val="00B23CA1"/>
    <w:rsid w:val="00B249C8"/>
    <w:rsid w:val="00B47C10"/>
    <w:rsid w:val="00BC569D"/>
    <w:rsid w:val="00BD6124"/>
    <w:rsid w:val="00BE7CC6"/>
    <w:rsid w:val="00BF1611"/>
    <w:rsid w:val="00BF4B4E"/>
    <w:rsid w:val="00BF7251"/>
    <w:rsid w:val="00C01A14"/>
    <w:rsid w:val="00C05927"/>
    <w:rsid w:val="00C147BF"/>
    <w:rsid w:val="00C16C5C"/>
    <w:rsid w:val="00C2521F"/>
    <w:rsid w:val="00C9293D"/>
    <w:rsid w:val="00C94594"/>
    <w:rsid w:val="00C9535F"/>
    <w:rsid w:val="00CA15FB"/>
    <w:rsid w:val="00D02097"/>
    <w:rsid w:val="00D5046E"/>
    <w:rsid w:val="00D56C52"/>
    <w:rsid w:val="00D74EB9"/>
    <w:rsid w:val="00D74FB7"/>
    <w:rsid w:val="00DA1FE7"/>
    <w:rsid w:val="00DA5A3F"/>
    <w:rsid w:val="00DB04AC"/>
    <w:rsid w:val="00DB7FB6"/>
    <w:rsid w:val="00DD0DB9"/>
    <w:rsid w:val="00DE7C94"/>
    <w:rsid w:val="00E04EA2"/>
    <w:rsid w:val="00E44504"/>
    <w:rsid w:val="00E711C9"/>
    <w:rsid w:val="00EB4BD3"/>
    <w:rsid w:val="00EE0463"/>
    <w:rsid w:val="00F155FC"/>
    <w:rsid w:val="00F22FD6"/>
    <w:rsid w:val="00F2681E"/>
    <w:rsid w:val="00F31387"/>
    <w:rsid w:val="00F43E45"/>
    <w:rsid w:val="00F72070"/>
    <w:rsid w:val="00F92AFF"/>
    <w:rsid w:val="00F969A0"/>
    <w:rsid w:val="00FB5D38"/>
    <w:rsid w:val="00FB67FA"/>
    <w:rsid w:val="00FD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29B5"/>
  <w15:docId w15:val="{CE245FB7-039A-4279-9912-1643DAF1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6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">
    <w:name w:val="Body text_"/>
    <w:basedOn w:val="a0"/>
    <w:link w:val="7"/>
    <w:rsid w:val="00487D3D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Bodytext6">
    <w:name w:val="Body text (6)_"/>
    <w:basedOn w:val="a0"/>
    <w:link w:val="Bodytext60"/>
    <w:rsid w:val="00487D3D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Bodytext95ptItalic">
    <w:name w:val="Body text + 9;5 pt;Italic"/>
    <w:basedOn w:val="Bodytext"/>
    <w:rsid w:val="00487D3D"/>
    <w:rPr>
      <w:rFonts w:ascii="Times New Roman" w:eastAsia="Times New Roman" w:hAnsi="Times New Roman" w:cs="Times New Roman"/>
      <w:i/>
      <w:iCs/>
      <w:spacing w:val="0"/>
      <w:sz w:val="19"/>
      <w:szCs w:val="19"/>
      <w:shd w:val="clear" w:color="auto" w:fill="FFFFFF"/>
    </w:rPr>
  </w:style>
  <w:style w:type="paragraph" w:customStyle="1" w:styleId="7">
    <w:name w:val="Основной текст7"/>
    <w:basedOn w:val="a"/>
    <w:link w:val="Bodytext"/>
    <w:rsid w:val="00487D3D"/>
    <w:pPr>
      <w:shd w:val="clear" w:color="auto" w:fill="FFFFFF"/>
      <w:spacing w:after="240" w:line="0" w:lineRule="atLeast"/>
      <w:ind w:hanging="34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odytext60">
    <w:name w:val="Body text (6)"/>
    <w:basedOn w:val="a"/>
    <w:link w:val="Bodytext6"/>
    <w:rsid w:val="00487D3D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9"/>
      <w:szCs w:val="19"/>
    </w:rPr>
  </w:style>
  <w:style w:type="table" w:styleId="a3">
    <w:name w:val="Table Grid"/>
    <w:basedOn w:val="a1"/>
    <w:uiPriority w:val="99"/>
    <w:rsid w:val="00487D3D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7D3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4275A"/>
    <w:rPr>
      <w:color w:val="0000FF"/>
      <w:u w:val="single"/>
    </w:rPr>
  </w:style>
  <w:style w:type="paragraph" w:customStyle="1" w:styleId="ConsPlusNormal">
    <w:name w:val="ConsPlusNormal"/>
    <w:uiPriority w:val="99"/>
    <w:rsid w:val="0044275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44275A"/>
  </w:style>
  <w:style w:type="paragraph" w:styleId="a6">
    <w:name w:val="No Spacing"/>
    <w:link w:val="a7"/>
    <w:uiPriority w:val="1"/>
    <w:qFormat/>
    <w:rsid w:val="00B249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Без интервала Знак"/>
    <w:link w:val="a6"/>
    <w:uiPriority w:val="1"/>
    <w:rsid w:val="00B249C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7D101-DC9E-4BB2-A607-6A77BF50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Onnaell</dc:creator>
  <cp:lastModifiedBy>Denis Shilenkov</cp:lastModifiedBy>
  <cp:revision>131</cp:revision>
  <dcterms:created xsi:type="dcterms:W3CDTF">2019-05-08T14:02:00Z</dcterms:created>
  <dcterms:modified xsi:type="dcterms:W3CDTF">2019-06-12T16:26:00Z</dcterms:modified>
</cp:coreProperties>
</file>