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54D03" w14:textId="77777777" w:rsidR="008D6851" w:rsidRPr="008D6851" w:rsidRDefault="00B610E0" w:rsidP="008D6851">
      <w:pPr>
        <w:pStyle w:val="berschrift2"/>
        <w:rPr>
          <w:i w:val="0"/>
          <w:sz w:val="24"/>
          <w:szCs w:val="24"/>
          <w:lang w:val="de-CH"/>
        </w:rPr>
      </w:pPr>
      <w:bookmarkStart w:id="0" w:name="_Toc277669561"/>
      <w:r>
        <w:rPr>
          <w:i w:val="0"/>
          <w:noProof/>
          <w:sz w:val="24"/>
          <w:szCs w:val="24"/>
          <w:lang w:val="de-CH" w:eastAsia="de-CH"/>
        </w:rPr>
        <w:drawing>
          <wp:anchor distT="0" distB="0" distL="114300" distR="114300" simplePos="0" relativeHeight="251657728" behindDoc="0" locked="0" layoutInCell="1" allowOverlap="1" wp14:anchorId="67454D4E" wp14:editId="67454D4F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753100" cy="317500"/>
            <wp:effectExtent l="0" t="0" r="0" b="6350"/>
            <wp:wrapTight wrapText="bothSides">
              <wp:wrapPolygon edited="0">
                <wp:start x="0" y="0"/>
                <wp:lineTo x="0" y="20736"/>
                <wp:lineTo x="21528" y="20736"/>
                <wp:lineTo x="21528" y="0"/>
                <wp:lineTo x="0" y="0"/>
              </wp:wrapPolygon>
            </wp:wrapTight>
            <wp:docPr id="2" name="Bild 2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4D04" w14:textId="77777777" w:rsidR="008D6851" w:rsidRPr="00827FBD" w:rsidRDefault="008D6851" w:rsidP="008D6851">
      <w:pPr>
        <w:pStyle w:val="berschrift2"/>
        <w:rPr>
          <w:i w:val="0"/>
          <w:sz w:val="32"/>
          <w:szCs w:val="32"/>
          <w:lang w:val="de-CH"/>
        </w:rPr>
      </w:pPr>
      <w:r w:rsidRPr="00827FBD">
        <w:rPr>
          <w:i w:val="0"/>
          <w:sz w:val="32"/>
          <w:szCs w:val="32"/>
          <w:lang w:val="de-CH"/>
        </w:rPr>
        <w:t>Vorvertrag Maturaarbeit</w:t>
      </w:r>
      <w:bookmarkEnd w:id="0"/>
    </w:p>
    <w:p w14:paraId="67454D05" w14:textId="77777777" w:rsidR="008D6851" w:rsidRPr="0066430F" w:rsidRDefault="008D6851" w:rsidP="008D6851">
      <w:pPr>
        <w:rPr>
          <w:rFonts w:cs="Arial"/>
          <w:lang w:val="de-CH"/>
        </w:rPr>
      </w:pPr>
    </w:p>
    <w:p w14:paraId="67454D06" w14:textId="77777777" w:rsidR="008D6851" w:rsidRPr="0066430F" w:rsidRDefault="008D6851" w:rsidP="008D6851">
      <w:pPr>
        <w:rPr>
          <w:rFonts w:cs="Arial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118"/>
        <w:gridCol w:w="2268"/>
        <w:gridCol w:w="992"/>
      </w:tblGrid>
      <w:tr w:rsidR="008D6851" w:rsidRPr="0066430F" w14:paraId="67454D0D" w14:textId="77777777" w:rsidTr="000750D2">
        <w:trPr>
          <w:trHeight w:hRule="exact" w:val="28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07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 xml:space="preserve">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08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 xml:space="preserve">Name </w:t>
            </w:r>
          </w:p>
          <w:p w14:paraId="67454D09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0A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Vorname</w:t>
            </w:r>
          </w:p>
          <w:p w14:paraId="67454D0B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0C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Klasse</w:t>
            </w:r>
          </w:p>
        </w:tc>
      </w:tr>
      <w:tr w:rsidR="008D6851" w:rsidRPr="0066430F" w14:paraId="67454D13" w14:textId="77777777" w:rsidTr="000750D2">
        <w:trPr>
          <w:trHeight w:val="567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4D0E" w14:textId="77777777" w:rsidR="008D6851" w:rsidRDefault="008D6851" w:rsidP="008D6851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Schüler</w:t>
            </w:r>
            <w:r w:rsidRPr="00FE6E2D">
              <w:rPr>
                <w:b/>
                <w:lang w:val="de-CH"/>
              </w:rPr>
              <w:t>in</w:t>
            </w:r>
            <w:r>
              <w:rPr>
                <w:b/>
                <w:lang w:val="de-CH"/>
              </w:rPr>
              <w:t xml:space="preserve"> /</w:t>
            </w:r>
          </w:p>
          <w:p w14:paraId="67454D0F" w14:textId="77777777" w:rsidR="008D6851" w:rsidRPr="00FE6E2D" w:rsidRDefault="008D6851" w:rsidP="008D6851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Schüler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0" w14:textId="3EA21D21" w:rsidR="008D6851" w:rsidRPr="0066430F" w:rsidRDefault="001A1D90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Chau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1" w14:textId="32A32DAE" w:rsidR="008D6851" w:rsidRPr="0066430F" w:rsidRDefault="001A1D90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Dimetri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2" w14:textId="065DFCF0" w:rsidR="008D6851" w:rsidRPr="0066430F" w:rsidRDefault="001A1D90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3P</w:t>
            </w:r>
          </w:p>
        </w:tc>
      </w:tr>
      <w:tr w:rsidR="008D6851" w:rsidRPr="0066430F" w14:paraId="67454D19" w14:textId="77777777" w:rsidTr="000750D2">
        <w:trPr>
          <w:trHeight w:val="567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4" w14:textId="77777777" w:rsidR="008D6851" w:rsidRDefault="008D6851" w:rsidP="008D6851">
            <w:pPr>
              <w:rPr>
                <w:b/>
                <w:lang w:val="de-CH"/>
              </w:rPr>
            </w:pPr>
            <w:r w:rsidRPr="009E4369">
              <w:rPr>
                <w:b/>
                <w:lang w:val="de-CH"/>
              </w:rPr>
              <w:t>Betreuerin /</w:t>
            </w:r>
          </w:p>
          <w:p w14:paraId="67454D15" w14:textId="77777777" w:rsidR="008D6851" w:rsidRPr="009E4369" w:rsidRDefault="008D6851" w:rsidP="008D6851">
            <w:pPr>
              <w:rPr>
                <w:b/>
                <w:lang w:val="de-CH"/>
              </w:rPr>
            </w:pPr>
            <w:r w:rsidRPr="009E4369">
              <w:rPr>
                <w:b/>
                <w:lang w:val="de-CH"/>
              </w:rPr>
              <w:t>Betreuer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6" w14:textId="483B2A6F" w:rsidR="008D6851" w:rsidRPr="0066430F" w:rsidRDefault="001A1D90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Pfammater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7" w14:textId="672BDD20" w:rsidR="008D6851" w:rsidRPr="0066430F" w:rsidRDefault="001A1D90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Bernhard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454D18" w14:textId="77777777" w:rsidR="008D6851" w:rsidRPr="0066430F" w:rsidRDefault="008D6851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</w:p>
        </w:tc>
      </w:tr>
    </w:tbl>
    <w:p w14:paraId="67454D1A" w14:textId="77777777" w:rsidR="008D6851" w:rsidRPr="0066430F" w:rsidRDefault="008D6851" w:rsidP="008D6851">
      <w:pPr>
        <w:rPr>
          <w:lang w:val="de-CH"/>
        </w:rPr>
      </w:pPr>
    </w:p>
    <w:p w14:paraId="67454D1B" w14:textId="77777777" w:rsidR="008D6851" w:rsidRPr="0066430F" w:rsidRDefault="008D6851" w:rsidP="008D6851">
      <w:pPr>
        <w:rPr>
          <w:lang w:val="de-CH"/>
        </w:rPr>
      </w:pPr>
    </w:p>
    <w:p w14:paraId="67454D1C" w14:textId="77777777" w:rsidR="008D6851" w:rsidRPr="0066430F" w:rsidRDefault="008D6851" w:rsidP="008D6851">
      <w:pPr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378"/>
      </w:tblGrid>
      <w:tr w:rsidR="008D6851" w:rsidRPr="0066430F" w14:paraId="67454D2A" w14:textId="77777777" w:rsidTr="005B05F3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D" w14:textId="77777777" w:rsidR="008D6851" w:rsidRPr="0066430F" w:rsidRDefault="008D6851" w:rsidP="008D6851">
            <w:pPr>
              <w:rPr>
                <w:rFonts w:cs="Arial"/>
                <w:b/>
                <w:szCs w:val="24"/>
                <w:lang w:val="de-CH"/>
              </w:rPr>
            </w:pPr>
          </w:p>
          <w:p w14:paraId="67454D1E" w14:textId="77777777" w:rsidR="008D6851" w:rsidRPr="0066430F" w:rsidRDefault="008D6851" w:rsidP="008D6851">
            <w:pPr>
              <w:rPr>
                <w:rFonts w:cs="Arial"/>
                <w:b/>
                <w:szCs w:val="24"/>
                <w:lang w:val="de-CH"/>
              </w:rPr>
            </w:pPr>
            <w:r w:rsidRPr="0066430F">
              <w:rPr>
                <w:rFonts w:cs="Arial"/>
                <w:b/>
                <w:szCs w:val="24"/>
                <w:lang w:val="de-CH"/>
              </w:rPr>
              <w:t>Themenbeschreibung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1F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  <w:p w14:paraId="65A9FCB6" w14:textId="60B0FC0A" w:rsidR="003C767C" w:rsidRPr="003C767C" w:rsidRDefault="001A1D90" w:rsidP="008D6851">
            <w:pPr>
              <w:rPr>
                <w:rFonts w:cs="Arial"/>
                <w:b/>
                <w:szCs w:val="24"/>
                <w:lang w:val="de-CH"/>
              </w:rPr>
            </w:pPr>
            <w:r w:rsidRPr="003C767C">
              <w:rPr>
                <w:rFonts w:cs="Arial"/>
                <w:b/>
                <w:szCs w:val="24"/>
                <w:lang w:val="de-CH"/>
              </w:rPr>
              <w:t xml:space="preserve">Oberthema: Künstliche Intelligenz </w:t>
            </w:r>
          </w:p>
          <w:p w14:paraId="67454D21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  <w:p w14:paraId="67454D22" w14:textId="56F91AC0" w:rsidR="008D6851" w:rsidRPr="0066430F" w:rsidRDefault="003C767C" w:rsidP="008D6851">
            <w:p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Erkunden und verstehen</w:t>
            </w:r>
            <w:r w:rsidR="00774CAF">
              <w:rPr>
                <w:rFonts w:cs="Arial"/>
                <w:szCs w:val="24"/>
                <w:lang w:val="de-CH"/>
              </w:rPr>
              <w:t>,</w:t>
            </w:r>
            <w:r>
              <w:rPr>
                <w:rFonts w:cs="Arial"/>
                <w:szCs w:val="24"/>
                <w:lang w:val="de-CH"/>
              </w:rPr>
              <w:t xml:space="preserve"> wie man mithilfe von</w:t>
            </w:r>
            <w:r w:rsidR="00774CAF">
              <w:rPr>
                <w:rFonts w:cs="Arial"/>
                <w:szCs w:val="24"/>
                <w:lang w:val="de-CH"/>
              </w:rPr>
              <w:t xml:space="preserve"> «</w:t>
            </w:r>
            <w:proofErr w:type="spellStart"/>
            <w:r w:rsidR="00774CAF">
              <w:rPr>
                <w:rFonts w:cs="Arial"/>
                <w:szCs w:val="24"/>
                <w:lang w:val="de-CH"/>
              </w:rPr>
              <w:t>Machine</w:t>
            </w:r>
            <w:proofErr w:type="spellEnd"/>
            <w:r w:rsidR="00774CAF">
              <w:rPr>
                <w:rFonts w:cs="Arial"/>
                <w:szCs w:val="24"/>
                <w:lang w:val="de-CH"/>
              </w:rPr>
              <w:t xml:space="preserve"> Learning» komplexe Probleme lösen kann und die sonst nur Menschen vorbehalten war. Dabei soll spezifisch die Methode des «</w:t>
            </w:r>
            <w:proofErr w:type="spellStart"/>
            <w:r w:rsidR="00774CAF">
              <w:rPr>
                <w:rFonts w:cs="Arial"/>
                <w:szCs w:val="24"/>
                <w:lang w:val="de-CH"/>
              </w:rPr>
              <w:t>Reinforced</w:t>
            </w:r>
            <w:proofErr w:type="spellEnd"/>
            <w:r w:rsidR="00774CAF">
              <w:rPr>
                <w:rFonts w:cs="Arial"/>
                <w:szCs w:val="24"/>
                <w:lang w:val="de-CH"/>
              </w:rPr>
              <w:t xml:space="preserve"> Learning» untersucht werden.</w:t>
            </w:r>
          </w:p>
          <w:p w14:paraId="67454D26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  <w:p w14:paraId="67454D29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</w:tc>
      </w:tr>
      <w:tr w:rsidR="008D6851" w:rsidRPr="0066430F" w14:paraId="67454D3C" w14:textId="77777777" w:rsidTr="005B05F3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2B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  <w:p w14:paraId="67454D2C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Mögliche</w:t>
            </w:r>
          </w:p>
          <w:p w14:paraId="67454D2D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&gt; Teilthemen</w:t>
            </w:r>
          </w:p>
          <w:p w14:paraId="67454D2E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&gt; Fragestellungen</w:t>
            </w:r>
          </w:p>
          <w:p w14:paraId="67454D2F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&gt; Thesen</w:t>
            </w:r>
          </w:p>
          <w:p w14:paraId="67454D30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31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</w:p>
          <w:p w14:paraId="67454D33" w14:textId="11C0EAA2" w:rsidR="008D6851" w:rsidRDefault="00774CAF" w:rsidP="00774CAF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Intelligenz welcher Spiele spielen kann:</w:t>
            </w:r>
          </w:p>
          <w:p w14:paraId="119BB2E0" w14:textId="343BF82D" w:rsidR="00774CAF" w:rsidRDefault="00071EDB" w:rsidP="00774CAF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Von simple zu komplex:</w:t>
            </w:r>
          </w:p>
          <w:p w14:paraId="12E24029" w14:textId="7BEF8466" w:rsidR="00B32A84" w:rsidRPr="00B32A84" w:rsidRDefault="00B32A84" w:rsidP="00B32A84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Pong (Gegen einem Menschen)</w:t>
            </w:r>
          </w:p>
          <w:p w14:paraId="2B12718F" w14:textId="6B2395A7" w:rsidR="00071EDB" w:rsidRDefault="004909A7" w:rsidP="00774CAF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Space Invaders</w:t>
            </w:r>
          </w:p>
          <w:p w14:paraId="6B302753" w14:textId="56F027F2" w:rsidR="004909A7" w:rsidRDefault="00B32A84" w:rsidP="00774CAF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Vier gewinnt</w:t>
            </w:r>
          </w:p>
          <w:p w14:paraId="7077B0F6" w14:textId="2A21309A" w:rsidR="00B32A84" w:rsidRDefault="002A1ADC" w:rsidP="00774CAF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Ein echtes Auto steuern</w:t>
            </w:r>
          </w:p>
          <w:p w14:paraId="67454D3B" w14:textId="2932FAEA" w:rsidR="008D6851" w:rsidRPr="008F25FC" w:rsidRDefault="009170BB" w:rsidP="008D6851">
            <w:pPr>
              <w:pStyle w:val="Listenabsatz"/>
              <w:numPr>
                <w:ilvl w:val="0"/>
                <w:numId w:val="1"/>
              </w:num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(Autonomes Verteidigungssystem mit Gefahren- und Objekterkennung</w:t>
            </w:r>
            <w:r w:rsidR="00260DBA">
              <w:rPr>
                <w:rFonts w:cs="Arial"/>
                <w:szCs w:val="24"/>
                <w:lang w:val="de-CH"/>
              </w:rPr>
              <w:t xml:space="preserve"> </w:t>
            </w:r>
            <w:r w:rsidR="008F25FC">
              <w:rPr>
                <w:rFonts w:cs="Arial"/>
                <w:szCs w:val="24"/>
                <w:lang w:val="de-CH"/>
              </w:rPr>
              <w:t>=</w:t>
            </w:r>
            <w:r w:rsidR="00260DBA">
              <w:rPr>
                <w:rFonts w:cs="Arial"/>
                <w:szCs w:val="24"/>
                <w:lang w:val="de-CH"/>
              </w:rPr>
              <w:t xml:space="preserve">&gt; Möglichkeit wird noch untersucht, Entscheidung bis </w:t>
            </w:r>
            <w:r w:rsidR="00F62075">
              <w:rPr>
                <w:rFonts w:cs="Arial"/>
                <w:szCs w:val="24"/>
                <w:lang w:val="de-CH"/>
              </w:rPr>
              <w:t>17.12</w:t>
            </w:r>
            <w:r>
              <w:rPr>
                <w:rFonts w:cs="Arial"/>
                <w:szCs w:val="24"/>
                <w:lang w:val="de-CH"/>
              </w:rPr>
              <w:t>)</w:t>
            </w:r>
          </w:p>
        </w:tc>
      </w:tr>
    </w:tbl>
    <w:p w14:paraId="67454D3D" w14:textId="77777777" w:rsidR="008D6851" w:rsidRPr="0066430F" w:rsidRDefault="008D6851" w:rsidP="008D6851">
      <w:pPr>
        <w:rPr>
          <w:lang w:val="de-CH"/>
        </w:rPr>
      </w:pPr>
    </w:p>
    <w:p w14:paraId="67454D3E" w14:textId="77777777" w:rsidR="008D6851" w:rsidRPr="0066430F" w:rsidRDefault="008D6851" w:rsidP="008D6851">
      <w:pPr>
        <w:rPr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260"/>
        <w:gridCol w:w="3118"/>
      </w:tblGrid>
      <w:tr w:rsidR="008D6851" w:rsidRPr="0066430F" w14:paraId="67454D44" w14:textId="77777777" w:rsidTr="005B05F3"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454D3F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 xml:space="preserve">Datum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40" w14:textId="77777777" w:rsidR="008D6851" w:rsidRDefault="008D6851" w:rsidP="008D6851">
            <w:pPr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Unterschrift Schülerin</w:t>
            </w:r>
            <w:r>
              <w:rPr>
                <w:rFonts w:cs="Arial"/>
                <w:szCs w:val="24"/>
                <w:lang w:val="de-CH"/>
              </w:rPr>
              <w:t>/</w:t>
            </w:r>
          </w:p>
          <w:p w14:paraId="67454D41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Schüler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42" w14:textId="77777777" w:rsidR="008D6851" w:rsidRDefault="008D6851" w:rsidP="008D6851">
            <w:p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Unterschrift Betreuer</w:t>
            </w:r>
            <w:r w:rsidRPr="0066430F">
              <w:rPr>
                <w:rFonts w:cs="Arial"/>
                <w:szCs w:val="24"/>
                <w:lang w:val="de-CH"/>
              </w:rPr>
              <w:t>in</w:t>
            </w:r>
            <w:r>
              <w:rPr>
                <w:rFonts w:cs="Arial"/>
                <w:szCs w:val="24"/>
                <w:lang w:val="de-CH"/>
              </w:rPr>
              <w:t>/</w:t>
            </w:r>
          </w:p>
          <w:p w14:paraId="67454D43" w14:textId="77777777" w:rsidR="008D6851" w:rsidRPr="0066430F" w:rsidRDefault="008D6851" w:rsidP="008D6851">
            <w:pPr>
              <w:rPr>
                <w:rFonts w:cs="Arial"/>
                <w:szCs w:val="24"/>
                <w:lang w:val="de-CH"/>
              </w:rPr>
            </w:pPr>
            <w:r>
              <w:rPr>
                <w:rFonts w:cs="Arial"/>
                <w:szCs w:val="24"/>
                <w:lang w:val="de-CH"/>
              </w:rPr>
              <w:t>Betreuer</w:t>
            </w:r>
          </w:p>
        </w:tc>
      </w:tr>
      <w:tr w:rsidR="008D6851" w:rsidRPr="0066430F" w14:paraId="67454D4A" w14:textId="77777777" w:rsidTr="005B05F3">
        <w:trPr>
          <w:trHeight w:hRule="exact" w:val="1134"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454D45" w14:textId="77777777" w:rsidR="008D6851" w:rsidRPr="0066430F" w:rsidRDefault="008D6851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</w:p>
          <w:p w14:paraId="67454D46" w14:textId="77777777" w:rsidR="008D6851" w:rsidRPr="0066430F" w:rsidRDefault="008D6851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  <w:r w:rsidRPr="0066430F">
              <w:rPr>
                <w:rFonts w:cs="Arial"/>
                <w:szCs w:val="24"/>
                <w:lang w:val="de-CH"/>
              </w:rPr>
              <w:t>Basel, den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47" w14:textId="77777777" w:rsidR="008D6851" w:rsidRPr="0066430F" w:rsidRDefault="008D6851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</w:p>
          <w:p w14:paraId="67454D48" w14:textId="77777777" w:rsidR="008D6851" w:rsidRPr="0066430F" w:rsidRDefault="008D6851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4D49" w14:textId="77777777" w:rsidR="008D6851" w:rsidRPr="0066430F" w:rsidRDefault="008D6851" w:rsidP="008D6851">
            <w:pPr>
              <w:spacing w:line="360" w:lineRule="auto"/>
              <w:rPr>
                <w:rFonts w:cs="Arial"/>
                <w:szCs w:val="24"/>
                <w:lang w:val="de-CH"/>
              </w:rPr>
            </w:pPr>
          </w:p>
        </w:tc>
      </w:tr>
    </w:tbl>
    <w:p w14:paraId="67454D4B" w14:textId="77777777" w:rsidR="008D6851" w:rsidRPr="0066430F" w:rsidRDefault="008D6851" w:rsidP="008D6851">
      <w:pPr>
        <w:ind w:right="-800"/>
        <w:rPr>
          <w:rFonts w:cs="Arial"/>
          <w:szCs w:val="24"/>
          <w:lang w:val="de-CH"/>
        </w:rPr>
      </w:pPr>
    </w:p>
    <w:p w14:paraId="67454D4C" w14:textId="77777777" w:rsidR="008D6851" w:rsidRPr="0066430F" w:rsidRDefault="008D6851" w:rsidP="008D6851">
      <w:pPr>
        <w:pStyle w:val="Kopfzeile"/>
        <w:tabs>
          <w:tab w:val="left" w:pos="708"/>
        </w:tabs>
        <w:rPr>
          <w:rFonts w:cs="Arial"/>
          <w:lang w:val="de-CH"/>
        </w:rPr>
      </w:pPr>
    </w:p>
    <w:p w14:paraId="67454D4D" w14:textId="0FD9D8BB" w:rsidR="00CF0799" w:rsidRPr="008D6851" w:rsidRDefault="008D6851" w:rsidP="008D6851">
      <w:pPr>
        <w:pStyle w:val="Kopfzeile"/>
        <w:tabs>
          <w:tab w:val="left" w:pos="708"/>
        </w:tabs>
        <w:rPr>
          <w:rFonts w:cs="Arial"/>
          <w:lang w:val="de-CH"/>
        </w:rPr>
      </w:pPr>
      <w:r w:rsidRPr="0066430F">
        <w:rPr>
          <w:lang w:val="de-CH"/>
        </w:rPr>
        <w:t xml:space="preserve">Den ausgefüllten Talon bis spätestens </w:t>
      </w:r>
      <w:r w:rsidR="00443379">
        <w:rPr>
          <w:lang w:val="de-CH"/>
        </w:rPr>
        <w:t>6</w:t>
      </w:r>
      <w:r w:rsidRPr="00FD0A23">
        <w:rPr>
          <w:b/>
          <w:lang w:val="de-CH"/>
        </w:rPr>
        <w:t>.</w:t>
      </w:r>
      <w:r w:rsidRPr="0066430F">
        <w:rPr>
          <w:b/>
          <w:lang w:val="de-CH"/>
        </w:rPr>
        <w:t xml:space="preserve"> </w:t>
      </w:r>
      <w:r w:rsidR="00662216">
        <w:rPr>
          <w:b/>
          <w:lang w:val="de-CH"/>
        </w:rPr>
        <w:t>Dezember</w:t>
      </w:r>
      <w:r w:rsidR="00B610E0">
        <w:rPr>
          <w:b/>
          <w:lang w:val="de-CH"/>
        </w:rPr>
        <w:t xml:space="preserve"> 202</w:t>
      </w:r>
      <w:r w:rsidR="00443379">
        <w:rPr>
          <w:b/>
          <w:lang w:val="de-CH"/>
        </w:rPr>
        <w:t>1</w:t>
      </w:r>
      <w:r w:rsidRPr="0066430F">
        <w:rPr>
          <w:lang w:val="de-CH"/>
        </w:rPr>
        <w:t xml:space="preserve"> dem </w:t>
      </w:r>
      <w:r>
        <w:rPr>
          <w:b/>
          <w:lang w:val="de-CH"/>
        </w:rPr>
        <w:t>Maturaarbeits</w:t>
      </w:r>
      <w:r w:rsidRPr="0066430F">
        <w:rPr>
          <w:b/>
          <w:lang w:val="de-CH"/>
        </w:rPr>
        <w:t>-Büro</w:t>
      </w:r>
      <w:r w:rsidRPr="0066430F">
        <w:rPr>
          <w:lang w:val="de-CH"/>
        </w:rPr>
        <w:t xml:space="preserve"> </w:t>
      </w:r>
      <w:r>
        <w:rPr>
          <w:lang w:val="de-CH"/>
        </w:rPr>
        <w:t>(Briefkasten</w:t>
      </w:r>
      <w:r w:rsidR="0014539A">
        <w:rPr>
          <w:lang w:val="de-CH"/>
        </w:rPr>
        <w:t xml:space="preserve"> bei Zimmer S03 007</w:t>
      </w:r>
      <w:r w:rsidR="00745395">
        <w:rPr>
          <w:lang w:val="de-CH"/>
        </w:rPr>
        <w:t xml:space="preserve"> oder Fach im Lehrerzimmer</w:t>
      </w:r>
      <w:r>
        <w:rPr>
          <w:lang w:val="de-CH"/>
        </w:rPr>
        <w:t xml:space="preserve">) </w:t>
      </w:r>
      <w:r w:rsidRPr="0066430F">
        <w:rPr>
          <w:lang w:val="de-CH"/>
        </w:rPr>
        <w:t>abgeben.</w:t>
      </w:r>
    </w:p>
    <w:sectPr w:rsidR="00CF0799" w:rsidRPr="008D6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86801"/>
    <w:multiLevelType w:val="hybridMultilevel"/>
    <w:tmpl w:val="A3FC8B6E"/>
    <w:lvl w:ilvl="0" w:tplc="7E10CB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851"/>
    <w:rsid w:val="00071EDB"/>
    <w:rsid w:val="000750D2"/>
    <w:rsid w:val="000B044C"/>
    <w:rsid w:val="000B641E"/>
    <w:rsid w:val="0014539A"/>
    <w:rsid w:val="001A1D90"/>
    <w:rsid w:val="00254D39"/>
    <w:rsid w:val="00260DBA"/>
    <w:rsid w:val="002A1ADC"/>
    <w:rsid w:val="00303FA7"/>
    <w:rsid w:val="003C767C"/>
    <w:rsid w:val="00443379"/>
    <w:rsid w:val="004909A7"/>
    <w:rsid w:val="005B05F3"/>
    <w:rsid w:val="00662216"/>
    <w:rsid w:val="00745395"/>
    <w:rsid w:val="00774CAF"/>
    <w:rsid w:val="007E30CA"/>
    <w:rsid w:val="008D6851"/>
    <w:rsid w:val="008F25FC"/>
    <w:rsid w:val="009170BB"/>
    <w:rsid w:val="00A523DA"/>
    <w:rsid w:val="00A80093"/>
    <w:rsid w:val="00B32A84"/>
    <w:rsid w:val="00B6003F"/>
    <w:rsid w:val="00B610E0"/>
    <w:rsid w:val="00CB69E1"/>
    <w:rsid w:val="00CF0799"/>
    <w:rsid w:val="00D168D8"/>
    <w:rsid w:val="00D256D5"/>
    <w:rsid w:val="00E460F3"/>
    <w:rsid w:val="00F62075"/>
    <w:rsid w:val="00FD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7454D03"/>
  <w15:docId w15:val="{C6B55F7F-2375-4D35-8333-EAB339F1B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8D6851"/>
    <w:rPr>
      <w:rFonts w:ascii="Arial" w:hAnsi="Arial"/>
      <w:sz w:val="24"/>
      <w:lang w:val="de-DE" w:eastAsia="de-DE"/>
    </w:rPr>
  </w:style>
  <w:style w:type="paragraph" w:styleId="berschrift2">
    <w:name w:val="heading 2"/>
    <w:basedOn w:val="Standard"/>
    <w:next w:val="Standard"/>
    <w:qFormat/>
    <w:rsid w:val="008D6851"/>
    <w:pPr>
      <w:keepNext/>
      <w:spacing w:before="240" w:after="60"/>
      <w:outlineLvl w:val="1"/>
    </w:pPr>
    <w:rPr>
      <w:b/>
      <w:i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D6851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774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Erziehungsdepartement Kanton Basel-Stadt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sscflea</dc:creator>
  <cp:lastModifiedBy>Dimetri Chau</cp:lastModifiedBy>
  <cp:revision>2</cp:revision>
  <cp:lastPrinted>2016-10-24T10:16:00Z</cp:lastPrinted>
  <dcterms:created xsi:type="dcterms:W3CDTF">2021-12-06T08:13:00Z</dcterms:created>
  <dcterms:modified xsi:type="dcterms:W3CDTF">2021-12-06T08:13:00Z</dcterms:modified>
</cp:coreProperties>
</file>