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CERTIFICATE OF LEAVE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I, the undersigned, </w:t>
      </w:r>
      <w:r>
        <w:rPr>
          <w:rFonts w:ascii="Times New Roman" w:hAnsi="Times New Roman"/>
          <w:b/>
          <w:bCs/>
          <w:sz w:val="24"/>
          <w:lang w:val="fr-FR" w:eastAsia="en-ZA"/>
        </w:rPr>
        <w:t>Carine EWULI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Directrice des ressources humaines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of PPC Barnet DRC Manufacturing S.A, hereby certify that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Mr. Lethycien ILONDO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Engineering Manager </w:t>
      </w:r>
      <w:r>
        <w:rPr>
          <w:rFonts w:ascii="Times New Roman" w:hAnsi="Times New Roman"/>
          <w:sz w:val="24"/>
          <w:lang w:val="fr-FR" w:eastAsia="en-ZA"/>
        </w:rPr>
        <w:t>of our company and will be on leave from October 5, 2026 and will resume work on October 27, 2026.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Done in Kinshasa on September 24,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Carine EWULI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Directrice des ressources humaines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