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Massadi Gedeon Gedeon (70000308)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Administrator</w:t>
            </w: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Mission de Kimpese a Kinshasa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3 Jours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03/07/2026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05/07/2026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PPC Barnet Manufacturing SA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02/07/2026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Kinkinia Diavezuka Pélagie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