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Muakasa Serge (70000008)</w:t>
            </w: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Estate Officer</w:t>
            </w: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50B87">
      <w:pPr>
        <w:spacing w:line="360" w:lineRule="auto"/>
        <w:ind w:left="2880" w:hanging="2880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Mission de Kimpese a Matadi</w:t>
      </w:r>
    </w:p>
    <w:p w14:paraId="3DD2CBA9" w14:textId="24CE1F9E" w:rsidR="00D53383" w:rsidRPr="00F8362B" w:rsidRDefault="0059716B" w:rsidP="00150B87">
      <w:pPr>
        <w:spacing w:line="360" w:lineRule="auto"/>
        <w:ind w:left="2880" w:hanging="2880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7 Jours</w:t>
      </w:r>
    </w:p>
    <w:p w14:paraId="5ADBF23A" w14:textId="1F9C1007" w:rsidR="00D53383" w:rsidRPr="002229DA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03/07/2026</w:t>
      </w:r>
    </w:p>
    <w:p w14:paraId="42E8811F" w14:textId="7CFCD83B" w:rsidR="00D53383" w:rsidRPr="002229DA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>
        <w:rPr>
          <w:rFonts w:ascii="Times New Roman" w:hAnsi="Times New Roman"/>
          <w:sz w:val="26"/>
          <w:szCs w:val="26"/>
          <w:lang w:val="fr-FR"/>
        </w:rPr>
        <w:t xml:space="preserve"> 09/07/2026</w:t>
      </w:r>
    </w:p>
    <w:p w14:paraId="6CAE6B3C" w14:textId="6A800720" w:rsidR="00D53383" w:rsidRPr="00F8362B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>
        <w:rPr>
          <w:rFonts w:ascii="Times New Roman" w:hAnsi="Times New Roman"/>
          <w:sz w:val="26"/>
          <w:szCs w:val="26"/>
          <w:lang w:val="fr-FR"/>
        </w:rPr>
        <w:t xml:space="preserve"> Voiture</w:t>
      </w:r>
    </w:p>
    <w:p w14:paraId="7A0C129A" w14:textId="79EC99B6" w:rsidR="00CB0B6D" w:rsidRDefault="00D53383" w:rsidP="00150B87">
      <w:pPr>
        <w:spacing w:line="360" w:lineRule="auto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>
        <w:rPr>
          <w:rFonts w:ascii="Times New Roman" w:hAnsi="Times New Roman"/>
          <w:sz w:val="26"/>
          <w:szCs w:val="26"/>
          <w:lang w:val="fr-FR"/>
        </w:rPr>
        <w:t xml:space="preserve"> : PPC Barnet Manufacturing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293F5D3C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02/07/2026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Kinkinia Diavezuka Pélagie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792A" w14:textId="77777777" w:rsidR="002320CF" w:rsidRDefault="002320CF" w:rsidP="00772C7F">
      <w:pPr>
        <w:spacing w:line="240" w:lineRule="auto"/>
      </w:pPr>
      <w:r>
        <w:separator/>
      </w:r>
    </w:p>
  </w:endnote>
  <w:endnote w:type="continuationSeparator" w:id="0">
    <w:p w14:paraId="32C28880" w14:textId="77777777" w:rsidR="002320CF" w:rsidRDefault="002320CF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4B4E" w14:textId="77777777" w:rsidR="002320CF" w:rsidRDefault="002320CF" w:rsidP="00772C7F">
      <w:pPr>
        <w:spacing w:line="240" w:lineRule="auto"/>
      </w:pPr>
      <w:r>
        <w:separator/>
      </w:r>
    </w:p>
  </w:footnote>
  <w:footnote w:type="continuationSeparator" w:id="0">
    <w:p w14:paraId="3556BA53" w14:textId="77777777" w:rsidR="002320CF" w:rsidRDefault="002320CF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0B87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20CF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453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37DC0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3824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3001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3DA9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9</cp:revision>
  <cp:lastPrinted>2026-07-02T10:32:00Z</cp:lastPrinted>
  <dcterms:created xsi:type="dcterms:W3CDTF">2024-10-09T12:01:00Z</dcterms:created>
  <dcterms:modified xsi:type="dcterms:W3CDTF">2026-07-02T16:44:00Z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