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Gedeon Massadi (12345)</w:t>
            </w: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 Officer</w:t>
            </w: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E4CD5">
      <w:pPr>
        <w:spacing w:line="360" w:lineRule="auto"/>
        <w:ind w:left="2880" w:hanging="2880"/>
        <w:jc w:val="both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>
        <w:rPr>
          <w:rFonts w:ascii="Times New Roman" w:hAnsi="Times New Roman"/>
          <w:sz w:val="26"/>
          <w:szCs w:val="26"/>
          <w:lang w:val="fr-FR"/>
        </w:rPr>
        <w:t xml:space="preserve"> Formation</w:t>
      </w:r>
    </w:p>
    <w:p w14:paraId="3DD2CBA9" w14:textId="24CE1F9E" w:rsidR="00D53383" w:rsidRPr="00F8362B" w:rsidRDefault="0059716B" w:rsidP="00FC203E">
      <w:pPr>
        <w:spacing w:line="360" w:lineRule="auto"/>
        <w:ind w:left="2880" w:hanging="2880"/>
        <w:jc w:val="both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6 Jours</w:t>
      </w:r>
    </w:p>
    <w:p w14:paraId="5ADBF23A" w14:textId="1F9C1007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10/07/2026</w:t>
      </w:r>
    </w:p>
    <w:p w14:paraId="42E8811F" w14:textId="7CFCD83B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15/07/2026</w:t>
      </w:r>
    </w:p>
    <w:p w14:paraId="6CAE6B3C" w14:textId="6A800720" w:rsidR="00D53383" w:rsidRPr="00F8362B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>
        <w:rPr>
          <w:rFonts w:ascii="Times New Roman" w:hAnsi="Times New Roman"/>
          <w:sz w:val="26"/>
          <w:szCs w:val="26"/>
          <w:lang w:val="fr-FR"/>
        </w:rPr>
        <w:t xml:space="preserve"> Avion</w:t>
      </w:r>
    </w:p>
    <w:p w14:paraId="7A0C129A" w14:textId="79EC99B6" w:rsidR="00CB0B6D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KCC</w:t>
      </w:r>
      <w:r w:rsidRPr="00EF2240">
        <w:rPr>
          <w:lang w:val="fr-FR"/>
        </w:rPr>
        <w:tab/>
      </w:r>
      <w:r w:rsidR="002F1D41" w:rsidRPr="02C28A1D">
        <w:rPr>
          <w:rFonts w:ascii="Times New Roman" w:hAnsi="Times New Roman"/>
          <w:sz w:val="26"/>
          <w:szCs w:val="26"/>
          <w:lang w:val="fr-FR"/>
        </w:rPr>
        <w:t xml:space="preserve">          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6E0AFE80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02/07/2026</w:t>
      </w:r>
      <w:r w:rsidR="00D4666F" w:rsidRPr="00C802E9">
        <w:rPr>
          <w:rFonts w:ascii="Times New Roman" w:hAnsi="Times New Roman"/>
          <w:sz w:val="26"/>
          <w:szCs w:val="26"/>
          <w:lang w:val="fr-FR" w:eastAsia="en-ZA"/>
        </w:rPr>
        <w:t>02</w:t>
      </w:r>
      <w:r w:rsidR="009A2379" w:rsidRPr="00C802E9">
        <w:rPr>
          <w:rFonts w:ascii="Times New Roman" w:hAnsi="Times New Roman"/>
          <w:sz w:val="26"/>
          <w:szCs w:val="26"/>
          <w:lang w:val="fr-FR" w:eastAsia="en-ZA"/>
        </w:rPr>
        <w:t>/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0</w:t>
      </w:r>
      <w:r w:rsidR="007931BB" w:rsidRPr="00C802E9">
        <w:rPr>
          <w:rFonts w:ascii="Times New Roman" w:hAnsi="Times New Roman"/>
          <w:sz w:val="26"/>
          <w:szCs w:val="26"/>
          <w:lang w:val="fr-FR" w:eastAsia="en-ZA"/>
        </w:rPr>
        <w:t>7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/2026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Test Signataire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HR Manager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