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1.</w:t>
      </w:r>
    </w:p>
    <w:p>
      <w:pPr>
        <w:pStyle w:val="Normal"/>
        <w:bidi w:val="0"/>
        <w:jc w:val="left"/>
        <w:rPr/>
      </w:pPr>
      <w:r>
        <w:rPr/>
        <w:t>a. Statically Typed Language: At compilation time, variables' data types are explicitly defined and verified in statically typed languages. This implies that during the writing of the code, each variable's type must be known and specified. Following compilation, the compiler verifies type compatibility and makes sure that only compatible actions are carried out on variables. Java, C, C++, and Swift are a few examples of statically typed languages.</w:t>
      </w:r>
    </w:p>
    <w:p>
      <w:pPr>
        <w:pStyle w:val="Normal"/>
        <w:bidi w:val="0"/>
        <w:jc w:val="left"/>
        <w:rPr/>
      </w:pPr>
      <w:r>
        <w:rPr/>
      </w:r>
    </w:p>
    <w:p>
      <w:pPr>
        <w:pStyle w:val="Normal"/>
        <w:bidi w:val="0"/>
        <w:jc w:val="left"/>
        <w:rPr/>
      </w:pPr>
      <w:r>
        <w:rPr/>
        <w:t>b. A dynamically typed language, in contrast to a statically typed language, does not necessitate the explicit declaration of data types for variables. Instead, as the program is being executed, the data type is decided. Variables can store data of any type, and they can have their types change as the program is run. While allowing for shorter code, this flexibility raises the possibility of type-related runtime mistakes. Languages that use dynamic typing include Python, JavaScript, and Ruby.</w:t>
      </w:r>
    </w:p>
    <w:p>
      <w:pPr>
        <w:pStyle w:val="Normal"/>
        <w:bidi w:val="0"/>
        <w:jc w:val="left"/>
        <w:rPr/>
      </w:pPr>
      <w:r>
        <w:rPr/>
      </w:r>
    </w:p>
    <w:p>
      <w:pPr>
        <w:pStyle w:val="Normal"/>
        <w:bidi w:val="0"/>
        <w:jc w:val="left"/>
        <w:rPr/>
      </w:pPr>
      <w:r>
        <w:rPr/>
        <w:t>c. Strongly typed languages encourage stringent type checking and forbid implicit type conversions unless they are safe and explicit. In other words, it makes sure that only compatible data types are used for operations. To avoid unintentional type-related problems, the compiler or interpreter raises an error whenever a mismatch arises. Strongly typed languages can exist in both statically and dynamically typed languages. Strongly typed languages include Java, C#, and Haskell as examples.</w:t>
      </w:r>
    </w:p>
    <w:p>
      <w:pPr>
        <w:pStyle w:val="Normal"/>
        <w:bidi w:val="0"/>
        <w:jc w:val="left"/>
        <w:rPr/>
      </w:pPr>
      <w:r>
        <w:rPr/>
      </w:r>
    </w:p>
    <w:p>
      <w:pPr>
        <w:pStyle w:val="Normal"/>
        <w:bidi w:val="0"/>
        <w:jc w:val="left"/>
        <w:rPr/>
      </w:pPr>
      <w:r>
        <w:rPr/>
        <w:t>d. Weakly Typed Language: Weakly typed languages, usually referred to as loosely typed languages, are less rigid about type compatibility and permit implicit type conversions. In operations involving various data types, variables can therefore be used without explicit conversions. While this may provide greater flexibility, it may also result in subtle flaws and make it more challenging to comprehend how the code behaves. PHP and certain earlier iterations of JavaScript are two examples of weakly typed languages.</w:t>
      </w:r>
    </w:p>
    <w:p>
      <w:pPr>
        <w:pStyle w:val="Normal"/>
        <w:bidi w:val="0"/>
        <w:jc w:val="left"/>
        <w:rPr/>
      </w:pPr>
      <w:r>
        <w:rPr/>
      </w:r>
    </w:p>
    <w:p>
      <w:pPr>
        <w:pStyle w:val="Normal"/>
        <w:bidi w:val="0"/>
        <w:jc w:val="left"/>
        <w:rPr/>
      </w:pPr>
      <w:r>
        <w:rPr/>
        <w:t>Java is both statically typed and strongly typed.</w:t>
      </w:r>
    </w:p>
    <w:p>
      <w:pPr>
        <w:pStyle w:val="Normal"/>
        <w:bidi w:val="0"/>
        <w:jc w:val="left"/>
        <w:rPr/>
      </w:pPr>
      <w:r>
        <w:rPr/>
      </w:r>
    </w:p>
    <w:p>
      <w:pPr>
        <w:pStyle w:val="Normal"/>
        <w:bidi w:val="0"/>
        <w:jc w:val="left"/>
        <w:rPr/>
      </w:pPr>
      <w:r>
        <w:rPr/>
        <w:t>2.</w:t>
      </w:r>
    </w:p>
    <w:p>
      <w:pPr>
        <w:pStyle w:val="Normal"/>
        <w:bidi w:val="0"/>
        <w:jc w:val="left"/>
        <w:rPr/>
      </w:pPr>
      <w:r>
        <w:rPr/>
      </w:r>
    </w:p>
    <w:p>
      <w:pPr>
        <w:pStyle w:val="TextBody"/>
        <w:bidi w:val="0"/>
        <w:jc w:val="left"/>
        <w:rPr/>
      </w:pPr>
      <w:r>
        <w:rPr/>
        <w:t>Case Sensitive: In a case-sensitive programming language, the distinction between uppercase and lowercase characters matters. This means that variables, functions, keywords, and other identifiers must be written with consistent casing for the program to recognize them correctly. For example, "variableName" and "variablename" would be treated as two different identifiers in a case-sensitive language.</w:t>
      </w:r>
    </w:p>
    <w:p>
      <w:pPr>
        <w:pStyle w:val="TextBody"/>
        <w:pBdr>
          <w:top w:val="single" w:sz="2" w:space="1" w:color="D9D9E3"/>
          <w:left w:val="single" w:sz="2" w:space="1" w:color="D9D9E3"/>
          <w:bottom w:val="single" w:sz="2" w:space="1" w:color="D9D9E3"/>
          <w:right w:val="single" w:sz="2" w:space="1" w:color="D9D9E3"/>
        </w:pBdr>
        <w:bidi w:val="0"/>
        <w:jc w:val="left"/>
        <w:rPr/>
      </w:pPr>
      <w:r>
        <w:rPr/>
        <w:t>Example in Python (case-sensitive):</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java</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Correct usage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int </w:t>
      </w:r>
      <w:r>
        <w:rPr>
          <w:rStyle w:val="SourceText"/>
        </w:rPr>
        <w:t>variableName = 42;</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String </w:t>
      </w:r>
      <w:r>
        <w:rPr>
          <w:rStyle w:val="SourceText"/>
        </w:rPr>
        <w:t>variablename = "Hello";</w:t>
      </w:r>
    </w:p>
    <w:p>
      <w:pPr>
        <w:pStyle w:val="Normal"/>
        <w:bidi w:val="0"/>
        <w:jc w:val="left"/>
        <w:rPr/>
      </w:pPr>
      <w:r>
        <w:rPr/>
      </w:r>
    </w:p>
    <w:p>
      <w:pPr>
        <w:pStyle w:val="TextBody"/>
        <w:bidi w:val="0"/>
        <w:jc w:val="left"/>
        <w:rPr/>
      </w:pPr>
      <w:r>
        <w:rPr/>
        <w:t>Case Insensitive: In a case-insensitive programming language, the distinction between uppercase and lowercase characters is not relevant. This means that variables, functions, keywords, and other identifiers can be written with different casings, and the program will treat them as the same. For example, "variableName" and "variablename" would be considered equivalent in a case-insensitive language.</w:t>
      </w:r>
    </w:p>
    <w:p>
      <w:pPr>
        <w:pStyle w:val="TextBody"/>
        <w:pBdr>
          <w:top w:val="single" w:sz="2" w:space="1" w:color="D9D9E3"/>
          <w:left w:val="single" w:sz="2" w:space="1" w:color="D9D9E3"/>
          <w:bottom w:val="single" w:sz="2" w:space="1" w:color="D9D9E3"/>
          <w:right w:val="single" w:sz="2" w:space="1" w:color="D9D9E3"/>
        </w:pBdr>
        <w:bidi w:val="0"/>
        <w:jc w:val="left"/>
        <w:rPr/>
      </w:pPr>
      <w:r>
        <w:rPr/>
        <w:t>Example in SQL (case-insensitive):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These queries are considered equivalent in a case-insensitive language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SELECT * FROM tableName;</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select * from tablename;</w:t>
      </w:r>
    </w:p>
    <w:p>
      <w:pPr>
        <w:pStyle w:val="Normal"/>
        <w:bidi w:val="0"/>
        <w:jc w:val="left"/>
        <w:rPr/>
      </w:pPr>
      <w:r>
        <w:rPr/>
        <w:t>Case Sensitive-Insensitive: Some programming languages are case insensitive for keywords yet case sensitive for some aspects (such variable names and function names). It's common to refer to this combination as case sensitive-insensitive.</w:t>
      </w:r>
    </w:p>
    <w:p>
      <w:pPr>
        <w:pStyle w:val="Normal"/>
        <w:bidi w:val="0"/>
        <w:jc w:val="left"/>
        <w:rPr/>
      </w:pPr>
      <w:r>
        <w:rPr/>
      </w:r>
    </w:p>
    <w:p>
      <w:pPr>
        <w:pStyle w:val="Normal"/>
        <w:bidi w:val="0"/>
        <w:jc w:val="left"/>
        <w:rPr/>
      </w:pPr>
      <w:r>
        <w:rPr/>
        <w:t>Java is a case-sensitive language. It differentiates between uppercase and lowercase characters in variable names, function names, and other identifiers.</w:t>
      </w:r>
    </w:p>
    <w:p>
      <w:pPr>
        <w:pStyle w:val="Normal"/>
        <w:bidi w:val="0"/>
        <w:jc w:val="left"/>
        <w:rPr/>
      </w:pPr>
      <w:r>
        <w:rPr/>
      </w:r>
    </w:p>
    <w:p>
      <w:pPr>
        <w:pStyle w:val="Normal"/>
        <w:bidi w:val="0"/>
        <w:jc w:val="left"/>
        <w:rPr/>
      </w:pPr>
      <w:r>
        <w:rPr/>
      </w:r>
    </w:p>
    <w:p>
      <w:pPr>
        <w:pStyle w:val="Normal"/>
        <w:bidi w:val="0"/>
        <w:jc w:val="left"/>
        <w:rPr/>
      </w:pPr>
      <w:r>
        <w:rPr/>
        <w:t>3.</w:t>
      </w:r>
    </w:p>
    <w:p>
      <w:pPr>
        <w:pStyle w:val="Normal"/>
        <w:bidi w:val="0"/>
        <w:jc w:val="left"/>
        <w:rPr/>
      </w:pPr>
      <w:r>
        <w:rPr/>
      </w:r>
    </w:p>
    <w:p>
      <w:pPr>
        <w:pStyle w:val="Normal"/>
        <w:bidi w:val="0"/>
        <w:jc w:val="left"/>
        <w:rPr/>
      </w:pPr>
      <w:r>
        <w:rPr/>
        <w:t>The easiest and clearest sort of conversion is identity conversion. Without the requirement for casting or conversion, it happens when a value is directly assigned to a variable of the same data type. In other words, the data types of the value and the variable are identical, preventing any data loss or lack of accuracy from happening during the assignment.</w:t>
      </w:r>
    </w:p>
    <w:p>
      <w:pPr>
        <w:pStyle w:val="Normal"/>
        <w:bidi w:val="0"/>
        <w:jc w:val="left"/>
        <w:rPr/>
      </w:pPr>
      <w:r>
        <w:rPr/>
        <w:t>Threr are two type of identity conversions in Java.</w:t>
      </w:r>
    </w:p>
    <w:p>
      <w:pPr>
        <w:pStyle w:val="Normal"/>
        <w:numPr>
          <w:ilvl w:val="0"/>
          <w:numId w:val="1"/>
        </w:numPr>
        <w:bidi w:val="0"/>
        <w:jc w:val="left"/>
        <w:rPr/>
      </w:pPr>
      <w:r>
        <w:rPr/>
        <w:t>Identity conversion with ‘int’</w:t>
      </w:r>
    </w:p>
    <w:p>
      <w:pPr>
        <w:pStyle w:val="Normal"/>
        <w:bidi w:val="0"/>
        <w:jc w:val="left"/>
        <w:rPr/>
      </w:pPr>
      <w:r>
        <w:rPr/>
        <w:t>int x = 42;</w:t>
      </w:r>
    </w:p>
    <w:p>
      <w:pPr>
        <w:pStyle w:val="Normal"/>
        <w:bidi w:val="0"/>
        <w:jc w:val="left"/>
        <w:rPr/>
      </w:pPr>
      <w:r>
        <w:rPr/>
        <w:t>int y = x; // Identity Conversion - Assigning an int value to an int variable</w:t>
      </w:r>
    </w:p>
    <w:p>
      <w:pPr>
        <w:pStyle w:val="Normal"/>
        <w:bidi w:val="0"/>
        <w:jc w:val="left"/>
        <w:rPr/>
      </w:pPr>
      <w:r>
        <w:rPr/>
      </w:r>
    </w:p>
    <w:p>
      <w:pPr>
        <w:pStyle w:val="Normal"/>
        <w:numPr>
          <w:ilvl w:val="0"/>
          <w:numId w:val="2"/>
        </w:numPr>
        <w:bidi w:val="0"/>
        <w:jc w:val="left"/>
        <w:rPr/>
      </w:pPr>
      <w:r>
        <w:rPr/>
        <w:t>Identity conversion with ‘double’</w:t>
      </w:r>
    </w:p>
    <w:p>
      <w:pPr>
        <w:pStyle w:val="Normal"/>
        <w:bidi w:val="0"/>
        <w:jc w:val="left"/>
        <w:rPr/>
      </w:pPr>
      <w:r>
        <w:rPr/>
        <w:t>double pi = 3.14159;</w:t>
      </w:r>
    </w:p>
    <w:p>
      <w:pPr>
        <w:pStyle w:val="Normal"/>
        <w:bidi w:val="0"/>
        <w:jc w:val="left"/>
        <w:rPr/>
      </w:pPr>
      <w:r>
        <w:rPr/>
        <w:t>double approximation = pi; // Identity Conversion - Assigning a double value to a double variable</w:t>
      </w:r>
    </w:p>
    <w:p>
      <w:pPr>
        <w:pStyle w:val="Normal"/>
        <w:bidi w:val="0"/>
        <w:jc w:val="left"/>
        <w:rPr/>
      </w:pPr>
      <w:r>
        <w:rPr/>
      </w:r>
    </w:p>
    <w:p>
      <w:pPr>
        <w:pStyle w:val="Normal"/>
        <w:bidi w:val="0"/>
        <w:jc w:val="left"/>
        <w:rPr/>
      </w:pPr>
      <w:r>
        <w:rPr/>
        <w:t>4.</w:t>
      </w:r>
    </w:p>
    <w:p>
      <w:pPr>
        <w:pStyle w:val="Normal"/>
        <w:bidi w:val="0"/>
        <w:jc w:val="left"/>
        <w:rPr/>
      </w:pPr>
      <w:r>
        <w:rPr/>
      </w:r>
    </w:p>
    <w:p>
      <w:pPr>
        <w:pStyle w:val="Normal"/>
        <w:bidi w:val="0"/>
        <w:jc w:val="left"/>
        <w:rPr/>
      </w:pPr>
      <w:r>
        <w:rPr/>
        <w:t>Primitive Widening Conversion, sometimes referred to as Implicit Type Conversion or Automatic Type Promotion, is a Java concept where a smaller numeric value's data type is automatically promoted to a bigger data type without any explicit casting or information loss. When various data types are involved in an operation, Java will automatically promote the smaller data type to the bigger one in order to preserve compatibility and avoid data loss.</w:t>
      </w:r>
    </w:p>
    <w:p>
      <w:pPr>
        <w:pStyle w:val="Normal"/>
        <w:bidi w:val="0"/>
        <w:jc w:val="left"/>
        <w:rPr/>
      </w:pPr>
      <w:r>
        <w:rPr/>
      </w:r>
    </w:p>
    <w:p>
      <w:pPr>
        <w:pStyle w:val="Normal"/>
        <w:bidi w:val="0"/>
        <w:jc w:val="left"/>
        <w:rPr/>
      </w:pPr>
      <w:r>
        <w:rPr/>
        <w:t>The following is a list of Java's numeric data types, from smallest to largest:</w:t>
      </w:r>
    </w:p>
    <w:p>
      <w:pPr>
        <w:pStyle w:val="Normal"/>
        <w:bidi w:val="0"/>
        <w:jc w:val="left"/>
        <w:rPr/>
      </w:pPr>
      <w:r>
        <w:rPr/>
      </w:r>
    </w:p>
    <w:p>
      <w:pPr>
        <w:pStyle w:val="Normal"/>
        <w:bidi w:val="0"/>
        <w:jc w:val="left"/>
        <w:rPr/>
      </w:pPr>
      <w:r>
        <w:rPr/>
        <w:t>byte, short, int, long, long, float, double;</w:t>
      </w:r>
    </w:p>
    <w:p>
      <w:pPr>
        <w:pStyle w:val="Normal"/>
        <w:bidi w:val="0"/>
        <w:jc w:val="left"/>
        <w:rPr/>
      </w:pPr>
      <w:r>
        <w:rPr/>
        <w:t>ex:</w:t>
      </w:r>
    </w:p>
    <w:p>
      <w:pPr>
        <w:pStyle w:val="Normal"/>
        <w:bidi w:val="0"/>
        <w:jc w:val="left"/>
        <w:rPr/>
      </w:pPr>
      <w:r>
        <w:rPr/>
        <w:t>int intValue = 10;</w:t>
      </w:r>
    </w:p>
    <w:p>
      <w:pPr>
        <w:pStyle w:val="Normal"/>
        <w:bidi w:val="0"/>
        <w:jc w:val="left"/>
        <w:rPr/>
      </w:pPr>
      <w:r>
        <w:rPr/>
        <w:t>double doubleValue = 3.14;</w:t>
      </w:r>
    </w:p>
    <w:p>
      <w:pPr>
        <w:pStyle w:val="Normal"/>
        <w:bidi w:val="0"/>
        <w:jc w:val="left"/>
        <w:rPr/>
      </w:pPr>
      <w:r>
        <w:rPr/>
      </w:r>
    </w:p>
    <w:p>
      <w:pPr>
        <w:pStyle w:val="Normal"/>
        <w:bidi w:val="0"/>
        <w:jc w:val="left"/>
        <w:rPr/>
      </w:pPr>
      <w:r>
        <w:rPr/>
        <w:t>double result = intValue + doubleValue;</w:t>
      </w:r>
    </w:p>
    <w:p>
      <w:pPr>
        <w:pStyle w:val="Normal"/>
        <w:bidi w:val="0"/>
        <w:jc w:val="left"/>
        <w:rPr/>
      </w:pPr>
      <w:r>
        <w:rPr/>
      </w:r>
    </w:p>
    <w:p>
      <w:pPr>
        <w:pStyle w:val="Normal"/>
        <w:bidi w:val="0"/>
        <w:jc w:val="left"/>
        <w:rPr/>
      </w:pPr>
      <w:r>
        <w:rPr/>
        <w:t>5</w:t>
      </w:r>
      <w:r>
        <w:rPr/>
        <w:t>.</w:t>
      </w:r>
    </w:p>
    <w:p>
      <w:pPr>
        <w:pStyle w:val="Normal"/>
        <w:bidi w:val="0"/>
        <w:jc w:val="left"/>
        <w:rPr/>
      </w:pPr>
      <w:r>
        <w:rPr/>
      </w:r>
    </w:p>
    <w:p>
      <w:pPr>
        <w:pStyle w:val="TextBody"/>
        <w:bidi w:val="0"/>
        <w:jc w:val="left"/>
        <w:rPr/>
      </w:pPr>
      <w:r>
        <w:rPr/>
        <w:t>Compile-time Constants: Compile-time constants are constants whose values are known and evaluated by the Java compiler during the compilation phase. These constants are replaced with their actual values in the compiled bytecode, and they do not require any memory allocation at runtime.</w:t>
      </w:r>
    </w:p>
    <w:p>
      <w:pPr>
        <w:pStyle w:val="TextBody"/>
        <w:bidi w:val="0"/>
        <w:jc w:val="left"/>
        <w:rPr/>
      </w:pPr>
      <w:r>
        <w:rPr/>
        <w:t>final int MY_CONSTANT = 42;</w:t>
      </w:r>
    </w:p>
    <w:p>
      <w:pPr>
        <w:pStyle w:val="TextBody"/>
        <w:bidi w:val="0"/>
        <w:jc w:val="left"/>
        <w:rPr/>
      </w:pPr>
      <w:r>
        <w:rPr/>
      </w:r>
    </w:p>
    <w:p>
      <w:pPr>
        <w:pStyle w:val="TextBody"/>
        <w:bidi w:val="0"/>
        <w:jc w:val="left"/>
        <w:rPr/>
      </w:pPr>
      <w:r>
        <w:rPr/>
        <w:t>Run-time Constants: Run-time constants are constants whose values are determined and allocated during the program's runtime. These constants are not known to the compiler during the compilation phase and require memory allocation at runtime.</w:t>
      </w:r>
    </w:p>
    <w:p>
      <w:pPr>
        <w:pStyle w:val="TextBody"/>
        <w:bidi w:val="0"/>
        <w:jc w:val="left"/>
        <w:rPr/>
      </w:pPr>
      <w:r>
        <w:rPr/>
        <w:t>final int SIZE;</w:t>
      </w:r>
    </w:p>
    <w:p>
      <w:pPr>
        <w:pStyle w:val="TextBody"/>
        <w:bidi w:val="0"/>
        <w:jc w:val="left"/>
        <w:rPr/>
      </w:pPr>
      <w:r>
        <w:rPr/>
        <w:t>SIZE = 100;</w:t>
      </w:r>
    </w:p>
    <w:p>
      <w:pPr>
        <w:pStyle w:val="TextBody"/>
        <w:bidi w:val="0"/>
        <w:jc w:val="left"/>
        <w:rPr/>
      </w:pPr>
      <w:r>
        <w:rPr/>
      </w:r>
    </w:p>
    <w:p>
      <w:pPr>
        <w:pStyle w:val="TextBody"/>
        <w:bidi w:val="0"/>
        <w:jc w:val="left"/>
        <w:rPr/>
      </w:pPr>
      <w:r>
        <w:rPr/>
        <w:t>6.</w:t>
      </w:r>
    </w:p>
    <w:p>
      <w:pPr>
        <w:pStyle w:val="TextBody"/>
        <w:bidi w:val="0"/>
        <w:jc w:val="left"/>
        <w:rPr/>
      </w:pPr>
      <w:r>
        <w:rPr/>
        <w:t>Implicit (Automatic) Narrowing Primitive Conversions:</w:t>
      </w:r>
    </w:p>
    <w:p>
      <w:pPr>
        <w:pStyle w:val="TextBody"/>
        <w:bidi w:val="0"/>
        <w:jc w:val="left"/>
        <w:rPr/>
      </w:pPr>
      <w:r>
        <w:rPr/>
        <w:t>Implicit narrowing conversions, also known as automatic narrowing conversions, occur when Java automatically converts a value from a larger data type to a smaller data type without the need for explicit casting. This type of conversion is performed when the target data type can safely represent the value of the source data type without any loss of data or precision.</w:t>
      </w:r>
    </w:p>
    <w:p>
      <w:pPr>
        <w:pStyle w:val="TextBody"/>
        <w:bidi w:val="0"/>
        <w:jc w:val="left"/>
        <w:rPr/>
      </w:pPr>
      <w:r>
        <w:rPr/>
        <w:t>int intValue = 42;</w:t>
      </w:r>
    </w:p>
    <w:p>
      <w:pPr>
        <w:pStyle w:val="TextBody"/>
        <w:bidi w:val="0"/>
        <w:jc w:val="left"/>
        <w:rPr/>
      </w:pPr>
      <w:r>
        <w:rPr/>
        <w:t>byte byteValue = intValue; // Implicit narrowing conversion - int to byte</w:t>
      </w:r>
    </w:p>
    <w:p>
      <w:pPr>
        <w:pStyle w:val="TextBody"/>
        <w:bidi w:val="0"/>
        <w:jc w:val="left"/>
        <w:rPr/>
      </w:pPr>
      <w:r>
        <w:rPr/>
      </w:r>
    </w:p>
    <w:p>
      <w:pPr>
        <w:pStyle w:val="TextBody"/>
        <w:bidi w:val="0"/>
        <w:jc w:val="left"/>
        <w:rPr/>
      </w:pPr>
      <w:r>
        <w:rPr/>
        <w:t>Explicit Narrowing Conversions (Casting):</w:t>
      </w:r>
    </w:p>
    <w:p>
      <w:pPr>
        <w:pStyle w:val="TextBody"/>
        <w:bidi w:val="0"/>
        <w:jc w:val="left"/>
        <w:rPr/>
      </w:pPr>
      <w:r>
        <w:rPr/>
        <w:t>Explicit narrowing conversions, or casting, are performed when a value needs to be explicitly converted from a larger data type to a smaller data type, even though data loss or precision loss may occur. This type of conversion is done using a cast operator and is necessary when the compiler cannot guarantee that the conversion will not lead to data loss.</w:t>
      </w:r>
    </w:p>
    <w:p>
      <w:pPr>
        <w:pStyle w:val="TextBody"/>
        <w:bidi w:val="0"/>
        <w:jc w:val="left"/>
        <w:rPr/>
      </w:pPr>
      <w:r>
        <w:rPr/>
        <w:t>double doubleValue = 3.14;</w:t>
      </w:r>
    </w:p>
    <w:p>
      <w:pPr>
        <w:pStyle w:val="TextBody"/>
        <w:bidi w:val="0"/>
        <w:jc w:val="left"/>
        <w:rPr/>
      </w:pPr>
      <w:r>
        <w:rPr/>
        <w:t>int intValue = (int) doubleValue; // Explicit narrowing conversion - double to int</w:t>
      </w:r>
    </w:p>
    <w:p>
      <w:pPr>
        <w:pStyle w:val="TextBody"/>
        <w:bidi w:val="0"/>
        <w:jc w:val="left"/>
        <w:rPr/>
      </w:pPr>
      <w:r>
        <w:rPr/>
      </w:r>
    </w:p>
    <w:p>
      <w:pPr>
        <w:pStyle w:val="TextBody"/>
        <w:bidi w:val="0"/>
        <w:jc w:val="left"/>
        <w:rPr/>
      </w:pPr>
      <w:r>
        <w:rPr/>
        <w:t>7.</w:t>
      </w:r>
    </w:p>
    <w:p>
      <w:pPr>
        <w:pStyle w:val="TextBody"/>
        <w:bidi w:val="0"/>
        <w:jc w:val="left"/>
        <w:rPr/>
      </w:pPr>
      <w:r>
        <w:rPr/>
        <w:t xml:space="preserve">The discrepancy between long and float lies in the nature of these data types. While both are 32 bits and 64 bits in size, respectively, they are designed for different purposes and represent numbers differently. When a long value is converted to a float, there may be a loss of precision because the float data type cannot represent every long value precisely due to its floating-point representation. Float data type use IEEE 754 standard to represent data. </w:t>
      </w:r>
    </w:p>
    <w:p>
      <w:pPr>
        <w:pStyle w:val="TextBody"/>
        <w:bidi w:val="0"/>
        <w:jc w:val="left"/>
        <w:rPr/>
      </w:pPr>
      <w:r>
        <w:rPr/>
      </w:r>
    </w:p>
    <w:p>
      <w:pPr>
        <w:pStyle w:val="TextBody"/>
        <w:bidi w:val="0"/>
        <w:jc w:val="left"/>
        <w:rPr/>
      </w:pPr>
      <w:r>
        <w:rPr/>
        <w:t>8.</w:t>
      </w:r>
    </w:p>
    <w:p>
      <w:pPr>
        <w:pStyle w:val="TextBody"/>
        <w:bidi w:val="0"/>
        <w:jc w:val="left"/>
        <w:rPr>
          <w:b/>
          <w:b/>
          <w:bCs/>
        </w:rPr>
      </w:pPr>
      <w:r>
        <w:rPr>
          <w:b/>
          <w:bCs/>
        </w:rPr>
        <w:t xml:space="preserve"> </w:t>
      </w:r>
      <w:r>
        <w:rPr>
          <w:b/>
          <w:bCs/>
        </w:rPr>
        <w:t>Default Data Type for Integer Literals (int):</w:t>
      </w:r>
    </w:p>
    <w:p>
      <w:pPr>
        <w:pStyle w:val="TextBody"/>
        <w:bidi w:val="0"/>
        <w:jc w:val="left"/>
        <w:rPr/>
      </w:pPr>
      <w:r>
        <w:rPr/>
        <w:t>The default data type for integer literals in Java is int. This decision was made because int is the most commonly used integer data type and is efficient for arithmetic operations on most hardware architectures.</w:t>
      </w:r>
    </w:p>
    <w:p>
      <w:pPr>
        <w:pStyle w:val="TextBody"/>
        <w:bidi w:val="0"/>
        <w:jc w:val="left"/>
        <w:rPr/>
      </w:pPr>
      <w:r>
        <w:rPr/>
        <w:t>Using int as the default data type for integer literals offers the following advantages:</w:t>
      </w:r>
    </w:p>
    <w:p>
      <w:pPr>
        <w:pStyle w:val="TextBody"/>
        <w:bidi w:val="0"/>
        <w:jc w:val="left"/>
        <w:rPr/>
      </w:pPr>
      <w:r>
        <w:rPr/>
        <w:t>Efficiency: Most modern processors have hardware support for 32-bit integer arithmetic (i.e., int), making calculations with int more efficient.</w:t>
      </w:r>
    </w:p>
    <w:p>
      <w:pPr>
        <w:pStyle w:val="TextBody"/>
        <w:bidi w:val="0"/>
        <w:jc w:val="left"/>
        <w:rPr/>
      </w:pPr>
      <w:r>
        <w:rPr/>
        <w:t>Compatibility: Using int as the default data type ensures compatibility with older hardware architectures that may not have native support for smaller data types like byte or short.</w:t>
      </w:r>
    </w:p>
    <w:p>
      <w:pPr>
        <w:pStyle w:val="TextBody"/>
        <w:bidi w:val="0"/>
        <w:jc w:val="left"/>
        <w:rPr/>
      </w:pPr>
      <w:r>
        <w:rPr/>
        <w:t>Readability: int is the most straightforward and commonly used integer data type in Java, making code more readable and familiar to programmers.</w:t>
      </w:r>
    </w:p>
    <w:p>
      <w:pPr>
        <w:pStyle w:val="TextBody"/>
        <w:bidi w:val="0"/>
        <w:jc w:val="left"/>
        <w:rPr/>
      </w:pPr>
      <w:r>
        <w:rPr/>
      </w:r>
    </w:p>
    <w:p>
      <w:pPr>
        <w:pStyle w:val="TextBody"/>
        <w:bidi w:val="0"/>
        <w:jc w:val="left"/>
        <w:rPr/>
      </w:pPr>
      <w:r>
        <w:rPr>
          <w:b/>
          <w:bCs/>
        </w:rPr>
        <w:t>The default data type for floating-point literals in Java is double:</w:t>
      </w:r>
    </w:p>
    <w:p>
      <w:pPr>
        <w:pStyle w:val="TextBody"/>
        <w:bidi w:val="0"/>
        <w:jc w:val="left"/>
        <w:rPr/>
      </w:pPr>
      <w:r>
        <w:rPr/>
        <w:t>This choice was made because double offers higher precision compared to float, and modern processors generally have hardware support for 64-bit floating-point arithmetic (i.e., double).</w:t>
      </w:r>
    </w:p>
    <w:p>
      <w:pPr>
        <w:pStyle w:val="TextBody"/>
        <w:bidi w:val="0"/>
        <w:jc w:val="left"/>
        <w:rPr/>
      </w:pPr>
      <w:r>
        <w:rPr/>
        <w:t>Using double as the default data type for floating-point literals provides the following benefits:</w:t>
      </w:r>
    </w:p>
    <w:p>
      <w:pPr>
        <w:pStyle w:val="TextBody"/>
        <w:bidi w:val="0"/>
        <w:jc w:val="left"/>
        <w:rPr/>
      </w:pPr>
      <w:r>
        <w:rPr/>
        <w:t>Precision: double provides 64-bit precision, offering a wider range of representable values and better accuracy for scientific and engineering calculations.</w:t>
      </w:r>
    </w:p>
    <w:p>
      <w:pPr>
        <w:pStyle w:val="TextBody"/>
        <w:bidi w:val="0"/>
        <w:jc w:val="left"/>
        <w:rPr/>
      </w:pPr>
      <w:r>
        <w:rPr/>
        <w:t>Compatibility: Most modern processors natively support 64-bit floating-point operations, making calculations with double efficient on modern hardware.</w:t>
      </w:r>
    </w:p>
    <w:p>
      <w:pPr>
        <w:pStyle w:val="TextBody"/>
        <w:bidi w:val="0"/>
        <w:jc w:val="left"/>
        <w:rPr/>
      </w:pPr>
      <w:r>
        <w:rPr/>
        <w:t>Reliability: By defaulting to double, Java encourages the use of higher precision for floating-point computations, reducing the risk of unintended precision loss in complex mathematical operations.</w:t>
      </w:r>
    </w:p>
    <w:p>
      <w:pPr>
        <w:pStyle w:val="TextBody"/>
        <w:bidi w:val="0"/>
        <w:jc w:val="left"/>
        <w:rPr/>
      </w:pPr>
      <w:r>
        <w:rPr/>
      </w:r>
    </w:p>
    <w:p>
      <w:pPr>
        <w:pStyle w:val="TextBody"/>
        <w:bidi w:val="0"/>
        <w:jc w:val="left"/>
        <w:rPr/>
      </w:pPr>
      <w:r>
        <w:rPr/>
        <w:t>9.</w:t>
      </w:r>
    </w:p>
    <w:p>
      <w:pPr>
        <w:pStyle w:val="TextBody"/>
        <w:bidi w:val="0"/>
        <w:jc w:val="left"/>
        <w:rPr/>
      </w:pPr>
      <w:r>
        <w:rPr/>
      </w:r>
    </w:p>
    <w:p>
      <w:pPr>
        <w:pStyle w:val="TextBody"/>
        <w:bidi w:val="0"/>
        <w:jc w:val="left"/>
        <w:rPr/>
      </w:pPr>
      <w:r>
        <w:rPr/>
        <w:t>Common Use Cases: byte, char, short, and int are commonly used data types for representing small-sized integers and character values. Implicit conversions among them make it easier to work with these data types in arithmetic operations and assignments.</w:t>
      </w:r>
    </w:p>
    <w:p>
      <w:pPr>
        <w:pStyle w:val="TextBody"/>
        <w:bidi w:val="0"/>
        <w:jc w:val="left"/>
        <w:rPr/>
      </w:pPr>
      <w:r>
        <w:rPr/>
        <w:t>No Loss of Range: Implicit narrowing conversions among these data types do not lead to data loss, as the range of values that can be represented in byte, char, short, and int overlaps.</w:t>
      </w:r>
    </w:p>
    <w:p>
      <w:pPr>
        <w:pStyle w:val="TextBody"/>
        <w:bidi w:val="0"/>
        <w:jc w:val="left"/>
        <w:rPr/>
      </w:pPr>
      <w:r>
        <w:rPr/>
        <w:t>Efficient Hardware Support: On most modern hardware architectures, arithmetic operations involving these data types are efficient, making implicit narrowing conversions practical without significant performance overhead.</w:t>
      </w:r>
    </w:p>
    <w:p>
      <w:pPr>
        <w:pStyle w:val="TextBody"/>
        <w:bidi w:val="0"/>
        <w:jc w:val="left"/>
        <w:rPr/>
      </w:pPr>
      <w:r>
        <w:rPr/>
        <w:t>Reduced Need for Explicit Casting: Allowing implicit narrowing conversions among these data types reduces the need for explicit type casting, making the code more concise and readable.</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10.</w:t>
      </w:r>
    </w:p>
    <w:p>
      <w:pPr>
        <w:pStyle w:val="TextBody"/>
        <w:bidi w:val="0"/>
        <w:jc w:val="left"/>
        <w:rPr/>
      </w:pPr>
      <w:r>
        <w:rPr/>
      </w:r>
    </w:p>
    <w:p>
      <w:pPr>
        <w:pStyle w:val="TextBody"/>
        <w:bidi w:val="0"/>
        <w:jc w:val="left"/>
        <w:rPr/>
      </w:pPr>
      <w:r>
        <w:rPr/>
        <w:t>the conversion from short to char is known as a "special case" conversion. While it may appear similar to a widening or narrowing conversion, it is a separate category with its own rules. In this special case conversion, if a short value is non-negative (i.e., greater than or equal to zero), it can be assigned to a char variable without any explicit casting. This is because the char data type in Java is 16 bits wide and can represent non-negative values in the range of 0 to 65535, which perfectly aligns with the range of positive values that can be held by a short.</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LibreOffice/7.3.7.2$Linux_X86_64 LibreOffice_project/30$Build-2</Application>
  <AppVersion>15.0000</AppVersion>
  <Pages>5</Pages>
  <Words>1527</Words>
  <Characters>8506</Characters>
  <CharactersWithSpaces>9959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2023-08-01T15:56:28Z</dcterms:created>
  <dc:creator/>
  <dc:description/>
  <dc:language>en-US</dc:language>
  <cp:lastModifiedBy/>
  <dcterms:modified xsi:type="dcterms:W3CDTF">2023-08-02T02:10:16Z</dcterms:modified>
  <cp:revision>6</cp:revision>
  <dc:subject/>
  <dc:title/>
</cp:coreProperties>
</file>