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3473938"/>
        <w:docPartObj>
          <w:docPartGallery w:val="Cover Pages"/>
          <w:docPartUnique/>
        </w:docPartObj>
      </w:sdtPr>
      <w:sdtEndPr>
        <w:rPr>
          <w:rStyle w:val="Tipodeletrapredefinidodopargrafo1"/>
          <w:lang w:val="pt-PT"/>
        </w:rPr>
      </w:sdtEndPr>
      <w:sdtContent>
        <w:p w14:paraId="697F6D37" w14:textId="3726663B" w:rsidR="009D71A2" w:rsidRDefault="009D71A2"/>
        <w:p w14:paraId="624C0D7A" w14:textId="4C4E9863" w:rsidR="009D71A2" w:rsidRDefault="009D71A2">
          <w:pPr>
            <w:suppressAutoHyphens w:val="0"/>
            <w:rPr>
              <w:rStyle w:val="Tipodeletrapredefinidodopargrafo1"/>
              <w:lang w:val="pt-PT"/>
            </w:rPr>
          </w:pPr>
          <w:r>
            <w:rPr>
              <w:noProof/>
            </w:rPr>
            <mc:AlternateContent>
              <mc:Choice Requires="wps">
                <w:drawing>
                  <wp:anchor distT="0" distB="0" distL="114300" distR="114300" simplePos="0" relativeHeight="251661312" behindDoc="0" locked="0" layoutInCell="1" allowOverlap="1" wp14:anchorId="3AC6B475" wp14:editId="5F982B8C">
                    <wp:simplePos x="0" y="0"/>
                    <wp:positionH relativeFrom="page">
                      <wp:posOffset>1155940</wp:posOffset>
                    </wp:positionH>
                    <wp:positionV relativeFrom="page">
                      <wp:posOffset>8945591</wp:posOffset>
                    </wp:positionV>
                    <wp:extent cx="5753100" cy="966159"/>
                    <wp:effectExtent l="0" t="0" r="635" b="0"/>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966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7AF9" w14:textId="6A63C9F5" w:rsidR="009D71A2" w:rsidRDefault="009D71A2">
                                <w:pPr>
                                  <w:pStyle w:val="SemEspaamento"/>
                                  <w:jc w:val="right"/>
                                  <w:rPr>
                                    <w:caps/>
                                    <w:color w:val="262626" w:themeColor="text1" w:themeTint="D9"/>
                                    <w:sz w:val="28"/>
                                    <w:szCs w:val="28"/>
                                    <w:lang w:val="pt-PT"/>
                                  </w:rPr>
                                </w:pPr>
                                <w:r>
                                  <w:rPr>
                                    <w:caps/>
                                    <w:color w:val="262626" w:themeColor="text1" w:themeTint="D9"/>
                                    <w:sz w:val="28"/>
                                    <w:szCs w:val="28"/>
                                    <w:lang w:val="pt-PT"/>
                                  </w:rPr>
                                  <w:t xml:space="preserve">1221401 Beatriz Morais </w:t>
                                </w:r>
                              </w:p>
                              <w:p w14:paraId="02D81FAA" w14:textId="16D4F079" w:rsidR="009D71A2" w:rsidRPr="009D71A2" w:rsidRDefault="009D71A2">
                                <w:pPr>
                                  <w:pStyle w:val="SemEspaamento"/>
                                  <w:jc w:val="right"/>
                                  <w:rPr>
                                    <w:caps/>
                                    <w:color w:val="262626" w:themeColor="text1" w:themeTint="D9"/>
                                    <w:sz w:val="28"/>
                                    <w:szCs w:val="28"/>
                                    <w:lang w:val="pt-PT"/>
                                  </w:rPr>
                                </w:pPr>
                                <w:r>
                                  <w:rPr>
                                    <w:caps/>
                                    <w:color w:val="262626" w:themeColor="text1" w:themeTint="D9"/>
                                    <w:sz w:val="28"/>
                                    <w:szCs w:val="28"/>
                                    <w:lang w:val="pt-PT"/>
                                  </w:rPr>
                                  <w:t xml:space="preserve">1221696 </w:t>
                                </w:r>
                                <w:r w:rsidR="00387002">
                                  <w:rPr>
                                    <w:caps/>
                                    <w:color w:val="262626" w:themeColor="text1" w:themeTint="D9"/>
                                    <w:sz w:val="28"/>
                                    <w:szCs w:val="28"/>
                                    <w:lang w:val="pt-PT"/>
                                  </w:rPr>
                                  <w:t>rui</w:t>
                                </w:r>
                                <w:r>
                                  <w:rPr>
                                    <w:caps/>
                                    <w:color w:val="262626" w:themeColor="text1" w:themeTint="D9"/>
                                    <w:sz w:val="28"/>
                                    <w:szCs w:val="28"/>
                                    <w:lang w:val="pt-PT"/>
                                  </w:rPr>
                                  <w:t xml:space="preserve"> </w:t>
                                </w:r>
                                <w:r w:rsidR="00387002">
                                  <w:rPr>
                                    <w:caps/>
                                    <w:color w:val="262626" w:themeColor="text1" w:themeTint="D9"/>
                                    <w:sz w:val="28"/>
                                    <w:szCs w:val="28"/>
                                    <w:lang w:val="pt-PT"/>
                                  </w:rPr>
                                  <w:t>moreira</w:t>
                                </w:r>
                              </w:p>
                              <w:p w14:paraId="384364FF" w14:textId="75520356" w:rsidR="009D71A2" w:rsidRPr="009D71A2" w:rsidRDefault="009D71A2">
                                <w:pPr>
                                  <w:pStyle w:val="SemEspaamento"/>
                                  <w:jc w:val="right"/>
                                  <w:rPr>
                                    <w:caps/>
                                    <w:color w:val="262626" w:themeColor="text1" w:themeTint="D9"/>
                                    <w:sz w:val="20"/>
                                    <w:szCs w:val="20"/>
                                    <w:lang w:val="pt-PT"/>
                                  </w:rPr>
                                </w:pPr>
                              </w:p>
                              <w:p w14:paraId="0C8652E0" w14:textId="1BFB27E3" w:rsidR="009D71A2" w:rsidRDefault="00024F6D">
                                <w:pPr>
                                  <w:pStyle w:val="SemEspaamento"/>
                                  <w:jc w:val="right"/>
                                  <w:rPr>
                                    <w:color w:val="262626" w:themeColor="text1" w:themeTint="D9"/>
                                    <w:sz w:val="20"/>
                                    <w:szCs w:val="20"/>
                                    <w:lang w:val="pt-PT"/>
                                  </w:rPr>
                                </w:pPr>
                                <w:r>
                                  <w:rPr>
                                    <w:color w:val="262626" w:themeColor="text1" w:themeTint="D9"/>
                                    <w:sz w:val="20"/>
                                    <w:szCs w:val="20"/>
                                    <w:lang w:val="pt-PT"/>
                                  </w:rPr>
                                  <w:t xml:space="preserve">Instituto Superior de Engenharia do Porto </w:t>
                                </w:r>
                              </w:p>
                              <w:p w14:paraId="680800F2" w14:textId="314496FC" w:rsidR="00024F6D" w:rsidRPr="00387002" w:rsidRDefault="00024F6D">
                                <w:pPr>
                                  <w:pStyle w:val="SemEspaamento"/>
                                  <w:jc w:val="right"/>
                                  <w:rPr>
                                    <w:caps/>
                                    <w:color w:val="262626" w:themeColor="text1" w:themeTint="D9"/>
                                    <w:sz w:val="20"/>
                                    <w:szCs w:val="20"/>
                                    <w:lang w:val="pt-PT"/>
                                  </w:rPr>
                                </w:pPr>
                                <w:r>
                                  <w:rPr>
                                    <w:color w:val="262626" w:themeColor="text1" w:themeTint="D9"/>
                                    <w:sz w:val="20"/>
                                    <w:szCs w:val="20"/>
                                    <w:lang w:val="pt-PT"/>
                                  </w:rPr>
                                  <w:t>Laboratório / Projeto II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AC6B475" id="_x0000_t202" coordsize="21600,21600" o:spt="202" path="m,l,21600r21600,l21600,xe">
                    <v:stroke joinstyle="miter"/>
                    <v:path gradientshapeok="t" o:connecttype="rect"/>
                  </v:shapetype>
                  <v:shape id="Caixa de Texto 112" o:spid="_x0000_s1026" type="#_x0000_t202" style="position:absolute;margin-left:91pt;margin-top:704.4pt;width:453pt;height:76.1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" filled="f" stroked="f" strokeweight=".5pt">
                    <v:textbox inset="0,0,0,0">
                      <w:txbxContent>
                        <w:p w14:paraId="31AA7AF9" w14:textId="6A63C9F5" w:rsidR="009D71A2" w:rsidRDefault="009D71A2">
                          <w:pPr>
                            <w:pStyle w:val="SemEspaamento"/>
                            <w:jc w:val="right"/>
                            <w:rPr>
                              <w:caps/>
                              <w:color w:val="262626" w:themeColor="text1" w:themeTint="D9"/>
                              <w:sz w:val="28"/>
                              <w:szCs w:val="28"/>
                              <w:lang w:val="pt-PT"/>
                            </w:rPr>
                          </w:pPr>
                          <w:r>
                            <w:rPr>
                              <w:caps/>
                              <w:color w:val="262626" w:themeColor="text1" w:themeTint="D9"/>
                              <w:sz w:val="28"/>
                              <w:szCs w:val="28"/>
                              <w:lang w:val="pt-PT"/>
                            </w:rPr>
                            <w:t xml:space="preserve">1221401 Beatriz Morais </w:t>
                          </w:r>
                        </w:p>
                        <w:p w14:paraId="02D81FAA" w14:textId="16D4F079" w:rsidR="009D71A2" w:rsidRPr="009D71A2" w:rsidRDefault="009D71A2">
                          <w:pPr>
                            <w:pStyle w:val="SemEspaamento"/>
                            <w:jc w:val="right"/>
                            <w:rPr>
                              <w:caps/>
                              <w:color w:val="262626" w:themeColor="text1" w:themeTint="D9"/>
                              <w:sz w:val="28"/>
                              <w:szCs w:val="28"/>
                              <w:lang w:val="pt-PT"/>
                            </w:rPr>
                          </w:pPr>
                          <w:r>
                            <w:rPr>
                              <w:caps/>
                              <w:color w:val="262626" w:themeColor="text1" w:themeTint="D9"/>
                              <w:sz w:val="28"/>
                              <w:szCs w:val="28"/>
                              <w:lang w:val="pt-PT"/>
                            </w:rPr>
                            <w:t xml:space="preserve">1221696 </w:t>
                          </w:r>
                          <w:r w:rsidR="00387002">
                            <w:rPr>
                              <w:caps/>
                              <w:color w:val="262626" w:themeColor="text1" w:themeTint="D9"/>
                              <w:sz w:val="28"/>
                              <w:szCs w:val="28"/>
                              <w:lang w:val="pt-PT"/>
                            </w:rPr>
                            <w:t>rui</w:t>
                          </w:r>
                          <w:r>
                            <w:rPr>
                              <w:caps/>
                              <w:color w:val="262626" w:themeColor="text1" w:themeTint="D9"/>
                              <w:sz w:val="28"/>
                              <w:szCs w:val="28"/>
                              <w:lang w:val="pt-PT"/>
                            </w:rPr>
                            <w:t xml:space="preserve"> </w:t>
                          </w:r>
                          <w:r w:rsidR="00387002">
                            <w:rPr>
                              <w:caps/>
                              <w:color w:val="262626" w:themeColor="text1" w:themeTint="D9"/>
                              <w:sz w:val="28"/>
                              <w:szCs w:val="28"/>
                              <w:lang w:val="pt-PT"/>
                            </w:rPr>
                            <w:t>moreira</w:t>
                          </w:r>
                        </w:p>
                        <w:p w14:paraId="384364FF" w14:textId="75520356" w:rsidR="009D71A2" w:rsidRPr="009D71A2" w:rsidRDefault="009D71A2">
                          <w:pPr>
                            <w:pStyle w:val="SemEspaamento"/>
                            <w:jc w:val="right"/>
                            <w:rPr>
                              <w:caps/>
                              <w:color w:val="262626" w:themeColor="text1" w:themeTint="D9"/>
                              <w:sz w:val="20"/>
                              <w:szCs w:val="20"/>
                              <w:lang w:val="pt-PT"/>
                            </w:rPr>
                          </w:pPr>
                        </w:p>
                        <w:p w14:paraId="0C8652E0" w14:textId="1BFB27E3" w:rsidR="009D71A2" w:rsidRDefault="00024F6D">
                          <w:pPr>
                            <w:pStyle w:val="SemEspaamento"/>
                            <w:jc w:val="right"/>
                            <w:rPr>
                              <w:color w:val="262626" w:themeColor="text1" w:themeTint="D9"/>
                              <w:sz w:val="20"/>
                              <w:szCs w:val="20"/>
                              <w:lang w:val="pt-PT"/>
                            </w:rPr>
                          </w:pPr>
                          <w:r>
                            <w:rPr>
                              <w:color w:val="262626" w:themeColor="text1" w:themeTint="D9"/>
                              <w:sz w:val="20"/>
                              <w:szCs w:val="20"/>
                              <w:lang w:val="pt-PT"/>
                            </w:rPr>
                            <w:t xml:space="preserve">Instituto Superior de Engenharia do Porto </w:t>
                          </w:r>
                        </w:p>
                        <w:p w14:paraId="680800F2" w14:textId="314496FC" w:rsidR="00024F6D" w:rsidRPr="00387002" w:rsidRDefault="00024F6D">
                          <w:pPr>
                            <w:pStyle w:val="SemEspaamento"/>
                            <w:jc w:val="right"/>
                            <w:rPr>
                              <w:caps/>
                              <w:color w:val="262626" w:themeColor="text1" w:themeTint="D9"/>
                              <w:sz w:val="20"/>
                              <w:szCs w:val="20"/>
                              <w:lang w:val="pt-PT"/>
                            </w:rPr>
                          </w:pPr>
                          <w:r>
                            <w:rPr>
                              <w:color w:val="262626" w:themeColor="text1" w:themeTint="D9"/>
                              <w:sz w:val="20"/>
                              <w:szCs w:val="20"/>
                              <w:lang w:val="pt-PT"/>
                            </w:rPr>
                            <w:t>Laboratório / Projeto II</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376C3E7" wp14:editId="7E38F6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9E2DA" w14:textId="4626DBD0" w:rsidR="009D71A2" w:rsidRDefault="007F3FEB" w:rsidP="00024F6D">
                                <w:pPr>
                                  <w:pStyle w:val="SemEspaamento"/>
                                  <w:jc w:val="right"/>
                                  <w:rPr>
                                    <w:caps/>
                                    <w:color w:val="323E4F" w:themeColor="text2" w:themeShade="BF"/>
                                    <w:sz w:val="40"/>
                                    <w:szCs w:val="40"/>
                                  </w:rPr>
                                </w:pPr>
                                <w:r>
                                  <w:rPr>
                                    <w:caps/>
                                    <w:color w:val="323E4F" w:themeColor="text2" w:themeShade="BF"/>
                                    <w:sz w:val="40"/>
                                    <w:szCs w:val="40"/>
                                  </w:rPr>
                                  <w:t>April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376C3E7" id="Caixa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p w14:paraId="1AF9E2DA" w14:textId="4626DBD0" w:rsidR="009D71A2" w:rsidRDefault="007F3FEB" w:rsidP="00024F6D">
                          <w:pPr>
                            <w:pStyle w:val="SemEspaamento"/>
                            <w:jc w:val="right"/>
                            <w:rPr>
                              <w:caps/>
                              <w:color w:val="323E4F" w:themeColor="text2" w:themeShade="BF"/>
                              <w:sz w:val="40"/>
                              <w:szCs w:val="40"/>
                            </w:rPr>
                          </w:pPr>
                          <w:r>
                            <w:rPr>
                              <w:caps/>
                              <w:color w:val="323E4F" w:themeColor="text2" w:themeShade="BF"/>
                              <w:sz w:val="40"/>
                              <w:szCs w:val="40"/>
                            </w:rPr>
                            <w:t>April 2024</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181E50" wp14:editId="1E4FAD5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CC6A8" w14:textId="326C35E6" w:rsidR="009D71A2" w:rsidRPr="00387002" w:rsidRDefault="009D71A2">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manual</w:t>
                                    </w:r>
                                    <w:r w:rsidR="00387002">
                                      <w:rPr>
                                        <w:caps/>
                                        <w:color w:val="323E4F" w:themeColor="text2" w:themeShade="BF"/>
                                        <w:sz w:val="52"/>
                                        <w:szCs w:val="52"/>
                                      </w:rPr>
                                      <w:t xml:space="preserve"> </w:t>
                                    </w:r>
                                    <w:r w:rsidR="00387002">
                                      <w:rPr>
                                        <w:caps/>
                                        <w:color w:val="323E4F" w:themeColor="text2" w:themeShade="BF"/>
                                        <w:sz w:val="52"/>
                                        <w:szCs w:val="52"/>
                                      </w:rPr>
                                      <w:br/>
                                      <w:t>Green spaces management</w:t>
                                    </w:r>
                                  </w:sdtContent>
                                </w:sdt>
                              </w:p>
                              <w:p w14:paraId="533DDEC4" w14:textId="37738E72" w:rsidR="009D71A2" w:rsidRPr="00387002" w:rsidRDefault="009D71A2">
                                <w:pPr>
                                  <w:pStyle w:val="SemEspaamento"/>
                                  <w:jc w:val="right"/>
                                  <w:rPr>
                                    <w:smallCaps/>
                                    <w:color w:val="44546A" w:themeColor="text2"/>
                                    <w:sz w:val="36"/>
                                    <w:szCs w:val="36"/>
                                  </w:rPr>
                                </w:pPr>
                                <w:r w:rsidRPr="00387002">
                                  <w:rPr>
                                    <w:smallCaps/>
                                    <w:color w:val="44546A" w:themeColor="text2"/>
                                    <w:sz w:val="36"/>
                                    <w:szCs w:val="36"/>
                                  </w:rPr>
                                  <w:t xml:space="preserve">G132 - </w:t>
                                </w:r>
                                <w:r w:rsidR="00387002" w:rsidRPr="00387002">
                                  <w:rPr>
                                    <w:smallCaps/>
                                    <w:color w:val="44546A" w:themeColor="text2"/>
                                    <w:sz w:val="36"/>
                                    <w:szCs w:val="36"/>
                                  </w:rPr>
                                  <w:t>caffeine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E181E50" id="Caixa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055CC6A8" w14:textId="326C35E6" w:rsidR="009D71A2" w:rsidRPr="00387002" w:rsidRDefault="009D71A2">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manual</w:t>
                              </w:r>
                              <w:r w:rsidR="00387002">
                                <w:rPr>
                                  <w:caps/>
                                  <w:color w:val="323E4F" w:themeColor="text2" w:themeShade="BF"/>
                                  <w:sz w:val="52"/>
                                  <w:szCs w:val="52"/>
                                </w:rPr>
                                <w:t xml:space="preserve"> </w:t>
                              </w:r>
                              <w:r w:rsidR="00387002">
                                <w:rPr>
                                  <w:caps/>
                                  <w:color w:val="323E4F" w:themeColor="text2" w:themeShade="BF"/>
                                  <w:sz w:val="52"/>
                                  <w:szCs w:val="52"/>
                                </w:rPr>
                                <w:br/>
                                <w:t>Green spaces management</w:t>
                              </w:r>
                            </w:sdtContent>
                          </w:sdt>
                        </w:p>
                        <w:p w14:paraId="533DDEC4" w14:textId="37738E72" w:rsidR="009D71A2" w:rsidRPr="00387002" w:rsidRDefault="009D71A2">
                          <w:pPr>
                            <w:pStyle w:val="SemEspaamento"/>
                            <w:jc w:val="right"/>
                            <w:rPr>
                              <w:smallCaps/>
                              <w:color w:val="44546A" w:themeColor="text2"/>
                              <w:sz w:val="36"/>
                              <w:szCs w:val="36"/>
                            </w:rPr>
                          </w:pPr>
                          <w:r w:rsidRPr="00387002">
                            <w:rPr>
                              <w:smallCaps/>
                              <w:color w:val="44546A" w:themeColor="text2"/>
                              <w:sz w:val="36"/>
                              <w:szCs w:val="36"/>
                            </w:rPr>
                            <w:t xml:space="preserve">G132 - </w:t>
                          </w:r>
                          <w:r w:rsidR="00387002" w:rsidRPr="00387002">
                            <w:rPr>
                              <w:smallCaps/>
                              <w:color w:val="44546A" w:themeColor="text2"/>
                              <w:sz w:val="36"/>
                              <w:szCs w:val="36"/>
                            </w:rPr>
                            <w:t>caffeine</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1B8D67D" wp14:editId="5B095F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2FB5C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">
                    <v:rect id="Retângulo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tângulo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5b9bd5 [3204]" stroked="f" strokeweight="1pt">
                      <o:lock v:ext="edit" aspectratio="t"/>
                    </v:rect>
                    <w10:wrap anchorx="page" anchory="page"/>
                  </v:group>
                </w:pict>
              </mc:Fallback>
            </mc:AlternateContent>
          </w:r>
          <w:r>
            <w:rPr>
              <w:rStyle w:val="Tipodeletrapredefinidodopargrafo1"/>
              <w:lang w:val="pt-PT"/>
            </w:rPr>
            <w:br w:type="page"/>
          </w:r>
        </w:p>
      </w:sdtContent>
    </w:sdt>
    <w:p w14:paraId="3A665464" w14:textId="77777777" w:rsidR="007F3FEB" w:rsidRPr="007F3FEB" w:rsidRDefault="007F3FEB" w:rsidP="007F3FEB">
      <w:pPr>
        <w:pStyle w:val="Ttulo11"/>
        <w:rPr>
          <w:sz w:val="32"/>
          <w:szCs w:val="32"/>
        </w:rPr>
      </w:pPr>
      <w:r w:rsidRPr="007F3FEB">
        <w:rPr>
          <w:sz w:val="32"/>
          <w:szCs w:val="32"/>
        </w:rPr>
        <w:lastRenderedPageBreak/>
        <w:t>Glossary</w:t>
      </w:r>
    </w:p>
    <w:p w14:paraId="4B6DE80D" w14:textId="77777777" w:rsidR="007F3FEB" w:rsidRPr="007F3FEB" w:rsidRDefault="007F3FEB" w:rsidP="007F3FEB"/>
    <w:tbl>
      <w:tblPr>
        <w:tblW w:w="9631" w:type="dxa"/>
        <w:tblCellMar>
          <w:left w:w="10" w:type="dxa"/>
          <w:right w:w="10" w:type="dxa"/>
        </w:tblCellMar>
        <w:tblLook w:val="0000" w:firstRow="0" w:lastRow="0" w:firstColumn="0" w:lastColumn="0" w:noHBand="0" w:noVBand="0"/>
      </w:tblPr>
      <w:tblGrid>
        <w:gridCol w:w="1932"/>
        <w:gridCol w:w="7699"/>
      </w:tblGrid>
      <w:tr w:rsidR="007F3FEB" w14:paraId="22EB714D"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2C04737"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Amenity</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578B604"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desirable or useful feature or facility of a green space.</w:t>
            </w:r>
          </w:p>
        </w:tc>
      </w:tr>
      <w:tr w:rsidR="007F3FEB" w14:paraId="1141DFEC"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D666A25"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Collaborator</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D02D8BF"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is an employee of the organization and carries out design, construction and/or maintenance tasks for green areas, depending on their skills.</w:t>
            </w:r>
          </w:p>
        </w:tc>
      </w:tr>
      <w:tr w:rsidR="007F3FEB" w14:paraId="41DDE2E5"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7380D9E"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Diary</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C6F38AC"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Log or journal kept by park or garden staff to document various activities, observations, and events related to the management and maintenance of the green space.</w:t>
            </w:r>
          </w:p>
        </w:tc>
      </w:tr>
      <w:tr w:rsidR="007F3FEB" w14:paraId="6AAB534D"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8563ECF"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Drainage</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system</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FB48050"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Network of structures and features designed to manage the flow of water within the environment.</w:t>
            </w:r>
          </w:p>
        </w:tc>
      </w:tr>
      <w:tr w:rsidR="007F3FEB" w14:paraId="1D805C62"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9A7B3CC"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Drinking</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fountain</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1A9787E"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Public fixture or device designed to provide potable water for drinking purposes to visitors and patrons of the green space.</w:t>
            </w:r>
          </w:p>
        </w:tc>
      </w:tr>
      <w:tr w:rsidR="007F3FEB" w14:paraId="73492D63"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064D093"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Employee</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6A2815B" w14:textId="77777777" w:rsidR="007F3FEB" w:rsidRDefault="007F3FEB" w:rsidP="007F3FEB">
            <w:pPr>
              <w:spacing w:before="10" w:after="10" w:line="240" w:lineRule="auto"/>
            </w:pPr>
            <w:proofErr w:type="spellStart"/>
            <w:r>
              <w:rPr>
                <w:rStyle w:val="Tipodeletrapredefinidodopargrafo1"/>
                <w:rFonts w:ascii="Helvetica" w:hAnsi="Helvetica" w:cs="Helvetica"/>
                <w:color w:val="000000"/>
                <w:sz w:val="21"/>
                <w:szCs w:val="21"/>
                <w:lang w:val="pt-PT" w:eastAsia="pt-PT"/>
              </w:rPr>
              <w:t>Same</w:t>
            </w:r>
            <w:proofErr w:type="spellEnd"/>
            <w:r>
              <w:rPr>
                <w:rStyle w:val="Tipodeletrapredefinidodopargrafo1"/>
                <w:rFonts w:ascii="Helvetica" w:hAnsi="Helvetica" w:cs="Helvetica"/>
                <w:color w:val="000000"/>
                <w:sz w:val="21"/>
                <w:szCs w:val="21"/>
                <w:lang w:val="pt-PT" w:eastAsia="pt-PT"/>
              </w:rPr>
              <w:t xml:space="preserve"> as </w:t>
            </w:r>
            <w:proofErr w:type="spellStart"/>
            <w:r>
              <w:rPr>
                <w:rStyle w:val="Tipodeletrapredefinidodopargrafo1"/>
                <w:rFonts w:ascii="Helvetica" w:hAnsi="Helvetica" w:cs="Helvetica"/>
                <w:i/>
                <w:iCs/>
                <w:color w:val="000000"/>
                <w:sz w:val="21"/>
                <w:szCs w:val="21"/>
                <w:lang w:val="pt-PT" w:eastAsia="pt-PT"/>
              </w:rPr>
              <w:t>Collaborator</w:t>
            </w:r>
            <w:proofErr w:type="spellEnd"/>
            <w:r>
              <w:rPr>
                <w:rStyle w:val="Tipodeletrapredefinidodopargrafo1"/>
                <w:rFonts w:ascii="Helvetica" w:hAnsi="Helvetica" w:cs="Helvetica"/>
                <w:color w:val="000000"/>
                <w:sz w:val="21"/>
                <w:szCs w:val="21"/>
                <w:lang w:val="pt-PT" w:eastAsia="pt-PT"/>
              </w:rPr>
              <w:t>.</w:t>
            </w:r>
          </w:p>
        </w:tc>
      </w:tr>
      <w:tr w:rsidR="007F3FEB" w14:paraId="1E5794A7"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95F2B0B"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Equipment</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3033D68"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necessary items for a particular purpose.</w:t>
            </w:r>
          </w:p>
        </w:tc>
      </w:tr>
      <w:tr w:rsidR="007F3FEB" w14:paraId="6D5FD3F5"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0EE844A"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Fault</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955D881"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Any malfunction or imperfection in equipment occurring within the green space.</w:t>
            </w:r>
          </w:p>
        </w:tc>
      </w:tr>
      <w:tr w:rsidR="007F3FEB" w14:paraId="3FFAA159"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0534B07"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Fleet</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6720A1B"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Group or collection of vehicles or equipment used for maintenance, transportation, or other purposes within the green space.</w:t>
            </w:r>
          </w:p>
        </w:tc>
      </w:tr>
      <w:tr w:rsidR="007F3FEB" w14:paraId="511D076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D0CB09F"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Fleet</w:t>
            </w:r>
            <w:proofErr w:type="spellEnd"/>
            <w:r>
              <w:rPr>
                <w:rStyle w:val="Tipodeletrapredefinidodopargrafo1"/>
                <w:rFonts w:ascii="Helvetica" w:hAnsi="Helvetica" w:cs="Helvetica"/>
                <w:b/>
                <w:bCs/>
                <w:color w:val="000000"/>
                <w:sz w:val="21"/>
                <w:szCs w:val="21"/>
                <w:lang w:val="pt-PT" w:eastAsia="pt-PT"/>
              </w:rPr>
              <w:t xml:space="preserve">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AE07CB5"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A person who manages the fleet park, the machines, </w:t>
            </w:r>
            <w:proofErr w:type="gramStart"/>
            <w:r>
              <w:rPr>
                <w:rFonts w:ascii="Helvetica" w:hAnsi="Helvetica" w:cs="Helvetica"/>
                <w:color w:val="000000"/>
                <w:sz w:val="21"/>
                <w:szCs w:val="21"/>
                <w:lang w:eastAsia="pt-PT"/>
              </w:rPr>
              <w:t>equipment</w:t>
            </w:r>
            <w:proofErr w:type="gramEnd"/>
            <w:r>
              <w:rPr>
                <w:rFonts w:ascii="Helvetica" w:hAnsi="Helvetica" w:cs="Helvetica"/>
                <w:color w:val="000000"/>
                <w:sz w:val="21"/>
                <w:szCs w:val="21"/>
                <w:lang w:eastAsia="pt-PT"/>
              </w:rPr>
              <w:t xml:space="preserve"> and vehicles, ensuring their good condition and assigning them to the tasks to be carried out.</w:t>
            </w:r>
          </w:p>
        </w:tc>
      </w:tr>
      <w:tr w:rsidR="007F3FEB" w14:paraId="238C9C70"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1B166C9"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FM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DC11697" w14:textId="77777777" w:rsidR="007F3FEB" w:rsidRDefault="007F3FEB" w:rsidP="007F3FEB">
            <w:pPr>
              <w:spacing w:before="10" w:after="10" w:line="240" w:lineRule="auto"/>
            </w:pPr>
            <w:proofErr w:type="spellStart"/>
            <w:r>
              <w:rPr>
                <w:rStyle w:val="Tipodeletrapredefinidodopargrafo1"/>
                <w:rFonts w:ascii="Helvetica" w:hAnsi="Helvetica" w:cs="Helvetica"/>
                <w:color w:val="000000"/>
                <w:sz w:val="21"/>
                <w:szCs w:val="21"/>
                <w:lang w:val="pt-PT" w:eastAsia="pt-PT"/>
              </w:rPr>
              <w:t>Acronym</w:t>
            </w:r>
            <w:proofErr w:type="spellEnd"/>
            <w:r>
              <w:rPr>
                <w:rStyle w:val="Tipodeletrapredefinidodopargrafo1"/>
                <w:rFonts w:ascii="Helvetica" w:hAnsi="Helvetica" w:cs="Helvetica"/>
                <w:color w:val="000000"/>
                <w:sz w:val="21"/>
                <w:szCs w:val="21"/>
                <w:lang w:val="pt-PT" w:eastAsia="pt-PT"/>
              </w:rPr>
              <w:t xml:space="preserve"> for </w:t>
            </w:r>
            <w:proofErr w:type="spellStart"/>
            <w:r>
              <w:rPr>
                <w:rStyle w:val="Tipodeletrapredefinidodopargrafo1"/>
                <w:rFonts w:ascii="Helvetica" w:hAnsi="Helvetica" w:cs="Helvetica"/>
                <w:i/>
                <w:iCs/>
                <w:color w:val="000000"/>
                <w:sz w:val="21"/>
                <w:szCs w:val="21"/>
                <w:lang w:val="pt-PT" w:eastAsia="pt-PT"/>
              </w:rPr>
              <w:t>Fleet</w:t>
            </w:r>
            <w:proofErr w:type="spellEnd"/>
            <w:r>
              <w:rPr>
                <w:rStyle w:val="Tipodeletrapredefinidodopargrafo1"/>
                <w:rFonts w:ascii="Helvetica" w:hAnsi="Helvetica" w:cs="Helvetica"/>
                <w:i/>
                <w:iCs/>
                <w:color w:val="000000"/>
                <w:sz w:val="21"/>
                <w:szCs w:val="21"/>
                <w:lang w:val="pt-PT" w:eastAsia="pt-PT"/>
              </w:rPr>
              <w:t xml:space="preserve"> Manager</w:t>
            </w:r>
            <w:r>
              <w:rPr>
                <w:rStyle w:val="Tipodeletrapredefinidodopargrafo1"/>
                <w:rFonts w:ascii="Helvetica" w:hAnsi="Helvetica" w:cs="Helvetica"/>
                <w:color w:val="000000"/>
                <w:sz w:val="21"/>
                <w:szCs w:val="21"/>
                <w:lang w:val="pt-PT" w:eastAsia="pt-PT"/>
              </w:rPr>
              <w:t>.</w:t>
            </w:r>
          </w:p>
        </w:tc>
      </w:tr>
      <w:tr w:rsidR="007F3FEB" w14:paraId="3E1E17CC"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45A38A5"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Garden</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43C087A"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Garden space with or without trees with little or no equipment (may have a basic irrigation system).</w:t>
            </w:r>
          </w:p>
        </w:tc>
      </w:tr>
      <w:tr w:rsidR="007F3FEB" w14:paraId="1705E533"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383C11B"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 xml:space="preserve">Green </w:t>
            </w:r>
            <w:proofErr w:type="spellStart"/>
            <w:r>
              <w:rPr>
                <w:rStyle w:val="Tipodeletrapredefinidodopargrafo1"/>
                <w:rFonts w:ascii="Helvetica" w:hAnsi="Helvetica" w:cs="Helvetica"/>
                <w:b/>
                <w:bCs/>
                <w:color w:val="000000"/>
                <w:sz w:val="21"/>
                <w:szCs w:val="21"/>
                <w:lang w:val="pt-PT" w:eastAsia="pt-PT"/>
              </w:rPr>
              <w:t>area</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093F40A" w14:textId="77777777" w:rsidR="007F3FEB" w:rsidRDefault="007F3FEB" w:rsidP="007F3FEB">
            <w:pPr>
              <w:spacing w:before="10" w:after="10" w:line="240" w:lineRule="auto"/>
            </w:pPr>
            <w:proofErr w:type="spellStart"/>
            <w:r>
              <w:rPr>
                <w:rStyle w:val="Tipodeletrapredefinidodopargrafo1"/>
                <w:rFonts w:ascii="Helvetica" w:hAnsi="Helvetica" w:cs="Helvetica"/>
                <w:color w:val="000000"/>
                <w:sz w:val="21"/>
                <w:szCs w:val="21"/>
                <w:lang w:val="pt-PT" w:eastAsia="pt-PT"/>
              </w:rPr>
              <w:t>Same</w:t>
            </w:r>
            <w:proofErr w:type="spellEnd"/>
            <w:r>
              <w:rPr>
                <w:rStyle w:val="Tipodeletrapredefinidodopargrafo1"/>
                <w:rFonts w:ascii="Helvetica" w:hAnsi="Helvetica" w:cs="Helvetica"/>
                <w:color w:val="000000"/>
                <w:sz w:val="21"/>
                <w:szCs w:val="21"/>
                <w:lang w:val="pt-PT" w:eastAsia="pt-PT"/>
              </w:rPr>
              <w:t xml:space="preserve"> as </w:t>
            </w:r>
            <w:r>
              <w:rPr>
                <w:rStyle w:val="Tipodeletrapredefinidodopargrafo1"/>
                <w:rFonts w:ascii="Helvetica" w:hAnsi="Helvetica" w:cs="Helvetica"/>
                <w:i/>
                <w:iCs/>
                <w:color w:val="000000"/>
                <w:sz w:val="21"/>
                <w:szCs w:val="21"/>
                <w:lang w:val="pt-PT" w:eastAsia="pt-PT"/>
              </w:rPr>
              <w:t xml:space="preserve">Green </w:t>
            </w:r>
            <w:proofErr w:type="spellStart"/>
            <w:r>
              <w:rPr>
                <w:rStyle w:val="Tipodeletrapredefinidodopargrafo1"/>
                <w:rFonts w:ascii="Helvetica" w:hAnsi="Helvetica" w:cs="Helvetica"/>
                <w:i/>
                <w:iCs/>
                <w:color w:val="000000"/>
                <w:sz w:val="21"/>
                <w:szCs w:val="21"/>
                <w:lang w:val="pt-PT" w:eastAsia="pt-PT"/>
              </w:rPr>
              <w:t>space</w:t>
            </w:r>
            <w:proofErr w:type="spellEnd"/>
            <w:r>
              <w:rPr>
                <w:rStyle w:val="Tipodeletrapredefinidodopargrafo1"/>
                <w:rFonts w:ascii="Helvetica" w:hAnsi="Helvetica" w:cs="Helvetica"/>
                <w:color w:val="000000"/>
                <w:sz w:val="21"/>
                <w:szCs w:val="21"/>
                <w:lang w:val="pt-PT" w:eastAsia="pt-PT"/>
              </w:rPr>
              <w:t>.</w:t>
            </w:r>
          </w:p>
        </w:tc>
      </w:tr>
      <w:tr w:rsidR="007F3FEB" w14:paraId="6177354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8368688"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 xml:space="preserve">Green </w:t>
            </w:r>
            <w:proofErr w:type="spellStart"/>
            <w:r>
              <w:rPr>
                <w:rStyle w:val="Tipodeletrapredefinidodopargrafo1"/>
                <w:rFonts w:ascii="Helvetica" w:hAnsi="Helvetica" w:cs="Helvetica"/>
                <w:b/>
                <w:bCs/>
                <w:color w:val="000000"/>
                <w:sz w:val="21"/>
                <w:szCs w:val="21"/>
                <w:lang w:val="pt-PT" w:eastAsia="pt-PT"/>
              </w:rPr>
              <w:t>space</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ED3E14E"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Refers to urban parks that comprise some vegetation.</w:t>
            </w:r>
          </w:p>
        </w:tc>
      </w:tr>
      <w:tr w:rsidR="007F3FEB" w14:paraId="1EF4E705"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54359EE"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 xml:space="preserve">Green </w:t>
            </w:r>
            <w:proofErr w:type="spellStart"/>
            <w:r>
              <w:rPr>
                <w:rStyle w:val="Tipodeletrapredefinidodopargrafo1"/>
                <w:rFonts w:ascii="Helvetica" w:hAnsi="Helvetica" w:cs="Helvetica"/>
                <w:b/>
                <w:bCs/>
                <w:color w:val="000000"/>
                <w:sz w:val="21"/>
                <w:szCs w:val="21"/>
                <w:lang w:val="pt-PT" w:eastAsia="pt-PT"/>
              </w:rPr>
              <w:t>Spaces</w:t>
            </w:r>
            <w:proofErr w:type="spellEnd"/>
            <w:r>
              <w:rPr>
                <w:rStyle w:val="Tipodeletrapredefinidodopargrafo1"/>
                <w:rFonts w:ascii="Helvetica" w:hAnsi="Helvetica" w:cs="Helvetica"/>
                <w:b/>
                <w:bCs/>
                <w:color w:val="000000"/>
                <w:sz w:val="21"/>
                <w:szCs w:val="21"/>
                <w:lang w:val="pt-PT" w:eastAsia="pt-PT"/>
              </w:rPr>
              <w:t xml:space="preserve">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3DDCC56"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person responsible for managing the green spaces in charge of the organization.</w:t>
            </w:r>
          </w:p>
        </w:tc>
      </w:tr>
      <w:tr w:rsidR="007F3FEB" w14:paraId="7695909D"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44F7452"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 xml:space="preserve">Green </w:t>
            </w:r>
            <w:proofErr w:type="spellStart"/>
            <w:r>
              <w:rPr>
                <w:rStyle w:val="Tipodeletrapredefinidodopargrafo1"/>
                <w:rFonts w:ascii="Helvetica" w:hAnsi="Helvetica" w:cs="Helvetica"/>
                <w:b/>
                <w:bCs/>
                <w:color w:val="000000"/>
                <w:sz w:val="21"/>
                <w:szCs w:val="21"/>
                <w:lang w:val="pt-PT" w:eastAsia="pt-PT"/>
              </w:rPr>
              <w:t>Spaces</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User</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72E4EE5"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uses the green spaces managed by the organization and who can through the Portal, make comments or report faults in parks and gardens on the Portal.</w:t>
            </w:r>
          </w:p>
        </w:tc>
      </w:tr>
      <w:tr w:rsidR="007F3FEB" w14:paraId="5B802AEE"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2D9C6AD"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GSM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7A7CD69" w14:textId="77777777" w:rsidR="007F3FEB" w:rsidRDefault="007F3FEB" w:rsidP="007F3FEB">
            <w:pPr>
              <w:spacing w:before="10" w:after="10" w:line="240" w:lineRule="auto"/>
            </w:pPr>
            <w:r>
              <w:rPr>
                <w:rStyle w:val="Tipodeletrapredefinidodopargrafo1"/>
                <w:rFonts w:ascii="Helvetica" w:hAnsi="Helvetica" w:cs="Helvetica"/>
                <w:color w:val="000000"/>
                <w:sz w:val="21"/>
                <w:szCs w:val="21"/>
                <w:lang w:eastAsia="pt-PT"/>
              </w:rPr>
              <w:t>Acronym for </w:t>
            </w:r>
            <w:r>
              <w:rPr>
                <w:rStyle w:val="Tipodeletrapredefinidodopargrafo1"/>
                <w:rFonts w:ascii="Helvetica" w:hAnsi="Helvetica" w:cs="Helvetica"/>
                <w:i/>
                <w:iCs/>
                <w:color w:val="000000"/>
                <w:sz w:val="21"/>
                <w:szCs w:val="21"/>
                <w:lang w:eastAsia="pt-PT"/>
              </w:rPr>
              <w:t>Green Spaces Manager</w:t>
            </w:r>
            <w:r>
              <w:rPr>
                <w:rStyle w:val="Tipodeletrapredefinidodopargrafo1"/>
                <w:rFonts w:ascii="Helvetica" w:hAnsi="Helvetica" w:cs="Helvetica"/>
                <w:color w:val="000000"/>
                <w:sz w:val="21"/>
                <w:szCs w:val="21"/>
                <w:lang w:eastAsia="pt-PT"/>
              </w:rPr>
              <w:t>.</w:t>
            </w:r>
          </w:p>
        </w:tc>
      </w:tr>
      <w:tr w:rsidR="007F3FEB" w14:paraId="23474228"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EFBDAFB"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GSU</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F0CA5F2" w14:textId="77777777" w:rsidR="007F3FEB" w:rsidRDefault="007F3FEB" w:rsidP="007F3FEB">
            <w:pPr>
              <w:spacing w:before="10" w:after="10" w:line="240" w:lineRule="auto"/>
            </w:pPr>
            <w:r>
              <w:rPr>
                <w:rStyle w:val="Tipodeletrapredefinidodopargrafo1"/>
                <w:rFonts w:ascii="Helvetica" w:hAnsi="Helvetica" w:cs="Helvetica"/>
                <w:color w:val="000000"/>
                <w:sz w:val="21"/>
                <w:szCs w:val="21"/>
                <w:lang w:eastAsia="pt-PT"/>
              </w:rPr>
              <w:t>Acronym for </w:t>
            </w:r>
            <w:r>
              <w:rPr>
                <w:rStyle w:val="Tipodeletrapredefinidodopargrafo1"/>
                <w:rFonts w:ascii="Helvetica" w:hAnsi="Helvetica" w:cs="Helvetica"/>
                <w:i/>
                <w:iCs/>
                <w:color w:val="000000"/>
                <w:sz w:val="21"/>
                <w:szCs w:val="21"/>
                <w:lang w:eastAsia="pt-PT"/>
              </w:rPr>
              <w:t>Green Spaces User</w:t>
            </w:r>
            <w:r>
              <w:rPr>
                <w:rStyle w:val="Tipodeletrapredefinidodopargrafo1"/>
                <w:rFonts w:ascii="Helvetica" w:hAnsi="Helvetica" w:cs="Helvetica"/>
                <w:color w:val="000000"/>
                <w:sz w:val="21"/>
                <w:szCs w:val="21"/>
                <w:lang w:eastAsia="pt-PT"/>
              </w:rPr>
              <w:t>.</w:t>
            </w:r>
          </w:p>
        </w:tc>
      </w:tr>
      <w:tr w:rsidR="007F3FEB" w14:paraId="03EFA25D"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FC1BB24"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HRM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6354046" w14:textId="77777777" w:rsidR="007F3FEB" w:rsidRDefault="007F3FEB" w:rsidP="007F3FEB">
            <w:pPr>
              <w:spacing w:before="10" w:after="10" w:line="240" w:lineRule="auto"/>
            </w:pPr>
            <w:r>
              <w:rPr>
                <w:rStyle w:val="Tipodeletrapredefinidodopargrafo1"/>
                <w:rFonts w:ascii="Helvetica" w:hAnsi="Helvetica" w:cs="Helvetica"/>
                <w:color w:val="000000"/>
                <w:sz w:val="21"/>
                <w:szCs w:val="21"/>
                <w:lang w:eastAsia="pt-PT"/>
              </w:rPr>
              <w:t>Acronym for </w:t>
            </w:r>
            <w:r>
              <w:rPr>
                <w:rStyle w:val="Tipodeletrapredefinidodopargrafo1"/>
                <w:rFonts w:ascii="Helvetica" w:hAnsi="Helvetica" w:cs="Helvetica"/>
                <w:i/>
                <w:iCs/>
                <w:color w:val="000000"/>
                <w:sz w:val="21"/>
                <w:szCs w:val="21"/>
                <w:lang w:eastAsia="pt-PT"/>
              </w:rPr>
              <w:t>Human Resources Manager</w:t>
            </w:r>
            <w:r>
              <w:rPr>
                <w:rStyle w:val="Tipodeletrapredefinidodopargrafo1"/>
                <w:rFonts w:ascii="Helvetica" w:hAnsi="Helvetica" w:cs="Helvetica"/>
                <w:color w:val="000000"/>
                <w:sz w:val="21"/>
                <w:szCs w:val="21"/>
                <w:lang w:eastAsia="pt-PT"/>
              </w:rPr>
              <w:t>.</w:t>
            </w:r>
          </w:p>
        </w:tc>
      </w:tr>
      <w:tr w:rsidR="007F3FEB" w14:paraId="6A0675F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B34709A"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lastRenderedPageBreak/>
              <w:t>Human</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Resources</w:t>
            </w:r>
            <w:proofErr w:type="spellEnd"/>
            <w:r>
              <w:rPr>
                <w:rStyle w:val="Tipodeletrapredefinidodopargrafo1"/>
                <w:rFonts w:ascii="Helvetica" w:hAnsi="Helvetica" w:cs="Helvetica"/>
                <w:b/>
                <w:bCs/>
                <w:color w:val="000000"/>
                <w:sz w:val="21"/>
                <w:szCs w:val="21"/>
                <w:lang w:val="pt-PT" w:eastAsia="pt-PT"/>
              </w:rPr>
              <w:t xml:space="preserve">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5D07ADE"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manages human resources and defines teams based on the needs of ongoing projects and the skills of the employees.</w:t>
            </w:r>
          </w:p>
        </w:tc>
      </w:tr>
      <w:tr w:rsidR="007F3FEB" w14:paraId="73F8F4D7"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4E813A5"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Irrigation</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system</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6465A0A"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Refers to a method or system of supplying controlled amounts of water to plants, lawns, trees, or other vegetation within the area.</w:t>
            </w:r>
          </w:p>
        </w:tc>
      </w:tr>
      <w:tr w:rsidR="007F3FEB" w14:paraId="67B55FBA"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0D5D9B0"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Job</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70CF8E6"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main occupation a collaborator has.</w:t>
            </w:r>
          </w:p>
        </w:tc>
      </w:tr>
      <w:tr w:rsidR="007F3FEB" w14:paraId="07D9C86B"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4264A0C"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Large-sized</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park</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BF38248"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Multi-function space with diverse garden spaces, and woods, including varied equipment and services.</w:t>
            </w:r>
          </w:p>
        </w:tc>
      </w:tr>
      <w:tr w:rsidR="007F3FEB" w14:paraId="6A308F2E"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8EA768E"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Lighting</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system</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5D2FC93"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Refers to the arrangement of lights and fixtures installed within the area to provide illumination during low-light conditions, such as </w:t>
            </w:r>
            <w:proofErr w:type="spellStart"/>
            <w:r>
              <w:rPr>
                <w:rFonts w:ascii="Helvetica" w:hAnsi="Helvetica" w:cs="Helvetica"/>
                <w:color w:val="000000"/>
                <w:sz w:val="21"/>
                <w:szCs w:val="21"/>
                <w:lang w:eastAsia="pt-PT"/>
              </w:rPr>
              <w:t>nighttime</w:t>
            </w:r>
            <w:proofErr w:type="spellEnd"/>
            <w:r>
              <w:rPr>
                <w:rFonts w:ascii="Helvetica" w:hAnsi="Helvetica" w:cs="Helvetica"/>
                <w:color w:val="000000"/>
                <w:sz w:val="21"/>
                <w:szCs w:val="21"/>
                <w:lang w:eastAsia="pt-PT"/>
              </w:rPr>
              <w:t xml:space="preserve"> or cloudy days.</w:t>
            </w:r>
          </w:p>
        </w:tc>
      </w:tr>
      <w:tr w:rsidR="007F3FEB" w14:paraId="069BB9AB"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3F1DA9C"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Machine</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05C7906"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Mechanical equipment or devices used for various purposes related to the management, maintenance, and improvement of the environment.</w:t>
            </w:r>
          </w:p>
        </w:tc>
      </w:tr>
      <w:tr w:rsidR="007F3FEB" w14:paraId="583E1945"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F2E8A79"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Medium-sized</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park</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7830405"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Green space with a few hundred or thousands of square meters with a wooded garden area, it includes some infrastructures such as toilets, drinking fountains, irrigation system, lighting, children’s playground.</w:t>
            </w:r>
          </w:p>
        </w:tc>
      </w:tr>
      <w:tr w:rsidR="007F3FEB" w14:paraId="2ABB4F50"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15C43A8"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Plant</w:t>
            </w:r>
            <w:proofErr w:type="spellEnd"/>
            <w:r>
              <w:rPr>
                <w:rStyle w:val="Tipodeletrapredefinidodopargrafo1"/>
                <w:rFonts w:ascii="Helvetica" w:hAnsi="Helvetica" w:cs="Helvetica"/>
                <w:b/>
                <w:bCs/>
                <w:color w:val="000000"/>
                <w:sz w:val="21"/>
                <w:szCs w:val="21"/>
                <w:lang w:val="pt-PT" w:eastAsia="pt-PT"/>
              </w:rPr>
              <w:t xml:space="preserve"> material</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B9C6AD6" w14:textId="77777777" w:rsidR="007F3FEB" w:rsidRDefault="007F3FEB" w:rsidP="007F3FEB">
            <w:pPr>
              <w:spacing w:before="10" w:after="10" w:line="240" w:lineRule="auto"/>
              <w:rPr>
                <w:rFonts w:ascii="Helvetica" w:hAnsi="Helvetica" w:cs="Helvetica"/>
                <w:color w:val="000000"/>
                <w:sz w:val="21"/>
                <w:szCs w:val="21"/>
                <w:lang w:val="pt-PT" w:eastAsia="pt-PT"/>
              </w:rPr>
            </w:pPr>
            <w:r>
              <w:rPr>
                <w:rFonts w:ascii="Helvetica" w:hAnsi="Helvetica" w:cs="Helvetica"/>
                <w:color w:val="000000"/>
                <w:sz w:val="21"/>
                <w:szCs w:val="21"/>
                <w:lang w:val="pt-PT" w:eastAsia="pt-PT"/>
              </w:rPr>
              <w:t xml:space="preserve">Material </w:t>
            </w:r>
            <w:proofErr w:type="spellStart"/>
            <w:r>
              <w:rPr>
                <w:rFonts w:ascii="Helvetica" w:hAnsi="Helvetica" w:cs="Helvetica"/>
                <w:color w:val="000000"/>
                <w:sz w:val="21"/>
                <w:szCs w:val="21"/>
                <w:lang w:val="pt-PT" w:eastAsia="pt-PT"/>
              </w:rPr>
              <w:t>derived</w:t>
            </w:r>
            <w:proofErr w:type="spellEnd"/>
            <w:r>
              <w:rPr>
                <w:rFonts w:ascii="Helvetica" w:hAnsi="Helvetica" w:cs="Helvetica"/>
                <w:color w:val="000000"/>
                <w:sz w:val="21"/>
                <w:szCs w:val="21"/>
                <w:lang w:val="pt-PT" w:eastAsia="pt-PT"/>
              </w:rPr>
              <w:t xml:space="preserve"> </w:t>
            </w:r>
            <w:proofErr w:type="spellStart"/>
            <w:r>
              <w:rPr>
                <w:rFonts w:ascii="Helvetica" w:hAnsi="Helvetica" w:cs="Helvetica"/>
                <w:color w:val="000000"/>
                <w:sz w:val="21"/>
                <w:szCs w:val="21"/>
                <w:lang w:val="pt-PT" w:eastAsia="pt-PT"/>
              </w:rPr>
              <w:t>from</w:t>
            </w:r>
            <w:proofErr w:type="spellEnd"/>
            <w:r>
              <w:rPr>
                <w:rFonts w:ascii="Helvetica" w:hAnsi="Helvetica" w:cs="Helvetica"/>
                <w:color w:val="000000"/>
                <w:sz w:val="21"/>
                <w:szCs w:val="21"/>
                <w:lang w:val="pt-PT" w:eastAsia="pt-PT"/>
              </w:rPr>
              <w:t xml:space="preserve"> </w:t>
            </w:r>
            <w:proofErr w:type="spellStart"/>
            <w:r>
              <w:rPr>
                <w:rFonts w:ascii="Helvetica" w:hAnsi="Helvetica" w:cs="Helvetica"/>
                <w:color w:val="000000"/>
                <w:sz w:val="21"/>
                <w:szCs w:val="21"/>
                <w:lang w:val="pt-PT" w:eastAsia="pt-PT"/>
              </w:rPr>
              <w:t>plants</w:t>
            </w:r>
            <w:proofErr w:type="spellEnd"/>
            <w:r>
              <w:rPr>
                <w:rFonts w:ascii="Helvetica" w:hAnsi="Helvetica" w:cs="Helvetica"/>
                <w:color w:val="000000"/>
                <w:sz w:val="21"/>
                <w:szCs w:val="21"/>
                <w:lang w:val="pt-PT" w:eastAsia="pt-PT"/>
              </w:rPr>
              <w:t>.</w:t>
            </w:r>
          </w:p>
        </w:tc>
      </w:tr>
      <w:tr w:rsidR="007F3FEB" w14:paraId="32D335AB"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EDE730C"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Playground</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6F07C08"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Area specifically designed and equipped for children to engage in recreational activities, play, and social interaction.</w:t>
            </w:r>
          </w:p>
        </w:tc>
      </w:tr>
      <w:tr w:rsidR="007F3FEB" w14:paraId="121FDDAD"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BBEB723"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Portal</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E84A7A3"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platform to post comments, and report faults and malfunctions of equipment.</w:t>
            </w:r>
          </w:p>
        </w:tc>
      </w:tr>
      <w:tr w:rsidR="007F3FEB" w14:paraId="4E5CAECC"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B87F7EF"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Power</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supply</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A3F6D9B"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Provision of electricity or energy to support various functions, amenities, or infrastructure within the green space.</w:t>
            </w:r>
          </w:p>
        </w:tc>
      </w:tr>
      <w:tr w:rsidR="007F3FEB" w14:paraId="0C2331CF"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4AA99A1"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Rainwater</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conduction</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FD4A74E"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Natural process by which rainwater moves or flows through the environment within the green space.</w:t>
            </w:r>
          </w:p>
        </w:tc>
      </w:tr>
      <w:tr w:rsidR="007F3FEB" w14:paraId="7015545A"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3D3A76D7"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Skill</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6EDE921"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 ability or knowledge that a collaborator has.</w:t>
            </w:r>
          </w:p>
        </w:tc>
      </w:tr>
      <w:tr w:rsidR="007F3FEB" w14:paraId="503302C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D51F7D4"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Task</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C9D78E0"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piece of work to be done or undertaken.</w:t>
            </w:r>
          </w:p>
        </w:tc>
      </w:tr>
      <w:tr w:rsidR="007F3FEB" w14:paraId="683A6275"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4FFDE76D"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Team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AA432B6"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Temporary association of employees who will carry out a set of tasks in one or more green spaces.</w:t>
            </w:r>
          </w:p>
        </w:tc>
      </w:tr>
      <w:tr w:rsidR="007F3FEB" w14:paraId="108187B1"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2E00363" w14:textId="77777777" w:rsidR="007F3FEB" w:rsidRDefault="007F3FEB" w:rsidP="007F3FEB">
            <w:pPr>
              <w:spacing w:before="10" w:after="10" w:line="240" w:lineRule="auto"/>
            </w:pPr>
            <w:r>
              <w:rPr>
                <w:rStyle w:val="Tipodeletrapredefinidodopargrafo1"/>
                <w:rFonts w:ascii="Helvetica" w:hAnsi="Helvetica" w:cs="Helvetica"/>
                <w:b/>
                <w:bCs/>
                <w:color w:val="000000"/>
                <w:sz w:val="21"/>
                <w:szCs w:val="21"/>
                <w:lang w:val="pt-PT" w:eastAsia="pt-PT"/>
              </w:rPr>
              <w:t>Team management</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6EEC17D"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Coordination and supervision of individuals or groups responsible for the maintenance, development, and preservation of those spaces.</w:t>
            </w:r>
          </w:p>
        </w:tc>
      </w:tr>
      <w:tr w:rsidR="007F3FEB" w14:paraId="1565C3AF"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543F5C61"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Tree</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pruning</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1DC7CF3B"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Selectively remove branches from a tree.</w:t>
            </w:r>
          </w:p>
        </w:tc>
      </w:tr>
      <w:tr w:rsidR="007F3FEB" w14:paraId="2E8718C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7C10BB5B"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Urban</w:t>
            </w:r>
            <w:proofErr w:type="spellEnd"/>
            <w:r>
              <w:rPr>
                <w:rStyle w:val="Tipodeletrapredefinidodopargrafo1"/>
                <w:rFonts w:ascii="Helvetica" w:hAnsi="Helvetica" w:cs="Helvetica"/>
                <w:b/>
                <w:bCs/>
                <w:color w:val="000000"/>
                <w:sz w:val="21"/>
                <w:szCs w:val="21"/>
                <w:lang w:val="pt-PT" w:eastAsia="pt-PT"/>
              </w:rPr>
              <w:t xml:space="preserve"> </w:t>
            </w:r>
            <w:proofErr w:type="spellStart"/>
            <w:r>
              <w:rPr>
                <w:rStyle w:val="Tipodeletrapredefinidodopargrafo1"/>
                <w:rFonts w:ascii="Helvetica" w:hAnsi="Helvetica" w:cs="Helvetica"/>
                <w:b/>
                <w:bCs/>
                <w:color w:val="000000"/>
                <w:sz w:val="21"/>
                <w:szCs w:val="21"/>
                <w:lang w:val="pt-PT" w:eastAsia="pt-PT"/>
              </w:rPr>
              <w:t>furniture</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28F08766" w14:textId="77777777" w:rsidR="007F3FEB" w:rsidRDefault="007F3FEB" w:rsidP="007F3FEB">
            <w:pPr>
              <w:spacing w:before="10" w:after="10" w:line="240" w:lineRule="auto"/>
            </w:pPr>
            <w:proofErr w:type="spellStart"/>
            <w:r>
              <w:rPr>
                <w:rStyle w:val="Tipodeletrapredefinidodopargrafo1"/>
                <w:rFonts w:ascii="Helvetica" w:hAnsi="Helvetica" w:cs="Helvetica"/>
                <w:color w:val="000000"/>
                <w:sz w:val="21"/>
                <w:szCs w:val="21"/>
                <w:lang w:val="pt-PT" w:eastAsia="pt-PT"/>
              </w:rPr>
              <w:t>Same</w:t>
            </w:r>
            <w:proofErr w:type="spellEnd"/>
            <w:r>
              <w:rPr>
                <w:rStyle w:val="Tipodeletrapredefinidodopargrafo1"/>
                <w:rFonts w:ascii="Helvetica" w:hAnsi="Helvetica" w:cs="Helvetica"/>
                <w:color w:val="000000"/>
                <w:sz w:val="21"/>
                <w:szCs w:val="21"/>
                <w:lang w:val="pt-PT" w:eastAsia="pt-PT"/>
              </w:rPr>
              <w:t xml:space="preserve"> as </w:t>
            </w:r>
            <w:proofErr w:type="spellStart"/>
            <w:r>
              <w:rPr>
                <w:rStyle w:val="Tipodeletrapredefinidodopargrafo1"/>
                <w:rFonts w:ascii="Helvetica" w:hAnsi="Helvetica" w:cs="Helvetica"/>
                <w:i/>
                <w:iCs/>
                <w:color w:val="000000"/>
                <w:sz w:val="21"/>
                <w:szCs w:val="21"/>
                <w:lang w:val="pt-PT" w:eastAsia="pt-PT"/>
              </w:rPr>
              <w:t>Amenity</w:t>
            </w:r>
            <w:proofErr w:type="spellEnd"/>
            <w:r>
              <w:rPr>
                <w:rStyle w:val="Tipodeletrapredefinidodopargrafo1"/>
                <w:rFonts w:ascii="Helvetica" w:hAnsi="Helvetica" w:cs="Helvetica"/>
                <w:color w:val="000000"/>
                <w:sz w:val="21"/>
                <w:szCs w:val="21"/>
                <w:lang w:val="pt-PT" w:eastAsia="pt-PT"/>
              </w:rPr>
              <w:t>.</w:t>
            </w:r>
          </w:p>
        </w:tc>
      </w:tr>
      <w:tr w:rsidR="007F3FEB" w14:paraId="485AAFE4" w14:textId="77777777" w:rsidTr="009869D4">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0FCDE056" w14:textId="77777777" w:rsidR="007F3FEB" w:rsidRDefault="007F3FEB" w:rsidP="007F3FEB">
            <w:pPr>
              <w:spacing w:before="10" w:after="10" w:line="240" w:lineRule="auto"/>
            </w:pPr>
            <w:proofErr w:type="spellStart"/>
            <w:r>
              <w:rPr>
                <w:rStyle w:val="Tipodeletrapredefinidodopargrafo1"/>
                <w:rFonts w:ascii="Helvetica" w:hAnsi="Helvetica" w:cs="Helvetica"/>
                <w:b/>
                <w:bCs/>
                <w:color w:val="000000"/>
                <w:sz w:val="21"/>
                <w:szCs w:val="21"/>
                <w:lang w:val="pt-PT" w:eastAsia="pt-PT"/>
              </w:rPr>
              <w:t>Vehicle</w:t>
            </w:r>
            <w:proofErr w:type="spellEnd"/>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14:paraId="68240181" w14:textId="77777777" w:rsidR="007F3FEB" w:rsidRDefault="007F3FEB" w:rsidP="007F3FEB">
            <w:pPr>
              <w:spacing w:before="10" w:after="1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Any motorized or non-motorized mode of transportation used for various purposes within the green space.</w:t>
            </w:r>
          </w:p>
        </w:tc>
      </w:tr>
    </w:tbl>
    <w:p w14:paraId="5A1AAB99" w14:textId="59E415D4" w:rsidR="007F3FEB" w:rsidRDefault="007F3FEB" w:rsidP="007F3FEB"/>
    <w:p w14:paraId="04EDF453" w14:textId="77777777" w:rsidR="007F3FEB" w:rsidRDefault="007F3FEB">
      <w:pPr>
        <w:suppressAutoHyphens w:val="0"/>
        <w:rPr>
          <w:color w:val="3F251D"/>
          <w:sz w:val="30"/>
          <w:szCs w:val="30"/>
        </w:rPr>
      </w:pPr>
      <w:r>
        <w:br w:type="page"/>
      </w:r>
    </w:p>
    <w:p w14:paraId="3C894432" w14:textId="186F67CD" w:rsidR="00431406" w:rsidRPr="007F3FEB" w:rsidRDefault="00933AF3" w:rsidP="007F3FEB">
      <w:pPr>
        <w:pStyle w:val="Ttulo11"/>
        <w:pageBreakBefore/>
        <w:outlineLvl w:val="9"/>
        <w:rPr>
          <w:sz w:val="32"/>
          <w:szCs w:val="32"/>
        </w:rPr>
      </w:pPr>
      <w:r w:rsidRPr="007F3FEB">
        <w:rPr>
          <w:sz w:val="32"/>
          <w:szCs w:val="32"/>
        </w:rPr>
        <w:lastRenderedPageBreak/>
        <w:t>Introduction</w:t>
      </w:r>
    </w:p>
    <w:p w14:paraId="6F06588E" w14:textId="77777777" w:rsidR="00677074" w:rsidRDefault="00677074"/>
    <w:p w14:paraId="2EEA7CEF" w14:textId="650D082C" w:rsidR="00F54DC5" w:rsidRDefault="00933AF3">
      <w:r>
        <w:t>Th</w:t>
      </w:r>
      <w:r w:rsidR="00677074">
        <w:t>e objective of the</w:t>
      </w:r>
      <w:r>
        <w:t xml:space="preserve"> User Manual </w:t>
      </w:r>
      <w:r w:rsidR="00677074">
        <w:t xml:space="preserve">is to </w:t>
      </w:r>
      <w:r w:rsidR="00387002">
        <w:t xml:space="preserve">provide </w:t>
      </w:r>
      <w:r w:rsidR="00677074">
        <w:t>guid</w:t>
      </w:r>
      <w:r w:rsidR="00387002">
        <w:t xml:space="preserve">ance on how to effectively navigate and use the developed program, specifically for </w:t>
      </w:r>
      <w:r>
        <w:t>the GSM’s (</w:t>
      </w:r>
      <w:r w:rsidR="00F54DC5">
        <w:t>G</w:t>
      </w:r>
      <w:r>
        <w:t xml:space="preserve">reen </w:t>
      </w:r>
      <w:r w:rsidR="00F54DC5">
        <w:t>S</w:t>
      </w:r>
      <w:r>
        <w:t xml:space="preserve">pace </w:t>
      </w:r>
      <w:r w:rsidR="00F54DC5">
        <w:t>M</w:t>
      </w:r>
      <w:r>
        <w:t>anager) and administrators</w:t>
      </w:r>
      <w:r w:rsidR="00387002">
        <w:t xml:space="preserve">. </w:t>
      </w:r>
    </w:p>
    <w:p w14:paraId="3E00B471" w14:textId="3CCD66B8" w:rsidR="00F54DC5" w:rsidRDefault="00387002">
      <w:r w:rsidRPr="00387002">
        <w:t>Within the manual, these users will find clear and concise information, as well as guidelines, on operating the program and maximizing its benefits</w:t>
      </w:r>
      <w:r w:rsidR="00F54DC5">
        <w:t>.</w:t>
      </w:r>
    </w:p>
    <w:p w14:paraId="6B2FCBE2" w14:textId="636BE217" w:rsidR="00677074" w:rsidRDefault="00F54DC5" w:rsidP="00677074">
      <w:pPr>
        <w:suppressAutoHyphens w:val="0"/>
      </w:pPr>
      <w:r w:rsidRPr="00F54DC5">
        <w:t>It covers a wide range of topics, ensuring that users have access to everything they need to resolve any issues or inquiries related to the program's basic functionalities.</w:t>
      </w:r>
      <w:r w:rsidR="00677074">
        <w:br w:type="page"/>
      </w:r>
    </w:p>
    <w:p w14:paraId="2BC59A67" w14:textId="54183153" w:rsidR="00431406" w:rsidRPr="007F3FEB" w:rsidRDefault="00933AF3" w:rsidP="007F3FEB">
      <w:pPr>
        <w:pStyle w:val="Ttulo11"/>
        <w:outlineLvl w:val="9"/>
        <w:rPr>
          <w:sz w:val="32"/>
          <w:szCs w:val="32"/>
        </w:rPr>
      </w:pPr>
      <w:r w:rsidRPr="007F3FEB">
        <w:rPr>
          <w:sz w:val="32"/>
          <w:szCs w:val="32"/>
        </w:rPr>
        <w:lastRenderedPageBreak/>
        <w:t>System Overview</w:t>
      </w:r>
    </w:p>
    <w:p w14:paraId="2F1410DA" w14:textId="77777777" w:rsidR="00677074" w:rsidRDefault="00677074"/>
    <w:p w14:paraId="56C13EA1" w14:textId="4D5E2090" w:rsidR="00431406" w:rsidRDefault="00933AF3">
      <w:r>
        <w:t>The main goal of this program is to facilitate and provide a more organized management system to our managers and administrators. The program allows these users to control everything that involves public spaces, public spaces users and everything related to the maintenance of these public spaces (the maintenance goes from the skills of a specific worker to the vehicle that the workers will need to perform their jobs better.</w:t>
      </w:r>
    </w:p>
    <w:p w14:paraId="6CC8C556" w14:textId="6D4776B1" w:rsidR="00677074" w:rsidRDefault="00677074" w:rsidP="00677074">
      <w:pPr>
        <w:suppressAutoHyphens w:val="0"/>
      </w:pPr>
      <w:r>
        <w:br w:type="page"/>
      </w:r>
    </w:p>
    <w:p w14:paraId="4E8C7ED4" w14:textId="77777777" w:rsidR="00431406" w:rsidRDefault="00933AF3" w:rsidP="007F3FEB">
      <w:pPr>
        <w:pStyle w:val="Ttulo11"/>
        <w:outlineLvl w:val="9"/>
      </w:pPr>
      <w:r>
        <w:lastRenderedPageBreak/>
        <w:t>System Requirements</w:t>
      </w:r>
    </w:p>
    <w:p w14:paraId="6030DB68" w14:textId="77777777" w:rsidR="00677074" w:rsidRDefault="00677074"/>
    <w:p w14:paraId="7EEA6AC5" w14:textId="56539967" w:rsidR="00431406" w:rsidRDefault="00933AF3">
      <w:r>
        <w:t>The HRM is responsible to register the skills, one or more, and the job that the collaborator may have, the HRM will also have to find suitable jobs for each collaborator’s skill and generate a team proposal automatically.</w:t>
      </w:r>
    </w:p>
    <w:p w14:paraId="020F0D05" w14:textId="77BE4E42" w:rsidR="00431406" w:rsidRDefault="00933AF3">
      <w:r>
        <w:t xml:space="preserve">The FM will be assigned to register the vehicles and to schedule their maintenance, the FM will also, if needed, to produce a list of the </w:t>
      </w:r>
      <w:r>
        <w:rPr>
          <w:rStyle w:val="Tipodeletrapredefinidodopargrafo1"/>
          <w:lang w:val="en-US"/>
        </w:rPr>
        <w:t>vehicles that need maintenance</w:t>
      </w:r>
      <w:r w:rsidR="007F3FEB">
        <w:rPr>
          <w:rStyle w:val="Tipodeletrapredefinidodopargrafo1"/>
          <w:lang w:val="en-US"/>
        </w:rPr>
        <w:t>.</w:t>
      </w:r>
    </w:p>
    <w:p w14:paraId="16731943" w14:textId="77777777" w:rsidR="00431406" w:rsidRDefault="00431406">
      <w:pPr>
        <w:rPr>
          <w:lang w:val="en-US"/>
        </w:rPr>
      </w:pPr>
    </w:p>
    <w:p w14:paraId="589CEBC5" w14:textId="77777777" w:rsidR="00431406" w:rsidRDefault="00431406">
      <w:pPr>
        <w:rPr>
          <w:lang w:val="en-US"/>
        </w:rPr>
      </w:pPr>
    </w:p>
    <w:p w14:paraId="170DB98A" w14:textId="77777777" w:rsidR="00431406" w:rsidRDefault="00431406">
      <w:pPr>
        <w:rPr>
          <w:lang w:val="en-US"/>
        </w:rPr>
      </w:pPr>
    </w:p>
    <w:p w14:paraId="6B386D0B" w14:textId="77777777" w:rsidR="00677074" w:rsidRDefault="00677074">
      <w:pPr>
        <w:suppressAutoHyphens w:val="0"/>
        <w:rPr>
          <w:color w:val="3F251D"/>
          <w:sz w:val="30"/>
          <w:szCs w:val="30"/>
        </w:rPr>
      </w:pPr>
      <w:r>
        <w:br w:type="page"/>
      </w:r>
    </w:p>
    <w:p w14:paraId="312E6A88" w14:textId="17C47075" w:rsidR="007F3FEB" w:rsidRPr="007F3FEB" w:rsidRDefault="007F3FEB" w:rsidP="007F3FEB">
      <w:pPr>
        <w:pStyle w:val="Ttulo11"/>
        <w:outlineLvl w:val="9"/>
        <w:rPr>
          <w:sz w:val="32"/>
          <w:szCs w:val="32"/>
        </w:rPr>
      </w:pPr>
      <w:r w:rsidRPr="007F3FEB">
        <w:rPr>
          <w:sz w:val="32"/>
          <w:szCs w:val="32"/>
        </w:rPr>
        <w:lastRenderedPageBreak/>
        <w:t xml:space="preserve">System </w:t>
      </w:r>
      <w:r w:rsidRPr="007F3FEB">
        <w:rPr>
          <w:sz w:val="32"/>
          <w:szCs w:val="32"/>
        </w:rPr>
        <w:t>Features</w:t>
      </w:r>
    </w:p>
    <w:p w14:paraId="659FD65E" w14:textId="77777777" w:rsidR="00F54DC5" w:rsidRDefault="00F54DC5" w:rsidP="00F54DC5"/>
    <w:p w14:paraId="469FFDAB" w14:textId="77777777" w:rsidR="007F3FEB" w:rsidRDefault="00F54DC5" w:rsidP="007F3FEB">
      <w:pPr>
        <w:pStyle w:val="PargrafodaLista"/>
        <w:numPr>
          <w:ilvl w:val="0"/>
          <w:numId w:val="3"/>
        </w:numPr>
        <w:spacing w:line="480" w:lineRule="auto"/>
        <w:rPr>
          <w:rFonts w:asciiTheme="minorHAnsi" w:hAnsiTheme="minorHAnsi" w:cstheme="minorHAnsi"/>
        </w:rPr>
      </w:pPr>
      <w:r w:rsidRPr="007F3FEB">
        <w:rPr>
          <w:rFonts w:asciiTheme="minorHAnsi" w:hAnsiTheme="minorHAnsi" w:cstheme="minorHAnsi"/>
        </w:rPr>
        <w:t xml:space="preserve">Register skills that a collaborator may have | Human Resources Manager </w:t>
      </w:r>
    </w:p>
    <w:p w14:paraId="1864D779"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Register a job that a collaborator needs to have | Human Resources Manager</w:t>
      </w:r>
    </w:p>
    <w:p w14:paraId="7FCF0247"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Register a collaborator with a job and fundamental characteristics | Human Resources Manager</w:t>
      </w:r>
    </w:p>
    <w:p w14:paraId="7B0F0943"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Assign one or more skills to a collaborator | Human Resources Manager</w:t>
      </w:r>
    </w:p>
    <w:p w14:paraId="52A33EB7"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Generate a team proposal automatically | Human Resources Manager</w:t>
      </w:r>
    </w:p>
    <w:p w14:paraId="3042D8DC"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 xml:space="preserve">Register a vehicle | Vehicle and Equipment Fleet Manager </w:t>
      </w:r>
    </w:p>
    <w:p w14:paraId="69669C5F" w14:textId="77777777" w:rsidR="007F3FEB" w:rsidRPr="007F3FEB" w:rsidRDefault="00F54DC5" w:rsidP="007F3FEB">
      <w:pPr>
        <w:pStyle w:val="PargrafodaLista"/>
        <w:numPr>
          <w:ilvl w:val="0"/>
          <w:numId w:val="3"/>
        </w:numPr>
        <w:spacing w:line="480" w:lineRule="auto"/>
        <w:rPr>
          <w:rFonts w:asciiTheme="minorHAnsi" w:hAnsiTheme="minorHAnsi" w:cstheme="minorHAnsi"/>
        </w:rPr>
      </w:pPr>
      <w:r>
        <w:t>Register a vehicle’s maintenance | Vehicle and Equipment Fleet Manager</w:t>
      </w:r>
    </w:p>
    <w:p w14:paraId="08D088F7" w14:textId="27A7BF67" w:rsidR="00F54DC5" w:rsidRPr="007F3FEB" w:rsidRDefault="00F54DC5" w:rsidP="007F3FEB">
      <w:pPr>
        <w:pStyle w:val="PargrafodaLista"/>
        <w:numPr>
          <w:ilvl w:val="0"/>
          <w:numId w:val="3"/>
        </w:numPr>
        <w:spacing w:line="480" w:lineRule="auto"/>
        <w:rPr>
          <w:rFonts w:asciiTheme="minorHAnsi" w:hAnsiTheme="minorHAnsi" w:cstheme="minorHAnsi"/>
        </w:rPr>
      </w:pPr>
      <w:r>
        <w:t>Produce a list of vehicles needing maintenance | Vehicle and Equipment Fleet Manager</w:t>
      </w:r>
    </w:p>
    <w:p w14:paraId="791C8628" w14:textId="3A4A49C8" w:rsidR="00677074" w:rsidRDefault="00677074">
      <w:pPr>
        <w:suppressAutoHyphens w:val="0"/>
        <w:rPr>
          <w:color w:val="3F251D"/>
          <w:sz w:val="30"/>
          <w:szCs w:val="30"/>
        </w:rPr>
      </w:pPr>
    </w:p>
    <w:sectPr w:rsidR="00677074" w:rsidSect="00E527DE">
      <w:footerReference w:type="default" r:id="rId7"/>
      <w:pgSz w:w="11906" w:h="16838"/>
      <w:pgMar w:top="1440" w:right="1616" w:bottom="1440" w:left="1616"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EFFF" w14:textId="77777777" w:rsidR="00E527DE" w:rsidRDefault="00E527DE">
      <w:pPr>
        <w:spacing w:before="0" w:after="0" w:line="240" w:lineRule="auto"/>
      </w:pPr>
      <w:r>
        <w:separator/>
      </w:r>
    </w:p>
  </w:endnote>
  <w:endnote w:type="continuationSeparator" w:id="0">
    <w:p w14:paraId="21139E93" w14:textId="77777777" w:rsidR="00E527DE" w:rsidRDefault="00E527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F497" w14:textId="77777777" w:rsidR="00000000" w:rsidRDefault="00933AF3">
    <w:pPr>
      <w:pStyle w:val="Rodap1"/>
    </w:pPr>
    <w:r>
      <w:rPr>
        <w:rStyle w:val="Tipodeletrapredefinidodopargrafo1"/>
        <w:lang w:bidi="pt-PT"/>
      </w:rPr>
      <w:t xml:space="preserve">PÁGINA </w:t>
    </w:r>
    <w:r>
      <w:rPr>
        <w:rStyle w:val="Tipodeletrapredefinidodopargrafo1"/>
        <w:lang w:bidi="pt-PT"/>
      </w:rPr>
      <w:fldChar w:fldCharType="begin"/>
    </w:r>
    <w:r>
      <w:rPr>
        <w:rStyle w:val="Tipodeletrapredefinidodopargrafo1"/>
        <w:lang w:bidi="pt-PT"/>
      </w:rPr>
      <w:instrText xml:space="preserve"> PAGE \* ARABIC </w:instrText>
    </w:r>
    <w:r>
      <w:rPr>
        <w:rStyle w:val="Tipodeletrapredefinidodopargrafo1"/>
        <w:lang w:bidi="pt-PT"/>
      </w:rPr>
      <w:fldChar w:fldCharType="separate"/>
    </w:r>
    <w:r>
      <w:rPr>
        <w:rStyle w:val="Tipodeletrapredefinidodopargrafo1"/>
        <w:noProof/>
        <w:lang w:bidi="pt-PT"/>
      </w:rPr>
      <w:t>1</w:t>
    </w:r>
    <w:r>
      <w:rPr>
        <w:rStyle w:val="Tipodeletrapredefinidodopargrafo1"/>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277" w14:textId="77777777" w:rsidR="00E527DE" w:rsidRDefault="00E527DE">
      <w:pPr>
        <w:spacing w:before="0" w:after="0" w:line="240" w:lineRule="auto"/>
      </w:pPr>
      <w:r>
        <w:separator/>
      </w:r>
    </w:p>
  </w:footnote>
  <w:footnote w:type="continuationSeparator" w:id="0">
    <w:p w14:paraId="1962E356" w14:textId="77777777" w:rsidR="00E527DE" w:rsidRDefault="00E527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882"/>
    <w:multiLevelType w:val="multilevel"/>
    <w:tmpl w:val="8DC6688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4710B6A"/>
    <w:multiLevelType w:val="multilevel"/>
    <w:tmpl w:val="42506E2C"/>
    <w:styleLink w:val="LFO6"/>
    <w:lvl w:ilvl="0">
      <w:start w:val="1"/>
      <w:numFmt w:val="decimal"/>
      <w:pStyle w:val="Listanumerada1"/>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9DB4B9A"/>
    <w:multiLevelType w:val="multilevel"/>
    <w:tmpl w:val="759E95E6"/>
    <w:styleLink w:val="Listaatual2"/>
    <w:lvl w:ilvl="0">
      <w:start w:val="1"/>
      <w:numFmt w:val="decimal"/>
      <w:lvlText w:val="%1."/>
      <w:lvlJc w:val="left"/>
      <w:pPr>
        <w:ind w:left="0" w:firstLine="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0E7177C"/>
    <w:multiLevelType w:val="multilevel"/>
    <w:tmpl w:val="EBF8418E"/>
    <w:styleLink w:val="Listaatu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353924"/>
    <w:multiLevelType w:val="multilevel"/>
    <w:tmpl w:val="CDC0BE48"/>
    <w:styleLink w:val="LFO5"/>
    <w:lvl w:ilvl="0">
      <w:numFmt w:val="bullet"/>
      <w:pStyle w:val="Listacommarcas1"/>
      <w:lvlText w:val="−"/>
      <w:lvlJc w:val="left"/>
      <w:pPr>
        <w:ind w:left="720" w:hanging="360"/>
      </w:pPr>
      <w:rPr>
        <w:rFonts w:ascii="Century Gothic" w:hAnsi="Century Gothic"/>
        <w:color w:val="0D0D0D"/>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631325152">
    <w:abstractNumId w:val="4"/>
  </w:num>
  <w:num w:numId="2" w16cid:durableId="1041055086">
    <w:abstractNumId w:val="1"/>
  </w:num>
  <w:num w:numId="3" w16cid:durableId="943147910">
    <w:abstractNumId w:val="0"/>
  </w:num>
  <w:num w:numId="4" w16cid:durableId="733162392">
    <w:abstractNumId w:val="3"/>
  </w:num>
  <w:num w:numId="5" w16cid:durableId="69573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06"/>
    <w:rsid w:val="00024F6D"/>
    <w:rsid w:val="00387002"/>
    <w:rsid w:val="00431406"/>
    <w:rsid w:val="00677074"/>
    <w:rsid w:val="007F3FEB"/>
    <w:rsid w:val="008A234B"/>
    <w:rsid w:val="00933AF3"/>
    <w:rsid w:val="009D71A2"/>
    <w:rsid w:val="00E527DE"/>
    <w:rsid w:val="00F54DC5"/>
    <w:rsid w:val="00FF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8569"/>
  <w15:docId w15:val="{7775B8B9-F55E-4712-B05A-B8E51FFB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Times New Roman" w:hAnsi="Constantia" w:cs="Times New Roman"/>
        <w:color w:val="4D322D"/>
        <w:sz w:val="22"/>
        <w:szCs w:val="22"/>
        <w:lang w:val="pt-PT" w:eastAsia="ja-JP" w:bidi="ar-SA"/>
      </w:rPr>
    </w:rPrDefault>
    <w:pPrDefault>
      <w:pPr>
        <w:autoSpaceDN w:val="0"/>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lang w:val="en-GB"/>
    </w:rPr>
  </w:style>
  <w:style w:type="paragraph" w:styleId="Ttulo1">
    <w:name w:val="heading 1"/>
    <w:basedOn w:val="Normal"/>
    <w:next w:val="Normal"/>
    <w:link w:val="Ttulo1Carter1"/>
    <w:uiPriority w:val="9"/>
    <w:qFormat/>
    <w:rsid w:val="00F54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pPr>
      <w:keepNext/>
      <w:keepLines/>
      <w:spacing w:before="600" w:after="60"/>
      <w:outlineLvl w:val="0"/>
    </w:pPr>
    <w:rPr>
      <w:color w:val="3F251D"/>
      <w:sz w:val="30"/>
      <w:szCs w:val="30"/>
    </w:rPr>
  </w:style>
  <w:style w:type="paragraph" w:customStyle="1" w:styleId="Ttulo21">
    <w:name w:val="Título 21"/>
    <w:basedOn w:val="Normal"/>
    <w:next w:val="Normal"/>
    <w:pPr>
      <w:keepNext/>
      <w:keepLines/>
      <w:spacing w:before="240" w:after="0"/>
      <w:outlineLvl w:val="1"/>
    </w:pPr>
    <w:rPr>
      <w:caps/>
      <w:color w:val="3F251D"/>
    </w:rPr>
  </w:style>
  <w:style w:type="paragraph" w:customStyle="1" w:styleId="Ttulo31">
    <w:name w:val="Título 31"/>
    <w:basedOn w:val="Normal"/>
    <w:next w:val="Normal"/>
    <w:pPr>
      <w:keepNext/>
      <w:keepLines/>
      <w:spacing w:before="200" w:after="0"/>
      <w:outlineLvl w:val="2"/>
    </w:pPr>
    <w:rPr>
      <w:color w:val="3F251D"/>
    </w:rPr>
  </w:style>
  <w:style w:type="paragraph" w:customStyle="1" w:styleId="Ttulo51">
    <w:name w:val="Título 51"/>
    <w:basedOn w:val="Normal"/>
    <w:next w:val="Normal"/>
    <w:pPr>
      <w:keepNext/>
      <w:keepLines/>
      <w:spacing w:before="200" w:after="0"/>
      <w:outlineLvl w:val="4"/>
    </w:pPr>
    <w:rPr>
      <w:color w:val="1F120E"/>
    </w:rPr>
  </w:style>
  <w:style w:type="paragraph" w:customStyle="1" w:styleId="Ttulo61">
    <w:name w:val="Título 61"/>
    <w:basedOn w:val="Normal"/>
    <w:next w:val="Normal"/>
    <w:pPr>
      <w:keepNext/>
      <w:keepLines/>
      <w:spacing w:before="200" w:after="0"/>
      <w:outlineLvl w:val="5"/>
    </w:pPr>
    <w:rPr>
      <w:i/>
      <w:iCs/>
      <w:color w:val="1F120E"/>
    </w:rPr>
  </w:style>
  <w:style w:type="paragraph" w:customStyle="1" w:styleId="Ttulo81">
    <w:name w:val="Título 81"/>
    <w:basedOn w:val="Normal"/>
    <w:next w:val="Normal"/>
    <w:pPr>
      <w:keepNext/>
      <w:keepLines/>
      <w:spacing w:before="40" w:after="0"/>
      <w:outlineLvl w:val="7"/>
    </w:pPr>
    <w:rPr>
      <w:color w:val="272727"/>
      <w:szCs w:val="21"/>
    </w:rPr>
  </w:style>
  <w:style w:type="paragraph" w:customStyle="1" w:styleId="Ttulo91">
    <w:name w:val="Título 91"/>
    <w:basedOn w:val="Normal"/>
    <w:next w:val="Normal"/>
    <w:pPr>
      <w:keepNext/>
      <w:keepLines/>
      <w:spacing w:before="40" w:after="0"/>
      <w:outlineLvl w:val="8"/>
    </w:pPr>
    <w:rPr>
      <w:i/>
      <w:iCs/>
      <w:color w:val="272727"/>
      <w:szCs w:val="21"/>
    </w:rPr>
  </w:style>
  <w:style w:type="character" w:customStyle="1" w:styleId="Tipodeletrapredefinidodopargrafo1">
    <w:name w:val="Tipo de letra predefinido do parágrafo1"/>
  </w:style>
  <w:style w:type="paragraph" w:customStyle="1" w:styleId="InformaesdeContacto">
    <w:name w:val="Informações de Contacto"/>
    <w:basedOn w:val="Normal"/>
    <w:pPr>
      <w:spacing w:before="360" w:after="0"/>
      <w:jc w:val="center"/>
    </w:pPr>
  </w:style>
  <w:style w:type="character" w:customStyle="1" w:styleId="Ttulo1Carter">
    <w:name w:val="Título 1 Caráter"/>
    <w:basedOn w:val="Tipodeletrapredefinidodopargrafo1"/>
    <w:rPr>
      <w:rFonts w:ascii="Constantia" w:eastAsia="Times New Roman" w:hAnsi="Constantia" w:cs="Times New Roman"/>
      <w:color w:val="3F251D"/>
      <w:sz w:val="30"/>
      <w:szCs w:val="30"/>
    </w:rPr>
  </w:style>
  <w:style w:type="character" w:customStyle="1" w:styleId="Ttulo2Carter">
    <w:name w:val="Título 2 Caráter"/>
    <w:basedOn w:val="Tipodeletrapredefinidodopargrafo1"/>
    <w:rPr>
      <w:rFonts w:ascii="Constantia" w:eastAsia="Times New Roman" w:hAnsi="Constantia" w:cs="Times New Roman"/>
      <w:caps/>
      <w:color w:val="3F251D"/>
      <w:sz w:val="22"/>
      <w:szCs w:val="22"/>
    </w:rPr>
  </w:style>
  <w:style w:type="character" w:customStyle="1" w:styleId="Ttulo3Carter">
    <w:name w:val="Título 3 Caráter"/>
    <w:basedOn w:val="Tipodeletrapredefinidodopargrafo1"/>
    <w:rPr>
      <w:rFonts w:ascii="Constantia" w:eastAsia="Times New Roman" w:hAnsi="Constantia" w:cs="Times New Roman"/>
      <w:color w:val="3F251D"/>
      <w:sz w:val="22"/>
      <w:szCs w:val="22"/>
    </w:rPr>
  </w:style>
  <w:style w:type="character" w:customStyle="1" w:styleId="Ttulo5Carter">
    <w:name w:val="Título 5 Caráter"/>
    <w:basedOn w:val="Tipodeletrapredefinidodopargrafo1"/>
    <w:rPr>
      <w:rFonts w:ascii="Constantia" w:eastAsia="Times New Roman" w:hAnsi="Constantia" w:cs="Times New Roman"/>
      <w:color w:val="1F120E"/>
    </w:rPr>
  </w:style>
  <w:style w:type="character" w:customStyle="1" w:styleId="Ttulo6Carter">
    <w:name w:val="Título 6 Caráter"/>
    <w:basedOn w:val="Tipodeletrapredefinidodopargrafo1"/>
    <w:rPr>
      <w:rFonts w:ascii="Constantia" w:eastAsia="Times New Roman" w:hAnsi="Constantia" w:cs="Times New Roman"/>
      <w:i/>
      <w:iCs/>
      <w:color w:val="1F120E"/>
    </w:rPr>
  </w:style>
  <w:style w:type="paragraph" w:customStyle="1" w:styleId="Listacommarcas1">
    <w:name w:val="Lista com marcas1"/>
    <w:basedOn w:val="Normal"/>
    <w:pPr>
      <w:numPr>
        <w:numId w:val="1"/>
      </w:numPr>
    </w:pPr>
  </w:style>
  <w:style w:type="paragraph" w:customStyle="1" w:styleId="Listanumerada1">
    <w:name w:val="Lista numerada1"/>
    <w:basedOn w:val="Normal"/>
    <w:pPr>
      <w:numPr>
        <w:numId w:val="2"/>
      </w:numPr>
    </w:pPr>
  </w:style>
  <w:style w:type="paragraph" w:customStyle="1" w:styleId="Ttulo10">
    <w:name w:val="Título1"/>
    <w:basedOn w:val="Normal"/>
    <w:pPr>
      <w:spacing w:before="440" w:after="40" w:line="240" w:lineRule="auto"/>
      <w:jc w:val="center"/>
    </w:pPr>
    <w:rPr>
      <w:color w:val="3F251D"/>
      <w:kern w:val="3"/>
      <w:sz w:val="60"/>
      <w:szCs w:val="60"/>
    </w:rPr>
  </w:style>
  <w:style w:type="character" w:customStyle="1" w:styleId="TtuloCarter">
    <w:name w:val="Título Caráter"/>
    <w:basedOn w:val="Tipodeletrapredefinidodopargrafo1"/>
    <w:rPr>
      <w:rFonts w:ascii="Constantia" w:eastAsia="Times New Roman" w:hAnsi="Constantia" w:cs="Times New Roman"/>
      <w:color w:val="3F251D"/>
      <w:kern w:val="3"/>
      <w:sz w:val="60"/>
      <w:szCs w:val="60"/>
    </w:rPr>
  </w:style>
  <w:style w:type="paragraph" w:customStyle="1" w:styleId="Subttulo1">
    <w:name w:val="Subtítulo1"/>
    <w:basedOn w:val="Normal"/>
    <w:pPr>
      <w:spacing w:before="300" w:after="40"/>
      <w:jc w:val="center"/>
    </w:pPr>
    <w:rPr>
      <w:caps/>
      <w:sz w:val="26"/>
      <w:szCs w:val="26"/>
    </w:rPr>
  </w:style>
  <w:style w:type="character" w:customStyle="1" w:styleId="SubttuloCarter">
    <w:name w:val="Subtítulo Caráter"/>
    <w:basedOn w:val="Tipodeletrapredefinidodopargrafo1"/>
    <w:rPr>
      <w:rFonts w:ascii="Constantia" w:eastAsia="Times New Roman" w:hAnsi="Constantia" w:cs="Times New Roman"/>
      <w:caps/>
      <w:sz w:val="26"/>
      <w:szCs w:val="26"/>
    </w:rPr>
  </w:style>
  <w:style w:type="paragraph" w:customStyle="1" w:styleId="Fotografia">
    <w:name w:val="Fotografia"/>
    <w:basedOn w:val="Normal"/>
    <w:pPr>
      <w:spacing w:before="2400" w:after="400"/>
      <w:jc w:val="center"/>
    </w:pPr>
  </w:style>
  <w:style w:type="paragraph" w:customStyle="1" w:styleId="Legenda1">
    <w:name w:val="Legenda1"/>
    <w:basedOn w:val="Normal"/>
    <w:next w:val="Normal"/>
    <w:pPr>
      <w:spacing w:before="0" w:line="240" w:lineRule="auto"/>
    </w:pPr>
    <w:rPr>
      <w:i/>
      <w:iCs/>
      <w:szCs w:val="18"/>
    </w:rPr>
  </w:style>
  <w:style w:type="character" w:customStyle="1" w:styleId="Ttulo9Carter">
    <w:name w:val="Título 9 Caráter"/>
    <w:basedOn w:val="Tipodeletrapredefinidodopargrafo1"/>
    <w:rPr>
      <w:rFonts w:ascii="Constantia" w:eastAsia="Times New Roman" w:hAnsi="Constantia" w:cs="Times New Roman"/>
      <w:i/>
      <w:iCs/>
      <w:color w:val="272727"/>
      <w:szCs w:val="21"/>
    </w:rPr>
  </w:style>
  <w:style w:type="character" w:customStyle="1" w:styleId="Ttulo8Carter">
    <w:name w:val="Título 8 Caráter"/>
    <w:basedOn w:val="Tipodeletrapredefinidodopargrafo1"/>
    <w:rPr>
      <w:rFonts w:ascii="Constantia" w:eastAsia="Times New Roman" w:hAnsi="Constantia" w:cs="Times New Roman"/>
      <w:color w:val="272727"/>
      <w:szCs w:val="21"/>
    </w:rPr>
  </w:style>
  <w:style w:type="paragraph" w:customStyle="1" w:styleId="Cabealhodondice1">
    <w:name w:val="Cabeçalho do Índice1"/>
    <w:basedOn w:val="Ttulo11"/>
    <w:next w:val="Normal"/>
    <w:pPr>
      <w:spacing w:before="0"/>
    </w:pPr>
  </w:style>
  <w:style w:type="paragraph" w:customStyle="1" w:styleId="Rodap1">
    <w:name w:val="Rodapé1"/>
    <w:basedOn w:val="Normal"/>
    <w:pPr>
      <w:spacing w:before="0" w:after="0" w:line="240" w:lineRule="auto"/>
      <w:jc w:val="right"/>
    </w:pPr>
    <w:rPr>
      <w:szCs w:val="16"/>
    </w:rPr>
  </w:style>
  <w:style w:type="character" w:customStyle="1" w:styleId="RodapCarter">
    <w:name w:val="Rodapé Caráter"/>
    <w:basedOn w:val="Tipodeletrapredefinidodopargrafo1"/>
    <w:rPr>
      <w:sz w:val="22"/>
      <w:szCs w:val="16"/>
    </w:rPr>
  </w:style>
  <w:style w:type="paragraph" w:customStyle="1" w:styleId="ndice31">
    <w:name w:val="Índice 31"/>
    <w:basedOn w:val="Normal"/>
    <w:next w:val="Normal"/>
    <w:autoRedefine/>
    <w:pPr>
      <w:spacing w:after="100"/>
      <w:ind w:left="400"/>
    </w:pPr>
    <w:rPr>
      <w:i/>
      <w:iCs/>
    </w:rPr>
  </w:style>
  <w:style w:type="paragraph" w:customStyle="1" w:styleId="ndice11">
    <w:name w:val="Índice 11"/>
    <w:basedOn w:val="Normal"/>
    <w:next w:val="Normal"/>
    <w:autoRedefine/>
    <w:pPr>
      <w:spacing w:after="100"/>
    </w:pPr>
  </w:style>
  <w:style w:type="paragraph" w:customStyle="1" w:styleId="ndice21">
    <w:name w:val="Índice 21"/>
    <w:basedOn w:val="Normal"/>
    <w:next w:val="Normal"/>
    <w:autoRedefine/>
    <w:pPr>
      <w:spacing w:after="100"/>
      <w:ind w:left="200"/>
    </w:pPr>
  </w:style>
  <w:style w:type="paragraph" w:customStyle="1" w:styleId="Textodebalo1">
    <w:name w:val="Texto de balão1"/>
    <w:basedOn w:val="Normal"/>
    <w:pPr>
      <w:spacing w:after="0" w:line="240" w:lineRule="auto"/>
    </w:pPr>
    <w:rPr>
      <w:rFonts w:ascii="Tahoma" w:hAnsi="Tahoma" w:cs="Tahoma"/>
      <w:szCs w:val="16"/>
    </w:rPr>
  </w:style>
  <w:style w:type="character" w:customStyle="1" w:styleId="TextodebaloCarter">
    <w:name w:val="Texto de balão Caráter"/>
    <w:basedOn w:val="Tipodeletrapredefinidodopargrafo1"/>
    <w:rPr>
      <w:rFonts w:ascii="Tahoma" w:hAnsi="Tahoma" w:cs="Tahoma"/>
      <w:szCs w:val="16"/>
    </w:rPr>
  </w:style>
  <w:style w:type="paragraph" w:customStyle="1" w:styleId="Bibliografia1">
    <w:name w:val="Bibliografia1"/>
    <w:basedOn w:val="Normal"/>
    <w:next w:val="Normal"/>
  </w:style>
  <w:style w:type="paragraph" w:customStyle="1" w:styleId="Corpodetexto31">
    <w:name w:val="Corpo de texto 31"/>
    <w:basedOn w:val="Normal"/>
    <w:pPr>
      <w:spacing w:after="120"/>
    </w:pPr>
    <w:rPr>
      <w:szCs w:val="16"/>
    </w:rPr>
  </w:style>
  <w:style w:type="paragraph" w:customStyle="1" w:styleId="Cabealho1">
    <w:name w:val="Cabeçalho1"/>
    <w:basedOn w:val="Normal"/>
    <w:pPr>
      <w:spacing w:before="0" w:after="0" w:line="240" w:lineRule="auto"/>
    </w:pPr>
  </w:style>
  <w:style w:type="character" w:customStyle="1" w:styleId="CabealhoCarter">
    <w:name w:val="Cabeçalho Caráter"/>
    <w:basedOn w:val="Tipodeletrapredefinidodopargrafo1"/>
  </w:style>
  <w:style w:type="character" w:customStyle="1" w:styleId="Corpodetexto3Carter">
    <w:name w:val="Corpo de texto 3 Caráter"/>
    <w:basedOn w:val="Tipodeletrapredefinidodopargrafo1"/>
    <w:rPr>
      <w:szCs w:val="16"/>
    </w:rPr>
  </w:style>
  <w:style w:type="character" w:customStyle="1" w:styleId="Refdecomentrio1">
    <w:name w:val="Ref. de comentário1"/>
    <w:basedOn w:val="Tipodeletrapredefinidodopargrafo1"/>
    <w:rPr>
      <w:sz w:val="22"/>
      <w:szCs w:val="16"/>
    </w:rPr>
  </w:style>
  <w:style w:type="paragraph" w:customStyle="1" w:styleId="Avanodecorpodetexto31">
    <w:name w:val="Avanço de corpo de texto 31"/>
    <w:basedOn w:val="Normal"/>
    <w:pPr>
      <w:spacing w:after="120"/>
      <w:ind w:left="360"/>
    </w:pPr>
    <w:rPr>
      <w:szCs w:val="16"/>
    </w:rPr>
  </w:style>
  <w:style w:type="character" w:customStyle="1" w:styleId="Avanodecorpodetexto3Carter">
    <w:name w:val="Avanço de corpo de texto 3 Caráter"/>
    <w:basedOn w:val="Tipodeletrapredefinidodopargrafo1"/>
    <w:rPr>
      <w:szCs w:val="16"/>
    </w:rPr>
  </w:style>
  <w:style w:type="paragraph" w:customStyle="1" w:styleId="Textodecomentrio1">
    <w:name w:val="Texto de comentário1"/>
    <w:basedOn w:val="Normal"/>
    <w:pPr>
      <w:spacing w:line="240" w:lineRule="auto"/>
    </w:pPr>
    <w:rPr>
      <w:szCs w:val="20"/>
    </w:rPr>
  </w:style>
  <w:style w:type="character" w:customStyle="1" w:styleId="TextodecomentrioCarter">
    <w:name w:val="Texto de comentário Caráter"/>
    <w:basedOn w:val="Tipodeletrapredefinidodopargrafo1"/>
    <w:rPr>
      <w:szCs w:val="20"/>
    </w:rPr>
  </w:style>
  <w:style w:type="paragraph" w:customStyle="1" w:styleId="Assuntodecomentrio1">
    <w:name w:val="Assunto de comentário1"/>
    <w:basedOn w:val="Textodecomentrio1"/>
    <w:next w:val="Textodecomentrio1"/>
    <w:rPr>
      <w:b/>
      <w:bCs/>
    </w:rPr>
  </w:style>
  <w:style w:type="character" w:customStyle="1" w:styleId="AssuntodecomentrioCarter">
    <w:name w:val="Assunto de comentário Caráter"/>
    <w:basedOn w:val="TextodecomentrioCarter"/>
    <w:rPr>
      <w:b/>
      <w:bCs/>
      <w:szCs w:val="20"/>
    </w:rPr>
  </w:style>
  <w:style w:type="paragraph" w:customStyle="1" w:styleId="Mapadodocumento1">
    <w:name w:val="Mapa do documento1"/>
    <w:basedOn w:val="Normal"/>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1"/>
    <w:rPr>
      <w:rFonts w:ascii="Segoe UI" w:hAnsi="Segoe UI" w:cs="Segoe UI"/>
      <w:szCs w:val="16"/>
    </w:rPr>
  </w:style>
  <w:style w:type="paragraph" w:customStyle="1" w:styleId="Textodenotadefim1">
    <w:name w:val="Texto de nota de fim1"/>
    <w:basedOn w:val="Normal"/>
    <w:pPr>
      <w:spacing w:before="0" w:after="0" w:line="240" w:lineRule="auto"/>
    </w:pPr>
    <w:rPr>
      <w:szCs w:val="20"/>
    </w:rPr>
  </w:style>
  <w:style w:type="character" w:customStyle="1" w:styleId="TextodenotadefimCarter">
    <w:name w:val="Texto de nota de fim Caráter"/>
    <w:basedOn w:val="Tipodeletrapredefinidodopargrafo1"/>
    <w:rPr>
      <w:szCs w:val="20"/>
    </w:rPr>
  </w:style>
  <w:style w:type="paragraph" w:customStyle="1" w:styleId="Remetente1">
    <w:name w:val="Remetente1"/>
    <w:basedOn w:val="Normal"/>
    <w:pPr>
      <w:spacing w:before="0" w:after="0" w:line="240" w:lineRule="auto"/>
    </w:pPr>
    <w:rPr>
      <w:szCs w:val="20"/>
    </w:rPr>
  </w:style>
  <w:style w:type="paragraph" w:customStyle="1" w:styleId="Textodenotaderodap1">
    <w:name w:val="Texto de nota de rodapé1"/>
    <w:basedOn w:val="Normal"/>
    <w:pPr>
      <w:spacing w:before="0" w:after="0" w:line="240" w:lineRule="auto"/>
    </w:pPr>
    <w:rPr>
      <w:szCs w:val="20"/>
    </w:rPr>
  </w:style>
  <w:style w:type="character" w:customStyle="1" w:styleId="TextodenotaderodapCarter">
    <w:name w:val="Texto de nota de rodapé Caráter"/>
    <w:basedOn w:val="Tipodeletrapredefinidodopargrafo1"/>
    <w:rPr>
      <w:szCs w:val="20"/>
    </w:rPr>
  </w:style>
  <w:style w:type="character" w:customStyle="1" w:styleId="CdigoHTML1">
    <w:name w:val="Código HTML1"/>
    <w:basedOn w:val="Tipodeletrapredefinidodopargrafo1"/>
    <w:rPr>
      <w:rFonts w:ascii="Consolas" w:hAnsi="Consolas"/>
      <w:sz w:val="22"/>
      <w:szCs w:val="20"/>
    </w:rPr>
  </w:style>
  <w:style w:type="paragraph" w:customStyle="1" w:styleId="HTMLpr-formatado1">
    <w:name w:val="HTML pré-formatado1"/>
    <w:basedOn w:val="Normal"/>
    <w:pPr>
      <w:spacing w:before="0" w:after="0" w:line="240" w:lineRule="auto"/>
    </w:pPr>
    <w:rPr>
      <w:rFonts w:ascii="Consolas" w:hAnsi="Consolas"/>
      <w:szCs w:val="20"/>
    </w:rPr>
  </w:style>
  <w:style w:type="character" w:customStyle="1" w:styleId="HTMLpr-formatadoCarter">
    <w:name w:val="HTML pré-formatado Caráter"/>
    <w:basedOn w:val="Tipodeletrapredefinidodopargrafo1"/>
    <w:rPr>
      <w:rFonts w:ascii="Consolas" w:hAnsi="Consolas"/>
      <w:szCs w:val="20"/>
    </w:rPr>
  </w:style>
  <w:style w:type="character" w:customStyle="1" w:styleId="TecladoHTML1">
    <w:name w:val="Teclado HTML1"/>
    <w:basedOn w:val="Tipodeletrapredefinidodopargrafo1"/>
    <w:rPr>
      <w:rFonts w:ascii="Consolas" w:hAnsi="Consolas"/>
      <w:sz w:val="22"/>
      <w:szCs w:val="20"/>
    </w:rPr>
  </w:style>
  <w:style w:type="character" w:customStyle="1" w:styleId="MquinadeescreverHTML1">
    <w:name w:val="Máquina de escrever HTML1"/>
    <w:basedOn w:val="Tipodeletrapredefinidodopargrafo1"/>
    <w:rPr>
      <w:rFonts w:ascii="Consolas" w:hAnsi="Consolas"/>
      <w:sz w:val="22"/>
      <w:szCs w:val="20"/>
    </w:rPr>
  </w:style>
  <w:style w:type="paragraph" w:customStyle="1" w:styleId="Textodemacro1">
    <w:name w:val="Texto de macro1"/>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TextodemacroCarter">
    <w:name w:val="Texto de macro Caráter"/>
    <w:basedOn w:val="Tipodeletrapredefinidodopargrafo1"/>
    <w:rPr>
      <w:rFonts w:ascii="Consolas" w:hAnsi="Consolas"/>
      <w:szCs w:val="20"/>
    </w:rPr>
  </w:style>
  <w:style w:type="paragraph" w:customStyle="1" w:styleId="Textosimples1">
    <w:name w:val="Texto simples1"/>
    <w:basedOn w:val="Normal"/>
    <w:pPr>
      <w:spacing w:before="0" w:after="0" w:line="240" w:lineRule="auto"/>
    </w:pPr>
    <w:rPr>
      <w:rFonts w:ascii="Consolas" w:hAnsi="Consolas"/>
      <w:szCs w:val="21"/>
    </w:rPr>
  </w:style>
  <w:style w:type="character" w:customStyle="1" w:styleId="TextosimplesCarter">
    <w:name w:val="Texto simples Caráter"/>
    <w:basedOn w:val="Tipodeletrapredefinidodopargrafo1"/>
    <w:rPr>
      <w:rFonts w:ascii="Consolas" w:hAnsi="Consolas"/>
      <w:szCs w:val="21"/>
    </w:rPr>
  </w:style>
  <w:style w:type="character" w:customStyle="1" w:styleId="TextodoMarcadordePosio1">
    <w:name w:val="Texto do Marcador de Posição1"/>
    <w:basedOn w:val="Tipodeletrapredefinidodopargrafo1"/>
    <w:rPr>
      <w:color w:val="595959"/>
    </w:rPr>
  </w:style>
  <w:style w:type="character" w:customStyle="1" w:styleId="Forte1">
    <w:name w:val="Forte1"/>
    <w:basedOn w:val="Tipodeletrapredefinidodopargrafo1"/>
    <w:rPr>
      <w:b/>
      <w:bCs/>
    </w:rPr>
  </w:style>
  <w:style w:type="character" w:customStyle="1" w:styleId="nfase1">
    <w:name w:val="Ênfase1"/>
    <w:basedOn w:val="Tipodeletrapredefinidodopargrafo1"/>
    <w:rPr>
      <w:i/>
      <w:iCs/>
    </w:rPr>
  </w:style>
  <w:style w:type="paragraph" w:customStyle="1" w:styleId="PargrafodaLista1">
    <w:name w:val="Parágrafo da Lista1"/>
    <w:basedOn w:val="Normal"/>
    <w:pPr>
      <w:suppressAutoHyphens w:val="0"/>
      <w:spacing w:before="0" w:after="0" w:line="240" w:lineRule="auto"/>
      <w:ind w:left="720"/>
    </w:pPr>
    <w:rPr>
      <w:rFonts w:ascii="Aptos" w:eastAsia="Aptos" w:hAnsi="Aptos"/>
      <w:color w:val="auto"/>
      <w:kern w:val="3"/>
      <w:sz w:val="24"/>
      <w:szCs w:val="24"/>
      <w:lang w:val="pt-PT" w:eastAsia="en-US"/>
    </w:rPr>
  </w:style>
  <w:style w:type="numbering" w:customStyle="1" w:styleId="LFO5">
    <w:name w:val="LFO5"/>
    <w:basedOn w:val="Semlista"/>
    <w:pPr>
      <w:numPr>
        <w:numId w:val="1"/>
      </w:numPr>
    </w:pPr>
  </w:style>
  <w:style w:type="numbering" w:customStyle="1" w:styleId="LFO6">
    <w:name w:val="LFO6"/>
    <w:basedOn w:val="Semlista"/>
    <w:pPr>
      <w:numPr>
        <w:numId w:val="2"/>
      </w:numPr>
    </w:pPr>
  </w:style>
  <w:style w:type="paragraph" w:styleId="Rodap">
    <w:name w:val="footer"/>
    <w:basedOn w:val="Normal"/>
    <w:link w:val="RodapCarter1"/>
    <w:uiPriority w:val="99"/>
    <w:unhideWhenUsed/>
    <w:pPr>
      <w:tabs>
        <w:tab w:val="center" w:pos="4680"/>
        <w:tab w:val="right" w:pos="9360"/>
      </w:tabs>
      <w:spacing w:before="0" w:after="0" w:line="240" w:lineRule="auto"/>
    </w:pPr>
  </w:style>
  <w:style w:type="character" w:customStyle="1" w:styleId="RodapCarter1">
    <w:name w:val="Rodapé Caráter1"/>
    <w:basedOn w:val="Tipodeletrapredefinidodopargrafo"/>
    <w:link w:val="Rodap"/>
    <w:uiPriority w:val="99"/>
    <w:rPr>
      <w:lang w:val="en-GB"/>
    </w:rPr>
  </w:style>
  <w:style w:type="paragraph" w:styleId="Cabealho">
    <w:name w:val="header"/>
    <w:basedOn w:val="Normal"/>
    <w:link w:val="CabealhoCarter1"/>
    <w:uiPriority w:val="99"/>
    <w:unhideWhenUsed/>
    <w:rsid w:val="00FF50B1"/>
    <w:pPr>
      <w:tabs>
        <w:tab w:val="center" w:pos="4252"/>
        <w:tab w:val="right" w:pos="8504"/>
      </w:tabs>
      <w:spacing w:before="0" w:after="0" w:line="240" w:lineRule="auto"/>
    </w:pPr>
  </w:style>
  <w:style w:type="character" w:customStyle="1" w:styleId="CabealhoCarter1">
    <w:name w:val="Cabeçalho Caráter1"/>
    <w:basedOn w:val="Tipodeletrapredefinidodopargrafo"/>
    <w:link w:val="Cabealho"/>
    <w:uiPriority w:val="99"/>
    <w:rsid w:val="00FF50B1"/>
    <w:rPr>
      <w:lang w:val="en-GB"/>
    </w:rPr>
  </w:style>
  <w:style w:type="paragraph" w:styleId="SemEspaamento">
    <w:name w:val="No Spacing"/>
    <w:link w:val="SemEspaamentoCarter"/>
    <w:uiPriority w:val="1"/>
    <w:qFormat/>
    <w:rsid w:val="009D71A2"/>
    <w:pPr>
      <w:autoSpaceDN/>
      <w:spacing w:before="0" w:after="0" w:line="240" w:lineRule="auto"/>
    </w:pPr>
    <w:rPr>
      <w:rFonts w:asciiTheme="minorHAnsi" w:eastAsiaTheme="minorEastAsia" w:hAnsiTheme="minorHAnsi" w:cstheme="minorBidi"/>
      <w:color w:val="auto"/>
      <w:lang w:val="en-US" w:eastAsia="zh-CN"/>
    </w:rPr>
  </w:style>
  <w:style w:type="character" w:customStyle="1" w:styleId="SemEspaamentoCarter">
    <w:name w:val="Sem Espaçamento Caráter"/>
    <w:basedOn w:val="Tipodeletrapredefinidodopargrafo"/>
    <w:link w:val="SemEspaamento"/>
    <w:uiPriority w:val="1"/>
    <w:rsid w:val="009D71A2"/>
    <w:rPr>
      <w:rFonts w:asciiTheme="minorHAnsi" w:eastAsiaTheme="minorEastAsia" w:hAnsiTheme="minorHAnsi" w:cstheme="minorBidi"/>
      <w:color w:val="auto"/>
      <w:lang w:val="en-US" w:eastAsia="zh-CN"/>
    </w:rPr>
  </w:style>
  <w:style w:type="paragraph" w:styleId="PargrafodaLista">
    <w:name w:val="List Paragraph"/>
    <w:basedOn w:val="Normal"/>
    <w:uiPriority w:val="34"/>
    <w:qFormat/>
    <w:rsid w:val="00F54DC5"/>
    <w:pPr>
      <w:ind w:left="720"/>
      <w:contextualSpacing/>
    </w:pPr>
  </w:style>
  <w:style w:type="character" w:customStyle="1" w:styleId="Ttulo1Carter1">
    <w:name w:val="Título 1 Caráter1"/>
    <w:basedOn w:val="Tipodeletrapredefinidodopargrafo"/>
    <w:link w:val="Ttulo1"/>
    <w:uiPriority w:val="9"/>
    <w:rsid w:val="00F54DC5"/>
    <w:rPr>
      <w:rFonts w:asciiTheme="majorHAnsi" w:eastAsiaTheme="majorEastAsia" w:hAnsiTheme="majorHAnsi" w:cstheme="majorBidi"/>
      <w:color w:val="2E74B5" w:themeColor="accent1" w:themeShade="BF"/>
      <w:sz w:val="32"/>
      <w:szCs w:val="32"/>
      <w:lang w:val="en-GB"/>
    </w:rPr>
  </w:style>
  <w:style w:type="numbering" w:customStyle="1" w:styleId="Listaatual1">
    <w:name w:val="Lista atual1"/>
    <w:uiPriority w:val="99"/>
    <w:rsid w:val="007F3FEB"/>
    <w:pPr>
      <w:numPr>
        <w:numId w:val="4"/>
      </w:numPr>
    </w:pPr>
  </w:style>
  <w:style w:type="numbering" w:customStyle="1" w:styleId="Listaatual2">
    <w:name w:val="Lista atual2"/>
    <w:uiPriority w:val="99"/>
    <w:rsid w:val="007F3FE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Relat&#243;rio%20de%20estudante%20com%20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Relatório%20de%20estudante%20com%20capa</Template>
  <TotalTime>37</TotalTime>
  <Pages>7</Pages>
  <Words>922</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Green spaces management</dc:title>
  <dc:creator>Rui Moreira</dc:creator>
  <cp:lastModifiedBy>Beatriz Teixeira Morais</cp:lastModifiedBy>
  <cp:revision>3</cp:revision>
  <dcterms:created xsi:type="dcterms:W3CDTF">2024-04-09T18:43:00Z</dcterms:created>
  <dcterms:modified xsi:type="dcterms:W3CDTF">2024-04-09T21:38:00Z</dcterms:modified>
</cp:coreProperties>
</file>