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 Mode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 Dewiancja 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df 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 AI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 BI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 Dewiancj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 df 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216 672</w:t>
            </w:r>
          </w:p>
        </w:tc>
        <w:tc>
          <w:p>
            <w:pPr>
              <w:pStyle w:val="Compact"/>
              <w:jc w:val="left"/>
            </w:pPr>
            <w:r>
              <w:t xml:space="preserve">2 218</w:t>
            </w:r>
          </w:p>
        </w:tc>
        <w:tc>
          <w:p>
            <w:pPr>
              <w:pStyle w:val="Compact"/>
              <w:jc w:val="left"/>
            </w:pPr>
            <w:r>
              <w:t xml:space="preserve">-24 972</w:t>
            </w:r>
          </w:p>
        </w:tc>
        <w:tc>
          <w:p>
            <w:pPr>
              <w:pStyle w:val="Compact"/>
              <w:jc w:val="left"/>
            </w:pPr>
            <w:r>
              <w:t xml:space="preserve">50 003</w:t>
            </w:r>
          </w:p>
        </w:tc>
        <w:tc>
          <w:p>
            <w:pPr>
              <w:pStyle w:val="Compact"/>
              <w:jc w:val="left"/>
            </w:pPr>
            <w:r>
              <w:t xml:space="preserve">50 168</w:t>
            </w:r>
          </w:p>
        </w:tc>
        <w:tc>
          <w:p>
            <w:pPr>
              <w:pStyle w:val="Compact"/>
              <w:jc w:val="left"/>
            </w:pPr>
            <w:r>
              <w:t xml:space="preserve">41 580</w:t>
            </w:r>
          </w:p>
        </w:tc>
        <w:tc>
          <w:p>
            <w:pPr>
              <w:pStyle w:val="Compact"/>
              <w:jc w:val="left"/>
            </w:pPr>
            <w:r>
              <w:t xml:space="preserve">2 190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216 672</w:t>
            </w:r>
          </w:p>
        </w:tc>
        <w:tc>
          <w:p>
            <w:pPr>
              <w:pStyle w:val="Compact"/>
              <w:jc w:val="left"/>
            </w:pPr>
            <w:r>
              <w:t xml:space="preserve">2 218</w:t>
            </w:r>
          </w:p>
        </w:tc>
        <w:tc>
          <w:p>
            <w:pPr>
              <w:pStyle w:val="Compact"/>
              <w:jc w:val="left"/>
            </w:pPr>
            <w:r>
              <w:t xml:space="preserve">-8 909</w:t>
            </w:r>
          </w:p>
        </w:tc>
        <w:tc>
          <w:p>
            <w:pPr>
              <w:pStyle w:val="Compact"/>
              <w:jc w:val="left"/>
            </w:pPr>
            <w:r>
              <w:t xml:space="preserve">18 349</w:t>
            </w:r>
          </w:p>
        </w:tc>
        <w:tc>
          <w:p>
            <w:pPr>
              <w:pStyle w:val="Compact"/>
              <w:jc w:val="left"/>
            </w:pPr>
            <w:r>
              <w:t xml:space="preserve">19 860</w:t>
            </w:r>
          </w:p>
        </w:tc>
        <w:tc>
          <w:p>
            <w:pPr>
              <w:pStyle w:val="Compact"/>
              <w:jc w:val="left"/>
            </w:pPr>
            <w:r>
              <w:t xml:space="preserve">9 453</w:t>
            </w:r>
          </w:p>
        </w:tc>
        <w:tc>
          <w:p>
            <w:pPr>
              <w:pStyle w:val="Compact"/>
              <w:jc w:val="left"/>
            </w:pPr>
            <w:r>
              <w:t xml:space="preserve">1 954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2s</w:t>
            </w:r>
          </w:p>
        </w:tc>
        <w:tc>
          <w:p>
            <w:pPr>
              <w:pStyle w:val="Compact"/>
              <w:jc w:val="left"/>
            </w:pPr>
            <w:r>
              <w:t xml:space="preserve">216 672</w:t>
            </w:r>
          </w:p>
        </w:tc>
        <w:tc>
          <w:p>
            <w:pPr>
              <w:pStyle w:val="Compact"/>
              <w:jc w:val="left"/>
            </w:pPr>
            <w:r>
              <w:t xml:space="preserve">2 218</w:t>
            </w:r>
          </w:p>
        </w:tc>
        <w:tc>
          <w:p>
            <w:pPr>
              <w:pStyle w:val="Compact"/>
              <w:jc w:val="left"/>
            </w:pPr>
            <w:r>
              <w:t xml:space="preserve">-8 909</w:t>
            </w:r>
          </w:p>
        </w:tc>
        <w:tc>
          <w:p>
            <w:pPr>
              <w:pStyle w:val="Compact"/>
              <w:jc w:val="left"/>
            </w:pPr>
            <w:r>
              <w:t xml:space="preserve">18 349</w:t>
            </w:r>
          </w:p>
        </w:tc>
        <w:tc>
          <w:p>
            <w:pPr>
              <w:pStyle w:val="Compact"/>
              <w:jc w:val="left"/>
            </w:pPr>
            <w:r>
              <w:t xml:space="preserve">19 860</w:t>
            </w:r>
          </w:p>
        </w:tc>
        <w:tc>
          <w:p>
            <w:pPr>
              <w:pStyle w:val="Compact"/>
              <w:jc w:val="left"/>
            </w:pPr>
            <w:r>
              <w:t xml:space="preserve">9 453</w:t>
            </w:r>
          </w:p>
        </w:tc>
        <w:tc>
          <w:p>
            <w:pPr>
              <w:pStyle w:val="Compact"/>
              <w:jc w:val="left"/>
            </w:pPr>
            <w:r>
              <w:t xml:space="preserve">1 954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651 403</w:t>
            </w:r>
          </w:p>
        </w:tc>
        <w:tc>
          <w:p>
            <w:pPr>
              <w:pStyle w:val="Compact"/>
              <w:jc w:val="left"/>
            </w:pPr>
            <w:r>
              <w:t xml:space="preserve">2 399</w:t>
            </w:r>
          </w:p>
        </w:tc>
        <w:tc>
          <w:p>
            <w:pPr>
              <w:pStyle w:val="Compact"/>
              <w:jc w:val="left"/>
            </w:pPr>
            <w:r>
              <w:t xml:space="preserve">-50 619</w:t>
            </w:r>
          </w:p>
        </w:tc>
        <w:tc>
          <w:p>
            <w:pPr>
              <w:pStyle w:val="Compact"/>
              <w:jc w:val="left"/>
            </w:pPr>
            <w:r>
              <w:t xml:space="preserve">101 295</w:t>
            </w:r>
          </w:p>
        </w:tc>
        <w:tc>
          <w:p>
            <w:pPr>
              <w:pStyle w:val="Compact"/>
              <w:jc w:val="left"/>
            </w:pPr>
            <w:r>
              <w:t xml:space="preserve">101 463</w:t>
            </w:r>
          </w:p>
        </w:tc>
        <w:tc>
          <w:p>
            <w:pPr>
              <w:pStyle w:val="Compact"/>
              <w:jc w:val="left"/>
            </w:pPr>
            <w:r>
              <w:t xml:space="preserve">9 1543</w:t>
            </w:r>
          </w:p>
        </w:tc>
        <w:tc>
          <w:p>
            <w:pPr>
              <w:pStyle w:val="Compact"/>
              <w:jc w:val="left"/>
            </w:pPr>
            <w:r>
              <w:t xml:space="preserve">2 371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651 403</w:t>
            </w:r>
          </w:p>
        </w:tc>
        <w:tc>
          <w:p>
            <w:pPr>
              <w:pStyle w:val="Compact"/>
              <w:jc w:val="left"/>
            </w:pPr>
            <w:r>
              <w:t xml:space="preserve">2 399</w:t>
            </w:r>
          </w:p>
        </w:tc>
        <w:tc>
          <w:p>
            <w:pPr>
              <w:pStyle w:val="Compact"/>
              <w:jc w:val="left"/>
            </w:pPr>
            <w:r>
              <w:t xml:space="preserve">-12 260</w:t>
            </w:r>
          </w:p>
        </w:tc>
        <w:tc>
          <w:p>
            <w:pPr>
              <w:pStyle w:val="Compact"/>
              <w:jc w:val="left"/>
            </w:pPr>
            <w:r>
              <w:t xml:space="preserve">25 051</w:t>
            </w:r>
          </w:p>
        </w:tc>
        <w:tc>
          <w:p>
            <w:pPr>
              <w:pStyle w:val="Compact"/>
              <w:jc w:val="left"/>
            </w:pPr>
            <w:r>
              <w:t xml:space="preserve">26 583</w:t>
            </w:r>
          </w:p>
        </w:tc>
        <w:tc>
          <w:p>
            <w:pPr>
              <w:pStyle w:val="Compact"/>
              <w:jc w:val="left"/>
            </w:pPr>
            <w:r>
              <w:t xml:space="preserve">14 827</w:t>
            </w:r>
          </w:p>
        </w:tc>
        <w:tc>
          <w:p>
            <w:pPr>
              <w:pStyle w:val="Compact"/>
              <w:jc w:val="left"/>
            </w:pPr>
            <w:r>
              <w:t xml:space="preserve">2 135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2s</w:t>
            </w:r>
          </w:p>
        </w:tc>
        <w:tc>
          <w:p>
            <w:pPr>
              <w:pStyle w:val="Compact"/>
              <w:jc w:val="left"/>
            </w:pPr>
            <w:r>
              <w:t xml:space="preserve">651 403</w:t>
            </w:r>
          </w:p>
        </w:tc>
        <w:tc>
          <w:p>
            <w:pPr>
              <w:pStyle w:val="Compact"/>
              <w:jc w:val="left"/>
            </w:pPr>
            <w:r>
              <w:t xml:space="preserve">2 399</w:t>
            </w:r>
          </w:p>
        </w:tc>
        <w:tc>
          <w:p>
            <w:pPr>
              <w:pStyle w:val="Compact"/>
              <w:jc w:val="left"/>
            </w:pPr>
            <w:r>
              <w:t xml:space="preserve">-12 260</w:t>
            </w:r>
          </w:p>
        </w:tc>
        <w:tc>
          <w:p>
            <w:pPr>
              <w:pStyle w:val="Compact"/>
              <w:jc w:val="left"/>
            </w:pPr>
            <w:r>
              <w:t xml:space="preserve">25 049</w:t>
            </w:r>
          </w:p>
        </w:tc>
        <w:tc>
          <w:p>
            <w:pPr>
              <w:pStyle w:val="Compact"/>
              <w:jc w:val="left"/>
            </w:pPr>
            <w:r>
              <w:t xml:space="preserve">26 575</w:t>
            </w:r>
          </w:p>
        </w:tc>
        <w:tc>
          <w:p>
            <w:pPr>
              <w:pStyle w:val="Compact"/>
              <w:jc w:val="left"/>
            </w:pPr>
            <w:r>
              <w:t xml:space="preserve">14 827</w:t>
            </w:r>
          </w:p>
        </w:tc>
        <w:tc>
          <w:p>
            <w:pPr>
              <w:pStyle w:val="Compact"/>
              <w:jc w:val="left"/>
            </w:pPr>
            <w:r>
              <w:t xml:space="preserve">2 136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 Kr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N</m:t>
                  </m:r>
                </m:e>
              </m:acc>
            </m:oMath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Precyzja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>
            <w:pPr>
              <w:pStyle w:val="Compact"/>
              <w:jc w:val="left"/>
            </w:pPr>
            <w:r>
              <w:t xml:space="preserve">Armenia</w:t>
            </w:r>
          </w:p>
        </w:tc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3 168</w:t>
            </w:r>
          </w:p>
        </w:tc>
        <w:tc>
          <w:p>
            <w:pPr>
              <w:pStyle w:val="Compact"/>
              <w:jc w:val="left"/>
            </w:pPr>
            <w:r>
              <w:t xml:space="preserve">2 263</w:t>
            </w:r>
          </w:p>
        </w:tc>
        <w:tc>
          <w:p>
            <w:pPr>
              <w:pStyle w:val="Compact"/>
              <w:jc w:val="left"/>
            </w:pPr>
            <w:r>
              <w:t xml:space="preserve">4 505</w:t>
            </w:r>
          </w:p>
        </w:tc>
        <w:tc>
          <w:p>
            <w:pPr>
              <w:pStyle w:val="Compact"/>
              <w:jc w:val="left"/>
            </w:pPr>
            <w:r>
              <w:t xml:space="preserve">18,33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4 773</w:t>
            </w:r>
          </w:p>
        </w:tc>
        <w:tc>
          <w:p>
            <w:pPr>
              <w:pStyle w:val="Compact"/>
              <w:jc w:val="left"/>
            </w:pPr>
            <w:r>
              <w:t xml:space="preserve">3 897</w:t>
            </w:r>
          </w:p>
        </w:tc>
        <w:tc>
          <w:p>
            <w:pPr>
              <w:pStyle w:val="Compact"/>
              <w:jc w:val="left"/>
            </w:pPr>
            <w:r>
              <w:t xml:space="preserve">6 032</w:t>
            </w:r>
          </w:p>
        </w:tc>
        <w:tc>
          <w:p>
            <w:pPr>
              <w:pStyle w:val="Compact"/>
              <w:jc w:val="left"/>
            </w:pPr>
            <w:r>
              <w:t xml:space="preserve">11,35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Białoruś</w:t>
            </w:r>
          </w:p>
        </w:tc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19 868</w:t>
            </w:r>
          </w:p>
        </w:tc>
        <w:tc>
          <w:p>
            <w:pPr>
              <w:pStyle w:val="Compact"/>
              <w:jc w:val="left"/>
            </w:pPr>
            <w:r>
              <w:t xml:space="preserve">14 429</w:t>
            </w:r>
          </w:p>
        </w:tc>
        <w:tc>
          <w:p>
            <w:pPr>
              <w:pStyle w:val="Compact"/>
              <w:jc w:val="left"/>
            </w:pPr>
            <w:r>
              <w:t xml:space="preserve">27 951</w:t>
            </w:r>
          </w:p>
        </w:tc>
        <w:tc>
          <w:p>
            <w:pPr>
              <w:pStyle w:val="Compact"/>
              <w:jc w:val="left"/>
            </w:pPr>
            <w:r>
              <w:t xml:space="preserve">17,38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25 813</w:t>
            </w:r>
          </w:p>
        </w:tc>
        <w:tc>
          <w:p>
            <w:pPr>
              <w:pStyle w:val="Compact"/>
              <w:jc w:val="left"/>
            </w:pPr>
            <w:r>
              <w:t xml:space="preserve">20 832</w:t>
            </w:r>
          </w:p>
        </w:tc>
        <w:tc>
          <w:p>
            <w:pPr>
              <w:pStyle w:val="Compact"/>
              <w:jc w:val="left"/>
            </w:pPr>
            <w:r>
              <w:t xml:space="preserve">32 569</w:t>
            </w:r>
          </w:p>
        </w:tc>
        <w:tc>
          <w:p>
            <w:pPr>
              <w:pStyle w:val="Compact"/>
              <w:jc w:val="left"/>
            </w:pPr>
            <w:r>
              <w:t xml:space="preserve">11,81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Mołdawia</w:t>
            </w:r>
          </w:p>
        </w:tc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2 693</w:t>
            </w:r>
          </w:p>
        </w:tc>
        <w:tc>
          <w:p>
            <w:pPr>
              <w:pStyle w:val="Compact"/>
              <w:jc w:val="left"/>
            </w:pPr>
            <w:r>
              <w:t xml:space="preserve">1 613</w:t>
            </w:r>
          </w:p>
        </w:tc>
        <w:tc>
          <w:p>
            <w:pPr>
              <w:pStyle w:val="Compact"/>
              <w:jc w:val="left"/>
            </w:pPr>
            <w:r>
              <w:t xml:space="preserve">4 227</w:t>
            </w:r>
          </w:p>
        </w:tc>
        <w:tc>
          <w:p>
            <w:pPr>
              <w:pStyle w:val="Compact"/>
              <w:jc w:val="left"/>
            </w:pPr>
            <w:r>
              <w:t xml:space="preserve">25,59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7 580</w:t>
            </w:r>
          </w:p>
        </w:tc>
        <w:tc>
          <w:p>
            <w:pPr>
              <w:pStyle w:val="Compact"/>
              <w:jc w:val="left"/>
            </w:pPr>
            <w:r>
              <w:t xml:space="preserve">5 355</w:t>
            </w:r>
          </w:p>
        </w:tc>
        <w:tc>
          <w:p>
            <w:pPr>
              <w:pStyle w:val="Compact"/>
              <w:jc w:val="left"/>
            </w:pPr>
            <w:r>
              <w:t xml:space="preserve">10 617</w:t>
            </w:r>
          </w:p>
        </w:tc>
        <w:tc>
          <w:p>
            <w:pPr>
              <w:pStyle w:val="Compact"/>
              <w:jc w:val="left"/>
            </w:pPr>
            <w:r>
              <w:t xml:space="preserve">17,99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Rosja</w:t>
            </w:r>
          </w:p>
        </w:tc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22 611</w:t>
            </w:r>
          </w:p>
        </w:tc>
        <w:tc>
          <w:p>
            <w:pPr>
              <w:pStyle w:val="Compact"/>
              <w:jc w:val="left"/>
            </w:pPr>
            <w:r>
              <w:t xml:space="preserve">16 040</w:t>
            </w:r>
          </w:p>
        </w:tc>
        <w:tc>
          <w:p>
            <w:pPr>
              <w:pStyle w:val="Compact"/>
              <w:jc w:val="left"/>
            </w:pPr>
            <w:r>
              <w:t xml:space="preserve">32 237</w:t>
            </w:r>
          </w:p>
        </w:tc>
        <w:tc>
          <w:p>
            <w:pPr>
              <w:pStyle w:val="Compact"/>
              <w:jc w:val="left"/>
            </w:pPr>
            <w:r>
              <w:t xml:space="preserve">18,62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25 534</w:t>
            </w:r>
          </w:p>
        </w:tc>
        <w:tc>
          <w:p>
            <w:pPr>
              <w:pStyle w:val="Compact"/>
              <w:jc w:val="left"/>
            </w:pPr>
            <w:r>
              <w:t xml:space="preserve">20 685</w:t>
            </w:r>
          </w:p>
        </w:tc>
        <w:tc>
          <w:p>
            <w:pPr>
              <w:pStyle w:val="Compact"/>
              <w:jc w:val="left"/>
            </w:pPr>
            <w:r>
              <w:t xml:space="preserve">32 344</w:t>
            </w:r>
          </w:p>
        </w:tc>
        <w:tc>
          <w:p>
            <w:pPr>
              <w:pStyle w:val="Compact"/>
              <w:jc w:val="left"/>
            </w:pPr>
            <w:r>
              <w:t xml:space="preserve">12,07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Ukraina</w:t>
            </w:r>
          </w:p>
        </w:tc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283 714</w:t>
            </w:r>
          </w:p>
        </w:tc>
        <w:tc>
          <w:p>
            <w:pPr>
              <w:pStyle w:val="Compact"/>
              <w:jc w:val="left"/>
            </w:pPr>
            <w:r>
              <w:t xml:space="preserve">203 946</w:t>
            </w:r>
          </w:p>
        </w:tc>
        <w:tc>
          <w:p>
            <w:pPr>
              <w:pStyle w:val="Compact"/>
              <w:jc w:val="left"/>
            </w:pPr>
            <w:r>
              <w:t xml:space="preserve">415 732</w:t>
            </w:r>
          </w:p>
        </w:tc>
        <w:tc>
          <w:p>
            <w:pPr>
              <w:pStyle w:val="Compact"/>
              <w:jc w:val="left"/>
            </w:pPr>
            <w:r>
              <w:t xml:space="preserve">18,55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454 974</w:t>
            </w:r>
          </w:p>
        </w:tc>
        <w:tc>
          <w:p>
            <w:pPr>
              <w:pStyle w:val="Compact"/>
              <w:jc w:val="left"/>
            </w:pPr>
            <w:r>
              <w:t xml:space="preserve">361 512</w:t>
            </w:r>
          </w:p>
        </w:tc>
        <w:tc>
          <w:p>
            <w:pPr>
              <w:pStyle w:val="Compact"/>
              <w:jc w:val="left"/>
            </w:pPr>
            <w:r>
              <w:t xml:space="preserve">584 696</w:t>
            </w:r>
          </w:p>
        </w:tc>
        <w:tc>
          <w:p>
            <w:pPr>
              <w:pStyle w:val="Compact"/>
              <w:jc w:val="left"/>
            </w:pPr>
            <w:r>
              <w:t xml:space="preserve">12,27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Wietnam</w:t>
            </w:r>
          </w:p>
        </w:tc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7 408</w:t>
            </w:r>
          </w:p>
        </w:tc>
        <w:tc>
          <w:p>
            <w:pPr>
              <w:pStyle w:val="Compact"/>
              <w:jc w:val="left"/>
            </w:pPr>
            <w:r>
              <w:t xml:space="preserve">5 554</w:t>
            </w:r>
          </w:p>
        </w:tc>
        <w:tc>
          <w:p>
            <w:pPr>
              <w:pStyle w:val="Compact"/>
              <w:jc w:val="left"/>
            </w:pPr>
            <w:r>
              <w:t xml:space="preserve">9 942</w:t>
            </w:r>
          </w:p>
        </w:tc>
        <w:tc>
          <w:p>
            <w:pPr>
              <w:pStyle w:val="Compact"/>
              <w:jc w:val="left"/>
            </w:pPr>
            <w:r>
              <w:t xml:space="preserve">15,45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11 728</w:t>
            </w:r>
          </w:p>
        </w:tc>
        <w:tc>
          <w:p>
            <w:pPr>
              <w:pStyle w:val="Compact"/>
              <w:jc w:val="left"/>
            </w:pPr>
            <w:r>
              <w:t xml:space="preserve">10 008</w:t>
            </w:r>
          </w:p>
        </w:tc>
        <w:tc>
          <w:p>
            <w:pPr>
              <w:pStyle w:val="Compact"/>
              <w:jc w:val="left"/>
            </w:pPr>
            <w:r>
              <w:t xml:space="preserve">14 170</w:t>
            </w:r>
          </w:p>
        </w:tc>
        <w:tc>
          <w:p>
            <w:pPr>
              <w:pStyle w:val="Compact"/>
              <w:jc w:val="left"/>
            </w:pPr>
            <w:r>
              <w:t xml:space="preserve">9,10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kraje EU</w:t>
            </w:r>
          </w:p>
        </w:tc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70 901</w:t>
            </w:r>
          </w:p>
        </w:tc>
        <w:tc>
          <w:p>
            <w:pPr>
              <w:pStyle w:val="Compact"/>
              <w:jc w:val="left"/>
            </w:pPr>
            <w:r>
              <w:t xml:space="preserve">53 579</w:t>
            </w:r>
          </w:p>
        </w:tc>
        <w:tc>
          <w:p>
            <w:pPr>
              <w:pStyle w:val="Compact"/>
              <w:jc w:val="left"/>
            </w:pPr>
            <w:r>
              <w:t xml:space="preserve">97 126</w:t>
            </w:r>
          </w:p>
        </w:tc>
        <w:tc>
          <w:p>
            <w:pPr>
              <w:pStyle w:val="Compact"/>
              <w:jc w:val="left"/>
            </w:pPr>
            <w:r>
              <w:t xml:space="preserve">15,63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59 571</w:t>
            </w:r>
          </w:p>
        </w:tc>
        <w:tc>
          <w:p>
            <w:pPr>
              <w:pStyle w:val="Compact"/>
              <w:jc w:val="left"/>
            </w:pPr>
            <w:r>
              <w:t xml:space="preserve">50 914</w:t>
            </w:r>
          </w:p>
        </w:tc>
        <w:tc>
          <w:p>
            <w:pPr>
              <w:pStyle w:val="Compact"/>
              <w:jc w:val="left"/>
            </w:pPr>
            <w:r>
              <w:t xml:space="preserve">71 169</w:t>
            </w:r>
          </w:p>
        </w:tc>
        <w:tc>
          <w:p>
            <w:pPr>
              <w:pStyle w:val="Compact"/>
              <w:jc w:val="left"/>
            </w:pPr>
            <w:r>
              <w:t xml:space="preserve">8,77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pozostałe</w:t>
            </w:r>
          </w:p>
        </w:tc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97 329</w:t>
            </w:r>
          </w:p>
        </w:tc>
        <w:tc>
          <w:p>
            <w:pPr>
              <w:pStyle w:val="Compact"/>
              <w:jc w:val="left"/>
            </w:pPr>
            <w:r>
              <w:t xml:space="preserve">70 037</w:t>
            </w:r>
          </w:p>
        </w:tc>
        <w:tc>
          <w:p>
            <w:pPr>
              <w:pStyle w:val="Compact"/>
              <w:jc w:val="left"/>
            </w:pPr>
            <w:r>
              <w:t xml:space="preserve">138 339</w:t>
            </w:r>
          </w:p>
        </w:tc>
        <w:tc>
          <w:p>
            <w:pPr>
              <w:pStyle w:val="Compact"/>
              <w:jc w:val="left"/>
            </w:pPr>
            <w:r>
              <w:t xml:space="preserve">17,86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153 692</w:t>
            </w:r>
          </w:p>
        </w:tc>
        <w:tc>
          <w:p>
            <w:pPr>
              <w:pStyle w:val="Compact"/>
              <w:jc w:val="left"/>
            </w:pPr>
            <w:r>
              <w:t xml:space="preserve">124 170</w:t>
            </w:r>
          </w:p>
        </w:tc>
        <w:tc>
          <w:p>
            <w:pPr>
              <w:pStyle w:val="Compact"/>
              <w:jc w:val="left"/>
            </w:pPr>
            <w:r>
              <w:t xml:space="preserve">196 140</w:t>
            </w:r>
          </w:p>
        </w:tc>
        <w:tc>
          <w:p>
            <w:pPr>
              <w:pStyle w:val="Compact"/>
              <w:jc w:val="left"/>
            </w:pPr>
            <w:r>
              <w:t xml:space="preserve">12,06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2019-06-29T09:08:29Z</dcterms:created>
  <dcterms:modified xsi:type="dcterms:W3CDTF">2019-06-29T09:08:29Z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