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55997" w:rsidRDefault="00B55997" w:rsidP="00B55997">
      <w:pPr>
        <w:pStyle w:val="a3"/>
        <w:jc w:val="center"/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</w:pPr>
      <w:r>
        <w:rPr>
          <w:shd w:val="clear" w:color="auto" w:fill="FFFFFF"/>
        </w:rPr>
        <w:t>Инструкция по настройке проведения тестирования в рамках внешней обработки «</w:t>
      </w:r>
      <w:r>
        <w:rPr>
          <w:shd w:val="clear" w:color="auto" w:fill="FFFFFF"/>
          <w:lang w:val="en-US"/>
        </w:rPr>
        <w:t>Vanessa</w:t>
      </w:r>
      <w:r w:rsidRPr="00B55997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Automation</w:t>
      </w:r>
      <w:r>
        <w:rPr>
          <w:shd w:val="clear" w:color="auto" w:fill="FFFFFF"/>
        </w:rPr>
        <w:t>»</w:t>
      </w:r>
    </w:p>
    <w:p w:rsidR="00B55997" w:rsidRPr="00B55997" w:rsidRDefault="00B55997" w:rsidP="00AF0A3F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ПК должна быть установлена внешняя обработка</w:t>
      </w:r>
      <w:r w:rsidR="0096734E">
        <w:rPr>
          <w:rFonts w:ascii="Times New Roman" w:hAnsi="Times New Roman" w:cs="Times New Roman"/>
          <w:sz w:val="24"/>
          <w:szCs w:val="24"/>
        </w:rPr>
        <w:t xml:space="preserve"> </w:t>
      </w:r>
      <w:r w:rsidR="0096734E">
        <w:rPr>
          <w:shd w:val="clear" w:color="auto" w:fill="FFFFFF"/>
        </w:rPr>
        <w:t>«</w:t>
      </w:r>
      <w:r w:rsidR="0096734E">
        <w:rPr>
          <w:shd w:val="clear" w:color="auto" w:fill="FFFFFF"/>
          <w:lang w:val="en-US"/>
        </w:rPr>
        <w:t>Vanessa</w:t>
      </w:r>
      <w:r w:rsidR="0096734E" w:rsidRPr="00B55997">
        <w:rPr>
          <w:shd w:val="clear" w:color="auto" w:fill="FFFFFF"/>
        </w:rPr>
        <w:t xml:space="preserve"> </w:t>
      </w:r>
      <w:r w:rsidR="0096734E">
        <w:rPr>
          <w:shd w:val="clear" w:color="auto" w:fill="FFFFFF"/>
          <w:lang w:val="en-US"/>
        </w:rPr>
        <w:t>Automation</w:t>
      </w:r>
      <w:r w:rsidR="0096734E">
        <w:rPr>
          <w:shd w:val="clear" w:color="auto" w:fill="FFFFFF"/>
        </w:rPr>
        <w:t xml:space="preserve">» </w:t>
      </w:r>
      <w:r>
        <w:rPr>
          <w:rFonts w:ascii="Times New Roman" w:hAnsi="Times New Roman" w:cs="Times New Roman"/>
          <w:sz w:val="24"/>
          <w:szCs w:val="24"/>
        </w:rPr>
        <w:t xml:space="preserve"> для автоматического тестирования функционала конфигурации 1С.</w:t>
      </w:r>
    </w:p>
    <w:p w:rsidR="0096734E" w:rsidRDefault="0096734E" w:rsidP="00AF0A3F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Перед записью сценария для автотеста  необходимо в список информационных баз 1С добавить две идентичные конфигурации с разными режимами запуска:                     «Тест – менеджер» и «Тест – клиент».</w:t>
      </w:r>
    </w:p>
    <w:p w:rsidR="00E737E9" w:rsidRDefault="00FA7288" w:rsidP="00AF0A3F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Эти режимы я добавлял</w:t>
      </w:r>
      <w:r w:rsidR="00E737E9">
        <w:rPr>
          <w:rFonts w:ascii="Times New Roman" w:hAnsi="Times New Roman" w:cs="Times New Roman"/>
          <w:sz w:val="24"/>
          <w:szCs w:val="24"/>
        </w:rPr>
        <w:t xml:space="preserve"> дополнительными параметрами запуска в одноименное свойство редактирования информационной базы</w:t>
      </w:r>
    </w:p>
    <w:p w:rsidR="00B55997" w:rsidRDefault="00DE7205" w:rsidP="00E737E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rect id="_x0000_s1028" style="position:absolute;margin-left:1.6pt;margin-top:15.25pt;width:467.35pt;height:126.65pt;z-index:251660288" filled="f"/>
        </w:pict>
      </w:r>
      <w:r w:rsidR="0096734E" w:rsidRPr="00E737E9">
        <w:rPr>
          <w:rFonts w:ascii="Times New Roman" w:hAnsi="Times New Roman" w:cs="Times New Roman"/>
          <w:sz w:val="24"/>
          <w:szCs w:val="24"/>
        </w:rPr>
        <w:t xml:space="preserve"> </w:t>
      </w:r>
      <w:r w:rsidR="00E737E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1523974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37E9" w:rsidRDefault="006B7C76" w:rsidP="00AF0A3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где первый параметр «</w:t>
      </w:r>
      <w:r w:rsidRPr="006B7C76">
        <w:rPr>
          <w:rFonts w:ascii="Times New Roman" w:hAnsi="Times New Roman" w:cs="Times New Roman"/>
          <w:sz w:val="24"/>
          <w:szCs w:val="24"/>
        </w:rPr>
        <w:t>/TESTMANAGER</w:t>
      </w:r>
      <w:r>
        <w:rPr>
          <w:rFonts w:ascii="Times New Roman" w:hAnsi="Times New Roman" w:cs="Times New Roman"/>
          <w:sz w:val="24"/>
          <w:szCs w:val="24"/>
        </w:rPr>
        <w:t xml:space="preserve">» - это </w:t>
      </w:r>
      <w:r w:rsidR="000F227E">
        <w:rPr>
          <w:rFonts w:ascii="Times New Roman" w:hAnsi="Times New Roman" w:cs="Times New Roman"/>
          <w:sz w:val="24"/>
          <w:szCs w:val="24"/>
        </w:rPr>
        <w:t>автоматизированное тестирование, запускать как менеджер тестирования;</w:t>
      </w:r>
    </w:p>
    <w:p w:rsidR="000F227E" w:rsidRDefault="000F227E" w:rsidP="00AF0A3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второй параметр «</w:t>
      </w:r>
      <w:r w:rsidRPr="000F227E">
        <w:rPr>
          <w:rFonts w:ascii="Times New Roman" w:hAnsi="Times New Roman" w:cs="Times New Roman"/>
          <w:sz w:val="24"/>
          <w:szCs w:val="24"/>
        </w:rPr>
        <w:t>/N Администратор</w:t>
      </w:r>
      <w:r>
        <w:rPr>
          <w:rFonts w:ascii="Times New Roman" w:hAnsi="Times New Roman" w:cs="Times New Roman"/>
          <w:sz w:val="24"/>
          <w:szCs w:val="24"/>
        </w:rPr>
        <w:t>» - пользователь ИБ</w:t>
      </w:r>
      <w:r w:rsidR="00B0364C">
        <w:rPr>
          <w:rFonts w:ascii="Times New Roman" w:hAnsi="Times New Roman" w:cs="Times New Roman"/>
          <w:sz w:val="24"/>
          <w:szCs w:val="24"/>
        </w:rPr>
        <w:t xml:space="preserve">. Информационная база всегда открывается только под этим пользователем, игнорируя список пользователей информационной базы.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0364C">
        <w:rPr>
          <w:rFonts w:ascii="Times New Roman" w:hAnsi="Times New Roman" w:cs="Times New Roman"/>
          <w:sz w:val="24"/>
          <w:szCs w:val="24"/>
        </w:rPr>
        <w:t>Автоматически з</w:t>
      </w:r>
      <w:r w:rsidR="00B956F5">
        <w:rPr>
          <w:rFonts w:ascii="Times New Roman" w:hAnsi="Times New Roman" w:cs="Times New Roman"/>
          <w:sz w:val="24"/>
          <w:szCs w:val="24"/>
        </w:rPr>
        <w:t xml:space="preserve">апускается </w:t>
      </w:r>
      <w:r>
        <w:rPr>
          <w:rFonts w:ascii="Times New Roman" w:hAnsi="Times New Roman" w:cs="Times New Roman"/>
          <w:sz w:val="24"/>
          <w:szCs w:val="24"/>
        </w:rPr>
        <w:t xml:space="preserve"> внешняя обработка </w:t>
      </w:r>
      <w:r>
        <w:rPr>
          <w:shd w:val="clear" w:color="auto" w:fill="FFFFFF"/>
        </w:rPr>
        <w:t>«</w:t>
      </w:r>
      <w:r>
        <w:rPr>
          <w:shd w:val="clear" w:color="auto" w:fill="FFFFFF"/>
          <w:lang w:val="en-US"/>
        </w:rPr>
        <w:t>Vanessa</w:t>
      </w:r>
      <w:r w:rsidRPr="00B55997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Automation</w:t>
      </w:r>
      <w:r>
        <w:rPr>
          <w:shd w:val="clear" w:color="auto" w:fill="FFFFFF"/>
        </w:rPr>
        <w:t>»;</w:t>
      </w:r>
    </w:p>
    <w:p w:rsidR="000F227E" w:rsidRDefault="000F227E" w:rsidP="00AF0A3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третий параметр «</w:t>
      </w:r>
      <w:r w:rsidRPr="000F227E">
        <w:rPr>
          <w:rFonts w:ascii="Times New Roman" w:hAnsi="Times New Roman" w:cs="Times New Roman"/>
          <w:sz w:val="24"/>
          <w:szCs w:val="24"/>
        </w:rPr>
        <w:t>/P ""</w:t>
      </w:r>
      <w:r>
        <w:rPr>
          <w:rFonts w:ascii="Times New Roman" w:hAnsi="Times New Roman" w:cs="Times New Roman"/>
          <w:sz w:val="24"/>
          <w:szCs w:val="24"/>
        </w:rPr>
        <w:t>» - пароль пользователя. В данном случае – нет пароля;</w:t>
      </w:r>
    </w:p>
    <w:p w:rsidR="000F227E" w:rsidRDefault="000F227E" w:rsidP="00AF0A3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четвертый</w:t>
      </w:r>
      <w:r w:rsidRPr="000F227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параметр</w:t>
      </w:r>
      <w:r w:rsidRPr="000F227E">
        <w:rPr>
          <w:rFonts w:ascii="Times New Roman" w:hAnsi="Times New Roman" w:cs="Times New Roman"/>
          <w:sz w:val="24"/>
          <w:szCs w:val="24"/>
        </w:rPr>
        <w:t xml:space="preserve"> «/</w:t>
      </w:r>
      <w:r w:rsidRPr="000F227E">
        <w:rPr>
          <w:rFonts w:ascii="Times New Roman" w:hAnsi="Times New Roman" w:cs="Times New Roman"/>
          <w:sz w:val="24"/>
          <w:szCs w:val="24"/>
          <w:lang w:val="en-US"/>
        </w:rPr>
        <w:t>Execute</w:t>
      </w:r>
      <w:r w:rsidRPr="000F227E">
        <w:rPr>
          <w:rFonts w:ascii="Times New Roman" w:hAnsi="Times New Roman" w:cs="Times New Roman"/>
          <w:sz w:val="24"/>
          <w:szCs w:val="24"/>
        </w:rPr>
        <w:t xml:space="preserve"> "</w:t>
      </w:r>
      <w:r w:rsidRPr="000F227E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0F227E">
        <w:rPr>
          <w:rFonts w:ascii="Times New Roman" w:hAnsi="Times New Roman" w:cs="Times New Roman"/>
          <w:sz w:val="24"/>
          <w:szCs w:val="24"/>
        </w:rPr>
        <w:t>:\</w:t>
      </w:r>
      <w:r w:rsidRPr="000F227E">
        <w:rPr>
          <w:rFonts w:ascii="Times New Roman" w:hAnsi="Times New Roman" w:cs="Times New Roman"/>
          <w:sz w:val="24"/>
          <w:szCs w:val="24"/>
          <w:lang w:val="en-US"/>
        </w:rPr>
        <w:t>Vanessa</w:t>
      </w:r>
      <w:r w:rsidRPr="000F227E">
        <w:rPr>
          <w:rFonts w:ascii="Times New Roman" w:hAnsi="Times New Roman" w:cs="Times New Roman"/>
          <w:sz w:val="24"/>
          <w:szCs w:val="24"/>
        </w:rPr>
        <w:t>_</w:t>
      </w:r>
      <w:r w:rsidRPr="000F227E">
        <w:rPr>
          <w:rFonts w:ascii="Times New Roman" w:hAnsi="Times New Roman" w:cs="Times New Roman"/>
          <w:sz w:val="24"/>
          <w:szCs w:val="24"/>
          <w:lang w:val="en-US"/>
        </w:rPr>
        <w:t>Automaition</w:t>
      </w:r>
      <w:r w:rsidRPr="000F227E">
        <w:rPr>
          <w:rFonts w:ascii="Times New Roman" w:hAnsi="Times New Roman" w:cs="Times New Roman"/>
          <w:sz w:val="24"/>
          <w:szCs w:val="24"/>
        </w:rPr>
        <w:t>\</w:t>
      </w:r>
      <w:r w:rsidRPr="000F227E">
        <w:rPr>
          <w:rFonts w:ascii="Times New Roman" w:hAnsi="Times New Roman" w:cs="Times New Roman"/>
          <w:sz w:val="24"/>
          <w:szCs w:val="24"/>
          <w:lang w:val="en-US"/>
        </w:rPr>
        <w:t>vanessa</w:t>
      </w:r>
      <w:r w:rsidRPr="000F227E">
        <w:rPr>
          <w:rFonts w:ascii="Times New Roman" w:hAnsi="Times New Roman" w:cs="Times New Roman"/>
          <w:sz w:val="24"/>
          <w:szCs w:val="24"/>
        </w:rPr>
        <w:t>-</w:t>
      </w:r>
      <w:r w:rsidRPr="000F227E">
        <w:rPr>
          <w:rFonts w:ascii="Times New Roman" w:hAnsi="Times New Roman" w:cs="Times New Roman"/>
          <w:sz w:val="24"/>
          <w:szCs w:val="24"/>
          <w:lang w:val="en-US"/>
        </w:rPr>
        <w:t>automation</w:t>
      </w:r>
      <w:r w:rsidRPr="000F227E">
        <w:rPr>
          <w:rFonts w:ascii="Times New Roman" w:hAnsi="Times New Roman" w:cs="Times New Roman"/>
          <w:sz w:val="24"/>
          <w:szCs w:val="24"/>
        </w:rPr>
        <w:t>\</w:t>
      </w:r>
      <w:r w:rsidRPr="000F227E">
        <w:rPr>
          <w:rFonts w:ascii="Times New Roman" w:hAnsi="Times New Roman" w:cs="Times New Roman"/>
          <w:sz w:val="24"/>
          <w:szCs w:val="24"/>
          <w:lang w:val="en-US"/>
        </w:rPr>
        <w:t>vanessa</w:t>
      </w:r>
      <w:r w:rsidRPr="000F227E">
        <w:rPr>
          <w:rFonts w:ascii="Times New Roman" w:hAnsi="Times New Roman" w:cs="Times New Roman"/>
          <w:sz w:val="24"/>
          <w:szCs w:val="24"/>
        </w:rPr>
        <w:t>-</w:t>
      </w:r>
      <w:r w:rsidRPr="000F227E">
        <w:rPr>
          <w:rFonts w:ascii="Times New Roman" w:hAnsi="Times New Roman" w:cs="Times New Roman"/>
          <w:sz w:val="24"/>
          <w:szCs w:val="24"/>
          <w:lang w:val="en-US"/>
        </w:rPr>
        <w:t>automation</w:t>
      </w:r>
      <w:r w:rsidRPr="000F227E">
        <w:rPr>
          <w:rFonts w:ascii="Times New Roman" w:hAnsi="Times New Roman" w:cs="Times New Roman"/>
          <w:sz w:val="24"/>
          <w:szCs w:val="24"/>
        </w:rPr>
        <w:t>\</w:t>
      </w:r>
      <w:r w:rsidRPr="000F227E">
        <w:rPr>
          <w:rFonts w:ascii="Times New Roman" w:hAnsi="Times New Roman" w:cs="Times New Roman"/>
          <w:sz w:val="24"/>
          <w:szCs w:val="24"/>
          <w:lang w:val="en-US"/>
        </w:rPr>
        <w:t>vanessa</w:t>
      </w:r>
      <w:r w:rsidRPr="000F227E">
        <w:rPr>
          <w:rFonts w:ascii="Times New Roman" w:hAnsi="Times New Roman" w:cs="Times New Roman"/>
          <w:sz w:val="24"/>
          <w:szCs w:val="24"/>
        </w:rPr>
        <w:t>-</w:t>
      </w:r>
      <w:r w:rsidRPr="000F227E">
        <w:rPr>
          <w:rFonts w:ascii="Times New Roman" w:hAnsi="Times New Roman" w:cs="Times New Roman"/>
          <w:sz w:val="24"/>
          <w:szCs w:val="24"/>
          <w:lang w:val="en-US"/>
        </w:rPr>
        <w:t>automation</w:t>
      </w:r>
      <w:r w:rsidRPr="000F227E">
        <w:rPr>
          <w:rFonts w:ascii="Times New Roman" w:hAnsi="Times New Roman" w:cs="Times New Roman"/>
          <w:sz w:val="24"/>
          <w:szCs w:val="24"/>
        </w:rPr>
        <w:t>.</w:t>
      </w:r>
      <w:r w:rsidRPr="000F227E">
        <w:rPr>
          <w:rFonts w:ascii="Times New Roman" w:hAnsi="Times New Roman" w:cs="Times New Roman"/>
          <w:sz w:val="24"/>
          <w:szCs w:val="24"/>
          <w:lang w:val="en-US"/>
        </w:rPr>
        <w:t>epf</w:t>
      </w:r>
      <w:r w:rsidRPr="000F227E"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 xml:space="preserve"> - указан путь к папке и файлу внешней обработки на ПК.</w:t>
      </w:r>
    </w:p>
    <w:p w:rsidR="00B0364C" w:rsidRDefault="00B0364C" w:rsidP="00E737E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2384140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84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364C" w:rsidRDefault="00DE7205" w:rsidP="00E737E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pict>
          <v:rect id="_x0000_s1027" style="position:absolute;margin-left:1.6pt;margin-top:-2.05pt;width:468pt;height:2in;z-index:251659264" filled="f"/>
        </w:pict>
      </w:r>
      <w:r w:rsidR="00B956F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1780534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80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56F5" w:rsidRDefault="00B956F5" w:rsidP="00AF0A3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где первый параметр «/TEST</w:t>
      </w:r>
      <w:r>
        <w:rPr>
          <w:rFonts w:ascii="Times New Roman" w:hAnsi="Times New Roman" w:cs="Times New Roman"/>
          <w:sz w:val="24"/>
          <w:szCs w:val="24"/>
          <w:lang w:val="en-US"/>
        </w:rPr>
        <w:t>CLIENT</w:t>
      </w:r>
      <w:r>
        <w:rPr>
          <w:rFonts w:ascii="Times New Roman" w:hAnsi="Times New Roman" w:cs="Times New Roman"/>
          <w:sz w:val="24"/>
          <w:szCs w:val="24"/>
        </w:rPr>
        <w:t>» - это автоматизированное тестирование, запускать как клиент тестирования;</w:t>
      </w:r>
    </w:p>
    <w:p w:rsidR="00B956F5" w:rsidRDefault="00B956F5" w:rsidP="00AF0A3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второй параметр «</w:t>
      </w:r>
      <w:r w:rsidRPr="000F227E">
        <w:rPr>
          <w:rFonts w:ascii="Times New Roman" w:hAnsi="Times New Roman" w:cs="Times New Roman"/>
          <w:sz w:val="24"/>
          <w:szCs w:val="24"/>
        </w:rPr>
        <w:t>/N Администратор</w:t>
      </w:r>
      <w:r>
        <w:rPr>
          <w:rFonts w:ascii="Times New Roman" w:hAnsi="Times New Roman" w:cs="Times New Roman"/>
          <w:sz w:val="24"/>
          <w:szCs w:val="24"/>
        </w:rPr>
        <w:t xml:space="preserve">» - пользователь ИБ. Информационная база всегда открывается только под этим пользователем, игнорируя список пользователей информационной базы.  Автоматически запускается  внешняя обработка </w:t>
      </w:r>
      <w:r>
        <w:rPr>
          <w:shd w:val="clear" w:color="auto" w:fill="FFFFFF"/>
        </w:rPr>
        <w:t>«</w:t>
      </w:r>
      <w:r>
        <w:rPr>
          <w:shd w:val="clear" w:color="auto" w:fill="FFFFFF"/>
          <w:lang w:val="en-US"/>
        </w:rPr>
        <w:t>Vanessa</w:t>
      </w:r>
      <w:r w:rsidRPr="00B55997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Automation</w:t>
      </w:r>
      <w:r>
        <w:rPr>
          <w:shd w:val="clear" w:color="auto" w:fill="FFFFFF"/>
        </w:rPr>
        <w:t>»;</w:t>
      </w:r>
    </w:p>
    <w:p w:rsidR="00B956F5" w:rsidRDefault="00B956F5" w:rsidP="00AF0A3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третий параметр «</w:t>
      </w:r>
      <w:r w:rsidRPr="000F227E">
        <w:rPr>
          <w:rFonts w:ascii="Times New Roman" w:hAnsi="Times New Roman" w:cs="Times New Roman"/>
          <w:sz w:val="24"/>
          <w:szCs w:val="24"/>
        </w:rPr>
        <w:t>/P ""</w:t>
      </w:r>
      <w:r>
        <w:rPr>
          <w:rFonts w:ascii="Times New Roman" w:hAnsi="Times New Roman" w:cs="Times New Roman"/>
          <w:sz w:val="24"/>
          <w:szCs w:val="24"/>
        </w:rPr>
        <w:t>» - пароль пользователя. В данном случае – нет пароля;</w:t>
      </w:r>
    </w:p>
    <w:p w:rsidR="00B956F5" w:rsidRDefault="00B956F5" w:rsidP="00AF0A3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четвертый</w:t>
      </w:r>
      <w:r w:rsidRPr="000F227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параметр</w:t>
      </w:r>
      <w:r w:rsidRPr="000F227E">
        <w:rPr>
          <w:rFonts w:ascii="Times New Roman" w:hAnsi="Times New Roman" w:cs="Times New Roman"/>
          <w:sz w:val="24"/>
          <w:szCs w:val="24"/>
        </w:rPr>
        <w:t xml:space="preserve"> «/</w:t>
      </w:r>
      <w:r w:rsidRPr="000F227E">
        <w:rPr>
          <w:rFonts w:ascii="Times New Roman" w:hAnsi="Times New Roman" w:cs="Times New Roman"/>
          <w:sz w:val="24"/>
          <w:szCs w:val="24"/>
          <w:lang w:val="en-US"/>
        </w:rPr>
        <w:t>Execute</w:t>
      </w:r>
      <w:r w:rsidRPr="000F227E">
        <w:rPr>
          <w:rFonts w:ascii="Times New Roman" w:hAnsi="Times New Roman" w:cs="Times New Roman"/>
          <w:sz w:val="24"/>
          <w:szCs w:val="24"/>
        </w:rPr>
        <w:t xml:space="preserve"> "</w:t>
      </w:r>
      <w:r w:rsidRPr="000F227E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0F227E">
        <w:rPr>
          <w:rFonts w:ascii="Times New Roman" w:hAnsi="Times New Roman" w:cs="Times New Roman"/>
          <w:sz w:val="24"/>
          <w:szCs w:val="24"/>
        </w:rPr>
        <w:t>:\</w:t>
      </w:r>
      <w:r w:rsidRPr="000F227E">
        <w:rPr>
          <w:rFonts w:ascii="Times New Roman" w:hAnsi="Times New Roman" w:cs="Times New Roman"/>
          <w:sz w:val="24"/>
          <w:szCs w:val="24"/>
          <w:lang w:val="en-US"/>
        </w:rPr>
        <w:t>Vanessa</w:t>
      </w:r>
      <w:r w:rsidRPr="000F227E">
        <w:rPr>
          <w:rFonts w:ascii="Times New Roman" w:hAnsi="Times New Roman" w:cs="Times New Roman"/>
          <w:sz w:val="24"/>
          <w:szCs w:val="24"/>
        </w:rPr>
        <w:t>_</w:t>
      </w:r>
      <w:r w:rsidRPr="000F227E">
        <w:rPr>
          <w:rFonts w:ascii="Times New Roman" w:hAnsi="Times New Roman" w:cs="Times New Roman"/>
          <w:sz w:val="24"/>
          <w:szCs w:val="24"/>
          <w:lang w:val="en-US"/>
        </w:rPr>
        <w:t>Automaition</w:t>
      </w:r>
      <w:r w:rsidRPr="000F227E">
        <w:rPr>
          <w:rFonts w:ascii="Times New Roman" w:hAnsi="Times New Roman" w:cs="Times New Roman"/>
          <w:sz w:val="24"/>
          <w:szCs w:val="24"/>
        </w:rPr>
        <w:t>\</w:t>
      </w:r>
      <w:r w:rsidRPr="000F227E">
        <w:rPr>
          <w:rFonts w:ascii="Times New Roman" w:hAnsi="Times New Roman" w:cs="Times New Roman"/>
          <w:sz w:val="24"/>
          <w:szCs w:val="24"/>
          <w:lang w:val="en-US"/>
        </w:rPr>
        <w:t>vanessa</w:t>
      </w:r>
      <w:r w:rsidRPr="000F227E">
        <w:rPr>
          <w:rFonts w:ascii="Times New Roman" w:hAnsi="Times New Roman" w:cs="Times New Roman"/>
          <w:sz w:val="24"/>
          <w:szCs w:val="24"/>
        </w:rPr>
        <w:t>-</w:t>
      </w:r>
      <w:r w:rsidRPr="000F227E">
        <w:rPr>
          <w:rFonts w:ascii="Times New Roman" w:hAnsi="Times New Roman" w:cs="Times New Roman"/>
          <w:sz w:val="24"/>
          <w:szCs w:val="24"/>
          <w:lang w:val="en-US"/>
        </w:rPr>
        <w:t>automation</w:t>
      </w:r>
      <w:r w:rsidRPr="000F227E">
        <w:rPr>
          <w:rFonts w:ascii="Times New Roman" w:hAnsi="Times New Roman" w:cs="Times New Roman"/>
          <w:sz w:val="24"/>
          <w:szCs w:val="24"/>
        </w:rPr>
        <w:t>\</w:t>
      </w:r>
      <w:r w:rsidRPr="000F227E">
        <w:rPr>
          <w:rFonts w:ascii="Times New Roman" w:hAnsi="Times New Roman" w:cs="Times New Roman"/>
          <w:sz w:val="24"/>
          <w:szCs w:val="24"/>
          <w:lang w:val="en-US"/>
        </w:rPr>
        <w:t>vanessa</w:t>
      </w:r>
      <w:r w:rsidRPr="000F227E">
        <w:rPr>
          <w:rFonts w:ascii="Times New Roman" w:hAnsi="Times New Roman" w:cs="Times New Roman"/>
          <w:sz w:val="24"/>
          <w:szCs w:val="24"/>
        </w:rPr>
        <w:t>-</w:t>
      </w:r>
      <w:r w:rsidRPr="000F227E">
        <w:rPr>
          <w:rFonts w:ascii="Times New Roman" w:hAnsi="Times New Roman" w:cs="Times New Roman"/>
          <w:sz w:val="24"/>
          <w:szCs w:val="24"/>
          <w:lang w:val="en-US"/>
        </w:rPr>
        <w:t>automation</w:t>
      </w:r>
      <w:r w:rsidRPr="000F227E">
        <w:rPr>
          <w:rFonts w:ascii="Times New Roman" w:hAnsi="Times New Roman" w:cs="Times New Roman"/>
          <w:sz w:val="24"/>
          <w:szCs w:val="24"/>
        </w:rPr>
        <w:t>\</w:t>
      </w:r>
      <w:r w:rsidRPr="000F227E">
        <w:rPr>
          <w:rFonts w:ascii="Times New Roman" w:hAnsi="Times New Roman" w:cs="Times New Roman"/>
          <w:sz w:val="24"/>
          <w:szCs w:val="24"/>
          <w:lang w:val="en-US"/>
        </w:rPr>
        <w:t>vanessa</w:t>
      </w:r>
      <w:r w:rsidRPr="000F227E">
        <w:rPr>
          <w:rFonts w:ascii="Times New Roman" w:hAnsi="Times New Roman" w:cs="Times New Roman"/>
          <w:sz w:val="24"/>
          <w:szCs w:val="24"/>
        </w:rPr>
        <w:t>-</w:t>
      </w:r>
      <w:r w:rsidRPr="000F227E">
        <w:rPr>
          <w:rFonts w:ascii="Times New Roman" w:hAnsi="Times New Roman" w:cs="Times New Roman"/>
          <w:sz w:val="24"/>
          <w:szCs w:val="24"/>
          <w:lang w:val="en-US"/>
        </w:rPr>
        <w:t>automation</w:t>
      </w:r>
      <w:r w:rsidRPr="000F227E">
        <w:rPr>
          <w:rFonts w:ascii="Times New Roman" w:hAnsi="Times New Roman" w:cs="Times New Roman"/>
          <w:sz w:val="24"/>
          <w:szCs w:val="24"/>
        </w:rPr>
        <w:t>.</w:t>
      </w:r>
      <w:r w:rsidRPr="000F227E">
        <w:rPr>
          <w:rFonts w:ascii="Times New Roman" w:hAnsi="Times New Roman" w:cs="Times New Roman"/>
          <w:sz w:val="24"/>
          <w:szCs w:val="24"/>
          <w:lang w:val="en-US"/>
        </w:rPr>
        <w:t>epf</w:t>
      </w:r>
      <w:r w:rsidRPr="000F227E"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 xml:space="preserve"> - указан путь к папке и файлу внешней обработки на ПК.</w:t>
      </w:r>
    </w:p>
    <w:p w:rsidR="000B0B7E" w:rsidRDefault="00DE7205" w:rsidP="00B956F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rect id="_x0000_s1026" style="position:absolute;margin-left:1.6pt;margin-top:-.25pt;width:468pt;height:186pt;z-index:251658240" filled="f"/>
        </w:pict>
      </w:r>
      <w:r w:rsidR="000B0B7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2371734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71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0A3F" w:rsidRDefault="00AF0A3F" w:rsidP="00AF0A3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F0A3F" w:rsidRDefault="00AF0A3F" w:rsidP="00AF0A3F">
      <w:pPr>
        <w:pStyle w:val="a5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 как настройка выполняется на учебной платформе, то пред началом записи сценария необходимо на странице «Клиенты тестирования» подключить информационную базу с режимом запуска клиент тестирования.  При этом автоматически запустится </w:t>
      </w:r>
      <w:proofErr w:type="gramStart"/>
      <w:r>
        <w:rPr>
          <w:rFonts w:ascii="Times New Roman" w:hAnsi="Times New Roman" w:cs="Times New Roman"/>
          <w:sz w:val="24"/>
          <w:szCs w:val="24"/>
        </w:rPr>
        <w:t>вышеуказанная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ИБ.</w:t>
      </w:r>
    </w:p>
    <w:p w:rsidR="00AF0A3F" w:rsidRDefault="00DE7205" w:rsidP="00AF0A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pict>
          <v:rect id="_x0000_s1030" style="position:absolute;margin-left:1.95pt;margin-top:208.5pt;width:467.4pt;height:187.2pt;z-index:251662336" filled="f"/>
        </w:pic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rect id="_x0000_s1029" style="position:absolute;margin-left:1.95pt;margin-top:-.3pt;width:467.4pt;height:198pt;z-index:251661312" filled="f"/>
        </w:pict>
      </w:r>
      <w:r w:rsidR="00AF0A3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35942" cy="2499360"/>
            <wp:effectExtent l="19050" t="0" r="7658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01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0A3F" w:rsidRDefault="00AF0A3F" w:rsidP="00AF0A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36541" cy="2369820"/>
            <wp:effectExtent l="19050" t="0" r="7059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71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0A3F" w:rsidRDefault="00AF0A3F" w:rsidP="00AF0A3F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Далее нужно создать новый файл. Файл будет создан с расширением .</w:t>
      </w:r>
      <w:r>
        <w:rPr>
          <w:rFonts w:ascii="Times New Roman" w:hAnsi="Times New Roman" w:cs="Times New Roman"/>
          <w:sz w:val="24"/>
          <w:szCs w:val="24"/>
          <w:lang w:val="en-US"/>
        </w:rPr>
        <w:t>feature</w:t>
      </w:r>
      <w:r w:rsidR="00943BAA">
        <w:rPr>
          <w:rFonts w:ascii="Times New Roman" w:hAnsi="Times New Roman" w:cs="Times New Roman"/>
          <w:sz w:val="24"/>
          <w:szCs w:val="24"/>
        </w:rPr>
        <w:t xml:space="preserve"> и сохранить его на ПК.</w:t>
      </w:r>
    </w:p>
    <w:p w:rsidR="00943BAA" w:rsidRDefault="00943BAA" w:rsidP="00943BA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1136580"/>
            <wp:effectExtent l="19050" t="0" r="3175" b="0"/>
            <wp:docPr id="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36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BAA" w:rsidRDefault="00943BAA" w:rsidP="00943BA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1534427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34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BAA" w:rsidRDefault="006F6805" w:rsidP="00943BAA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Начало записи сценария выполняется на стороне менеджера тестирования. Выбираем команду:</w:t>
      </w:r>
    </w:p>
    <w:p w:rsidR="006F6805" w:rsidRDefault="006F6805" w:rsidP="006F6805">
      <w:pPr>
        <w:pStyle w:val="a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«Начать запись поведения».</w:t>
      </w:r>
    </w:p>
    <w:p w:rsidR="006F6805" w:rsidRDefault="006F6805" w:rsidP="006F6805">
      <w:pPr>
        <w:pStyle w:val="a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619750" cy="2918460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148" cy="2916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6805" w:rsidRDefault="006F6805" w:rsidP="006F6805">
      <w:pPr>
        <w:pStyle w:val="a5"/>
        <w:rPr>
          <w:rFonts w:ascii="Times New Roman" w:hAnsi="Times New Roman" w:cs="Times New Roman"/>
          <w:sz w:val="24"/>
          <w:szCs w:val="24"/>
        </w:rPr>
      </w:pPr>
    </w:p>
    <w:p w:rsidR="006F6805" w:rsidRDefault="006F6805" w:rsidP="006F6805">
      <w:pPr>
        <w:pStyle w:val="a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этом произойдет автоматическое переключение на ИБ клиент тестирования, в </w:t>
      </w:r>
      <w:proofErr w:type="gramStart"/>
      <w:r>
        <w:rPr>
          <w:rFonts w:ascii="Times New Roman" w:hAnsi="Times New Roman" w:cs="Times New Roman"/>
          <w:sz w:val="24"/>
          <w:szCs w:val="24"/>
        </w:rPr>
        <w:t>которой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будем производить необходимые действия, например, по массовому созданию актов выполненных работ.</w:t>
      </w:r>
    </w:p>
    <w:p w:rsidR="006F6805" w:rsidRDefault="006F6805" w:rsidP="006F6805">
      <w:pPr>
        <w:pStyle w:val="a5"/>
        <w:rPr>
          <w:rFonts w:ascii="Times New Roman" w:hAnsi="Times New Roman" w:cs="Times New Roman"/>
          <w:sz w:val="24"/>
          <w:szCs w:val="24"/>
        </w:rPr>
      </w:pPr>
    </w:p>
    <w:p w:rsidR="006F6805" w:rsidRDefault="006F6805" w:rsidP="006F6805">
      <w:pPr>
        <w:pStyle w:val="a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680710" cy="356803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069" cy="356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6805" w:rsidRDefault="006F6805" w:rsidP="006F6805">
      <w:pPr>
        <w:pStyle w:val="a5"/>
        <w:rPr>
          <w:rFonts w:ascii="Times New Roman" w:hAnsi="Times New Roman" w:cs="Times New Roman"/>
          <w:sz w:val="24"/>
          <w:szCs w:val="24"/>
        </w:rPr>
      </w:pPr>
    </w:p>
    <w:p w:rsidR="006F6805" w:rsidRDefault="009945D5" w:rsidP="006F6805">
      <w:pPr>
        <w:pStyle w:val="a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 окончании выполнения действий, остановим запись, выполнив команду на стороне менеджера тестирования.</w:t>
      </w:r>
    </w:p>
    <w:p w:rsidR="009945D5" w:rsidRDefault="009945D5" w:rsidP="006F6805">
      <w:pPr>
        <w:pStyle w:val="a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619750" cy="3183969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148" cy="3181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5D5" w:rsidRDefault="009945D5" w:rsidP="006F6805">
      <w:pPr>
        <w:pStyle w:val="a5"/>
        <w:rPr>
          <w:rFonts w:ascii="Times New Roman" w:hAnsi="Times New Roman" w:cs="Times New Roman"/>
          <w:sz w:val="24"/>
          <w:szCs w:val="24"/>
        </w:rPr>
      </w:pPr>
    </w:p>
    <w:p w:rsidR="009945D5" w:rsidRDefault="009945D5" w:rsidP="009945D5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Готово. Сценарий записан.</w:t>
      </w:r>
    </w:p>
    <w:p w:rsidR="009945D5" w:rsidRDefault="009945D5" w:rsidP="009945D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3154690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4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7340" w:rsidRDefault="009F7340" w:rsidP="009F7340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воспроизведения сценария достаточно при существующих настройках, на стороне менеджера тестирования открыть необходимый файл и выполнить команду: «Выполнить»</w:t>
      </w:r>
    </w:p>
    <w:p w:rsidR="009F7340" w:rsidRDefault="00455E8F" w:rsidP="009F734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rect id="_x0000_s1031" style="position:absolute;margin-left:.75pt;margin-top:.55pt;width:460.8pt;height:220.8pt;z-index:251663360" filled="f"/>
        </w:pict>
      </w:r>
      <w:r w:rsidR="009F734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772150" cy="2766060"/>
            <wp:effectExtent l="19050" t="0" r="0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008" cy="2768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7340" w:rsidRDefault="00455E8F" w:rsidP="009F7340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rect id="_x0000_s1032" style="position:absolute;left:0;text-align:left;margin-left:.75pt;margin-top:41.9pt;width:467.4pt;height:56.4pt;z-index:251664384" filled="f"/>
        </w:pict>
      </w:r>
      <w:r w:rsidR="009F7340">
        <w:rPr>
          <w:rFonts w:ascii="Times New Roman" w:hAnsi="Times New Roman" w:cs="Times New Roman"/>
          <w:sz w:val="24"/>
          <w:szCs w:val="24"/>
        </w:rPr>
        <w:t>Произойдет автоматическое переключение на ИБ клиент тестирования, где произойдет повтор в записи наших действий.</w:t>
      </w:r>
    </w:p>
    <w:p w:rsidR="009F7340" w:rsidRPr="009F7340" w:rsidRDefault="009F7340" w:rsidP="009F734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702213"/>
            <wp:effectExtent l="19050" t="0" r="3175" b="0"/>
            <wp:docPr id="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02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7340" w:rsidRPr="009F7340" w:rsidRDefault="009F7340" w:rsidP="009F7340">
      <w:pPr>
        <w:rPr>
          <w:rFonts w:ascii="Times New Roman" w:hAnsi="Times New Roman" w:cs="Times New Roman"/>
          <w:sz w:val="24"/>
          <w:szCs w:val="24"/>
        </w:rPr>
      </w:pPr>
    </w:p>
    <w:p w:rsidR="009945D5" w:rsidRDefault="009945D5" w:rsidP="006F6805">
      <w:pPr>
        <w:pStyle w:val="a5"/>
        <w:rPr>
          <w:rFonts w:ascii="Times New Roman" w:hAnsi="Times New Roman" w:cs="Times New Roman"/>
          <w:sz w:val="24"/>
          <w:szCs w:val="24"/>
        </w:rPr>
      </w:pPr>
    </w:p>
    <w:p w:rsidR="006F6805" w:rsidRDefault="006F6805" w:rsidP="006F6805">
      <w:pPr>
        <w:pStyle w:val="a5"/>
        <w:rPr>
          <w:rFonts w:ascii="Times New Roman" w:hAnsi="Times New Roman" w:cs="Times New Roman"/>
          <w:sz w:val="24"/>
          <w:szCs w:val="24"/>
        </w:rPr>
      </w:pPr>
    </w:p>
    <w:p w:rsidR="006F6805" w:rsidRPr="00943BAA" w:rsidRDefault="006F6805" w:rsidP="006F6805">
      <w:pPr>
        <w:pStyle w:val="a5"/>
        <w:rPr>
          <w:rFonts w:ascii="Times New Roman" w:hAnsi="Times New Roman" w:cs="Times New Roman"/>
          <w:sz w:val="24"/>
          <w:szCs w:val="24"/>
        </w:rPr>
      </w:pPr>
    </w:p>
    <w:p w:rsidR="00943BAA" w:rsidRPr="00943BAA" w:rsidRDefault="00943BAA" w:rsidP="00943BAA">
      <w:pPr>
        <w:rPr>
          <w:rFonts w:ascii="Times New Roman" w:hAnsi="Times New Roman" w:cs="Times New Roman"/>
          <w:sz w:val="24"/>
          <w:szCs w:val="24"/>
        </w:rPr>
      </w:pPr>
    </w:p>
    <w:p w:rsidR="00AF0A3F" w:rsidRPr="00AF0A3F" w:rsidRDefault="00AF0A3F" w:rsidP="00AF0A3F">
      <w:pPr>
        <w:pStyle w:val="a5"/>
        <w:rPr>
          <w:rFonts w:ascii="Times New Roman" w:hAnsi="Times New Roman" w:cs="Times New Roman"/>
          <w:sz w:val="24"/>
          <w:szCs w:val="24"/>
        </w:rPr>
      </w:pPr>
    </w:p>
    <w:p w:rsidR="000B0B7E" w:rsidRDefault="000B0B7E" w:rsidP="00B956F5">
      <w:pPr>
        <w:rPr>
          <w:rFonts w:ascii="Times New Roman" w:hAnsi="Times New Roman" w:cs="Times New Roman"/>
          <w:sz w:val="24"/>
          <w:szCs w:val="24"/>
        </w:rPr>
      </w:pPr>
    </w:p>
    <w:p w:rsidR="00B956F5" w:rsidRDefault="00B956F5" w:rsidP="00E737E9">
      <w:pPr>
        <w:rPr>
          <w:rFonts w:ascii="Times New Roman" w:hAnsi="Times New Roman" w:cs="Times New Roman"/>
          <w:sz w:val="24"/>
          <w:szCs w:val="24"/>
        </w:rPr>
      </w:pPr>
    </w:p>
    <w:p w:rsidR="00B956F5" w:rsidRPr="000F227E" w:rsidRDefault="00B956F5" w:rsidP="00E737E9">
      <w:pPr>
        <w:rPr>
          <w:rFonts w:ascii="Times New Roman" w:hAnsi="Times New Roman" w:cs="Times New Roman"/>
          <w:sz w:val="24"/>
          <w:szCs w:val="24"/>
        </w:rPr>
      </w:pPr>
    </w:p>
    <w:sectPr w:rsidR="00B956F5" w:rsidRPr="000F227E" w:rsidSect="00B46FA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CE564D0"/>
    <w:multiLevelType w:val="hybridMultilevel"/>
    <w:tmpl w:val="72DCC792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1">
    <w:nsid w:val="430D1B96"/>
    <w:multiLevelType w:val="hybridMultilevel"/>
    <w:tmpl w:val="CDD601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8F004E"/>
    <w:rsid w:val="000B0B7E"/>
    <w:rsid w:val="000F227E"/>
    <w:rsid w:val="003672A3"/>
    <w:rsid w:val="00455E8F"/>
    <w:rsid w:val="00647082"/>
    <w:rsid w:val="00670812"/>
    <w:rsid w:val="006B7C76"/>
    <w:rsid w:val="006F6805"/>
    <w:rsid w:val="008F004E"/>
    <w:rsid w:val="00943BAA"/>
    <w:rsid w:val="0096734E"/>
    <w:rsid w:val="009945D5"/>
    <w:rsid w:val="009F7340"/>
    <w:rsid w:val="00AF0A3F"/>
    <w:rsid w:val="00B0364C"/>
    <w:rsid w:val="00B15DA0"/>
    <w:rsid w:val="00B46FAB"/>
    <w:rsid w:val="00B55997"/>
    <w:rsid w:val="00B956F5"/>
    <w:rsid w:val="00BF1C85"/>
    <w:rsid w:val="00DE7205"/>
    <w:rsid w:val="00E737E9"/>
    <w:rsid w:val="00FA728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>
      <o:colormenu v:ext="edit" fill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46FA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Intense Quote"/>
    <w:basedOn w:val="a"/>
    <w:next w:val="a"/>
    <w:link w:val="a4"/>
    <w:uiPriority w:val="30"/>
    <w:qFormat/>
    <w:rsid w:val="00B55997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4">
    <w:name w:val="Выделенная цитата Знак"/>
    <w:basedOn w:val="a0"/>
    <w:link w:val="a3"/>
    <w:uiPriority w:val="30"/>
    <w:rsid w:val="00B55997"/>
    <w:rPr>
      <w:b/>
      <w:bCs/>
      <w:i/>
      <w:iCs/>
      <w:color w:val="4F81BD" w:themeColor="accent1"/>
    </w:rPr>
  </w:style>
  <w:style w:type="paragraph" w:styleId="a5">
    <w:name w:val="List Paragraph"/>
    <w:basedOn w:val="a"/>
    <w:uiPriority w:val="34"/>
    <w:qFormat/>
    <w:rsid w:val="00B55997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E737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E737E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6</Pages>
  <Words>424</Words>
  <Characters>2423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Абоимов</dc:creator>
  <cp:keywords/>
  <dc:description/>
  <cp:lastModifiedBy>Абоимов</cp:lastModifiedBy>
  <cp:revision>57</cp:revision>
  <dcterms:created xsi:type="dcterms:W3CDTF">2024-04-24T13:05:00Z</dcterms:created>
  <dcterms:modified xsi:type="dcterms:W3CDTF">2024-04-25T05:14:00Z</dcterms:modified>
</cp:coreProperties>
</file>