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3001"/>
        <w:gridCol w:w="2647"/>
        <w:gridCol w:w="2298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0CC0397F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</w:t>
            </w:r>
            <w:r w:rsidR="009C1C22">
              <w:rPr>
                <w:rFonts w:ascii="Arial" w:hAnsi="Arial" w:cs="Arial"/>
                <w:sz w:val="18"/>
                <w:szCs w:val="18"/>
              </w:rPr>
              <w:t>McDougald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456A7781" w14:textId="01F92A3C" w:rsidR="005E616F" w:rsidRPr="005E616F" w:rsidRDefault="005E616F" w:rsidP="000117BB">
            <w:pPr>
              <w:ind w:firstLine="270"/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Gail Howard</w:t>
            </w:r>
          </w:p>
          <w:p w14:paraId="06F0A445" w14:textId="2A6D1BEF" w:rsidR="000117BB" w:rsidRDefault="000117BB" w:rsidP="00017923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2CE458D6" w14:textId="4AA5DF77" w:rsid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</w:t>
            </w:r>
            <w:r w:rsidR="00FC17A3">
              <w:rPr>
                <w:rFonts w:ascii="Arial" w:hAnsi="Arial" w:cs="Arial"/>
                <w:sz w:val="18"/>
                <w:szCs w:val="18"/>
              </w:rPr>
              <w:t>McDougald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7533C380" w14:textId="77777777" w:rsidR="005E616F" w:rsidRPr="005E616F" w:rsidRDefault="005E616F" w:rsidP="005E616F">
            <w:pPr>
              <w:ind w:firstLine="270"/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Gail Howard</w:t>
            </w:r>
          </w:p>
          <w:p w14:paraId="587AAC60" w14:textId="77777777" w:rsidR="005E616F" w:rsidRDefault="005E616F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8DA9793" w14:textId="574BF570" w:rsidR="00991ED6" w:rsidRPr="00991ED6" w:rsidRDefault="00991ED6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54F5B832" w14:textId="34F8861B" w:rsidR="000117BB" w:rsidRDefault="000117BB" w:rsidP="00991ED6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2F6876DD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0B479B">
              <w:rPr>
                <w:rFonts w:ascii="Arial" w:hAnsi="Arial" w:cs="Arial"/>
                <w:sz w:val="18"/>
                <w:szCs w:val="20"/>
              </w:rPr>
              <w:t>May 4, 2022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6AB8E794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0B479B">
              <w:rPr>
                <w:rFonts w:ascii="Arial" w:hAnsi="Arial" w:cs="Arial"/>
                <w:sz w:val="18"/>
                <w:szCs w:val="18"/>
              </w:rPr>
              <w:t>1:30pm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0A801499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B479B">
              <w:rPr>
                <w:rFonts w:ascii="Arial" w:hAnsi="Arial" w:cs="Arial"/>
                <w:sz w:val="18"/>
                <w:szCs w:val="18"/>
              </w:rPr>
              <w:t>Pappa Geno’s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8"/>
        <w:gridCol w:w="3605"/>
        <w:gridCol w:w="3597"/>
      </w:tblGrid>
      <w:tr w:rsidR="00075FD9" w:rsidRPr="00B2338F" w14:paraId="503D2954" w14:textId="77777777" w:rsidTr="00B2338F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075FD9" w:rsidRPr="00B2338F" w14:paraId="1474319C" w14:textId="77777777" w:rsidTr="00B2338F">
        <w:tc>
          <w:tcPr>
            <w:tcW w:w="3672" w:type="dxa"/>
          </w:tcPr>
          <w:p w14:paraId="55676251" w14:textId="768E18FA" w:rsidR="00B2338F" w:rsidRPr="00B2338F" w:rsidRDefault="00E14E1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</w:t>
            </w:r>
            <w:r w:rsidR="000B479B">
              <w:rPr>
                <w:rFonts w:ascii="Arial" w:hAnsi="Arial" w:cs="Arial"/>
                <w:sz w:val="18"/>
              </w:rPr>
              <w:t xml:space="preserve"> 1:30pm</w:t>
            </w:r>
          </w:p>
        </w:tc>
        <w:tc>
          <w:tcPr>
            <w:tcW w:w="3672" w:type="dxa"/>
          </w:tcPr>
          <w:p w14:paraId="7A339F5B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075FD9" w:rsidRPr="00B2338F" w14:paraId="461ACD4E" w14:textId="77777777" w:rsidTr="00B2338F">
        <w:tc>
          <w:tcPr>
            <w:tcW w:w="3672" w:type="dxa"/>
          </w:tcPr>
          <w:p w14:paraId="489FE591" w14:textId="77777777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672" w:type="dxa"/>
          </w:tcPr>
          <w:p w14:paraId="3936D8D9" w14:textId="47C3DFCC" w:rsidR="00307242" w:rsidRPr="00B2338F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 by Julie</w:t>
            </w: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075FD9" w:rsidRPr="00B2338F" w14:paraId="1B2539FD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5831F658" w:rsidR="00B2338F" w:rsidRPr="00B2338F" w:rsidRDefault="007D03B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by </w:t>
            </w:r>
            <w:r w:rsidR="000B479B">
              <w:rPr>
                <w:rFonts w:ascii="Arial" w:hAnsi="Arial" w:cs="Arial"/>
                <w:sz w:val="18"/>
              </w:rPr>
              <w:t>Sarah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4D3DAD0A" w:rsidR="00B2338F" w:rsidRPr="00B2338F" w:rsidRDefault="000B479B" w:rsidP="00D905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motioned to pass the minutes. Julie seconds. Motion passed unanimously. </w:t>
            </w:r>
          </w:p>
        </w:tc>
      </w:tr>
      <w:tr w:rsidR="00075FD9" w:rsidRPr="00B2338F" w14:paraId="75B92D6E" w14:textId="77777777" w:rsidTr="00307242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513C7EDE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421DCA02" w:rsidR="00CC6140" w:rsidRPr="00B2338F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Financials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31A0EAC" w14:textId="2810450B" w:rsidR="00A85790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Haiti Unibank balance: $1991</w:t>
            </w:r>
          </w:p>
          <w:p w14:paraId="467FDBA3" w14:textId="77777777" w:rsidR="000B479B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 Regions bank balance: $19,914.24</w:t>
            </w:r>
          </w:p>
          <w:p w14:paraId="25D955E1" w14:textId="77777777" w:rsidR="000B479B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B0292B3" w14:textId="7004CFBD" w:rsidR="000B479B" w:rsidRPr="00B2338F" w:rsidRDefault="000B479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Haitian payments made: Lisa sent $120 plus $30 bonus to Fedelin for March work</w:t>
            </w:r>
            <w:r w:rsidR="00E849EA">
              <w:rPr>
                <w:rFonts w:ascii="Arial" w:hAnsi="Arial" w:cs="Arial"/>
                <w:sz w:val="18"/>
              </w:rPr>
              <w:t xml:space="preserve">. Lisa sent $400 from Michelle Jones’ funds for food. Lisa sent $200.09 for </w:t>
            </w:r>
            <w:proofErr w:type="spellStart"/>
            <w:r w:rsidR="00E849EA">
              <w:rPr>
                <w:rFonts w:ascii="Arial" w:hAnsi="Arial" w:cs="Arial"/>
                <w:sz w:val="18"/>
              </w:rPr>
              <w:t>Achelene’s</w:t>
            </w:r>
            <w:proofErr w:type="spellEnd"/>
            <w:r w:rsidR="00E849EA">
              <w:rPr>
                <w:rFonts w:ascii="Arial" w:hAnsi="Arial" w:cs="Arial"/>
                <w:sz w:val="18"/>
              </w:rPr>
              <w:t xml:space="preserve"> medications. Lisa sent $713.25 to James Cadet for internet, solar panel, and headphones in trade for teaching English to Junior.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CAD592C" w14:textId="77777777" w:rsidR="00FE34C6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  <w:p w14:paraId="6A9B9545" w14:textId="77777777" w:rsidR="005246F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296E3EB" w14:textId="77777777" w:rsidR="005246F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C29E36" w14:textId="11B269F1" w:rsidR="005246FF" w:rsidRPr="00B2338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</w:tc>
      </w:tr>
      <w:tr w:rsidR="00075FD9" w:rsidRPr="00B2338F" w14:paraId="60981C5C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6D916026" w14:textId="0E813AFE" w:rsidR="00F54390" w:rsidRPr="00B2338F" w:rsidRDefault="00E849E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Missionary Flights International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D227EBF" w14:textId="317DD802" w:rsidR="00F54390" w:rsidRDefault="00E849E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notified the Board that WTH is not affiliated with Missionary Flights International (MFI). $315 affiliation fee was paid. MFI is out of Fort Pierce. </w:t>
            </w:r>
            <w:proofErr w:type="gramStart"/>
            <w:r>
              <w:rPr>
                <w:rFonts w:ascii="Arial" w:hAnsi="Arial" w:cs="Arial"/>
                <w:sz w:val="18"/>
              </w:rPr>
              <w:t>One way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tickets for the affiliated WTH President is $220 and those nonaffiliated $260.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2F6569C9" w14:textId="5F4A9A15" w:rsidR="00F54390" w:rsidRPr="00B2338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</w:tc>
      </w:tr>
      <w:tr w:rsidR="00075FD9" w:rsidRPr="00B2338F" w14:paraId="046DC1D0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75775FED" w14:textId="10CB3582" w:rsidR="00F54390" w:rsidRPr="00B2338F" w:rsidRDefault="00E849E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Guideline</w:t>
            </w:r>
            <w:r w:rsidR="009E1826">
              <w:rPr>
                <w:rFonts w:ascii="Arial" w:hAnsi="Arial" w:cs="Arial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 xml:space="preserve"> to Donors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FA7EF8B" w14:textId="5ED07A0A" w:rsidR="00F54390" w:rsidRDefault="00E849E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Guideline</w:t>
            </w:r>
            <w:r w:rsidR="009E1826">
              <w:rPr>
                <w:rFonts w:ascii="Arial" w:hAnsi="Arial" w:cs="Arial"/>
                <w:sz w:val="18"/>
              </w:rPr>
              <w:t>s</w:t>
            </w:r>
            <w:r>
              <w:rPr>
                <w:rFonts w:ascii="Arial" w:hAnsi="Arial" w:cs="Arial"/>
                <w:sz w:val="18"/>
              </w:rPr>
              <w:t xml:space="preserve"> to Donors needs to be signed by Sarah and added to bylaws since motioned passed from previous meeting.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89DAFCA" w14:textId="6BF42EF6" w:rsidR="00F54390" w:rsidRPr="00B2338F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to print and sign Guidelines to Donors document to add to bylaws. </w:t>
            </w:r>
          </w:p>
        </w:tc>
      </w:tr>
      <w:tr w:rsidR="00075FD9" w:rsidRPr="00B2338F" w14:paraId="7EE6D20F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01B0EB7C" w14:textId="5A9C4FDB" w:rsidR="00F54390" w:rsidRPr="00B2338F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Liability Release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B4699E2" w14:textId="6B224700" w:rsidR="00F54390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presented her edits to the liability release form for our missionaries.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E8A68E4" w14:textId="55C77118" w:rsidR="00F54390" w:rsidRPr="00B2338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</w:tc>
      </w:tr>
      <w:tr w:rsidR="00075FD9" w:rsidRPr="00B2338F" w14:paraId="6070BD16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443FC21B" w14:textId="36C3B780" w:rsidR="009E1826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Social Outreach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3AB8B48D" w14:textId="77777777" w:rsidR="009E1826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Website: Sarah is still trying to contact Britt. </w:t>
            </w:r>
          </w:p>
          <w:p w14:paraId="4270BE91" w14:textId="77777777" w:rsidR="009E1826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D066AD0" w14:textId="306E2FA0" w:rsidR="009E1826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Newsletter: content is written for newsletter.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EE98599" w14:textId="77777777" w:rsidR="009E1826" w:rsidRDefault="009E182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Sarah to continue to try to contact Britt regarding the website. </w:t>
            </w:r>
          </w:p>
          <w:p w14:paraId="72DF62F9" w14:textId="77777777" w:rsidR="005246F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A3C9018" w14:textId="5469485F" w:rsidR="005246FF" w:rsidRPr="00B2338F" w:rsidRDefault="005246F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Sarah to meet with Gail to finish newsletter.</w:t>
            </w:r>
          </w:p>
        </w:tc>
      </w:tr>
      <w:tr w:rsidR="00075FD9" w:rsidRPr="00B2338F" w14:paraId="32CEC888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582D4482" w14:textId="7D0EE4EC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Donations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35F23E6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Shell Oil Foundation HOPE: Denise Morrison matched donation of $50 will be sent to WTH by next quarter.</w:t>
            </w:r>
          </w:p>
          <w:p w14:paraId="754B496D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AA035F" w14:textId="3F4EA852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YourCause</w:t>
            </w:r>
            <w:proofErr w:type="spellEnd"/>
            <w:r>
              <w:rPr>
                <w:rFonts w:ascii="Arial" w:hAnsi="Arial" w:cs="Arial"/>
                <w:sz w:val="18"/>
              </w:rPr>
              <w:t>: A gift matching program with Me</w:t>
            </w:r>
            <w:r w:rsidR="00433121">
              <w:rPr>
                <w:rFonts w:ascii="Arial" w:hAnsi="Arial" w:cs="Arial"/>
                <w:sz w:val="18"/>
              </w:rPr>
              <w:t>lin</w:t>
            </w:r>
            <w:r>
              <w:rPr>
                <w:rFonts w:ascii="Arial" w:hAnsi="Arial" w:cs="Arial"/>
                <w:sz w:val="18"/>
              </w:rPr>
              <w:t xml:space="preserve">da Stowell’s employer. Lisa signed Julie up as admin on website.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499F27D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Reviewed. </w:t>
            </w:r>
          </w:p>
          <w:p w14:paraId="4B2D69C8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6E46D62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7D1C28F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502CAE" w14:textId="65219E6C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</w:tc>
      </w:tr>
      <w:tr w:rsidR="00075FD9" w:rsidRPr="00B2338F" w14:paraId="31060FFF" w14:textId="77777777" w:rsidTr="00307242">
        <w:tc>
          <w:tcPr>
            <w:tcW w:w="3672" w:type="dxa"/>
            <w:tcBorders>
              <w:bottom w:val="single" w:sz="4" w:space="0" w:color="auto"/>
            </w:tcBorders>
          </w:tcPr>
          <w:p w14:paraId="4729837B" w14:textId="75D9B3DA" w:rsidR="005246FF" w:rsidRDefault="0012475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Nonprofit Funds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1EA5E9DD" w14:textId="27D65908" w:rsidR="005246FF" w:rsidRDefault="0012475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researched misappropriating nonprofit funds as discussed previous meeting.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5E099781" w14:textId="65224B7D" w:rsidR="005246FF" w:rsidRDefault="0012475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Reviewed.</w:t>
            </w:r>
          </w:p>
        </w:tc>
      </w:tr>
      <w:tr w:rsidR="00075FD9" w:rsidRPr="00B2338F" w14:paraId="7CAE9C82" w14:textId="77777777" w:rsidTr="00307242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33787972" w14:textId="77777777" w:rsidTr="00307242">
        <w:tc>
          <w:tcPr>
            <w:tcW w:w="3672" w:type="dxa"/>
            <w:shd w:val="clear" w:color="auto" w:fill="auto"/>
            <w:vAlign w:val="center"/>
          </w:tcPr>
          <w:p w14:paraId="56C6E314" w14:textId="17E411EF" w:rsidR="005246FF" w:rsidRDefault="008C3185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Bylaw Review</w:t>
            </w:r>
          </w:p>
        </w:tc>
        <w:tc>
          <w:tcPr>
            <w:tcW w:w="3672" w:type="dxa"/>
            <w:shd w:val="clear" w:color="auto" w:fill="auto"/>
          </w:tcPr>
          <w:p w14:paraId="42C7E5B0" w14:textId="021A83A2" w:rsidR="00B57EA8" w:rsidRDefault="00B57EA8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 questions from Directors were discussed. Julie presented her review. </w:t>
            </w:r>
          </w:p>
          <w:p w14:paraId="423556A1" w14:textId="77777777" w:rsidR="005246FF" w:rsidRDefault="00B57EA8" w:rsidP="00B57EA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 w:rsidRPr="00B57EA8">
              <w:rPr>
                <w:rFonts w:ascii="Arial" w:hAnsi="Arial" w:cs="Arial"/>
                <w:sz w:val="18"/>
              </w:rPr>
              <w:t xml:space="preserve">Julie began discussing the importance of the language comparison between the Articles of Incorporation to the bylaws. </w:t>
            </w:r>
            <w:r>
              <w:rPr>
                <w:rFonts w:ascii="Arial" w:hAnsi="Arial" w:cs="Arial"/>
                <w:sz w:val="18"/>
              </w:rPr>
              <w:t xml:space="preserve">Julie is tasked with ensuring language between both sets of documents match. </w:t>
            </w:r>
          </w:p>
          <w:p w14:paraId="5874B625" w14:textId="77777777" w:rsidR="00B57EA8" w:rsidRDefault="00B57EA8" w:rsidP="00B57EA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Next, Julie discussed WTH’s affiliations. How</w:t>
            </w:r>
            <w:r w:rsidR="00130260">
              <w:rPr>
                <w:rFonts w:ascii="Arial" w:hAnsi="Arial" w:cs="Arial"/>
                <w:sz w:val="18"/>
              </w:rPr>
              <w:t xml:space="preserve"> does being an affiliated with MFI compare to being an affiliate on the Board of Directors? Board discussed and agreed research should be continued. </w:t>
            </w:r>
          </w:p>
          <w:p w14:paraId="75EF403A" w14:textId="77777777" w:rsidR="00130260" w:rsidRDefault="00130260" w:rsidP="00B57EA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Next, Board discussed changing the term limit language in section 4.03a. </w:t>
            </w:r>
            <w:r w:rsidR="00075FD9" w:rsidRPr="00130260">
              <w:rPr>
                <w:rFonts w:ascii="Arial" w:hAnsi="Arial" w:cs="Arial"/>
                <w:sz w:val="18"/>
              </w:rPr>
              <w:t xml:space="preserve">Julie proposes staggered terms- </w:t>
            </w:r>
            <w:r w:rsidR="00075FD9">
              <w:rPr>
                <w:rFonts w:ascii="Arial" w:hAnsi="Arial" w:cs="Arial"/>
                <w:sz w:val="18"/>
              </w:rPr>
              <w:t>S</w:t>
            </w:r>
            <w:r w:rsidR="00075FD9" w:rsidRPr="00130260">
              <w:rPr>
                <w:rFonts w:ascii="Arial" w:hAnsi="Arial" w:cs="Arial"/>
                <w:sz w:val="18"/>
              </w:rPr>
              <w:t xml:space="preserve">arah and </w:t>
            </w:r>
            <w:r w:rsidR="00075FD9">
              <w:rPr>
                <w:rFonts w:ascii="Arial" w:hAnsi="Arial" w:cs="Arial"/>
                <w:sz w:val="18"/>
              </w:rPr>
              <w:t>L</w:t>
            </w:r>
            <w:r w:rsidR="00075FD9" w:rsidRPr="00130260">
              <w:rPr>
                <w:rFonts w:ascii="Arial" w:hAnsi="Arial" w:cs="Arial"/>
                <w:sz w:val="18"/>
              </w:rPr>
              <w:t>isa</w:t>
            </w:r>
            <w:r w:rsidR="00075FD9">
              <w:rPr>
                <w:rFonts w:ascii="Arial" w:hAnsi="Arial" w:cs="Arial"/>
                <w:sz w:val="18"/>
              </w:rPr>
              <w:t xml:space="preserve"> in June; G</w:t>
            </w:r>
            <w:r w:rsidR="00075FD9" w:rsidRPr="00130260">
              <w:rPr>
                <w:rFonts w:ascii="Arial" w:hAnsi="Arial" w:cs="Arial"/>
                <w:sz w:val="18"/>
              </w:rPr>
              <w:t>ail and Julie (Jan</w:t>
            </w:r>
            <w:r w:rsidR="00075FD9">
              <w:rPr>
                <w:rFonts w:ascii="Arial" w:hAnsi="Arial" w:cs="Arial"/>
                <w:sz w:val="18"/>
              </w:rPr>
              <w:t xml:space="preserve">uary). Julie stated this staggering of Directors would prevent any gaps in Director roles and any potential interruptions in WTH business due to lack of Director count. Board agreed. </w:t>
            </w:r>
            <w:r>
              <w:rPr>
                <w:rFonts w:ascii="Arial" w:hAnsi="Arial" w:cs="Arial"/>
                <w:sz w:val="18"/>
              </w:rPr>
              <w:t xml:space="preserve">Board then agreed to have the June (staggered) re-elections during current meeting. </w:t>
            </w:r>
          </w:p>
          <w:p w14:paraId="4600C317" w14:textId="77777777" w:rsidR="00C47861" w:rsidRDefault="00C47861" w:rsidP="00C47861">
            <w:pPr>
              <w:pStyle w:val="ListParagraph"/>
              <w:spacing w:line="360" w:lineRule="auto"/>
              <w:rPr>
                <w:rFonts w:ascii="Arial" w:hAnsi="Arial" w:cs="Arial"/>
                <w:sz w:val="18"/>
              </w:rPr>
            </w:pPr>
          </w:p>
          <w:p w14:paraId="5E148FA1" w14:textId="77777777" w:rsidR="00C47861" w:rsidRDefault="00C47861" w:rsidP="00C47861">
            <w:pPr>
              <w:pStyle w:val="ListParagraph"/>
              <w:spacing w:line="360" w:lineRule="auto"/>
              <w:rPr>
                <w:rFonts w:ascii="Arial" w:hAnsi="Arial" w:cs="Arial"/>
                <w:sz w:val="18"/>
              </w:rPr>
            </w:pPr>
          </w:p>
          <w:p w14:paraId="330AADCA" w14:textId="77777777" w:rsidR="00C47861" w:rsidRDefault="00C47861" w:rsidP="00C47861">
            <w:pPr>
              <w:pStyle w:val="ListParagraph"/>
              <w:spacing w:line="360" w:lineRule="auto"/>
              <w:rPr>
                <w:rFonts w:ascii="Arial" w:hAnsi="Arial" w:cs="Arial"/>
                <w:sz w:val="18"/>
              </w:rPr>
            </w:pPr>
          </w:p>
          <w:p w14:paraId="49B2D4E9" w14:textId="77777777" w:rsidR="00C47861" w:rsidRP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078369F4" w14:textId="45070DA0" w:rsidR="00C47861" w:rsidRDefault="00C47861" w:rsidP="00B57EA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Next, Board discussed section 4.04. Lisa presented removing this affiliate section and adding in place what is required of a WTH Board member for consideration. For example, must be 18 years or older, provide CV/resume, be an individual of sound character good faith, outstanding citizen, etc. The Board agreed what statement is currently in the bylaws in section 4.04 should be replaced. </w:t>
            </w:r>
          </w:p>
          <w:p w14:paraId="7784FFF6" w14:textId="77777777" w:rsidR="00C47861" w:rsidRDefault="00C47861" w:rsidP="00B57EA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Next, Sarah discussed changing section 5.3 regarding communication for board decisions. Board agreed. </w:t>
            </w:r>
          </w:p>
          <w:p w14:paraId="628D4D8B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1D758E96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1033AB74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60E90D15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2C89F528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5A5E215F" w14:textId="77777777" w:rsidR="00C47861" w:rsidRDefault="00C47861" w:rsidP="00C47861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45FF527C" w14:textId="77777777" w:rsidR="00C47861" w:rsidRDefault="00C47861" w:rsidP="00C4786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Next, Board discussed section 7.05 however, because of i</w:t>
            </w:r>
            <w:r w:rsidRPr="00C47861">
              <w:rPr>
                <w:rFonts w:ascii="Arial" w:hAnsi="Arial" w:cs="Arial"/>
                <w:sz w:val="18"/>
              </w:rPr>
              <w:t xml:space="preserve">ndemnification </w:t>
            </w:r>
            <w:r w:rsidRPr="00C47861">
              <w:rPr>
                <w:rFonts w:ascii="Arial" w:hAnsi="Arial" w:cs="Arial"/>
                <w:sz w:val="18"/>
              </w:rPr>
              <w:t>questions previously discussed by the Board,</w:t>
            </w:r>
            <w:r>
              <w:rPr>
                <w:rFonts w:ascii="Arial" w:hAnsi="Arial" w:cs="Arial"/>
                <w:sz w:val="18"/>
              </w:rPr>
              <w:t xml:space="preserve"> any edits to this section will be tabled. </w:t>
            </w:r>
          </w:p>
          <w:p w14:paraId="3DCB9558" w14:textId="77777777" w:rsidR="00C47861" w:rsidRDefault="00C47861" w:rsidP="00C4786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Next, Board briefly reviewed the Document Retention Policy to ensure WTH is storing and managing all documents to nonprofit standard. </w:t>
            </w:r>
          </w:p>
          <w:p w14:paraId="27026469" w14:textId="6A422F4C" w:rsidR="00C47861" w:rsidRPr="00C47861" w:rsidRDefault="00C47861" w:rsidP="00C4786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Next, Board discussed an amendment from 06/01/2018. Board agreed that it is no longer needed and motioned to remove. </w:t>
            </w:r>
          </w:p>
        </w:tc>
        <w:tc>
          <w:tcPr>
            <w:tcW w:w="3672" w:type="dxa"/>
            <w:shd w:val="clear" w:color="auto" w:fill="auto"/>
          </w:tcPr>
          <w:p w14:paraId="53DA52C5" w14:textId="77777777" w:rsidR="005246FF" w:rsidRDefault="00B57EA8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Lisa to send Julie all Articles of Incorporation so Julie can compare the language to the bylaws. Lisa to meet with Sarah for assistance in scanning documents. </w:t>
            </w:r>
          </w:p>
          <w:p w14:paraId="79DC666E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216652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2FFEAAC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1FA19B3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3CFE061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01CD076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35211FC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8E7246D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8C0F15D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84F0CCA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429A3B1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C1CEE3" w14:textId="77777777" w:rsidR="00130260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motioned to change </w:t>
            </w:r>
            <w:r w:rsidRPr="00130260">
              <w:rPr>
                <w:rFonts w:ascii="Arial" w:hAnsi="Arial" w:cs="Arial"/>
                <w:sz w:val="18"/>
              </w:rPr>
              <w:t xml:space="preserve">section 4.03a change one year to three years. Julie seconds. </w:t>
            </w:r>
            <w:r>
              <w:rPr>
                <w:rFonts w:ascii="Arial" w:hAnsi="Arial" w:cs="Arial"/>
                <w:sz w:val="18"/>
              </w:rPr>
              <w:t>Motion passed unanimously.</w:t>
            </w:r>
          </w:p>
          <w:p w14:paraId="29EA9838" w14:textId="77777777" w:rsidR="00075FD9" w:rsidRDefault="00130260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motioned to have June Director elections/reelections </w:t>
            </w:r>
            <w:r w:rsidR="00075FD9">
              <w:rPr>
                <w:rFonts w:ascii="Arial" w:hAnsi="Arial" w:cs="Arial"/>
                <w:sz w:val="18"/>
              </w:rPr>
              <w:t xml:space="preserve">during current meeting. Sarah seconds. Motion passes unanimously. </w:t>
            </w:r>
          </w:p>
          <w:p w14:paraId="69B5C75C" w14:textId="77777777" w:rsidR="00075FD9" w:rsidRDefault="00075FD9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Gail motioned to reelect Lisa as President. Julie seconds. Motion passes unanimously.</w:t>
            </w:r>
          </w:p>
          <w:p w14:paraId="53A3E269" w14:textId="6C9EBFDD" w:rsidR="00C47861" w:rsidRDefault="00075FD9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motions to reelect Julie as Vice President and Alternative Treasurer. Lisa seconds. Motion passes </w:t>
            </w:r>
            <w:r w:rsidR="00C47861">
              <w:rPr>
                <w:rFonts w:ascii="Arial" w:hAnsi="Arial" w:cs="Arial"/>
                <w:sz w:val="18"/>
              </w:rPr>
              <w:t xml:space="preserve">unanimously. Julie to creates Google calendar for WTH to add in important dates, such as term </w:t>
            </w:r>
            <w:r w:rsidR="00C47861">
              <w:rPr>
                <w:rFonts w:ascii="Arial" w:hAnsi="Arial" w:cs="Arial"/>
                <w:sz w:val="18"/>
              </w:rPr>
              <w:lastRenderedPageBreak/>
              <w:t xml:space="preserve">limit dates, elections, annual reviews, and signing of documents, etc. </w:t>
            </w:r>
          </w:p>
          <w:p w14:paraId="7DAE8062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6F993F7" w14:textId="0E52AA56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motions to change section 4.04 to the following: “</w:t>
            </w:r>
            <w:r w:rsidRPr="00C47861">
              <w:rPr>
                <w:rFonts w:ascii="Arial" w:hAnsi="Arial" w:cs="Arial"/>
                <w:sz w:val="18"/>
              </w:rPr>
              <w:t xml:space="preserve">In order to be </w:t>
            </w:r>
            <w:r w:rsidRPr="00C47861">
              <w:rPr>
                <w:rFonts w:ascii="Arial" w:hAnsi="Arial" w:cs="Arial"/>
                <w:sz w:val="18"/>
              </w:rPr>
              <w:t>eligible</w:t>
            </w:r>
            <w:r w:rsidRPr="00C47861">
              <w:rPr>
                <w:rFonts w:ascii="Arial" w:hAnsi="Arial" w:cs="Arial"/>
                <w:sz w:val="18"/>
              </w:rPr>
              <w:t xml:space="preserve"> to server as a director on the board of directors, the individual must be at least 18 years of age, provide their CV/resume for director’s review upon request, and be of sound character.</w:t>
            </w:r>
            <w:r>
              <w:rPr>
                <w:rFonts w:ascii="Arial" w:hAnsi="Arial" w:cs="Arial"/>
                <w:sz w:val="18"/>
              </w:rPr>
              <w:t xml:space="preserve">” Lisa seconds. </w:t>
            </w:r>
            <w:r>
              <w:rPr>
                <w:rFonts w:ascii="Arial" w:hAnsi="Arial" w:cs="Arial"/>
                <w:sz w:val="18"/>
              </w:rPr>
              <w:t xml:space="preserve">Motion passes unanimously. </w:t>
            </w:r>
          </w:p>
          <w:p w14:paraId="145D53C7" w14:textId="5B63A50D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D44A804" w14:textId="4DEEA793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79F91A3" w14:textId="21337D98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F65F0E2" w14:textId="14D6DE94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EF3E1F5" w14:textId="77777777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B337AE" w14:textId="2C3F3C5D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Sarah motions to change a phrase in section 5.3 to the following: “</w:t>
            </w:r>
            <w:r w:rsidRPr="00C47861">
              <w:rPr>
                <w:rFonts w:ascii="Arial" w:hAnsi="Arial" w:cs="Arial"/>
                <w:sz w:val="18"/>
              </w:rPr>
              <w:t xml:space="preserve">For purposes of this section an electronic communication on record constitutes a valid writing. The intent of this provision is to allow the board </w:t>
            </w:r>
            <w:r w:rsidRPr="00C47861">
              <w:rPr>
                <w:rFonts w:ascii="Arial" w:hAnsi="Arial" w:cs="Arial"/>
                <w:sz w:val="18"/>
              </w:rPr>
              <w:t>of directors</w:t>
            </w:r>
            <w:r w:rsidRPr="00C47861">
              <w:rPr>
                <w:rFonts w:ascii="Arial" w:hAnsi="Arial" w:cs="Arial"/>
                <w:sz w:val="18"/>
              </w:rPr>
              <w:t xml:space="preserve"> to use electronic communication to approve actions, </w:t>
            </w:r>
            <w:proofErr w:type="gramStart"/>
            <w:r w:rsidRPr="00C47861">
              <w:rPr>
                <w:rFonts w:ascii="Arial" w:hAnsi="Arial" w:cs="Arial"/>
                <w:sz w:val="18"/>
              </w:rPr>
              <w:t>as long as</w:t>
            </w:r>
            <w:proofErr w:type="gramEnd"/>
            <w:r w:rsidRPr="00C47861">
              <w:rPr>
                <w:rFonts w:ascii="Arial" w:hAnsi="Arial" w:cs="Arial"/>
                <w:sz w:val="18"/>
              </w:rPr>
              <w:t xml:space="preserve"> a quorum of board members gives consent.”</w:t>
            </w:r>
            <w:r>
              <w:rPr>
                <w:rFonts w:ascii="Arial" w:hAnsi="Arial" w:cs="Arial"/>
                <w:sz w:val="18"/>
              </w:rPr>
              <w:t xml:space="preserve"> Julie seconds motion. </w:t>
            </w:r>
            <w:r>
              <w:rPr>
                <w:rFonts w:ascii="Arial" w:hAnsi="Arial" w:cs="Arial"/>
                <w:sz w:val="18"/>
              </w:rPr>
              <w:t>Motion passes unanimously.</w:t>
            </w:r>
          </w:p>
          <w:p w14:paraId="10FB9268" w14:textId="1E2C525C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7CE2A68" w14:textId="0D56E2D2" w:rsidR="00C47861" w:rsidRP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Julie to get previously asked questions regarding i</w:t>
            </w:r>
            <w:r w:rsidRPr="00C47861">
              <w:rPr>
                <w:rFonts w:ascii="Arial" w:hAnsi="Arial" w:cs="Arial"/>
                <w:sz w:val="18"/>
              </w:rPr>
              <w:t xml:space="preserve">ndemnification </w:t>
            </w:r>
            <w:r>
              <w:rPr>
                <w:rFonts w:ascii="Arial" w:hAnsi="Arial" w:cs="Arial"/>
                <w:sz w:val="18"/>
              </w:rPr>
              <w:t xml:space="preserve">from a lawyer. </w:t>
            </w:r>
          </w:p>
          <w:p w14:paraId="25605E34" w14:textId="1B3DBB83" w:rsidR="00C47861" w:rsidRDefault="00C47861" w:rsidP="00C4786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3D51107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9F058A5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D8200AD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C588742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Lisa, Julie, and Sarah to review Document Retention Policy. </w:t>
            </w:r>
          </w:p>
          <w:p w14:paraId="7E49EACD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81D656B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BE2FE45" w14:textId="77777777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5D740B32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motioned to remove amendment dated 06/01/2018 from bylaws. Julie seconds. </w:t>
            </w:r>
            <w:r>
              <w:rPr>
                <w:rFonts w:ascii="Arial" w:hAnsi="Arial" w:cs="Arial"/>
                <w:sz w:val="18"/>
              </w:rPr>
              <w:t>Motion passes unanimously.</w:t>
            </w:r>
          </w:p>
        </w:tc>
      </w:tr>
      <w:tr w:rsidR="00075FD9" w:rsidRPr="00B2338F" w14:paraId="1F75421C" w14:textId="77777777" w:rsidTr="00307242">
        <w:tc>
          <w:tcPr>
            <w:tcW w:w="3672" w:type="dxa"/>
            <w:shd w:val="clear" w:color="auto" w:fill="auto"/>
            <w:vAlign w:val="center"/>
          </w:tcPr>
          <w:p w14:paraId="3A84894B" w14:textId="3D6685BA" w:rsidR="005246FF" w:rsidRPr="00A56E42" w:rsidRDefault="008C3185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Mission Trip</w:t>
            </w:r>
          </w:p>
        </w:tc>
        <w:tc>
          <w:tcPr>
            <w:tcW w:w="3672" w:type="dxa"/>
            <w:shd w:val="clear" w:color="auto" w:fill="auto"/>
          </w:tcPr>
          <w:p w14:paraId="0993C78F" w14:textId="035EC1CA" w:rsidR="005246FF" w:rsidRDefault="008C3185" w:rsidP="005246FF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presented the June (June 23-30) mission trip itinerary thus far. MFI flight is </w:t>
            </w:r>
            <w:r>
              <w:rPr>
                <w:rFonts w:ascii="Arial" w:hAnsi="Arial" w:cs="Arial"/>
                <w:sz w:val="18"/>
              </w:rPr>
              <w:lastRenderedPageBreak/>
              <w:t>reserved for 4-6 missionaries</w:t>
            </w:r>
            <w:r w:rsidR="00D26F71">
              <w:rPr>
                <w:rFonts w:ascii="Arial" w:hAnsi="Arial" w:cs="Arial"/>
                <w:sz w:val="18"/>
              </w:rPr>
              <w:t xml:space="preserve">. Lisa reviewed expenses from previous trips, with medications reaching $11,000 from March trip. Board discussed budgeting more funds for medications for the June trip with inflation and increase in US medical staff attending. </w:t>
            </w:r>
          </w:p>
        </w:tc>
        <w:tc>
          <w:tcPr>
            <w:tcW w:w="3672" w:type="dxa"/>
            <w:shd w:val="clear" w:color="auto" w:fill="auto"/>
          </w:tcPr>
          <w:p w14:paraId="055B6D1A" w14:textId="30B9020D" w:rsidR="005246FF" w:rsidRDefault="00D26F7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Sarah motioned </w:t>
            </w:r>
            <w:r w:rsidR="00B87F3C">
              <w:rPr>
                <w:rFonts w:ascii="Arial" w:hAnsi="Arial" w:cs="Arial"/>
                <w:sz w:val="18"/>
              </w:rPr>
              <w:t xml:space="preserve">to budget Lisa with $9,000 on meds for the upcoming trip. </w:t>
            </w:r>
            <w:r w:rsidR="00B87F3C">
              <w:rPr>
                <w:rFonts w:ascii="Arial" w:hAnsi="Arial" w:cs="Arial"/>
                <w:sz w:val="18"/>
              </w:rPr>
              <w:lastRenderedPageBreak/>
              <w:t>Gail seconds. Motion passed unanimously.</w:t>
            </w:r>
          </w:p>
        </w:tc>
      </w:tr>
      <w:tr w:rsidR="00075FD9" w:rsidRPr="00B2338F" w14:paraId="6D6BB1DD" w14:textId="77777777" w:rsidTr="00307242">
        <w:tc>
          <w:tcPr>
            <w:tcW w:w="3672" w:type="dxa"/>
            <w:shd w:val="clear" w:color="auto" w:fill="auto"/>
            <w:vAlign w:val="center"/>
          </w:tcPr>
          <w:p w14:paraId="194369AC" w14:textId="6FFC62C1" w:rsidR="005246FF" w:rsidRPr="00431A25" w:rsidRDefault="00100A96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Paydes Work</w:t>
            </w:r>
          </w:p>
        </w:tc>
        <w:tc>
          <w:tcPr>
            <w:tcW w:w="3672" w:type="dxa"/>
            <w:shd w:val="clear" w:color="auto" w:fill="auto"/>
          </w:tcPr>
          <w:p w14:paraId="2495CD3D" w14:textId="77777777" w:rsidR="005246FF" w:rsidRDefault="00100A96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Paydes and </w:t>
            </w:r>
            <w:proofErr w:type="spellStart"/>
            <w:r>
              <w:rPr>
                <w:rFonts w:ascii="Arial" w:hAnsi="Arial" w:cs="Arial"/>
                <w:sz w:val="18"/>
              </w:rPr>
              <w:t>Ernso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(with Eucalyptus Guest House) working on the legalization process for WTH clinics in Cite Soleil. Paydes asked for $200 to obtain a permit from the mayor of Cite Soleil, however no additional details were given by Paydes. </w:t>
            </w:r>
            <w:proofErr w:type="spellStart"/>
            <w:r w:rsidR="00CC748D">
              <w:rPr>
                <w:rFonts w:ascii="Arial" w:hAnsi="Arial" w:cs="Arial"/>
                <w:sz w:val="18"/>
              </w:rPr>
              <w:t>Ernso</w:t>
            </w:r>
            <w:proofErr w:type="spellEnd"/>
            <w:r w:rsidR="00CC748D">
              <w:rPr>
                <w:rFonts w:ascii="Arial" w:hAnsi="Arial" w:cs="Arial"/>
                <w:sz w:val="18"/>
              </w:rPr>
              <w:t xml:space="preserve"> is confident that WTH is operating correctly with a Haitian doctor. </w:t>
            </w:r>
            <w:r>
              <w:rPr>
                <w:rFonts w:ascii="Arial" w:hAnsi="Arial" w:cs="Arial"/>
                <w:sz w:val="18"/>
              </w:rPr>
              <w:t xml:space="preserve">The Board agrees to wait to send the money until more details on obtaining the permit are obtained. </w:t>
            </w:r>
          </w:p>
          <w:p w14:paraId="78A9E435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39A1CF" w14:textId="6E32E916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Paydes is no longer storing WTH medications in his home. </w:t>
            </w:r>
            <w:proofErr w:type="spellStart"/>
            <w:r>
              <w:rPr>
                <w:rFonts w:ascii="Arial" w:hAnsi="Arial" w:cs="Arial"/>
                <w:sz w:val="18"/>
              </w:rPr>
              <w:t>Ernso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is storing the medications at his airport plaza office space. </w:t>
            </w:r>
          </w:p>
        </w:tc>
        <w:tc>
          <w:tcPr>
            <w:tcW w:w="3672" w:type="dxa"/>
            <w:shd w:val="clear" w:color="auto" w:fill="auto"/>
          </w:tcPr>
          <w:p w14:paraId="4D5FF5CC" w14:textId="77777777" w:rsidR="0034229E" w:rsidRDefault="00CC748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to continue to work with Paydes on obtaining a permit for our Cite Soleil clinics</w:t>
            </w:r>
            <w:r w:rsidR="0034229E">
              <w:rPr>
                <w:rFonts w:ascii="Arial" w:hAnsi="Arial" w:cs="Arial"/>
                <w:sz w:val="18"/>
              </w:rPr>
              <w:t>.</w:t>
            </w:r>
          </w:p>
          <w:p w14:paraId="4F76136C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2010B51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1B5BBE7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B6159B9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2F2EF57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B8F953D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11FC6DA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8D47ED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358404E" w14:textId="77777777" w:rsidR="0034229E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0015020" w14:textId="1799F6CE" w:rsidR="005246FF" w:rsidRDefault="0034229E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Reviewed. </w:t>
            </w:r>
            <w:r w:rsidR="00CC748D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075FD9" w:rsidRPr="00B2338F" w14:paraId="7E5E9CB9" w14:textId="77777777" w:rsidTr="00307242">
        <w:tc>
          <w:tcPr>
            <w:tcW w:w="3672" w:type="dxa"/>
            <w:shd w:val="clear" w:color="auto" w:fill="auto"/>
            <w:vAlign w:val="center"/>
          </w:tcPr>
          <w:p w14:paraId="5921E2AC" w14:textId="1671C23B" w:rsidR="005246FF" w:rsidRDefault="00100A96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Social Outreach</w:t>
            </w:r>
          </w:p>
        </w:tc>
        <w:tc>
          <w:tcPr>
            <w:tcW w:w="3672" w:type="dxa"/>
            <w:shd w:val="clear" w:color="auto" w:fill="auto"/>
          </w:tcPr>
          <w:p w14:paraId="2AB812D9" w14:textId="77777777" w:rsidR="005246FF" w:rsidRDefault="00100A96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updated website with new photos and verbiage.</w:t>
            </w:r>
          </w:p>
          <w:p w14:paraId="0FD6D4AA" w14:textId="77777777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401B66E" w14:textId="496A5F34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Business Cards: Lisa to update and order more.</w:t>
            </w:r>
          </w:p>
        </w:tc>
        <w:tc>
          <w:tcPr>
            <w:tcW w:w="3672" w:type="dxa"/>
            <w:shd w:val="clear" w:color="auto" w:fill="auto"/>
          </w:tcPr>
          <w:p w14:paraId="1162AEB1" w14:textId="77777777" w:rsidR="005246FF" w:rsidRDefault="00100A96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Reviewed. </w:t>
            </w:r>
          </w:p>
          <w:p w14:paraId="2060597B" w14:textId="77777777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BA350B9" w14:textId="77777777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0C05A8C" w14:textId="611B3A58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to update and order more business cards. </w:t>
            </w:r>
          </w:p>
        </w:tc>
      </w:tr>
      <w:tr w:rsidR="00075FD9" w:rsidRPr="00B2338F" w14:paraId="079A8C91" w14:textId="77777777" w:rsidTr="00307242">
        <w:tc>
          <w:tcPr>
            <w:tcW w:w="3672" w:type="dxa"/>
            <w:shd w:val="clear" w:color="auto" w:fill="auto"/>
            <w:vAlign w:val="center"/>
          </w:tcPr>
          <w:p w14:paraId="0AA72FE2" w14:textId="27D06012" w:rsidR="005246FF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Haitian Solicitors</w:t>
            </w:r>
          </w:p>
        </w:tc>
        <w:tc>
          <w:tcPr>
            <w:tcW w:w="3672" w:type="dxa"/>
            <w:shd w:val="clear" w:color="auto" w:fill="auto"/>
          </w:tcPr>
          <w:p w14:paraId="1D8FEA15" w14:textId="6C20F966" w:rsidR="005246FF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Junior: Lisa sent Junior $75 for funeral expenses. </w:t>
            </w:r>
          </w:p>
          <w:p w14:paraId="4EE6F7AD" w14:textId="77777777" w:rsidR="0080051C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Kalewon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Lisa asked Board for permission to send </w:t>
            </w:r>
            <w:proofErr w:type="spellStart"/>
            <w:r>
              <w:rPr>
                <w:rFonts w:ascii="Arial" w:hAnsi="Arial" w:cs="Arial"/>
                <w:sz w:val="18"/>
              </w:rPr>
              <w:t>Ernso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more money to pay </w:t>
            </w:r>
            <w:proofErr w:type="spellStart"/>
            <w:r>
              <w:rPr>
                <w:rFonts w:ascii="Arial" w:hAnsi="Arial" w:cs="Arial"/>
                <w:sz w:val="18"/>
              </w:rPr>
              <w:t>Kalewon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C97D4C7" w14:textId="77777777" w:rsidR="0080051C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Cedla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Lisa presented a house in Cite Soleil </w:t>
            </w:r>
            <w:proofErr w:type="spellStart"/>
            <w:r>
              <w:rPr>
                <w:rFonts w:ascii="Arial" w:hAnsi="Arial" w:cs="Arial"/>
                <w:sz w:val="18"/>
              </w:rPr>
              <w:t>Cedla’s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mother found at $200/yr. Michelle Jones’ funds would pay for this.</w:t>
            </w:r>
          </w:p>
          <w:p w14:paraId="4AE4A64D" w14:textId="252F4F9F" w:rsidR="00B8775F" w:rsidRDefault="00B8775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Don </w:t>
            </w:r>
            <w:proofErr w:type="spellStart"/>
            <w:r>
              <w:rPr>
                <w:rFonts w:ascii="Arial" w:hAnsi="Arial" w:cs="Arial"/>
                <w:sz w:val="18"/>
              </w:rPr>
              <w:t>Didy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Lisa presented his want for photographic equipment to start a business in Jacmel. </w:t>
            </w:r>
          </w:p>
        </w:tc>
        <w:tc>
          <w:tcPr>
            <w:tcW w:w="3672" w:type="dxa"/>
            <w:shd w:val="clear" w:color="auto" w:fill="auto"/>
          </w:tcPr>
          <w:p w14:paraId="707E0EF8" w14:textId="77777777" w:rsidR="005246FF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Reviewed. </w:t>
            </w:r>
          </w:p>
          <w:p w14:paraId="4238C83D" w14:textId="77777777" w:rsidR="0080051C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0CCB077" w14:textId="2C6CB82F" w:rsidR="0080051C" w:rsidRDefault="0080051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80051C">
              <w:rPr>
                <w:rFonts w:ascii="Arial" w:hAnsi="Arial" w:cs="Arial"/>
                <w:sz w:val="18"/>
              </w:rPr>
              <w:t xml:space="preserve">Julie motions to send $150 for </w:t>
            </w:r>
            <w:proofErr w:type="spellStart"/>
            <w:r w:rsidRPr="0080051C">
              <w:rPr>
                <w:rFonts w:ascii="Arial" w:hAnsi="Arial" w:cs="Arial"/>
                <w:sz w:val="18"/>
              </w:rPr>
              <w:t>Kaelwon’s</w:t>
            </w:r>
            <w:proofErr w:type="spellEnd"/>
            <w:r w:rsidRPr="0080051C">
              <w:rPr>
                <w:rFonts w:ascii="Arial" w:hAnsi="Arial" w:cs="Arial"/>
                <w:sz w:val="18"/>
              </w:rPr>
              <w:t xml:space="preserve"> work. Sarah seconds.</w:t>
            </w:r>
            <w:r>
              <w:rPr>
                <w:rFonts w:ascii="Arial" w:hAnsi="Arial" w:cs="Arial"/>
                <w:sz w:val="18"/>
              </w:rPr>
              <w:t xml:space="preserve"> Motion passed unanimously.</w:t>
            </w:r>
          </w:p>
        </w:tc>
      </w:tr>
      <w:tr w:rsidR="00075FD9" w:rsidRPr="00B2338F" w14:paraId="62CF522E" w14:textId="77777777" w:rsidTr="00307242">
        <w:tc>
          <w:tcPr>
            <w:tcW w:w="3672" w:type="dxa"/>
            <w:shd w:val="clear" w:color="auto" w:fill="auto"/>
            <w:vAlign w:val="center"/>
          </w:tcPr>
          <w:p w14:paraId="0BAA6D2E" w14:textId="6451132E" w:rsidR="005246FF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Telehealth patients</w:t>
            </w:r>
          </w:p>
        </w:tc>
        <w:tc>
          <w:tcPr>
            <w:tcW w:w="3672" w:type="dxa"/>
            <w:shd w:val="clear" w:color="auto" w:fill="auto"/>
          </w:tcPr>
          <w:p w14:paraId="2C388003" w14:textId="4B0B8215" w:rsidR="005246FF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Cedla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r w:rsidR="008178BC">
              <w:rPr>
                <w:rFonts w:ascii="Arial" w:hAnsi="Arial" w:cs="Arial"/>
                <w:sz w:val="18"/>
              </w:rPr>
              <w:t xml:space="preserve">WTH has consent from mom to use photos. </w:t>
            </w:r>
            <w:proofErr w:type="spellStart"/>
            <w:r w:rsidR="008178BC">
              <w:rPr>
                <w:rFonts w:ascii="Arial" w:hAnsi="Arial" w:cs="Arial"/>
                <w:sz w:val="18"/>
              </w:rPr>
              <w:t>Cedla</w:t>
            </w:r>
            <w:proofErr w:type="spellEnd"/>
            <w:r w:rsidR="008178BC">
              <w:rPr>
                <w:rFonts w:ascii="Arial" w:hAnsi="Arial" w:cs="Arial"/>
                <w:sz w:val="18"/>
              </w:rPr>
              <w:t xml:space="preserve"> is not healed; she is running, walking, and wearing underpants. </w:t>
            </w:r>
          </w:p>
          <w:p w14:paraId="1FBA8F87" w14:textId="034BC6D6" w:rsidR="004C684C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Achelene</w:t>
            </w:r>
            <w:proofErr w:type="spellEnd"/>
            <w:r>
              <w:rPr>
                <w:rFonts w:ascii="Arial" w:hAnsi="Arial" w:cs="Arial"/>
                <w:sz w:val="18"/>
              </w:rPr>
              <w:t>:</w:t>
            </w:r>
            <w:r w:rsidR="008178BC">
              <w:rPr>
                <w:rFonts w:ascii="Arial" w:hAnsi="Arial" w:cs="Arial"/>
                <w:sz w:val="18"/>
              </w:rPr>
              <w:t xml:space="preserve"> family is funding </w:t>
            </w:r>
            <w:proofErr w:type="spellStart"/>
            <w:r w:rsidR="008178BC">
              <w:rPr>
                <w:rFonts w:ascii="Arial" w:hAnsi="Arial" w:cs="Arial"/>
                <w:sz w:val="18"/>
              </w:rPr>
              <w:t>Achelene’s</w:t>
            </w:r>
            <w:proofErr w:type="spellEnd"/>
            <w:r w:rsidR="008178BC">
              <w:rPr>
                <w:rFonts w:ascii="Arial" w:hAnsi="Arial" w:cs="Arial"/>
                <w:sz w:val="18"/>
              </w:rPr>
              <w:t xml:space="preserve"> therapy, not WTH</w:t>
            </w:r>
            <w:r w:rsidR="0007115F"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 w:rsidR="0007115F">
              <w:rPr>
                <w:rFonts w:ascii="Arial" w:hAnsi="Arial" w:cs="Arial"/>
                <w:sz w:val="18"/>
              </w:rPr>
              <w:t>Achelene</w:t>
            </w:r>
            <w:proofErr w:type="spellEnd"/>
            <w:r w:rsidR="0007115F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07115F">
              <w:rPr>
                <w:rFonts w:ascii="Arial" w:hAnsi="Arial" w:cs="Arial"/>
                <w:sz w:val="18"/>
              </w:rPr>
              <w:t>iwas</w:t>
            </w:r>
            <w:proofErr w:type="spellEnd"/>
            <w:r w:rsidR="0007115F">
              <w:rPr>
                <w:rFonts w:ascii="Arial" w:hAnsi="Arial" w:cs="Arial"/>
                <w:sz w:val="18"/>
              </w:rPr>
              <w:t xml:space="preserve"> given </w:t>
            </w:r>
            <w:r w:rsidR="0007115F">
              <w:rPr>
                <w:rFonts w:ascii="Arial" w:hAnsi="Arial" w:cs="Arial"/>
                <w:sz w:val="18"/>
              </w:rPr>
              <w:lastRenderedPageBreak/>
              <w:t xml:space="preserve">three B-complex shots, totaling $60 total for the nurse’s fee. Board agrees this is too high and has agreed on a lower amount of $30 total for Lisa to send. Board also agrees </w:t>
            </w:r>
            <w:proofErr w:type="spellStart"/>
            <w:r w:rsidR="0007115F">
              <w:rPr>
                <w:rFonts w:ascii="Arial" w:hAnsi="Arial" w:cs="Arial"/>
                <w:sz w:val="18"/>
              </w:rPr>
              <w:t>Achelene’s</w:t>
            </w:r>
            <w:proofErr w:type="spellEnd"/>
            <w:r w:rsidR="0007115F">
              <w:rPr>
                <w:rFonts w:ascii="Arial" w:hAnsi="Arial" w:cs="Arial"/>
                <w:sz w:val="18"/>
              </w:rPr>
              <w:t xml:space="preserve"> care has come to an end and WTH has done all that is possible to treat her. </w:t>
            </w:r>
          </w:p>
          <w:p w14:paraId="1AD1B518" w14:textId="5C1A8281" w:rsidR="0007115F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Pedre</w:t>
            </w:r>
            <w:proofErr w:type="spellEnd"/>
            <w:r w:rsidR="0007115F">
              <w:rPr>
                <w:rFonts w:ascii="Arial" w:hAnsi="Arial" w:cs="Arial"/>
                <w:sz w:val="18"/>
              </w:rPr>
              <w:t xml:space="preserve">: no further steps have been taken by our Haitian staff. Lisa proposes asking new doctor, Dr. Joseph, to assist with care for </w:t>
            </w:r>
            <w:proofErr w:type="spellStart"/>
            <w:r w:rsidR="0007115F">
              <w:rPr>
                <w:rFonts w:ascii="Arial" w:hAnsi="Arial" w:cs="Arial"/>
                <w:sz w:val="18"/>
              </w:rPr>
              <w:t>Pedre.</w:t>
            </w:r>
            <w:r w:rsidR="009F4EFD">
              <w:rPr>
                <w:rFonts w:ascii="Arial" w:hAnsi="Arial" w:cs="Arial"/>
                <w:sz w:val="18"/>
              </w:rPr>
              <w:t>Board</w:t>
            </w:r>
            <w:proofErr w:type="spellEnd"/>
            <w:r w:rsidR="009F4EFD">
              <w:rPr>
                <w:rFonts w:ascii="Arial" w:hAnsi="Arial" w:cs="Arial"/>
                <w:sz w:val="18"/>
              </w:rPr>
              <w:t xml:space="preserve"> agrees. </w:t>
            </w:r>
          </w:p>
          <w:p w14:paraId="242B46B1" w14:textId="66589D39" w:rsidR="004C684C" w:rsidRPr="00A56E42" w:rsidRDefault="004C684C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Pregnant prostitute with HIV: </w:t>
            </w:r>
            <w:r w:rsidR="009F4EFD">
              <w:rPr>
                <w:rFonts w:ascii="Arial" w:hAnsi="Arial" w:cs="Arial"/>
                <w:sz w:val="18"/>
              </w:rPr>
              <w:t xml:space="preserve">Dr. </w:t>
            </w:r>
            <w:proofErr w:type="spellStart"/>
            <w:r w:rsidR="009F4EFD">
              <w:rPr>
                <w:rFonts w:ascii="Arial" w:hAnsi="Arial" w:cs="Arial"/>
                <w:sz w:val="18"/>
              </w:rPr>
              <w:t>Elmondo</w:t>
            </w:r>
            <w:proofErr w:type="spellEnd"/>
            <w:r w:rsidR="009F4EFD">
              <w:rPr>
                <w:rFonts w:ascii="Arial" w:hAnsi="Arial" w:cs="Arial"/>
                <w:sz w:val="18"/>
              </w:rPr>
              <w:t xml:space="preserve"> requested retest at Hospital La </w:t>
            </w:r>
            <w:proofErr w:type="spellStart"/>
            <w:r w:rsidR="009F4EFD">
              <w:rPr>
                <w:rFonts w:ascii="Arial" w:hAnsi="Arial" w:cs="Arial"/>
                <w:sz w:val="18"/>
              </w:rPr>
              <w:t>Paix</w:t>
            </w:r>
            <w:proofErr w:type="spellEnd"/>
            <w:r w:rsidR="009F4EFD">
              <w:rPr>
                <w:rFonts w:ascii="Arial" w:hAnsi="Arial" w:cs="Arial"/>
                <w:sz w:val="18"/>
              </w:rPr>
              <w:t xml:space="preserve"> where she can be admitted each month to take pills. </w:t>
            </w:r>
            <w:proofErr w:type="spellStart"/>
            <w:r w:rsidR="009F4EFD">
              <w:rPr>
                <w:rFonts w:ascii="Arial" w:hAnsi="Arial" w:cs="Arial"/>
                <w:sz w:val="18"/>
              </w:rPr>
              <w:t>Juloveney</w:t>
            </w:r>
            <w:proofErr w:type="spellEnd"/>
            <w:r w:rsidR="009F4EFD">
              <w:rPr>
                <w:rFonts w:ascii="Arial" w:hAnsi="Arial" w:cs="Arial"/>
                <w:sz w:val="18"/>
              </w:rPr>
              <w:t xml:space="preserve"> suggested free treatment through MSPP. no further steps have been taken by our Haitian staff, only the suggestions. </w:t>
            </w:r>
            <w:r w:rsidR="0007115F">
              <w:rPr>
                <w:rFonts w:ascii="Arial" w:hAnsi="Arial" w:cs="Arial"/>
                <w:sz w:val="18"/>
              </w:rPr>
              <w:t>Lisa proposes asking new doctor, Dr. Joseph, to assist with care for prostitute.</w:t>
            </w:r>
            <w:r w:rsidR="009F4EFD">
              <w:rPr>
                <w:rFonts w:ascii="Arial" w:hAnsi="Arial" w:cs="Arial"/>
                <w:sz w:val="18"/>
              </w:rPr>
              <w:t xml:space="preserve"> Board agrees. </w:t>
            </w:r>
          </w:p>
        </w:tc>
        <w:tc>
          <w:tcPr>
            <w:tcW w:w="3672" w:type="dxa"/>
            <w:shd w:val="clear" w:color="auto" w:fill="auto"/>
          </w:tcPr>
          <w:p w14:paraId="0BD14083" w14:textId="7B2D4D76" w:rsidR="0007115F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Reviewed. </w:t>
            </w:r>
          </w:p>
          <w:p w14:paraId="1401A380" w14:textId="77777777" w:rsidR="009F4EFD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7D1C982" w14:textId="77777777" w:rsidR="0007115F" w:rsidRDefault="0007115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AE6093" w14:textId="1DEA3441" w:rsidR="009F4EFD" w:rsidRDefault="0007115F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motioned to pay </w:t>
            </w:r>
            <w:proofErr w:type="spellStart"/>
            <w:r>
              <w:rPr>
                <w:rFonts w:ascii="Arial" w:hAnsi="Arial" w:cs="Arial"/>
                <w:sz w:val="18"/>
              </w:rPr>
              <w:t>Achelene’s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nurse $30 for the B-complex injections. Gail </w:t>
            </w:r>
            <w:r>
              <w:rPr>
                <w:rFonts w:ascii="Arial" w:hAnsi="Arial" w:cs="Arial"/>
                <w:sz w:val="18"/>
              </w:rPr>
              <w:lastRenderedPageBreak/>
              <w:t>seconded. Motion passed unanimously.</w:t>
            </w:r>
            <w:r w:rsidR="009F4EFD">
              <w:rPr>
                <w:rFonts w:ascii="Arial" w:hAnsi="Arial" w:cs="Arial"/>
                <w:sz w:val="18"/>
              </w:rPr>
              <w:t xml:space="preserve"> WTH has stop further care for </w:t>
            </w:r>
            <w:proofErr w:type="spellStart"/>
            <w:r w:rsidR="009F4EFD">
              <w:rPr>
                <w:rFonts w:ascii="Arial" w:hAnsi="Arial" w:cs="Arial"/>
                <w:sz w:val="18"/>
              </w:rPr>
              <w:t>Achelene</w:t>
            </w:r>
            <w:proofErr w:type="spellEnd"/>
            <w:r w:rsidR="009F4EFD">
              <w:rPr>
                <w:rFonts w:ascii="Arial" w:hAnsi="Arial" w:cs="Arial"/>
                <w:sz w:val="18"/>
              </w:rPr>
              <w:t xml:space="preserve">. </w:t>
            </w:r>
          </w:p>
          <w:p w14:paraId="3CE3516B" w14:textId="77B74B5C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DD3124A" w14:textId="3571831D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EBFCE65" w14:textId="7F5DD0E1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D233FEC" w14:textId="5C58280F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D05B3CC" w14:textId="1ECF659D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579FCF9" w14:textId="0D3B0D76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to continue to get treatment for </w:t>
            </w:r>
            <w:proofErr w:type="spellStart"/>
            <w:r>
              <w:rPr>
                <w:rFonts w:ascii="Arial" w:hAnsi="Arial" w:cs="Arial"/>
                <w:sz w:val="18"/>
              </w:rPr>
              <w:t>Pedre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7FA5E115" w14:textId="77777777" w:rsidR="0007115F" w:rsidRDefault="0007115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4503DA5" w14:textId="77777777" w:rsidR="009F4EFD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15B176C" w14:textId="77777777" w:rsidR="009F4EFD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E9E49D9" w14:textId="154DB56D" w:rsidR="009F4EFD" w:rsidRDefault="009F4EFD" w:rsidP="009F4EF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to continue to get treatment for prostitute. </w:t>
            </w:r>
          </w:p>
          <w:p w14:paraId="2B43CAFF" w14:textId="7559CEAF" w:rsidR="009F4EFD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C47861" w:rsidRPr="00B2338F" w14:paraId="0EC9E9E4" w14:textId="77777777" w:rsidTr="00307242">
        <w:tc>
          <w:tcPr>
            <w:tcW w:w="3672" w:type="dxa"/>
            <w:shd w:val="clear" w:color="auto" w:fill="auto"/>
            <w:vAlign w:val="center"/>
          </w:tcPr>
          <w:p w14:paraId="3A898EEF" w14:textId="5A44E88D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New Committee Formation</w:t>
            </w:r>
          </w:p>
        </w:tc>
        <w:tc>
          <w:tcPr>
            <w:tcW w:w="3672" w:type="dxa"/>
            <w:shd w:val="clear" w:color="auto" w:fill="auto"/>
          </w:tcPr>
          <w:p w14:paraId="4A3D3BA5" w14:textId="77403A4E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Code of Ethics Committee formed during this meeting. Committee includes Sarah, Julie, and Gail. </w:t>
            </w:r>
          </w:p>
        </w:tc>
        <w:tc>
          <w:tcPr>
            <w:tcW w:w="3672" w:type="dxa"/>
            <w:shd w:val="clear" w:color="auto" w:fill="auto"/>
          </w:tcPr>
          <w:p w14:paraId="2A25FF8F" w14:textId="51448911" w:rsidR="00C47861" w:rsidRDefault="00C47861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Sarah, Julie, and Gail to document previous conduct by previous missionaries. </w:t>
            </w:r>
          </w:p>
        </w:tc>
      </w:tr>
      <w:tr w:rsidR="00075FD9" w:rsidRPr="00B2338F" w14:paraId="4BA258B8" w14:textId="77777777" w:rsidTr="006160F8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59D1F0BF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77777777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790FF8E2" w14:textId="77777777" w:rsidTr="006160F8">
        <w:tc>
          <w:tcPr>
            <w:tcW w:w="3672" w:type="dxa"/>
            <w:shd w:val="clear" w:color="auto" w:fill="auto"/>
            <w:vAlign w:val="center"/>
          </w:tcPr>
          <w:p w14:paraId="6F683D4B" w14:textId="74E6B120" w:rsidR="005246FF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None.</w:t>
            </w:r>
          </w:p>
        </w:tc>
        <w:tc>
          <w:tcPr>
            <w:tcW w:w="3672" w:type="dxa"/>
            <w:shd w:val="clear" w:color="auto" w:fill="auto"/>
          </w:tcPr>
          <w:p w14:paraId="0D045C30" w14:textId="7E5B785E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7B514D50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012189A1" w14:textId="77777777" w:rsidTr="002B27C4">
        <w:tc>
          <w:tcPr>
            <w:tcW w:w="3672" w:type="dxa"/>
            <w:shd w:val="clear" w:color="auto" w:fill="C0C0C0"/>
            <w:vAlign w:val="center"/>
          </w:tcPr>
          <w:p w14:paraId="73985794" w14:textId="4571B50B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3664CFB6" w14:textId="77777777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59B0E111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2189297E" w:rsidR="005246FF" w:rsidRDefault="009F4EFD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TBD.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1341A213" w14:textId="77777777" w:rsidTr="002B27C4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4A6D7410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519155F6" w:rsidR="005246FF" w:rsidRPr="00B2338F" w:rsidRDefault="005246FF" w:rsidP="005246F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075FD9" w:rsidRPr="00B2338F" w14:paraId="5292FDDC" w14:textId="77777777" w:rsidTr="002B27C4">
        <w:tc>
          <w:tcPr>
            <w:tcW w:w="3672" w:type="dxa"/>
            <w:shd w:val="clear" w:color="auto" w:fill="auto"/>
            <w:vAlign w:val="center"/>
          </w:tcPr>
          <w:p w14:paraId="4F7EED97" w14:textId="4FFC1E3D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Closed at </w:t>
            </w:r>
            <w:r w:rsidR="009F4EFD">
              <w:rPr>
                <w:rFonts w:ascii="Arial" w:hAnsi="Arial" w:cs="Arial"/>
                <w:sz w:val="18"/>
              </w:rPr>
              <w:t>4:07pm</w:t>
            </w:r>
          </w:p>
        </w:tc>
        <w:tc>
          <w:tcPr>
            <w:tcW w:w="3672" w:type="dxa"/>
            <w:shd w:val="clear" w:color="auto" w:fill="auto"/>
          </w:tcPr>
          <w:p w14:paraId="536DA6BA" w14:textId="25EC7715" w:rsidR="005246FF" w:rsidRPr="00B2338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Closing prayer </w:t>
            </w:r>
            <w:r w:rsidR="009F4EFD">
              <w:rPr>
                <w:rFonts w:ascii="Arial" w:hAnsi="Arial" w:cs="Arial"/>
                <w:sz w:val="18"/>
              </w:rPr>
              <w:t>by Lisa</w:t>
            </w:r>
          </w:p>
        </w:tc>
        <w:tc>
          <w:tcPr>
            <w:tcW w:w="3672" w:type="dxa"/>
            <w:shd w:val="clear" w:color="auto" w:fill="auto"/>
          </w:tcPr>
          <w:p w14:paraId="30A2047D" w14:textId="77777777" w:rsidR="005246FF" w:rsidRDefault="005246FF" w:rsidP="005246F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36FADBB9" w14:textId="021A23E3" w:rsidR="004C12FA" w:rsidRPr="00B2338F" w:rsidRDefault="009F4EFD" w:rsidP="009F4EFD">
      <w:pPr>
        <w:spacing w:after="120" w:line="360" w:lineRule="auto"/>
        <w:ind w:left="720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</w:t>
      </w:r>
      <w:r w:rsidR="002B27C4" w:rsidRPr="00F95701">
        <w:rPr>
          <w:rFonts w:ascii="Arial" w:hAnsi="Arial" w:cs="Arial"/>
          <w:sz w:val="18"/>
        </w:rPr>
        <w:t xml:space="preserve">Minutes recorded by </w:t>
      </w:r>
      <w:r>
        <w:rPr>
          <w:rFonts w:ascii="Arial" w:hAnsi="Arial" w:cs="Arial"/>
          <w:sz w:val="18"/>
        </w:rPr>
        <w:t>Sarah McDougald</w:t>
      </w:r>
    </w:p>
    <w:sectPr w:rsidR="004C12FA" w:rsidRPr="00B2338F" w:rsidSect="00F25D1F">
      <w:headerReference w:type="default" r:id="rId8"/>
      <w:headerReference w:type="first" r:id="rId9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6D052" w14:textId="77777777" w:rsidR="00E46281" w:rsidRDefault="00E46281" w:rsidP="00F73946">
      <w:r>
        <w:separator/>
      </w:r>
    </w:p>
  </w:endnote>
  <w:endnote w:type="continuationSeparator" w:id="0">
    <w:p w14:paraId="3D708A2D" w14:textId="77777777" w:rsidR="00E46281" w:rsidRDefault="00E46281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DCAB" w14:textId="77777777" w:rsidR="00E46281" w:rsidRDefault="00E46281" w:rsidP="00F73946">
      <w:r>
        <w:separator/>
      </w:r>
    </w:p>
  </w:footnote>
  <w:footnote w:type="continuationSeparator" w:id="0">
    <w:p w14:paraId="3DB7316D" w14:textId="77777777" w:rsidR="00E46281" w:rsidRDefault="00E46281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548CE" w14:textId="77777777" w:rsidR="00864A4E" w:rsidRDefault="00864A4E">
    <w:pPr>
      <w:pStyle w:val="Header"/>
      <w:rPr>
        <w:rFonts w:ascii="Arial" w:hAnsi="Arial" w:cs="Arial"/>
      </w:rPr>
    </w:pPr>
  </w:p>
  <w:p w14:paraId="1C26E9D2" w14:textId="77866323" w:rsidR="00864A4E" w:rsidRDefault="00864A4E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33DC245E" w14:textId="611B735D" w:rsidR="00864A4E" w:rsidRDefault="00864A4E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4C12FA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4C12FA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</w:p>
  <w:p w14:paraId="1F6BFFB8" w14:textId="77777777" w:rsidR="00864A4E" w:rsidRDefault="00864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E3C1" w14:textId="77777777" w:rsidR="00864A4E" w:rsidRDefault="00864A4E">
    <w:pPr>
      <w:pStyle w:val="Header"/>
    </w:pPr>
  </w:p>
  <w:p w14:paraId="3FF01BFC" w14:textId="77777777" w:rsidR="00864A4E" w:rsidRDefault="00864A4E">
    <w:pPr>
      <w:pStyle w:val="Header"/>
    </w:pPr>
  </w:p>
  <w:p w14:paraId="796E6736" w14:textId="77777777" w:rsidR="00864A4E" w:rsidRDefault="00864A4E">
    <w:pPr>
      <w:pStyle w:val="Header"/>
    </w:pPr>
  </w:p>
  <w:p w14:paraId="476F3339" w14:textId="77777777" w:rsidR="00864A4E" w:rsidRDefault="00864A4E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27CBF04A" w:rsidR="00864A4E" w:rsidRPr="00CA346C" w:rsidRDefault="00E14E1F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</w:t>
    </w:r>
    <w:r w:rsidR="000B479B">
      <w:rPr>
        <w:rFonts w:ascii="Arial" w:hAnsi="Arial" w:cs="Arial"/>
        <w:b/>
      </w:rPr>
      <w:t>5/4/2022</w:t>
    </w:r>
    <w:r>
      <w:rPr>
        <w:rFonts w:ascii="Arial" w:hAnsi="Arial" w:cs="Arial"/>
        <w:b/>
      </w:rPr>
      <w:t>)</w:t>
    </w:r>
  </w:p>
  <w:p w14:paraId="5BE2FDF3" w14:textId="77777777" w:rsidR="00864A4E" w:rsidRPr="00BB49D8" w:rsidRDefault="00864A4E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864A4E" w:rsidRDefault="00864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194"/>
    <w:multiLevelType w:val="hybridMultilevel"/>
    <w:tmpl w:val="ADF4F886"/>
    <w:lvl w:ilvl="0" w:tplc="85BC06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6B0E34"/>
    <w:multiLevelType w:val="multilevel"/>
    <w:tmpl w:val="424C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15A78"/>
    <w:multiLevelType w:val="multilevel"/>
    <w:tmpl w:val="0FD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92762">
    <w:abstractNumId w:val="18"/>
  </w:num>
  <w:num w:numId="2" w16cid:durableId="2133205595">
    <w:abstractNumId w:val="17"/>
  </w:num>
  <w:num w:numId="3" w16cid:durableId="210306139">
    <w:abstractNumId w:val="4"/>
  </w:num>
  <w:num w:numId="4" w16cid:durableId="1321271830">
    <w:abstractNumId w:val="9"/>
  </w:num>
  <w:num w:numId="5" w16cid:durableId="1421951743">
    <w:abstractNumId w:val="14"/>
  </w:num>
  <w:num w:numId="6" w16cid:durableId="1969700514">
    <w:abstractNumId w:val="13"/>
  </w:num>
  <w:num w:numId="7" w16cid:durableId="748695698">
    <w:abstractNumId w:val="16"/>
  </w:num>
  <w:num w:numId="8" w16cid:durableId="885727283">
    <w:abstractNumId w:val="8"/>
  </w:num>
  <w:num w:numId="9" w16cid:durableId="621034974">
    <w:abstractNumId w:val="3"/>
  </w:num>
  <w:num w:numId="10" w16cid:durableId="109588880">
    <w:abstractNumId w:val="1"/>
  </w:num>
  <w:num w:numId="11" w16cid:durableId="528641443">
    <w:abstractNumId w:val="12"/>
  </w:num>
  <w:num w:numId="12" w16cid:durableId="306976452">
    <w:abstractNumId w:val="0"/>
  </w:num>
  <w:num w:numId="13" w16cid:durableId="507138298">
    <w:abstractNumId w:val="11"/>
  </w:num>
  <w:num w:numId="14" w16cid:durableId="1060396623">
    <w:abstractNumId w:val="5"/>
  </w:num>
  <w:num w:numId="15" w16cid:durableId="1033726115">
    <w:abstractNumId w:val="7"/>
  </w:num>
  <w:num w:numId="16" w16cid:durableId="1331374391">
    <w:abstractNumId w:val="10"/>
  </w:num>
  <w:num w:numId="17" w16cid:durableId="374815102">
    <w:abstractNumId w:val="15"/>
  </w:num>
  <w:num w:numId="18" w16cid:durableId="1915309866">
    <w:abstractNumId w:val="2"/>
  </w:num>
  <w:num w:numId="19" w16cid:durableId="516432918">
    <w:abstractNumId w:val="19"/>
  </w:num>
  <w:num w:numId="20" w16cid:durableId="187558280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923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115F"/>
    <w:rsid w:val="000727BA"/>
    <w:rsid w:val="0007430B"/>
    <w:rsid w:val="00074510"/>
    <w:rsid w:val="00074B8A"/>
    <w:rsid w:val="000751A0"/>
    <w:rsid w:val="00075720"/>
    <w:rsid w:val="00075AB2"/>
    <w:rsid w:val="00075FD9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C87"/>
    <w:rsid w:val="000B3EB6"/>
    <w:rsid w:val="000B4535"/>
    <w:rsid w:val="000B479B"/>
    <w:rsid w:val="000B4926"/>
    <w:rsid w:val="000B5EA5"/>
    <w:rsid w:val="000B7184"/>
    <w:rsid w:val="000B7C3F"/>
    <w:rsid w:val="000B7F78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3C00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A96"/>
    <w:rsid w:val="00100CA3"/>
    <w:rsid w:val="00100E9A"/>
    <w:rsid w:val="00101F0E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75E"/>
    <w:rsid w:val="00124D79"/>
    <w:rsid w:val="0012509E"/>
    <w:rsid w:val="00125934"/>
    <w:rsid w:val="00126226"/>
    <w:rsid w:val="00126A98"/>
    <w:rsid w:val="001272A5"/>
    <w:rsid w:val="001277ED"/>
    <w:rsid w:val="00130208"/>
    <w:rsid w:val="00130260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0D24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4C28"/>
    <w:rsid w:val="0033500F"/>
    <w:rsid w:val="00335E44"/>
    <w:rsid w:val="003376FC"/>
    <w:rsid w:val="003402A6"/>
    <w:rsid w:val="003406AE"/>
    <w:rsid w:val="00340767"/>
    <w:rsid w:val="0034229E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6C6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121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12FA"/>
    <w:rsid w:val="004C36D5"/>
    <w:rsid w:val="004C4640"/>
    <w:rsid w:val="004C5145"/>
    <w:rsid w:val="004C5276"/>
    <w:rsid w:val="004C52F4"/>
    <w:rsid w:val="004C5609"/>
    <w:rsid w:val="004C5E61"/>
    <w:rsid w:val="004C6756"/>
    <w:rsid w:val="004C684C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DD9"/>
    <w:rsid w:val="00522C5D"/>
    <w:rsid w:val="005232FF"/>
    <w:rsid w:val="00523F92"/>
    <w:rsid w:val="0052411C"/>
    <w:rsid w:val="0052416B"/>
    <w:rsid w:val="005246FF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16F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A98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1482"/>
    <w:rsid w:val="006A352C"/>
    <w:rsid w:val="006A66C7"/>
    <w:rsid w:val="006A721E"/>
    <w:rsid w:val="006B05A0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1EC4"/>
    <w:rsid w:val="006E2227"/>
    <w:rsid w:val="006E4732"/>
    <w:rsid w:val="006E4A82"/>
    <w:rsid w:val="006E6272"/>
    <w:rsid w:val="006E6BCB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77FA8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51C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692"/>
    <w:rsid w:val="008171D6"/>
    <w:rsid w:val="00817213"/>
    <w:rsid w:val="00817361"/>
    <w:rsid w:val="008178BC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185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1ED6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C22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826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4EFD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57EA8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8775F"/>
    <w:rsid w:val="00B87F3C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1F7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48D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6F71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281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9EA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390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7A3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B69936"/>
  <w15:docId w15:val="{BA589168-0EC4-BD40-847F-BC13C370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27E77-E67C-1543-AD70-B066AFB0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4</cp:revision>
  <cp:lastPrinted>2017-02-03T23:11:00Z</cp:lastPrinted>
  <dcterms:created xsi:type="dcterms:W3CDTF">2022-06-11T19:04:00Z</dcterms:created>
  <dcterms:modified xsi:type="dcterms:W3CDTF">2022-08-16T20:05:00Z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