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42"/>
        <w:gridCol w:w="3002"/>
        <w:gridCol w:w="2650"/>
        <w:gridCol w:w="2296"/>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0DA4CA" w14:textId="77777777" w:rsidR="000117BB" w:rsidRDefault="000117BB" w:rsidP="000117BB">
            <w:pPr>
              <w:ind w:firstLine="270"/>
              <w:outlineLvl w:val="0"/>
              <w:rPr>
                <w:rFonts w:ascii="Arial" w:hAnsi="Arial" w:cs="Arial"/>
                <w:sz w:val="18"/>
                <w:szCs w:val="18"/>
              </w:rPr>
            </w:pPr>
            <w:r>
              <w:rPr>
                <w:rFonts w:ascii="Arial" w:hAnsi="Arial" w:cs="Arial"/>
                <w:sz w:val="18"/>
                <w:szCs w:val="18"/>
              </w:rPr>
              <w:t xml:space="preserve">Jennifer Murphy </w:t>
            </w:r>
          </w:p>
          <w:p w14:paraId="2BED485E" w14:textId="77777777" w:rsidR="000117BB" w:rsidRDefault="000117BB" w:rsidP="000117BB">
            <w:pPr>
              <w:ind w:firstLine="270"/>
              <w:outlineLvl w:val="0"/>
              <w:rPr>
                <w:rFonts w:ascii="Arial" w:hAnsi="Arial" w:cs="Arial"/>
                <w:sz w:val="18"/>
                <w:szCs w:val="18"/>
              </w:rPr>
            </w:pPr>
            <w:r>
              <w:rPr>
                <w:rFonts w:ascii="Arial" w:hAnsi="Arial" w:cs="Arial"/>
                <w:sz w:val="18"/>
                <w:szCs w:val="18"/>
              </w:rPr>
              <w:t>Julie McFarland</w:t>
            </w:r>
          </w:p>
          <w:p w14:paraId="48FE0CE6" w14:textId="1549C6BF"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w:t>
            </w:r>
            <w:r w:rsidR="009C1C22">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06F0A445" w14:textId="2A6D1BEF" w:rsidR="000117BB" w:rsidRDefault="000117BB" w:rsidP="00017923">
            <w:pPr>
              <w:ind w:firstLine="270"/>
              <w:outlineLvl w:val="0"/>
              <w:rPr>
                <w:rFonts w:ascii="Arial" w:hAnsi="Arial" w:cs="Arial"/>
                <w:sz w:val="18"/>
              </w:rPr>
            </w:pP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5BA2039C" w14:textId="77777777" w:rsidR="00A85790" w:rsidRDefault="00A85790" w:rsidP="00A85790">
            <w:pPr>
              <w:ind w:firstLine="270"/>
              <w:outlineLvl w:val="0"/>
              <w:rPr>
                <w:rFonts w:ascii="Arial" w:hAnsi="Arial" w:cs="Arial"/>
                <w:sz w:val="18"/>
                <w:szCs w:val="18"/>
              </w:rPr>
            </w:pPr>
            <w:r>
              <w:rPr>
                <w:rFonts w:ascii="Arial" w:hAnsi="Arial" w:cs="Arial"/>
                <w:sz w:val="18"/>
                <w:szCs w:val="18"/>
              </w:rPr>
              <w:t xml:space="preserve">Jennifer Murphy </w:t>
            </w:r>
          </w:p>
          <w:p w14:paraId="2647BE1F" w14:textId="77777777" w:rsidR="00A85790" w:rsidRDefault="00A85790" w:rsidP="00A85790">
            <w:pPr>
              <w:ind w:firstLine="270"/>
              <w:outlineLvl w:val="0"/>
              <w:rPr>
                <w:rFonts w:ascii="Arial" w:hAnsi="Arial" w:cs="Arial"/>
                <w:sz w:val="18"/>
                <w:szCs w:val="18"/>
              </w:rPr>
            </w:pPr>
            <w:r>
              <w:rPr>
                <w:rFonts w:ascii="Arial" w:hAnsi="Arial" w:cs="Arial"/>
                <w:sz w:val="18"/>
                <w:szCs w:val="18"/>
              </w:rPr>
              <w:t>Julie McFarland</w:t>
            </w:r>
          </w:p>
          <w:p w14:paraId="2CE458D6" w14:textId="08C3D8CB" w:rsidR="000117BB" w:rsidRDefault="00A85790" w:rsidP="00A85790">
            <w:pPr>
              <w:ind w:firstLine="270"/>
              <w:outlineLvl w:val="0"/>
              <w:rPr>
                <w:rFonts w:ascii="Arial" w:hAnsi="Arial" w:cs="Arial"/>
                <w:i/>
                <w:sz w:val="18"/>
                <w:szCs w:val="18"/>
              </w:rPr>
            </w:pPr>
            <w:r>
              <w:rPr>
                <w:rFonts w:ascii="Arial" w:hAnsi="Arial" w:cs="Arial"/>
                <w:sz w:val="18"/>
                <w:szCs w:val="18"/>
              </w:rPr>
              <w:t xml:space="preserve">Sarah </w:t>
            </w:r>
            <w:r w:rsidR="00FC17A3">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58DA9793" w14:textId="4F30CF80" w:rsidR="00991ED6" w:rsidRPr="00991ED6" w:rsidRDefault="00991ED6" w:rsidP="00A85790">
            <w:pPr>
              <w:ind w:firstLine="270"/>
              <w:outlineLvl w:val="0"/>
              <w:rPr>
                <w:rFonts w:ascii="Arial" w:hAnsi="Arial" w:cs="Arial"/>
                <w:sz w:val="18"/>
                <w:szCs w:val="18"/>
              </w:rPr>
            </w:pPr>
            <w:r>
              <w:rPr>
                <w:rFonts w:ascii="Arial" w:hAnsi="Arial" w:cs="Arial"/>
                <w:sz w:val="18"/>
                <w:szCs w:val="18"/>
              </w:rPr>
              <w:t>Elizabeth Carrus</w:t>
            </w: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7EAD0899" w14:textId="77777777" w:rsidR="000D18E8" w:rsidRDefault="000D18E8" w:rsidP="000D18E8">
            <w:pPr>
              <w:ind w:firstLine="270"/>
              <w:outlineLvl w:val="0"/>
              <w:rPr>
                <w:rFonts w:ascii="Arial" w:hAnsi="Arial" w:cs="Arial"/>
                <w:sz w:val="18"/>
                <w:szCs w:val="18"/>
              </w:rPr>
            </w:pPr>
            <w:r>
              <w:rPr>
                <w:rFonts w:ascii="Arial" w:hAnsi="Arial" w:cs="Arial"/>
                <w:sz w:val="18"/>
                <w:szCs w:val="18"/>
              </w:rPr>
              <w:t xml:space="preserve">Jennifer Murphy </w:t>
            </w:r>
          </w:p>
          <w:p w14:paraId="4F2FC41A" w14:textId="77777777" w:rsidR="000D18E8" w:rsidRDefault="000D18E8" w:rsidP="000D18E8">
            <w:pPr>
              <w:ind w:firstLine="270"/>
              <w:outlineLvl w:val="0"/>
              <w:rPr>
                <w:rFonts w:ascii="Arial" w:hAnsi="Arial" w:cs="Arial"/>
                <w:sz w:val="18"/>
                <w:szCs w:val="18"/>
              </w:rPr>
            </w:pPr>
            <w:r>
              <w:rPr>
                <w:rFonts w:ascii="Arial" w:hAnsi="Arial" w:cs="Arial"/>
                <w:sz w:val="18"/>
                <w:szCs w:val="18"/>
              </w:rPr>
              <w:t>Julie McFarland</w:t>
            </w:r>
          </w:p>
          <w:p w14:paraId="54F5B832" w14:textId="34F8861B" w:rsidR="000117BB" w:rsidRDefault="000117BB" w:rsidP="00991ED6">
            <w:pPr>
              <w:ind w:firstLine="270"/>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7F5FF8A8"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A547BD">
              <w:rPr>
                <w:rFonts w:ascii="Arial" w:hAnsi="Arial" w:cs="Arial"/>
                <w:sz w:val="18"/>
                <w:szCs w:val="20"/>
              </w:rPr>
              <w:t>9/23/21</w:t>
            </w:r>
          </w:p>
          <w:p w14:paraId="036932FA" w14:textId="77777777" w:rsidR="00E14E1F" w:rsidRDefault="00E14E1F" w:rsidP="000117BB">
            <w:pPr>
              <w:outlineLvl w:val="0"/>
              <w:rPr>
                <w:rFonts w:ascii="Arial" w:hAnsi="Arial" w:cs="Arial"/>
                <w:sz w:val="18"/>
                <w:szCs w:val="18"/>
                <w:u w:val="single"/>
              </w:rPr>
            </w:pPr>
          </w:p>
          <w:p w14:paraId="53189634" w14:textId="6C00032B"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A547BD">
              <w:rPr>
                <w:rFonts w:ascii="Arial" w:hAnsi="Arial" w:cs="Arial"/>
                <w:sz w:val="18"/>
                <w:szCs w:val="18"/>
              </w:rPr>
              <w:t>6:30pm</w:t>
            </w:r>
          </w:p>
          <w:p w14:paraId="7147292C" w14:textId="77777777" w:rsidR="000117BB" w:rsidRPr="00D817FF" w:rsidRDefault="000117BB" w:rsidP="000117BB">
            <w:pPr>
              <w:outlineLvl w:val="0"/>
              <w:rPr>
                <w:rFonts w:ascii="Arial" w:hAnsi="Arial" w:cs="Arial"/>
                <w:sz w:val="18"/>
                <w:szCs w:val="18"/>
                <w:u w:val="single"/>
              </w:rPr>
            </w:pPr>
          </w:p>
          <w:p w14:paraId="5203667C" w14:textId="46C6BFDE"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xml:space="preserve">: </w:t>
            </w:r>
            <w:r w:rsidR="00A547BD">
              <w:rPr>
                <w:rFonts w:ascii="Arial" w:hAnsi="Arial" w:cs="Arial"/>
                <w:sz w:val="18"/>
                <w:szCs w:val="18"/>
              </w:rPr>
              <w:t>Zoom details provided</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587"/>
        <w:gridCol w:w="3606"/>
        <w:gridCol w:w="3597"/>
      </w:tblGrid>
      <w:tr w:rsidR="00ED6F53" w:rsidRPr="00B2338F" w14:paraId="503D2954" w14:textId="77777777" w:rsidTr="00FA10D8">
        <w:tc>
          <w:tcPr>
            <w:tcW w:w="3587"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606"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597"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ED6F53" w:rsidRPr="00B2338F" w14:paraId="1474319C" w14:textId="77777777" w:rsidTr="00FA10D8">
        <w:tc>
          <w:tcPr>
            <w:tcW w:w="3587" w:type="dxa"/>
          </w:tcPr>
          <w:p w14:paraId="55676251" w14:textId="16C06FB2" w:rsidR="00B2338F" w:rsidRPr="00B2338F" w:rsidRDefault="00E14E1F" w:rsidP="00AE463A">
            <w:pPr>
              <w:spacing w:after="120" w:line="360" w:lineRule="auto"/>
              <w:contextualSpacing/>
              <w:rPr>
                <w:rFonts w:ascii="Arial" w:hAnsi="Arial" w:cs="Arial"/>
                <w:sz w:val="18"/>
              </w:rPr>
            </w:pPr>
            <w:r>
              <w:rPr>
                <w:rFonts w:ascii="Arial" w:hAnsi="Arial" w:cs="Arial"/>
                <w:sz w:val="18"/>
              </w:rPr>
              <w:t>Call to order:</w:t>
            </w:r>
            <w:r w:rsidR="00A547BD">
              <w:rPr>
                <w:rFonts w:ascii="Arial" w:hAnsi="Arial" w:cs="Arial"/>
                <w:sz w:val="18"/>
              </w:rPr>
              <w:t xml:space="preserve"> 6:10pm</w:t>
            </w:r>
          </w:p>
        </w:tc>
        <w:tc>
          <w:tcPr>
            <w:tcW w:w="3606" w:type="dxa"/>
          </w:tcPr>
          <w:p w14:paraId="7A339F5B" w14:textId="77777777" w:rsidR="00B2338F" w:rsidRPr="00B2338F" w:rsidRDefault="00B2338F" w:rsidP="00AE463A">
            <w:pPr>
              <w:spacing w:after="120" w:line="360" w:lineRule="auto"/>
              <w:contextualSpacing/>
              <w:rPr>
                <w:rFonts w:ascii="Arial" w:hAnsi="Arial" w:cs="Arial"/>
                <w:sz w:val="18"/>
              </w:rPr>
            </w:pPr>
          </w:p>
        </w:tc>
        <w:tc>
          <w:tcPr>
            <w:tcW w:w="3597" w:type="dxa"/>
          </w:tcPr>
          <w:p w14:paraId="29754F69" w14:textId="77777777" w:rsidR="00B2338F" w:rsidRPr="00B2338F" w:rsidRDefault="00B2338F" w:rsidP="00AE463A">
            <w:pPr>
              <w:spacing w:after="120" w:line="360" w:lineRule="auto"/>
              <w:contextualSpacing/>
              <w:rPr>
                <w:rFonts w:ascii="Arial" w:hAnsi="Arial" w:cs="Arial"/>
                <w:sz w:val="18"/>
              </w:rPr>
            </w:pPr>
            <w:r>
              <w:rPr>
                <w:rFonts w:ascii="Arial" w:hAnsi="Arial" w:cs="Arial"/>
                <w:sz w:val="18"/>
              </w:rPr>
              <w:t>None</w:t>
            </w:r>
          </w:p>
        </w:tc>
      </w:tr>
      <w:tr w:rsidR="00ED6F53" w:rsidRPr="00B2338F" w14:paraId="461ACD4E" w14:textId="77777777" w:rsidTr="00FA10D8">
        <w:tc>
          <w:tcPr>
            <w:tcW w:w="3587" w:type="dxa"/>
          </w:tcPr>
          <w:p w14:paraId="489FE591" w14:textId="70800080" w:rsidR="00307242" w:rsidRPr="00B2338F" w:rsidRDefault="00307242" w:rsidP="00AE463A">
            <w:pPr>
              <w:spacing w:after="120" w:line="360" w:lineRule="auto"/>
              <w:contextualSpacing/>
              <w:rPr>
                <w:rFonts w:ascii="Arial" w:hAnsi="Arial" w:cs="Arial"/>
                <w:sz w:val="18"/>
              </w:rPr>
            </w:pPr>
            <w:r>
              <w:rPr>
                <w:rFonts w:ascii="Arial" w:hAnsi="Arial" w:cs="Arial"/>
                <w:sz w:val="18"/>
              </w:rPr>
              <w:t>Prayer</w:t>
            </w:r>
            <w:r w:rsidR="00A547BD">
              <w:rPr>
                <w:rFonts w:ascii="Arial" w:hAnsi="Arial" w:cs="Arial"/>
                <w:sz w:val="18"/>
              </w:rPr>
              <w:t xml:space="preserve"> by </w:t>
            </w:r>
            <w:r w:rsidR="00A547BD">
              <w:rPr>
                <w:rFonts w:ascii="Arial" w:hAnsi="Arial" w:cs="Arial"/>
                <w:sz w:val="18"/>
                <w:szCs w:val="18"/>
              </w:rPr>
              <w:t>Elizabeth</w:t>
            </w:r>
          </w:p>
        </w:tc>
        <w:tc>
          <w:tcPr>
            <w:tcW w:w="3606" w:type="dxa"/>
          </w:tcPr>
          <w:p w14:paraId="3936D8D9" w14:textId="20616699" w:rsidR="00307242" w:rsidRPr="00B2338F" w:rsidRDefault="00307242" w:rsidP="00AE463A">
            <w:pPr>
              <w:spacing w:after="120" w:line="360" w:lineRule="auto"/>
              <w:contextualSpacing/>
              <w:rPr>
                <w:rFonts w:ascii="Arial" w:hAnsi="Arial" w:cs="Arial"/>
                <w:sz w:val="18"/>
              </w:rPr>
            </w:pPr>
          </w:p>
        </w:tc>
        <w:tc>
          <w:tcPr>
            <w:tcW w:w="3597" w:type="dxa"/>
          </w:tcPr>
          <w:p w14:paraId="0829C943" w14:textId="77777777" w:rsidR="00307242" w:rsidRDefault="00307242" w:rsidP="00AE463A">
            <w:pPr>
              <w:spacing w:after="120" w:line="360" w:lineRule="auto"/>
              <w:contextualSpacing/>
              <w:rPr>
                <w:rFonts w:ascii="Arial" w:hAnsi="Arial" w:cs="Arial"/>
                <w:sz w:val="18"/>
              </w:rPr>
            </w:pPr>
            <w:r>
              <w:rPr>
                <w:rFonts w:ascii="Arial" w:hAnsi="Arial" w:cs="Arial"/>
                <w:sz w:val="18"/>
              </w:rPr>
              <w:t>None</w:t>
            </w:r>
          </w:p>
        </w:tc>
      </w:tr>
      <w:tr w:rsidR="00ED6F53" w:rsidRPr="00B2338F" w14:paraId="1B2539FD" w14:textId="77777777" w:rsidTr="00FA10D8">
        <w:tc>
          <w:tcPr>
            <w:tcW w:w="3587" w:type="dxa"/>
            <w:tcBorders>
              <w:bottom w:val="single" w:sz="4" w:space="0" w:color="auto"/>
            </w:tcBorders>
          </w:tcPr>
          <w:p w14:paraId="0D430B7F" w14:textId="4D52DD67" w:rsidR="00B2338F" w:rsidRPr="00B2338F" w:rsidRDefault="00B2338F" w:rsidP="00AE463A">
            <w:pPr>
              <w:spacing w:after="120" w:line="360" w:lineRule="auto"/>
              <w:contextualSpacing/>
              <w:rPr>
                <w:rFonts w:ascii="Arial" w:hAnsi="Arial" w:cs="Arial"/>
                <w:sz w:val="18"/>
              </w:rPr>
            </w:pPr>
            <w:r w:rsidRPr="00B2338F">
              <w:rPr>
                <w:rFonts w:ascii="Arial" w:hAnsi="Arial" w:cs="Arial"/>
                <w:sz w:val="18"/>
              </w:rPr>
              <w:t>Review of minutes</w:t>
            </w:r>
          </w:p>
        </w:tc>
        <w:tc>
          <w:tcPr>
            <w:tcW w:w="3606" w:type="dxa"/>
            <w:tcBorders>
              <w:bottom w:val="single" w:sz="4" w:space="0" w:color="auto"/>
            </w:tcBorders>
          </w:tcPr>
          <w:p w14:paraId="601CB8AA" w14:textId="73C2C671" w:rsidR="00B2338F" w:rsidRPr="00B2338F" w:rsidRDefault="007D03B2" w:rsidP="00AE463A">
            <w:pPr>
              <w:spacing w:after="120" w:line="360" w:lineRule="auto"/>
              <w:contextualSpacing/>
              <w:rPr>
                <w:rFonts w:ascii="Arial" w:hAnsi="Arial" w:cs="Arial"/>
                <w:sz w:val="18"/>
              </w:rPr>
            </w:pPr>
            <w:r>
              <w:rPr>
                <w:rFonts w:ascii="Arial" w:hAnsi="Arial" w:cs="Arial"/>
                <w:sz w:val="18"/>
              </w:rPr>
              <w:t xml:space="preserve">Reviewed by </w:t>
            </w:r>
            <w:r w:rsidR="00A547BD">
              <w:rPr>
                <w:rFonts w:ascii="Arial" w:hAnsi="Arial" w:cs="Arial"/>
                <w:sz w:val="18"/>
              </w:rPr>
              <w:t>Sarah</w:t>
            </w:r>
          </w:p>
        </w:tc>
        <w:tc>
          <w:tcPr>
            <w:tcW w:w="3597" w:type="dxa"/>
            <w:tcBorders>
              <w:bottom w:val="single" w:sz="4" w:space="0" w:color="auto"/>
            </w:tcBorders>
          </w:tcPr>
          <w:p w14:paraId="48E52E12" w14:textId="76C6E715" w:rsidR="00B2338F" w:rsidRPr="00B2338F" w:rsidRDefault="00FA10D8" w:rsidP="00D9057A">
            <w:pPr>
              <w:spacing w:after="120" w:line="360" w:lineRule="auto"/>
              <w:contextualSpacing/>
              <w:rPr>
                <w:rFonts w:ascii="Arial" w:hAnsi="Arial" w:cs="Arial"/>
                <w:sz w:val="18"/>
              </w:rPr>
            </w:pPr>
            <w:r>
              <w:rPr>
                <w:rFonts w:ascii="Arial" w:hAnsi="Arial" w:cs="Arial"/>
                <w:sz w:val="18"/>
              </w:rPr>
              <w:t xml:space="preserve">Lisa votes to pass as it. Elizabeth seconds. </w:t>
            </w:r>
          </w:p>
        </w:tc>
      </w:tr>
      <w:tr w:rsidR="00ED6F53" w:rsidRPr="00B2338F" w14:paraId="75B92D6E" w14:textId="77777777" w:rsidTr="00FA10D8">
        <w:tc>
          <w:tcPr>
            <w:tcW w:w="3587" w:type="dxa"/>
            <w:shd w:val="clear" w:color="auto" w:fill="C0C0C0"/>
            <w:vAlign w:val="center"/>
          </w:tcPr>
          <w:p w14:paraId="7E2E6364" w14:textId="77777777" w:rsidR="00B2338F" w:rsidRPr="00B2338F" w:rsidRDefault="00B2338F" w:rsidP="00B2338F">
            <w:pPr>
              <w:spacing w:after="120" w:line="360" w:lineRule="auto"/>
              <w:contextualSpacing/>
              <w:rPr>
                <w:rFonts w:ascii="Arial" w:hAnsi="Arial" w:cs="Arial"/>
                <w:sz w:val="18"/>
              </w:rPr>
            </w:pPr>
            <w:r>
              <w:rPr>
                <w:rFonts w:ascii="Arial" w:hAnsi="Arial" w:cs="Arial"/>
                <w:sz w:val="18"/>
              </w:rPr>
              <w:t>OLD BUSINESS:</w:t>
            </w:r>
          </w:p>
        </w:tc>
        <w:tc>
          <w:tcPr>
            <w:tcW w:w="3606" w:type="dxa"/>
            <w:shd w:val="clear" w:color="auto" w:fill="C0C0C0"/>
          </w:tcPr>
          <w:p w14:paraId="54A7F447" w14:textId="77777777" w:rsidR="00B2338F" w:rsidRPr="00B2338F" w:rsidRDefault="00B2338F" w:rsidP="00AE463A">
            <w:pPr>
              <w:spacing w:after="120" w:line="360" w:lineRule="auto"/>
              <w:contextualSpacing/>
              <w:rPr>
                <w:rFonts w:ascii="Arial" w:hAnsi="Arial" w:cs="Arial"/>
                <w:sz w:val="18"/>
              </w:rPr>
            </w:pPr>
          </w:p>
        </w:tc>
        <w:tc>
          <w:tcPr>
            <w:tcW w:w="3597" w:type="dxa"/>
            <w:shd w:val="clear" w:color="auto" w:fill="C0C0C0"/>
          </w:tcPr>
          <w:p w14:paraId="4A5338DC" w14:textId="77777777" w:rsidR="00B2338F" w:rsidRPr="00B2338F" w:rsidRDefault="00B2338F" w:rsidP="00AE463A">
            <w:pPr>
              <w:spacing w:after="120" w:line="360" w:lineRule="auto"/>
              <w:contextualSpacing/>
              <w:rPr>
                <w:rFonts w:ascii="Arial" w:hAnsi="Arial" w:cs="Arial"/>
                <w:sz w:val="18"/>
              </w:rPr>
            </w:pPr>
          </w:p>
        </w:tc>
      </w:tr>
      <w:tr w:rsidR="00ED6F53" w:rsidRPr="00B2338F" w14:paraId="513C7EDE" w14:textId="77777777" w:rsidTr="00FA10D8">
        <w:tc>
          <w:tcPr>
            <w:tcW w:w="3587" w:type="dxa"/>
            <w:tcBorders>
              <w:bottom w:val="single" w:sz="4" w:space="0" w:color="auto"/>
            </w:tcBorders>
          </w:tcPr>
          <w:p w14:paraId="5C10C92C" w14:textId="3722A43C" w:rsidR="00CC6140" w:rsidRPr="00B2338F" w:rsidRDefault="00F66068" w:rsidP="00AE463A">
            <w:pPr>
              <w:spacing w:after="120" w:line="360" w:lineRule="auto"/>
              <w:contextualSpacing/>
              <w:rPr>
                <w:rFonts w:ascii="Arial" w:hAnsi="Arial" w:cs="Arial"/>
                <w:sz w:val="18"/>
              </w:rPr>
            </w:pPr>
            <w:r>
              <w:rPr>
                <w:rFonts w:ascii="Arial" w:hAnsi="Arial" w:cs="Arial"/>
                <w:sz w:val="18"/>
              </w:rPr>
              <w:t>Paydes</w:t>
            </w:r>
          </w:p>
        </w:tc>
        <w:tc>
          <w:tcPr>
            <w:tcW w:w="3606" w:type="dxa"/>
            <w:tcBorders>
              <w:bottom w:val="single" w:sz="4" w:space="0" w:color="auto"/>
            </w:tcBorders>
          </w:tcPr>
          <w:p w14:paraId="0B0292B3" w14:textId="0B47D4D4" w:rsidR="00A85790" w:rsidRPr="00B2338F" w:rsidRDefault="00F66068" w:rsidP="00AE463A">
            <w:pPr>
              <w:spacing w:after="120" w:line="360" w:lineRule="auto"/>
              <w:contextualSpacing/>
              <w:rPr>
                <w:rFonts w:ascii="Arial" w:hAnsi="Arial" w:cs="Arial"/>
                <w:sz w:val="18"/>
              </w:rPr>
            </w:pPr>
            <w:r>
              <w:rPr>
                <w:rFonts w:ascii="Arial" w:hAnsi="Arial" w:cs="Arial"/>
                <w:sz w:val="18"/>
              </w:rPr>
              <w:t>Paydes was notified that WTH is no longer sending money for school. Michelle Jones has notified Lisa that she has already sent money for school, clothing, and food to Paydes</w:t>
            </w:r>
            <w:r w:rsidR="00E37732">
              <w:rPr>
                <w:rFonts w:ascii="Arial" w:hAnsi="Arial" w:cs="Arial"/>
                <w:sz w:val="18"/>
              </w:rPr>
              <w:t>.</w:t>
            </w:r>
          </w:p>
        </w:tc>
        <w:tc>
          <w:tcPr>
            <w:tcW w:w="3597" w:type="dxa"/>
            <w:tcBorders>
              <w:bottom w:val="single" w:sz="4" w:space="0" w:color="auto"/>
            </w:tcBorders>
          </w:tcPr>
          <w:p w14:paraId="7CC29E36" w14:textId="2ED30077" w:rsidR="00FE34C6" w:rsidRPr="00B2338F" w:rsidRDefault="00E37732" w:rsidP="00AE463A">
            <w:pPr>
              <w:spacing w:after="120" w:line="360" w:lineRule="auto"/>
              <w:contextualSpacing/>
              <w:rPr>
                <w:rFonts w:ascii="Arial" w:hAnsi="Arial" w:cs="Arial"/>
                <w:sz w:val="18"/>
              </w:rPr>
            </w:pPr>
            <w:r>
              <w:rPr>
                <w:rFonts w:ascii="Arial" w:hAnsi="Arial" w:cs="Arial"/>
                <w:sz w:val="18"/>
              </w:rPr>
              <w:t>None.</w:t>
            </w:r>
          </w:p>
        </w:tc>
      </w:tr>
      <w:tr w:rsidR="00ED6F53" w:rsidRPr="00B2338F" w14:paraId="42DDD78E" w14:textId="77777777" w:rsidTr="00FA10D8">
        <w:tc>
          <w:tcPr>
            <w:tcW w:w="3587" w:type="dxa"/>
            <w:tcBorders>
              <w:bottom w:val="single" w:sz="4" w:space="0" w:color="auto"/>
            </w:tcBorders>
          </w:tcPr>
          <w:p w14:paraId="571EAC1C" w14:textId="63A3EBDC" w:rsidR="00F66068" w:rsidRDefault="00F66068" w:rsidP="00AE463A">
            <w:pPr>
              <w:spacing w:after="120" w:line="360" w:lineRule="auto"/>
              <w:contextualSpacing/>
              <w:rPr>
                <w:rFonts w:ascii="Arial" w:hAnsi="Arial" w:cs="Arial"/>
                <w:sz w:val="18"/>
              </w:rPr>
            </w:pPr>
            <w:r>
              <w:rPr>
                <w:rFonts w:ascii="Arial" w:hAnsi="Arial" w:cs="Arial"/>
                <w:sz w:val="18"/>
              </w:rPr>
              <w:t>Lovely</w:t>
            </w:r>
          </w:p>
        </w:tc>
        <w:tc>
          <w:tcPr>
            <w:tcW w:w="3606" w:type="dxa"/>
            <w:tcBorders>
              <w:bottom w:val="single" w:sz="4" w:space="0" w:color="auto"/>
            </w:tcBorders>
          </w:tcPr>
          <w:p w14:paraId="4EBD82FD" w14:textId="2649C35E" w:rsidR="00F66068" w:rsidRDefault="00F66068" w:rsidP="00AE463A">
            <w:pPr>
              <w:spacing w:after="120" w:line="360" w:lineRule="auto"/>
              <w:contextualSpacing/>
              <w:rPr>
                <w:rFonts w:ascii="Arial" w:hAnsi="Arial" w:cs="Arial"/>
                <w:sz w:val="18"/>
              </w:rPr>
            </w:pPr>
            <w:r>
              <w:rPr>
                <w:rFonts w:ascii="Arial" w:hAnsi="Arial" w:cs="Arial"/>
                <w:sz w:val="18"/>
              </w:rPr>
              <w:t xml:space="preserve">Lovely’s medical bills totaled to </w:t>
            </w:r>
            <w:r w:rsidR="00A64652">
              <w:rPr>
                <w:rFonts w:ascii="Arial" w:hAnsi="Arial" w:cs="Arial"/>
                <w:sz w:val="18"/>
              </w:rPr>
              <w:t xml:space="preserve">$170 with the transfer fees. Lisa sent money to Paydes 8/7/21. </w:t>
            </w:r>
            <w:r w:rsidR="00E37732">
              <w:rPr>
                <w:rFonts w:ascii="Arial" w:hAnsi="Arial" w:cs="Arial"/>
                <w:sz w:val="18"/>
              </w:rPr>
              <w:t>A Haitian physician confirmed Lovely has large polycystic ovaries 30x22cm.</w:t>
            </w:r>
          </w:p>
        </w:tc>
        <w:tc>
          <w:tcPr>
            <w:tcW w:w="3597" w:type="dxa"/>
            <w:tcBorders>
              <w:bottom w:val="single" w:sz="4" w:space="0" w:color="auto"/>
            </w:tcBorders>
          </w:tcPr>
          <w:p w14:paraId="5757156D" w14:textId="2C036803" w:rsidR="00F66068" w:rsidRPr="00B2338F" w:rsidRDefault="00E37732" w:rsidP="00AE463A">
            <w:pPr>
              <w:spacing w:after="120" w:line="360" w:lineRule="auto"/>
              <w:contextualSpacing/>
              <w:rPr>
                <w:rFonts w:ascii="Arial" w:hAnsi="Arial" w:cs="Arial"/>
                <w:sz w:val="18"/>
              </w:rPr>
            </w:pPr>
            <w:r>
              <w:rPr>
                <w:rFonts w:ascii="Arial" w:hAnsi="Arial" w:cs="Arial"/>
                <w:sz w:val="18"/>
              </w:rPr>
              <w:t xml:space="preserve">Lisa to continue to monitor </w:t>
            </w:r>
            <w:proofErr w:type="gramStart"/>
            <w:r>
              <w:rPr>
                <w:rFonts w:ascii="Arial" w:hAnsi="Arial" w:cs="Arial"/>
                <w:sz w:val="18"/>
              </w:rPr>
              <w:t>Lovely’s</w:t>
            </w:r>
            <w:proofErr w:type="gramEnd"/>
            <w:r>
              <w:rPr>
                <w:rFonts w:ascii="Arial" w:hAnsi="Arial" w:cs="Arial"/>
                <w:sz w:val="18"/>
              </w:rPr>
              <w:t xml:space="preserve"> progress.</w:t>
            </w:r>
          </w:p>
        </w:tc>
      </w:tr>
      <w:tr w:rsidR="00ED6F53" w:rsidRPr="00B2338F" w14:paraId="4C46024A" w14:textId="77777777" w:rsidTr="00FA10D8">
        <w:tc>
          <w:tcPr>
            <w:tcW w:w="3587" w:type="dxa"/>
            <w:tcBorders>
              <w:bottom w:val="single" w:sz="4" w:space="0" w:color="auto"/>
            </w:tcBorders>
          </w:tcPr>
          <w:p w14:paraId="31F87631" w14:textId="7BC20DC7" w:rsidR="00F66068" w:rsidRDefault="00ED6F53" w:rsidP="00AE463A">
            <w:pPr>
              <w:spacing w:after="120" w:line="360" w:lineRule="auto"/>
              <w:contextualSpacing/>
              <w:rPr>
                <w:rFonts w:ascii="Arial" w:hAnsi="Arial" w:cs="Arial"/>
                <w:sz w:val="18"/>
              </w:rPr>
            </w:pPr>
            <w:r>
              <w:rPr>
                <w:rFonts w:ascii="Arial" w:hAnsi="Arial" w:cs="Arial"/>
                <w:sz w:val="18"/>
              </w:rPr>
              <w:t>Rose Marie Francois</w:t>
            </w:r>
          </w:p>
        </w:tc>
        <w:tc>
          <w:tcPr>
            <w:tcW w:w="3606" w:type="dxa"/>
            <w:tcBorders>
              <w:bottom w:val="single" w:sz="4" w:space="0" w:color="auto"/>
            </w:tcBorders>
          </w:tcPr>
          <w:p w14:paraId="23DB00CE" w14:textId="52D4A7E8" w:rsidR="00F66068" w:rsidRDefault="00ED6F53" w:rsidP="00AE463A">
            <w:pPr>
              <w:spacing w:after="120" w:line="360" w:lineRule="auto"/>
              <w:contextualSpacing/>
              <w:rPr>
                <w:rFonts w:ascii="Arial" w:hAnsi="Arial" w:cs="Arial"/>
                <w:sz w:val="18"/>
              </w:rPr>
            </w:pPr>
            <w:r>
              <w:rPr>
                <w:rFonts w:ascii="Arial" w:hAnsi="Arial" w:cs="Arial"/>
                <w:sz w:val="18"/>
              </w:rPr>
              <w:t xml:space="preserve">Lisa and Elizabeth are communicating with Rose on WhatsApp and have received no further complaints. </w:t>
            </w:r>
          </w:p>
        </w:tc>
        <w:tc>
          <w:tcPr>
            <w:tcW w:w="3597" w:type="dxa"/>
            <w:tcBorders>
              <w:bottom w:val="single" w:sz="4" w:space="0" w:color="auto"/>
            </w:tcBorders>
          </w:tcPr>
          <w:p w14:paraId="23BAB1DC" w14:textId="4D28E5DC" w:rsidR="00F66068" w:rsidRPr="00B2338F" w:rsidRDefault="00E37732" w:rsidP="00AE463A">
            <w:pPr>
              <w:spacing w:after="120" w:line="360" w:lineRule="auto"/>
              <w:contextualSpacing/>
              <w:rPr>
                <w:rFonts w:ascii="Arial" w:hAnsi="Arial" w:cs="Arial"/>
                <w:sz w:val="18"/>
              </w:rPr>
            </w:pPr>
            <w:r>
              <w:rPr>
                <w:rFonts w:ascii="Arial" w:hAnsi="Arial" w:cs="Arial"/>
                <w:sz w:val="18"/>
              </w:rPr>
              <w:t>Lisa to continue to monitor Rose’s progress.</w:t>
            </w:r>
          </w:p>
        </w:tc>
      </w:tr>
      <w:tr w:rsidR="00ED6F53" w:rsidRPr="00B2338F" w14:paraId="706A31B2" w14:textId="77777777" w:rsidTr="00FA10D8">
        <w:tc>
          <w:tcPr>
            <w:tcW w:w="3587" w:type="dxa"/>
            <w:tcBorders>
              <w:bottom w:val="single" w:sz="4" w:space="0" w:color="auto"/>
            </w:tcBorders>
          </w:tcPr>
          <w:p w14:paraId="471430AE" w14:textId="4D35B49C" w:rsidR="00F66068" w:rsidRDefault="00ED6F53" w:rsidP="00AE463A">
            <w:pPr>
              <w:spacing w:after="120" w:line="360" w:lineRule="auto"/>
              <w:contextualSpacing/>
              <w:rPr>
                <w:rFonts w:ascii="Arial" w:hAnsi="Arial" w:cs="Arial"/>
                <w:sz w:val="18"/>
              </w:rPr>
            </w:pPr>
            <w:r>
              <w:rPr>
                <w:rFonts w:ascii="Arial" w:hAnsi="Arial" w:cs="Arial"/>
                <w:sz w:val="18"/>
              </w:rPr>
              <w:t>Linda Kennedy donation</w:t>
            </w:r>
          </w:p>
        </w:tc>
        <w:tc>
          <w:tcPr>
            <w:tcW w:w="3606" w:type="dxa"/>
            <w:tcBorders>
              <w:bottom w:val="single" w:sz="4" w:space="0" w:color="auto"/>
            </w:tcBorders>
          </w:tcPr>
          <w:p w14:paraId="6C9C5315" w14:textId="22975102" w:rsidR="00F66068" w:rsidRDefault="00ED6F53" w:rsidP="00AE463A">
            <w:pPr>
              <w:spacing w:after="120" w:line="360" w:lineRule="auto"/>
              <w:contextualSpacing/>
              <w:rPr>
                <w:rFonts w:ascii="Arial" w:hAnsi="Arial" w:cs="Arial"/>
                <w:sz w:val="18"/>
              </w:rPr>
            </w:pPr>
            <w:r>
              <w:rPr>
                <w:rFonts w:ascii="Arial" w:hAnsi="Arial" w:cs="Arial"/>
                <w:sz w:val="18"/>
              </w:rPr>
              <w:t xml:space="preserve">Linda Kennedy’s $200 donation for Paydes’ TOEFL fee has now been changed to a donation to Teah Bland’s trip expenses. </w:t>
            </w:r>
          </w:p>
        </w:tc>
        <w:tc>
          <w:tcPr>
            <w:tcW w:w="3597" w:type="dxa"/>
            <w:tcBorders>
              <w:bottom w:val="single" w:sz="4" w:space="0" w:color="auto"/>
            </w:tcBorders>
          </w:tcPr>
          <w:p w14:paraId="442C3E98" w14:textId="2E89E4FC" w:rsidR="00F66068" w:rsidRPr="00B2338F" w:rsidRDefault="00E37732" w:rsidP="00AE463A">
            <w:pPr>
              <w:spacing w:after="120" w:line="360" w:lineRule="auto"/>
              <w:contextualSpacing/>
              <w:rPr>
                <w:rFonts w:ascii="Arial" w:hAnsi="Arial" w:cs="Arial"/>
                <w:sz w:val="18"/>
              </w:rPr>
            </w:pPr>
            <w:r>
              <w:rPr>
                <w:rFonts w:ascii="Arial" w:hAnsi="Arial" w:cs="Arial"/>
                <w:sz w:val="18"/>
              </w:rPr>
              <w:t>None.</w:t>
            </w:r>
          </w:p>
        </w:tc>
      </w:tr>
      <w:tr w:rsidR="00ED6F53" w:rsidRPr="00B2338F" w14:paraId="314C3D2C" w14:textId="77777777" w:rsidTr="00FA10D8">
        <w:tc>
          <w:tcPr>
            <w:tcW w:w="3587" w:type="dxa"/>
            <w:tcBorders>
              <w:bottom w:val="single" w:sz="4" w:space="0" w:color="auto"/>
            </w:tcBorders>
          </w:tcPr>
          <w:p w14:paraId="267C9C66" w14:textId="21995765" w:rsidR="00ED6F53" w:rsidRDefault="00ED6F53" w:rsidP="00AE463A">
            <w:pPr>
              <w:spacing w:after="120" w:line="360" w:lineRule="auto"/>
              <w:contextualSpacing/>
              <w:rPr>
                <w:rFonts w:ascii="Arial" w:hAnsi="Arial" w:cs="Arial"/>
                <w:sz w:val="18"/>
              </w:rPr>
            </w:pPr>
            <w:r>
              <w:rPr>
                <w:rFonts w:ascii="Arial" w:hAnsi="Arial" w:cs="Arial"/>
                <w:sz w:val="18"/>
              </w:rPr>
              <w:t>Missionary expenses</w:t>
            </w:r>
          </w:p>
        </w:tc>
        <w:tc>
          <w:tcPr>
            <w:tcW w:w="3606" w:type="dxa"/>
            <w:tcBorders>
              <w:bottom w:val="single" w:sz="4" w:space="0" w:color="auto"/>
            </w:tcBorders>
          </w:tcPr>
          <w:p w14:paraId="1588AB9B" w14:textId="401AF410" w:rsidR="00ED6F53" w:rsidRDefault="00ED6F53" w:rsidP="00AE463A">
            <w:pPr>
              <w:spacing w:after="120" w:line="360" w:lineRule="auto"/>
              <w:contextualSpacing/>
              <w:rPr>
                <w:rFonts w:ascii="Arial" w:hAnsi="Arial" w:cs="Arial"/>
                <w:sz w:val="18"/>
              </w:rPr>
            </w:pPr>
            <w:r>
              <w:rPr>
                <w:rFonts w:ascii="Arial" w:hAnsi="Arial" w:cs="Arial"/>
                <w:sz w:val="18"/>
              </w:rPr>
              <w:t xml:space="preserve">All missionary </w:t>
            </w:r>
            <w:r w:rsidR="00E37732">
              <w:rPr>
                <w:rFonts w:ascii="Arial" w:hAnsi="Arial" w:cs="Arial"/>
                <w:sz w:val="18"/>
              </w:rPr>
              <w:t>fees thus far have been applied, including Beckie’s previous trip with $560.</w:t>
            </w:r>
          </w:p>
        </w:tc>
        <w:tc>
          <w:tcPr>
            <w:tcW w:w="3597" w:type="dxa"/>
            <w:tcBorders>
              <w:bottom w:val="single" w:sz="4" w:space="0" w:color="auto"/>
            </w:tcBorders>
          </w:tcPr>
          <w:p w14:paraId="372C15C7" w14:textId="109A27EB" w:rsidR="00ED6F53" w:rsidRPr="00B2338F" w:rsidRDefault="00E37732" w:rsidP="00AE463A">
            <w:pPr>
              <w:spacing w:after="120" w:line="360" w:lineRule="auto"/>
              <w:contextualSpacing/>
              <w:rPr>
                <w:rFonts w:ascii="Arial" w:hAnsi="Arial" w:cs="Arial"/>
                <w:sz w:val="18"/>
              </w:rPr>
            </w:pPr>
            <w:r>
              <w:rPr>
                <w:rFonts w:ascii="Arial" w:hAnsi="Arial" w:cs="Arial"/>
                <w:sz w:val="18"/>
              </w:rPr>
              <w:t>None.</w:t>
            </w:r>
          </w:p>
        </w:tc>
      </w:tr>
      <w:tr w:rsidR="00ED6F53" w:rsidRPr="00B2338F" w14:paraId="7FF7FE71" w14:textId="77777777" w:rsidTr="00FA10D8">
        <w:tc>
          <w:tcPr>
            <w:tcW w:w="3587" w:type="dxa"/>
            <w:tcBorders>
              <w:bottom w:val="single" w:sz="4" w:space="0" w:color="auto"/>
            </w:tcBorders>
          </w:tcPr>
          <w:p w14:paraId="7414C3DB" w14:textId="580D9B57" w:rsidR="00ED6F53" w:rsidRDefault="00E37732" w:rsidP="00AE463A">
            <w:pPr>
              <w:spacing w:after="120" w:line="360" w:lineRule="auto"/>
              <w:contextualSpacing/>
              <w:rPr>
                <w:rFonts w:ascii="Arial" w:hAnsi="Arial" w:cs="Arial"/>
                <w:sz w:val="18"/>
              </w:rPr>
            </w:pPr>
            <w:r>
              <w:rPr>
                <w:rFonts w:ascii="Arial" w:hAnsi="Arial" w:cs="Arial"/>
                <w:sz w:val="18"/>
              </w:rPr>
              <w:t>Elizabeth’s Project</w:t>
            </w:r>
          </w:p>
        </w:tc>
        <w:tc>
          <w:tcPr>
            <w:tcW w:w="3606" w:type="dxa"/>
            <w:tcBorders>
              <w:bottom w:val="single" w:sz="4" w:space="0" w:color="auto"/>
            </w:tcBorders>
          </w:tcPr>
          <w:p w14:paraId="5BAAAA68" w14:textId="0389AA08" w:rsidR="00ED6F53" w:rsidRDefault="00E37732" w:rsidP="00AE463A">
            <w:pPr>
              <w:spacing w:after="120" w:line="360" w:lineRule="auto"/>
              <w:contextualSpacing/>
              <w:rPr>
                <w:rFonts w:ascii="Arial" w:hAnsi="Arial" w:cs="Arial"/>
                <w:sz w:val="18"/>
              </w:rPr>
            </w:pPr>
            <w:r>
              <w:rPr>
                <w:rFonts w:ascii="Arial" w:hAnsi="Arial" w:cs="Arial"/>
                <w:sz w:val="18"/>
              </w:rPr>
              <w:t>Elizabeth</w:t>
            </w:r>
            <w:r>
              <w:rPr>
                <w:rFonts w:ascii="Arial" w:hAnsi="Arial" w:cs="Arial"/>
                <w:sz w:val="18"/>
              </w:rPr>
              <w:t xml:space="preserve"> met with Fellowship Bible Church in Little Rock, AR to ask for support for the Nov mission trip.</w:t>
            </w:r>
          </w:p>
        </w:tc>
        <w:tc>
          <w:tcPr>
            <w:tcW w:w="3597" w:type="dxa"/>
            <w:tcBorders>
              <w:bottom w:val="single" w:sz="4" w:space="0" w:color="auto"/>
            </w:tcBorders>
          </w:tcPr>
          <w:p w14:paraId="3D584FBE" w14:textId="580C1A9E" w:rsidR="00ED6F53" w:rsidRPr="00B2338F" w:rsidRDefault="00E37732" w:rsidP="00AE463A">
            <w:pPr>
              <w:spacing w:after="120" w:line="360" w:lineRule="auto"/>
              <w:contextualSpacing/>
              <w:rPr>
                <w:rFonts w:ascii="Arial" w:hAnsi="Arial" w:cs="Arial"/>
                <w:sz w:val="18"/>
              </w:rPr>
            </w:pPr>
            <w:r>
              <w:rPr>
                <w:rFonts w:ascii="Arial" w:hAnsi="Arial" w:cs="Arial"/>
                <w:sz w:val="18"/>
              </w:rPr>
              <w:t>None.</w:t>
            </w:r>
          </w:p>
        </w:tc>
      </w:tr>
      <w:tr w:rsidR="00ED6F53" w:rsidRPr="00B2338F" w14:paraId="246023A3" w14:textId="77777777" w:rsidTr="00FA10D8">
        <w:tc>
          <w:tcPr>
            <w:tcW w:w="3587" w:type="dxa"/>
            <w:tcBorders>
              <w:bottom w:val="single" w:sz="4" w:space="0" w:color="auto"/>
            </w:tcBorders>
          </w:tcPr>
          <w:p w14:paraId="67E92DC2" w14:textId="581BBFDC" w:rsidR="00ED6F53" w:rsidRDefault="00E37732" w:rsidP="00AE463A">
            <w:pPr>
              <w:spacing w:after="120" w:line="360" w:lineRule="auto"/>
              <w:contextualSpacing/>
              <w:rPr>
                <w:rFonts w:ascii="Arial" w:hAnsi="Arial" w:cs="Arial"/>
                <w:sz w:val="18"/>
              </w:rPr>
            </w:pPr>
            <w:r>
              <w:rPr>
                <w:rFonts w:ascii="Arial" w:hAnsi="Arial" w:cs="Arial"/>
                <w:sz w:val="18"/>
              </w:rPr>
              <w:t>Website Revamp</w:t>
            </w:r>
          </w:p>
        </w:tc>
        <w:tc>
          <w:tcPr>
            <w:tcW w:w="3606" w:type="dxa"/>
            <w:tcBorders>
              <w:bottom w:val="single" w:sz="4" w:space="0" w:color="auto"/>
            </w:tcBorders>
          </w:tcPr>
          <w:p w14:paraId="778D5D4A" w14:textId="32C41E37" w:rsidR="00ED6F53" w:rsidRDefault="00E37732" w:rsidP="00AE463A">
            <w:pPr>
              <w:spacing w:after="120" w:line="360" w:lineRule="auto"/>
              <w:contextualSpacing/>
              <w:rPr>
                <w:rFonts w:ascii="Arial" w:hAnsi="Arial" w:cs="Arial"/>
                <w:sz w:val="18"/>
              </w:rPr>
            </w:pPr>
            <w:r>
              <w:rPr>
                <w:rFonts w:ascii="Arial" w:hAnsi="Arial" w:cs="Arial"/>
                <w:sz w:val="18"/>
              </w:rPr>
              <w:t xml:space="preserve">Sarah updated the Board- Britt has yet to contact Sarah back regarding the website revamp. Sarah explained the worst case </w:t>
            </w:r>
            <w:r>
              <w:rPr>
                <w:rFonts w:ascii="Arial" w:hAnsi="Arial" w:cs="Arial"/>
                <w:sz w:val="18"/>
              </w:rPr>
              <w:lastRenderedPageBreak/>
              <w:t>is for WTH to complete this without the assistance from Britt.</w:t>
            </w:r>
          </w:p>
        </w:tc>
        <w:tc>
          <w:tcPr>
            <w:tcW w:w="3597" w:type="dxa"/>
            <w:tcBorders>
              <w:bottom w:val="single" w:sz="4" w:space="0" w:color="auto"/>
            </w:tcBorders>
          </w:tcPr>
          <w:p w14:paraId="0540DCB8" w14:textId="73CBDABB" w:rsidR="00ED6F53" w:rsidRPr="00B2338F" w:rsidRDefault="00E37732" w:rsidP="00AE463A">
            <w:pPr>
              <w:spacing w:after="120" w:line="360" w:lineRule="auto"/>
              <w:contextualSpacing/>
              <w:rPr>
                <w:rFonts w:ascii="Arial" w:hAnsi="Arial" w:cs="Arial"/>
                <w:sz w:val="18"/>
              </w:rPr>
            </w:pPr>
            <w:r>
              <w:rPr>
                <w:rFonts w:ascii="Arial" w:hAnsi="Arial" w:cs="Arial"/>
                <w:sz w:val="18"/>
              </w:rPr>
              <w:lastRenderedPageBreak/>
              <w:t xml:space="preserve">Sarah to continue to contact Britt via phone and email. </w:t>
            </w:r>
          </w:p>
        </w:tc>
      </w:tr>
      <w:tr w:rsidR="00ED6F53" w:rsidRPr="00B2338F" w14:paraId="4E28B7D4" w14:textId="77777777" w:rsidTr="00FA10D8">
        <w:tc>
          <w:tcPr>
            <w:tcW w:w="3587" w:type="dxa"/>
            <w:tcBorders>
              <w:bottom w:val="single" w:sz="4" w:space="0" w:color="auto"/>
            </w:tcBorders>
          </w:tcPr>
          <w:p w14:paraId="2BB7F8DD" w14:textId="4F95E545" w:rsidR="00ED6F53" w:rsidRDefault="00E37732" w:rsidP="00AE463A">
            <w:pPr>
              <w:spacing w:after="120" w:line="360" w:lineRule="auto"/>
              <w:contextualSpacing/>
              <w:rPr>
                <w:rFonts w:ascii="Arial" w:hAnsi="Arial" w:cs="Arial"/>
                <w:sz w:val="18"/>
              </w:rPr>
            </w:pPr>
            <w:r>
              <w:rPr>
                <w:rFonts w:ascii="Arial" w:hAnsi="Arial" w:cs="Arial"/>
                <w:sz w:val="18"/>
              </w:rPr>
              <w:t>Newsletter</w:t>
            </w:r>
          </w:p>
        </w:tc>
        <w:tc>
          <w:tcPr>
            <w:tcW w:w="3606" w:type="dxa"/>
            <w:tcBorders>
              <w:bottom w:val="single" w:sz="4" w:space="0" w:color="auto"/>
            </w:tcBorders>
          </w:tcPr>
          <w:p w14:paraId="4BD2F633" w14:textId="77D99AD2" w:rsidR="00ED6F53" w:rsidRDefault="00E37732" w:rsidP="00AE463A">
            <w:pPr>
              <w:spacing w:after="120" w:line="360" w:lineRule="auto"/>
              <w:contextualSpacing/>
              <w:rPr>
                <w:rFonts w:ascii="Arial" w:hAnsi="Arial" w:cs="Arial"/>
                <w:sz w:val="18"/>
              </w:rPr>
            </w:pPr>
            <w:r>
              <w:rPr>
                <w:rFonts w:ascii="Arial" w:hAnsi="Arial" w:cs="Arial"/>
                <w:sz w:val="18"/>
              </w:rPr>
              <w:t>Sarah updated the Board- Sarah is still working on piecing together the blurbs sent from all individuals.</w:t>
            </w:r>
          </w:p>
        </w:tc>
        <w:tc>
          <w:tcPr>
            <w:tcW w:w="3597" w:type="dxa"/>
            <w:tcBorders>
              <w:bottom w:val="single" w:sz="4" w:space="0" w:color="auto"/>
            </w:tcBorders>
          </w:tcPr>
          <w:p w14:paraId="773BDA0A" w14:textId="18F53B2E" w:rsidR="00ED6F53" w:rsidRPr="00B2338F" w:rsidRDefault="00E37732" w:rsidP="00AE463A">
            <w:pPr>
              <w:spacing w:after="120" w:line="360" w:lineRule="auto"/>
              <w:contextualSpacing/>
              <w:rPr>
                <w:rFonts w:ascii="Arial" w:hAnsi="Arial" w:cs="Arial"/>
                <w:sz w:val="18"/>
              </w:rPr>
            </w:pPr>
            <w:r>
              <w:rPr>
                <w:rFonts w:ascii="Arial" w:hAnsi="Arial" w:cs="Arial"/>
                <w:sz w:val="18"/>
              </w:rPr>
              <w:t>Lisa to send additional information emails to Sarah to include in the newsletter</w:t>
            </w:r>
            <w:r w:rsidR="00237E3E">
              <w:rPr>
                <w:rFonts w:ascii="Arial" w:hAnsi="Arial" w:cs="Arial"/>
                <w:sz w:val="18"/>
              </w:rPr>
              <w:t>. Sarah to complete newsletter and send before next mission trip.</w:t>
            </w:r>
          </w:p>
        </w:tc>
      </w:tr>
      <w:tr w:rsidR="00ED6F53" w:rsidRPr="00B2338F" w14:paraId="1A6A3622" w14:textId="77777777" w:rsidTr="00FA10D8">
        <w:tc>
          <w:tcPr>
            <w:tcW w:w="3587" w:type="dxa"/>
            <w:tcBorders>
              <w:bottom w:val="single" w:sz="4" w:space="0" w:color="auto"/>
            </w:tcBorders>
          </w:tcPr>
          <w:p w14:paraId="0B212625" w14:textId="0B790680" w:rsidR="00ED6F53" w:rsidRDefault="00E37732" w:rsidP="00AE463A">
            <w:pPr>
              <w:spacing w:after="120" w:line="360" w:lineRule="auto"/>
              <w:contextualSpacing/>
              <w:rPr>
                <w:rFonts w:ascii="Arial" w:hAnsi="Arial" w:cs="Arial"/>
                <w:sz w:val="18"/>
              </w:rPr>
            </w:pPr>
            <w:r>
              <w:rPr>
                <w:rFonts w:ascii="Arial" w:hAnsi="Arial" w:cs="Arial"/>
                <w:sz w:val="18"/>
              </w:rPr>
              <w:t>T</w:t>
            </w:r>
            <w:r w:rsidR="00237E3E">
              <w:rPr>
                <w:rFonts w:ascii="Arial" w:hAnsi="Arial" w:cs="Arial"/>
                <w:sz w:val="18"/>
              </w:rPr>
              <w:t>-s</w:t>
            </w:r>
            <w:r>
              <w:rPr>
                <w:rFonts w:ascii="Arial" w:hAnsi="Arial" w:cs="Arial"/>
                <w:sz w:val="18"/>
              </w:rPr>
              <w:t>hirts</w:t>
            </w:r>
          </w:p>
        </w:tc>
        <w:tc>
          <w:tcPr>
            <w:tcW w:w="3606" w:type="dxa"/>
            <w:tcBorders>
              <w:bottom w:val="single" w:sz="4" w:space="0" w:color="auto"/>
            </w:tcBorders>
          </w:tcPr>
          <w:p w14:paraId="11C12306" w14:textId="55558112" w:rsidR="00ED6F53" w:rsidRDefault="00E37732" w:rsidP="00AE463A">
            <w:pPr>
              <w:spacing w:after="120" w:line="360" w:lineRule="auto"/>
              <w:contextualSpacing/>
              <w:rPr>
                <w:rFonts w:ascii="Arial" w:hAnsi="Arial" w:cs="Arial"/>
                <w:sz w:val="18"/>
              </w:rPr>
            </w:pPr>
            <w:r>
              <w:rPr>
                <w:rFonts w:ascii="Arial" w:hAnsi="Arial" w:cs="Arial"/>
                <w:sz w:val="18"/>
              </w:rPr>
              <w:t xml:space="preserve">Sarah to update the Board- still working on </w:t>
            </w:r>
            <w:r w:rsidR="00237E3E">
              <w:rPr>
                <w:rFonts w:ascii="Arial" w:hAnsi="Arial" w:cs="Arial"/>
                <w:sz w:val="18"/>
              </w:rPr>
              <w:t>completing</w:t>
            </w:r>
            <w:r>
              <w:rPr>
                <w:rFonts w:ascii="Arial" w:hAnsi="Arial" w:cs="Arial"/>
                <w:sz w:val="18"/>
              </w:rPr>
              <w:t xml:space="preserve"> </w:t>
            </w:r>
            <w:r w:rsidR="00237E3E">
              <w:rPr>
                <w:rFonts w:ascii="Arial" w:hAnsi="Arial" w:cs="Arial"/>
                <w:sz w:val="18"/>
              </w:rPr>
              <w:t>other</w:t>
            </w:r>
            <w:r>
              <w:rPr>
                <w:rFonts w:ascii="Arial" w:hAnsi="Arial" w:cs="Arial"/>
                <w:sz w:val="18"/>
              </w:rPr>
              <w:t xml:space="preserve"> designs except the one that was </w:t>
            </w:r>
            <w:r w:rsidR="00237E3E">
              <w:rPr>
                <w:rFonts w:ascii="Arial" w:hAnsi="Arial" w:cs="Arial"/>
                <w:sz w:val="18"/>
              </w:rPr>
              <w:t>previously sent.</w:t>
            </w:r>
          </w:p>
        </w:tc>
        <w:tc>
          <w:tcPr>
            <w:tcW w:w="3597" w:type="dxa"/>
            <w:tcBorders>
              <w:bottom w:val="single" w:sz="4" w:space="0" w:color="auto"/>
            </w:tcBorders>
          </w:tcPr>
          <w:p w14:paraId="39695EE4" w14:textId="489CFED6" w:rsidR="00ED6F53" w:rsidRPr="00B2338F" w:rsidRDefault="00237E3E" w:rsidP="00AE463A">
            <w:pPr>
              <w:spacing w:after="120" w:line="360" w:lineRule="auto"/>
              <w:contextualSpacing/>
              <w:rPr>
                <w:rFonts w:ascii="Arial" w:hAnsi="Arial" w:cs="Arial"/>
                <w:sz w:val="18"/>
              </w:rPr>
            </w:pPr>
            <w:r>
              <w:rPr>
                <w:rFonts w:ascii="Arial" w:hAnsi="Arial" w:cs="Arial"/>
                <w:sz w:val="18"/>
              </w:rPr>
              <w:t xml:space="preserve">Sarah to continue working on t-shirt designs. </w:t>
            </w:r>
          </w:p>
        </w:tc>
      </w:tr>
      <w:tr w:rsidR="00FA10D8" w:rsidRPr="00B2338F" w14:paraId="11326881" w14:textId="77777777" w:rsidTr="00FA10D8">
        <w:tc>
          <w:tcPr>
            <w:tcW w:w="3587" w:type="dxa"/>
            <w:tcBorders>
              <w:bottom w:val="single" w:sz="4" w:space="0" w:color="auto"/>
            </w:tcBorders>
            <w:shd w:val="clear" w:color="auto" w:fill="C0C0C0"/>
            <w:vAlign w:val="center"/>
          </w:tcPr>
          <w:p w14:paraId="77AB8001" w14:textId="0279E4D6" w:rsidR="00FA10D8" w:rsidRDefault="00FA10D8" w:rsidP="00AE463A">
            <w:pPr>
              <w:spacing w:after="120" w:line="360" w:lineRule="auto"/>
              <w:contextualSpacing/>
              <w:rPr>
                <w:rFonts w:ascii="Arial" w:hAnsi="Arial" w:cs="Arial"/>
                <w:sz w:val="18"/>
              </w:rPr>
            </w:pPr>
            <w:r>
              <w:rPr>
                <w:rFonts w:ascii="Arial" w:hAnsi="Arial" w:cs="Arial"/>
                <w:sz w:val="18"/>
              </w:rPr>
              <w:t>NEW BUSINESS:</w:t>
            </w:r>
          </w:p>
        </w:tc>
        <w:tc>
          <w:tcPr>
            <w:tcW w:w="3606" w:type="dxa"/>
            <w:tcBorders>
              <w:bottom w:val="single" w:sz="4" w:space="0" w:color="auto"/>
            </w:tcBorders>
            <w:shd w:val="clear" w:color="auto" w:fill="C0C0C0"/>
          </w:tcPr>
          <w:p w14:paraId="095A9569" w14:textId="77777777" w:rsidR="00FA10D8" w:rsidRDefault="00FA10D8" w:rsidP="00AE463A">
            <w:pPr>
              <w:spacing w:after="120" w:line="360" w:lineRule="auto"/>
              <w:contextualSpacing/>
              <w:rPr>
                <w:rFonts w:ascii="Arial" w:hAnsi="Arial" w:cs="Arial"/>
                <w:sz w:val="18"/>
              </w:rPr>
            </w:pPr>
          </w:p>
        </w:tc>
        <w:tc>
          <w:tcPr>
            <w:tcW w:w="3597" w:type="dxa"/>
            <w:tcBorders>
              <w:bottom w:val="single" w:sz="4" w:space="0" w:color="auto"/>
            </w:tcBorders>
            <w:shd w:val="clear" w:color="auto" w:fill="C0C0C0"/>
          </w:tcPr>
          <w:p w14:paraId="7322981C" w14:textId="77777777" w:rsidR="00FA10D8" w:rsidRPr="00B2338F" w:rsidRDefault="00FA10D8" w:rsidP="00AE463A">
            <w:pPr>
              <w:spacing w:after="120" w:line="360" w:lineRule="auto"/>
              <w:contextualSpacing/>
              <w:rPr>
                <w:rFonts w:ascii="Arial" w:hAnsi="Arial" w:cs="Arial"/>
                <w:sz w:val="18"/>
              </w:rPr>
            </w:pPr>
          </w:p>
        </w:tc>
      </w:tr>
      <w:tr w:rsidR="00FA10D8" w:rsidRPr="00B2338F" w14:paraId="7CAE9C82" w14:textId="77777777" w:rsidTr="00FA10D8">
        <w:tc>
          <w:tcPr>
            <w:tcW w:w="3587" w:type="dxa"/>
            <w:shd w:val="clear" w:color="auto" w:fill="auto"/>
            <w:vAlign w:val="center"/>
          </w:tcPr>
          <w:p w14:paraId="18DBF13A" w14:textId="286E443D" w:rsidR="00FA10D8" w:rsidRPr="00B2338F" w:rsidRDefault="00FA10D8" w:rsidP="00307242">
            <w:pPr>
              <w:spacing w:after="120" w:line="360" w:lineRule="auto"/>
              <w:contextualSpacing/>
              <w:rPr>
                <w:rFonts w:ascii="Arial" w:hAnsi="Arial" w:cs="Arial"/>
                <w:sz w:val="18"/>
              </w:rPr>
            </w:pPr>
            <w:r>
              <w:rPr>
                <w:rFonts w:ascii="Arial" w:hAnsi="Arial" w:cs="Arial"/>
                <w:sz w:val="18"/>
              </w:rPr>
              <w:t>Financials of WTH</w:t>
            </w:r>
          </w:p>
        </w:tc>
        <w:tc>
          <w:tcPr>
            <w:tcW w:w="3606" w:type="dxa"/>
            <w:shd w:val="clear" w:color="auto" w:fill="auto"/>
          </w:tcPr>
          <w:p w14:paraId="48C20B19" w14:textId="293CA02B" w:rsidR="00FA10D8" w:rsidRPr="00B2338F" w:rsidRDefault="00FA10D8" w:rsidP="00AE463A">
            <w:pPr>
              <w:spacing w:after="120" w:line="360" w:lineRule="auto"/>
              <w:contextualSpacing/>
              <w:rPr>
                <w:rFonts w:ascii="Arial" w:hAnsi="Arial" w:cs="Arial"/>
                <w:sz w:val="18"/>
              </w:rPr>
            </w:pPr>
            <w:r>
              <w:rPr>
                <w:rFonts w:ascii="Arial" w:hAnsi="Arial" w:cs="Arial"/>
                <w:sz w:val="18"/>
              </w:rPr>
              <w:t xml:space="preserve">Bank balance is $36,884. Missionary fees collected equals $3,627 thus far with another $6,109. </w:t>
            </w:r>
          </w:p>
        </w:tc>
        <w:tc>
          <w:tcPr>
            <w:tcW w:w="3597" w:type="dxa"/>
            <w:shd w:val="clear" w:color="auto" w:fill="auto"/>
          </w:tcPr>
          <w:p w14:paraId="57308D6E" w14:textId="15D95A74" w:rsidR="00FA10D8" w:rsidRPr="00B2338F" w:rsidRDefault="00FA10D8" w:rsidP="00AE463A">
            <w:pPr>
              <w:spacing w:after="120" w:line="360" w:lineRule="auto"/>
              <w:contextualSpacing/>
              <w:rPr>
                <w:rFonts w:ascii="Arial" w:hAnsi="Arial" w:cs="Arial"/>
                <w:sz w:val="18"/>
              </w:rPr>
            </w:pPr>
            <w:r>
              <w:rPr>
                <w:rFonts w:ascii="Arial" w:hAnsi="Arial" w:cs="Arial"/>
                <w:sz w:val="18"/>
              </w:rPr>
              <w:t>None.</w:t>
            </w:r>
          </w:p>
        </w:tc>
      </w:tr>
      <w:tr w:rsidR="00FA10D8" w:rsidRPr="00B2338F" w14:paraId="33787972" w14:textId="77777777" w:rsidTr="00FA10D8">
        <w:tc>
          <w:tcPr>
            <w:tcW w:w="3587" w:type="dxa"/>
            <w:shd w:val="clear" w:color="auto" w:fill="auto"/>
            <w:vAlign w:val="center"/>
          </w:tcPr>
          <w:p w14:paraId="56C6E314" w14:textId="347A2558" w:rsidR="00FA10D8" w:rsidRDefault="00FA10D8" w:rsidP="00FA10D8">
            <w:pPr>
              <w:spacing w:after="120" w:line="360" w:lineRule="auto"/>
              <w:contextualSpacing/>
              <w:rPr>
                <w:rFonts w:ascii="Arial" w:hAnsi="Arial" w:cs="Arial"/>
                <w:sz w:val="18"/>
              </w:rPr>
            </w:pPr>
            <w:r>
              <w:rPr>
                <w:rFonts w:ascii="Arial" w:hAnsi="Arial" w:cs="Arial"/>
                <w:sz w:val="18"/>
              </w:rPr>
              <w:t>November Mission Trip</w:t>
            </w:r>
          </w:p>
        </w:tc>
        <w:tc>
          <w:tcPr>
            <w:tcW w:w="3606" w:type="dxa"/>
            <w:shd w:val="clear" w:color="auto" w:fill="auto"/>
          </w:tcPr>
          <w:p w14:paraId="4A328B45" w14:textId="77777777" w:rsidR="00FA10D8" w:rsidRDefault="00FA10D8" w:rsidP="00CC6140">
            <w:pPr>
              <w:tabs>
                <w:tab w:val="left" w:pos="1204"/>
              </w:tabs>
              <w:spacing w:after="120" w:line="360" w:lineRule="auto"/>
              <w:contextualSpacing/>
              <w:rPr>
                <w:rFonts w:ascii="Arial" w:hAnsi="Arial" w:cs="Arial"/>
                <w:sz w:val="18"/>
              </w:rPr>
            </w:pPr>
            <w:r>
              <w:rPr>
                <w:rFonts w:ascii="Arial" w:hAnsi="Arial" w:cs="Arial"/>
                <w:sz w:val="18"/>
              </w:rPr>
              <w:t>Missionaries for November trip:</w:t>
            </w:r>
          </w:p>
          <w:p w14:paraId="1015C57D" w14:textId="77777777" w:rsidR="00FA10D8" w:rsidRDefault="00FA10D8" w:rsidP="00237E3E">
            <w:pPr>
              <w:pStyle w:val="ListParagraph"/>
              <w:numPr>
                <w:ilvl w:val="0"/>
                <w:numId w:val="18"/>
              </w:numPr>
              <w:tabs>
                <w:tab w:val="left" w:pos="1204"/>
              </w:tabs>
              <w:spacing w:line="360" w:lineRule="auto"/>
              <w:rPr>
                <w:rFonts w:ascii="Arial" w:hAnsi="Arial" w:cs="Arial"/>
                <w:sz w:val="18"/>
              </w:rPr>
            </w:pPr>
            <w:r>
              <w:rPr>
                <w:rFonts w:ascii="Arial" w:hAnsi="Arial" w:cs="Arial"/>
                <w:sz w:val="18"/>
              </w:rPr>
              <w:t>Teah Bland</w:t>
            </w:r>
          </w:p>
          <w:p w14:paraId="2E4603B5" w14:textId="77777777" w:rsidR="00FA10D8" w:rsidRDefault="00FA10D8" w:rsidP="00237E3E">
            <w:pPr>
              <w:pStyle w:val="ListParagraph"/>
              <w:numPr>
                <w:ilvl w:val="0"/>
                <w:numId w:val="18"/>
              </w:numPr>
              <w:tabs>
                <w:tab w:val="left" w:pos="1204"/>
              </w:tabs>
              <w:spacing w:line="360" w:lineRule="auto"/>
              <w:rPr>
                <w:rFonts w:ascii="Arial" w:hAnsi="Arial" w:cs="Arial"/>
                <w:sz w:val="18"/>
              </w:rPr>
            </w:pPr>
            <w:r>
              <w:rPr>
                <w:rFonts w:ascii="Arial" w:hAnsi="Arial" w:cs="Arial"/>
                <w:sz w:val="18"/>
              </w:rPr>
              <w:t>Beckie Davidson</w:t>
            </w:r>
          </w:p>
          <w:p w14:paraId="4F09128A" w14:textId="77777777" w:rsidR="00FA10D8" w:rsidRDefault="00FA10D8" w:rsidP="00237E3E">
            <w:pPr>
              <w:pStyle w:val="ListParagraph"/>
              <w:numPr>
                <w:ilvl w:val="0"/>
                <w:numId w:val="18"/>
              </w:numPr>
              <w:tabs>
                <w:tab w:val="left" w:pos="1204"/>
              </w:tabs>
              <w:spacing w:line="360" w:lineRule="auto"/>
              <w:rPr>
                <w:rFonts w:ascii="Arial" w:hAnsi="Arial" w:cs="Arial"/>
                <w:sz w:val="18"/>
              </w:rPr>
            </w:pPr>
            <w:r>
              <w:rPr>
                <w:rFonts w:ascii="Arial" w:hAnsi="Arial" w:cs="Arial"/>
                <w:sz w:val="18"/>
              </w:rPr>
              <w:t>Ryan Carrus</w:t>
            </w:r>
          </w:p>
          <w:p w14:paraId="2A192588" w14:textId="77777777" w:rsidR="00FA10D8" w:rsidRDefault="00FA10D8" w:rsidP="00237E3E">
            <w:pPr>
              <w:pStyle w:val="ListParagraph"/>
              <w:numPr>
                <w:ilvl w:val="0"/>
                <w:numId w:val="18"/>
              </w:numPr>
              <w:tabs>
                <w:tab w:val="left" w:pos="1204"/>
              </w:tabs>
              <w:spacing w:line="360" w:lineRule="auto"/>
              <w:rPr>
                <w:rFonts w:ascii="Arial" w:hAnsi="Arial" w:cs="Arial"/>
                <w:sz w:val="18"/>
              </w:rPr>
            </w:pPr>
            <w:r>
              <w:rPr>
                <w:rFonts w:ascii="Arial" w:hAnsi="Arial" w:cs="Arial"/>
                <w:sz w:val="18"/>
              </w:rPr>
              <w:t>Elizabeth</w:t>
            </w:r>
            <w:r>
              <w:rPr>
                <w:rFonts w:ascii="Arial" w:hAnsi="Arial" w:cs="Arial"/>
                <w:sz w:val="18"/>
              </w:rPr>
              <w:t xml:space="preserve"> Carrus</w:t>
            </w:r>
          </w:p>
          <w:p w14:paraId="21C18D61" w14:textId="77777777" w:rsidR="00FA10D8" w:rsidRDefault="00FA10D8" w:rsidP="00237E3E">
            <w:pPr>
              <w:pStyle w:val="ListParagraph"/>
              <w:numPr>
                <w:ilvl w:val="0"/>
                <w:numId w:val="18"/>
              </w:numPr>
              <w:tabs>
                <w:tab w:val="left" w:pos="1204"/>
              </w:tabs>
              <w:spacing w:line="360" w:lineRule="auto"/>
              <w:rPr>
                <w:rFonts w:ascii="Arial" w:hAnsi="Arial" w:cs="Arial"/>
                <w:sz w:val="18"/>
              </w:rPr>
            </w:pPr>
            <w:r>
              <w:rPr>
                <w:rFonts w:ascii="Arial" w:hAnsi="Arial" w:cs="Arial"/>
                <w:sz w:val="18"/>
              </w:rPr>
              <w:t>Gracie Carrus</w:t>
            </w:r>
          </w:p>
          <w:p w14:paraId="195973D8" w14:textId="77777777" w:rsidR="00FA10D8" w:rsidRDefault="00FA10D8" w:rsidP="00237E3E">
            <w:pPr>
              <w:pStyle w:val="ListParagraph"/>
              <w:numPr>
                <w:ilvl w:val="0"/>
                <w:numId w:val="18"/>
              </w:numPr>
              <w:tabs>
                <w:tab w:val="left" w:pos="1204"/>
              </w:tabs>
              <w:spacing w:line="360" w:lineRule="auto"/>
              <w:rPr>
                <w:rFonts w:ascii="Arial" w:hAnsi="Arial" w:cs="Arial"/>
                <w:sz w:val="18"/>
              </w:rPr>
            </w:pPr>
            <w:r>
              <w:rPr>
                <w:rFonts w:ascii="Arial" w:hAnsi="Arial" w:cs="Arial"/>
                <w:sz w:val="18"/>
              </w:rPr>
              <w:t>Melinda Stowell (she is still sick and might not make trip)</w:t>
            </w:r>
          </w:p>
          <w:p w14:paraId="17BDE263" w14:textId="77777777" w:rsidR="00FA10D8" w:rsidRDefault="00FA10D8" w:rsidP="00237E3E">
            <w:pPr>
              <w:pStyle w:val="ListParagraph"/>
              <w:numPr>
                <w:ilvl w:val="0"/>
                <w:numId w:val="18"/>
              </w:numPr>
              <w:tabs>
                <w:tab w:val="left" w:pos="1204"/>
              </w:tabs>
              <w:spacing w:line="360" w:lineRule="auto"/>
              <w:rPr>
                <w:rFonts w:ascii="Arial" w:hAnsi="Arial" w:cs="Arial"/>
                <w:sz w:val="18"/>
              </w:rPr>
            </w:pPr>
            <w:r>
              <w:rPr>
                <w:rFonts w:ascii="Arial" w:hAnsi="Arial" w:cs="Arial"/>
                <w:sz w:val="18"/>
              </w:rPr>
              <w:t>Wendy Robertson</w:t>
            </w:r>
          </w:p>
          <w:p w14:paraId="6AA2BD4A" w14:textId="77777777" w:rsidR="00FA10D8" w:rsidRDefault="00FA10D8" w:rsidP="00237E3E">
            <w:pPr>
              <w:pStyle w:val="ListParagraph"/>
              <w:numPr>
                <w:ilvl w:val="0"/>
                <w:numId w:val="18"/>
              </w:numPr>
              <w:tabs>
                <w:tab w:val="left" w:pos="1204"/>
              </w:tabs>
              <w:spacing w:line="360" w:lineRule="auto"/>
              <w:rPr>
                <w:rFonts w:ascii="Arial" w:hAnsi="Arial" w:cs="Arial"/>
                <w:sz w:val="18"/>
              </w:rPr>
            </w:pPr>
            <w:r>
              <w:rPr>
                <w:rFonts w:ascii="Arial" w:hAnsi="Arial" w:cs="Arial"/>
                <w:sz w:val="18"/>
              </w:rPr>
              <w:t>Sarah Keller</w:t>
            </w:r>
          </w:p>
          <w:p w14:paraId="0044AB1C" w14:textId="77777777" w:rsidR="00FA10D8" w:rsidRDefault="00FA10D8" w:rsidP="00237E3E">
            <w:pPr>
              <w:pStyle w:val="ListParagraph"/>
              <w:numPr>
                <w:ilvl w:val="0"/>
                <w:numId w:val="18"/>
              </w:numPr>
              <w:tabs>
                <w:tab w:val="left" w:pos="1204"/>
              </w:tabs>
              <w:spacing w:line="360" w:lineRule="auto"/>
              <w:rPr>
                <w:rFonts w:ascii="Arial" w:hAnsi="Arial" w:cs="Arial"/>
                <w:sz w:val="18"/>
              </w:rPr>
            </w:pPr>
            <w:r>
              <w:rPr>
                <w:rFonts w:ascii="Arial" w:hAnsi="Arial" w:cs="Arial"/>
                <w:sz w:val="18"/>
              </w:rPr>
              <w:t>Lisa O’Brien</w:t>
            </w:r>
          </w:p>
          <w:p w14:paraId="656501E0" w14:textId="77777777" w:rsidR="00FA10D8" w:rsidRDefault="00FA10D8" w:rsidP="00237E3E">
            <w:pPr>
              <w:tabs>
                <w:tab w:val="left" w:pos="1204"/>
              </w:tabs>
              <w:spacing w:line="360" w:lineRule="auto"/>
              <w:rPr>
                <w:rFonts w:ascii="Arial" w:hAnsi="Arial" w:cs="Arial"/>
                <w:sz w:val="18"/>
              </w:rPr>
            </w:pPr>
          </w:p>
          <w:p w14:paraId="6F05CAC3" w14:textId="59792179" w:rsidR="00FA10D8" w:rsidRDefault="00FA10D8" w:rsidP="00237E3E">
            <w:pPr>
              <w:tabs>
                <w:tab w:val="left" w:pos="1204"/>
              </w:tabs>
              <w:spacing w:line="360" w:lineRule="auto"/>
              <w:rPr>
                <w:rFonts w:ascii="Arial" w:hAnsi="Arial" w:cs="Arial"/>
                <w:sz w:val="18"/>
              </w:rPr>
            </w:pPr>
            <w:r>
              <w:rPr>
                <w:rFonts w:ascii="Arial" w:hAnsi="Arial" w:cs="Arial"/>
                <w:sz w:val="18"/>
              </w:rPr>
              <w:t xml:space="preserve">Medical clinic: Lisa is working with </w:t>
            </w:r>
            <w:proofErr w:type="spellStart"/>
            <w:r w:rsidR="00F346F7" w:rsidRPr="00F346F7">
              <w:rPr>
                <w:rFonts w:ascii="Arial" w:hAnsi="Arial" w:cs="Arial"/>
                <w:sz w:val="18"/>
              </w:rPr>
              <w:t>Juloveney</w:t>
            </w:r>
            <w:proofErr w:type="spellEnd"/>
            <w:r w:rsidR="00F346F7">
              <w:rPr>
                <w:rFonts w:ascii="Arial" w:hAnsi="Arial" w:cs="Arial"/>
                <w:sz w:val="18"/>
              </w:rPr>
              <w:t xml:space="preserve">, the pharmacist with </w:t>
            </w:r>
            <w:r>
              <w:rPr>
                <w:rFonts w:ascii="Arial" w:hAnsi="Arial" w:cs="Arial"/>
                <w:sz w:val="18"/>
              </w:rPr>
              <w:t>J Lee Pharma</w:t>
            </w:r>
            <w:r w:rsidR="00F346F7">
              <w:rPr>
                <w:rFonts w:ascii="Arial" w:hAnsi="Arial" w:cs="Arial"/>
                <w:sz w:val="18"/>
              </w:rPr>
              <w:t>,</w:t>
            </w:r>
            <w:r>
              <w:rPr>
                <w:rFonts w:ascii="Arial" w:hAnsi="Arial" w:cs="Arial"/>
                <w:sz w:val="18"/>
              </w:rPr>
              <w:t xml:space="preserve"> on the medication inventory spreadsheet for the Nov mission trip. After edits to the medication inventory spreadsheet, Lisa lowered the amounts for the estimated patients to be seen in Les </w:t>
            </w:r>
            <w:proofErr w:type="spellStart"/>
            <w:r>
              <w:rPr>
                <w:rFonts w:ascii="Arial" w:hAnsi="Arial" w:cs="Arial"/>
                <w:sz w:val="18"/>
              </w:rPr>
              <w:t>Cayes</w:t>
            </w:r>
            <w:proofErr w:type="spellEnd"/>
            <w:r>
              <w:rPr>
                <w:rFonts w:ascii="Arial" w:hAnsi="Arial" w:cs="Arial"/>
                <w:sz w:val="18"/>
              </w:rPr>
              <w:t xml:space="preserve">. Medication cost is now a total of $5413.66. </w:t>
            </w:r>
            <w:proofErr w:type="spellStart"/>
            <w:r w:rsidR="00F346F7" w:rsidRPr="00F346F7">
              <w:rPr>
                <w:rFonts w:ascii="Arial" w:hAnsi="Arial" w:cs="Arial"/>
                <w:sz w:val="18"/>
              </w:rPr>
              <w:t>Juloveney</w:t>
            </w:r>
            <w:proofErr w:type="spellEnd"/>
            <w:r w:rsidR="00F346F7">
              <w:rPr>
                <w:rFonts w:ascii="Arial" w:hAnsi="Arial" w:cs="Arial"/>
                <w:sz w:val="18"/>
              </w:rPr>
              <w:t xml:space="preserve"> </w:t>
            </w:r>
            <w:r>
              <w:rPr>
                <w:rFonts w:ascii="Arial" w:hAnsi="Arial" w:cs="Arial"/>
                <w:sz w:val="18"/>
              </w:rPr>
              <w:t xml:space="preserve">told Lisa he would work for WTH for free, although Board discussed paying $50 per day of work. Dr. </w:t>
            </w:r>
            <w:proofErr w:type="spellStart"/>
            <w:r>
              <w:rPr>
                <w:rFonts w:ascii="Arial" w:hAnsi="Arial" w:cs="Arial"/>
                <w:sz w:val="18"/>
              </w:rPr>
              <w:t>You</w:t>
            </w:r>
            <w:r w:rsidR="00F346F7">
              <w:rPr>
                <w:rFonts w:ascii="Arial" w:hAnsi="Arial" w:cs="Arial"/>
                <w:sz w:val="18"/>
              </w:rPr>
              <w:t>y</w:t>
            </w:r>
            <w:r>
              <w:rPr>
                <w:rFonts w:ascii="Arial" w:hAnsi="Arial" w:cs="Arial"/>
                <w:sz w:val="18"/>
              </w:rPr>
              <w:t>ou</w:t>
            </w:r>
            <w:proofErr w:type="spellEnd"/>
            <w:r>
              <w:rPr>
                <w:rFonts w:ascii="Arial" w:hAnsi="Arial" w:cs="Arial"/>
                <w:sz w:val="18"/>
              </w:rPr>
              <w:t xml:space="preserve">, WTH’s doctor for 3 days in Les </w:t>
            </w:r>
            <w:proofErr w:type="spellStart"/>
            <w:r>
              <w:rPr>
                <w:rFonts w:ascii="Arial" w:hAnsi="Arial" w:cs="Arial"/>
                <w:sz w:val="18"/>
              </w:rPr>
              <w:t>Cayes</w:t>
            </w:r>
            <w:proofErr w:type="spellEnd"/>
            <w:r>
              <w:rPr>
                <w:rFonts w:ascii="Arial" w:hAnsi="Arial" w:cs="Arial"/>
                <w:sz w:val="18"/>
              </w:rPr>
              <w:t xml:space="preserve">, also told Lisa he would volunteer his time to WTH. </w:t>
            </w:r>
            <w:r>
              <w:rPr>
                <w:rFonts w:ascii="Arial" w:hAnsi="Arial" w:cs="Arial"/>
                <w:sz w:val="18"/>
              </w:rPr>
              <w:t xml:space="preserve">Elizabeth suggested we use </w:t>
            </w:r>
            <w:proofErr w:type="spellStart"/>
            <w:r w:rsidR="00F346F7" w:rsidRPr="00F346F7">
              <w:rPr>
                <w:rFonts w:ascii="Arial" w:hAnsi="Arial" w:cs="Arial"/>
                <w:sz w:val="18"/>
              </w:rPr>
              <w:t>Juloveney</w:t>
            </w:r>
            <w:proofErr w:type="spellEnd"/>
            <w:r w:rsidR="00F346F7">
              <w:rPr>
                <w:rFonts w:ascii="Arial" w:hAnsi="Arial" w:cs="Arial"/>
                <w:sz w:val="18"/>
              </w:rPr>
              <w:t xml:space="preserve"> </w:t>
            </w:r>
            <w:r>
              <w:rPr>
                <w:rFonts w:ascii="Arial" w:hAnsi="Arial" w:cs="Arial"/>
                <w:sz w:val="18"/>
              </w:rPr>
              <w:t xml:space="preserve">and Dr. </w:t>
            </w:r>
            <w:proofErr w:type="spellStart"/>
            <w:r>
              <w:rPr>
                <w:rFonts w:ascii="Arial" w:hAnsi="Arial" w:cs="Arial"/>
                <w:sz w:val="18"/>
              </w:rPr>
              <w:t>Youyou</w:t>
            </w:r>
            <w:proofErr w:type="spellEnd"/>
            <w:r>
              <w:rPr>
                <w:rFonts w:ascii="Arial" w:hAnsi="Arial" w:cs="Arial"/>
                <w:sz w:val="18"/>
              </w:rPr>
              <w:t xml:space="preserve"> </w:t>
            </w:r>
            <w:r>
              <w:rPr>
                <w:rFonts w:ascii="Arial" w:hAnsi="Arial" w:cs="Arial"/>
                <w:sz w:val="18"/>
              </w:rPr>
              <w:t xml:space="preserve">for one day as a “test run” and if we like </w:t>
            </w:r>
            <w:r>
              <w:rPr>
                <w:rFonts w:ascii="Arial" w:hAnsi="Arial" w:cs="Arial"/>
                <w:sz w:val="18"/>
              </w:rPr>
              <w:t>their</w:t>
            </w:r>
            <w:r>
              <w:rPr>
                <w:rFonts w:ascii="Arial" w:hAnsi="Arial" w:cs="Arial"/>
                <w:sz w:val="18"/>
              </w:rPr>
              <w:t xml:space="preserve"> work, WTH can continue to have </w:t>
            </w:r>
            <w:r>
              <w:rPr>
                <w:rFonts w:ascii="Arial" w:hAnsi="Arial" w:cs="Arial"/>
                <w:sz w:val="18"/>
              </w:rPr>
              <w:t>them</w:t>
            </w:r>
            <w:r>
              <w:rPr>
                <w:rFonts w:ascii="Arial" w:hAnsi="Arial" w:cs="Arial"/>
                <w:sz w:val="18"/>
              </w:rPr>
              <w:t xml:space="preserve"> work in the clinics in Nov.</w:t>
            </w:r>
            <w:r>
              <w:rPr>
                <w:rFonts w:ascii="Arial" w:hAnsi="Arial" w:cs="Arial"/>
                <w:sz w:val="18"/>
              </w:rPr>
              <w:t xml:space="preserve"> While </w:t>
            </w:r>
            <w:r>
              <w:rPr>
                <w:rFonts w:ascii="Arial" w:hAnsi="Arial" w:cs="Arial"/>
                <w:sz w:val="18"/>
              </w:rPr>
              <w:t>Elizabeth</w:t>
            </w:r>
            <w:r>
              <w:rPr>
                <w:rFonts w:ascii="Arial" w:hAnsi="Arial" w:cs="Arial"/>
                <w:sz w:val="18"/>
              </w:rPr>
              <w:t xml:space="preserve"> </w:t>
            </w:r>
            <w:r>
              <w:rPr>
                <w:rFonts w:ascii="Arial" w:hAnsi="Arial" w:cs="Arial"/>
                <w:sz w:val="18"/>
              </w:rPr>
              <w:lastRenderedPageBreak/>
              <w:t xml:space="preserve">agrees WTH should pay both </w:t>
            </w:r>
            <w:proofErr w:type="spellStart"/>
            <w:r w:rsidR="00F346F7" w:rsidRPr="00F346F7">
              <w:rPr>
                <w:rFonts w:ascii="Arial" w:hAnsi="Arial" w:cs="Arial"/>
                <w:sz w:val="18"/>
              </w:rPr>
              <w:t>Juloveney</w:t>
            </w:r>
            <w:proofErr w:type="spellEnd"/>
            <w:r w:rsidR="00F346F7">
              <w:rPr>
                <w:rFonts w:ascii="Arial" w:hAnsi="Arial" w:cs="Arial"/>
                <w:sz w:val="18"/>
              </w:rPr>
              <w:t xml:space="preserve"> </w:t>
            </w:r>
            <w:r>
              <w:rPr>
                <w:rFonts w:ascii="Arial" w:hAnsi="Arial" w:cs="Arial"/>
                <w:sz w:val="18"/>
              </w:rPr>
              <w:t xml:space="preserve">and Dr. </w:t>
            </w:r>
            <w:proofErr w:type="spellStart"/>
            <w:r>
              <w:rPr>
                <w:rFonts w:ascii="Arial" w:hAnsi="Arial" w:cs="Arial"/>
                <w:sz w:val="18"/>
              </w:rPr>
              <w:t>Youyou</w:t>
            </w:r>
            <w:proofErr w:type="spellEnd"/>
            <w:r>
              <w:rPr>
                <w:rFonts w:ascii="Arial" w:hAnsi="Arial" w:cs="Arial"/>
                <w:sz w:val="18"/>
              </w:rPr>
              <w:t xml:space="preserve">, she believes these paid amounts should be lower because they initially stated they would volunteer their time. Sarah disagreed with </w:t>
            </w:r>
            <w:r>
              <w:rPr>
                <w:rFonts w:ascii="Arial" w:hAnsi="Arial" w:cs="Arial"/>
                <w:sz w:val="18"/>
              </w:rPr>
              <w:t>Elizabeth</w:t>
            </w:r>
            <w:r>
              <w:rPr>
                <w:rFonts w:ascii="Arial" w:hAnsi="Arial" w:cs="Arial"/>
                <w:sz w:val="18"/>
              </w:rPr>
              <w:t xml:space="preserve">’s previous statement. After further discussion, Sarah and </w:t>
            </w:r>
            <w:r>
              <w:rPr>
                <w:rFonts w:ascii="Arial" w:hAnsi="Arial" w:cs="Arial"/>
                <w:sz w:val="18"/>
              </w:rPr>
              <w:t>Elizabeth</w:t>
            </w:r>
            <w:r>
              <w:rPr>
                <w:rFonts w:ascii="Arial" w:hAnsi="Arial" w:cs="Arial"/>
                <w:sz w:val="18"/>
              </w:rPr>
              <w:t xml:space="preserve"> agreed that neither of them should be paid for the “test run” first day, but, if the mission team is impressed with the work they’ve done, WTH will invite them back to work in the clinics and pay them a small amount agreed upon in the clinic. Sarah and </w:t>
            </w:r>
            <w:r>
              <w:rPr>
                <w:rFonts w:ascii="Arial" w:hAnsi="Arial" w:cs="Arial"/>
                <w:sz w:val="18"/>
              </w:rPr>
              <w:t>Elizabeth</w:t>
            </w:r>
            <w:r>
              <w:rPr>
                <w:rFonts w:ascii="Arial" w:hAnsi="Arial" w:cs="Arial"/>
                <w:sz w:val="18"/>
              </w:rPr>
              <w:t xml:space="preserve"> agreed that this would show the character of everyone.</w:t>
            </w:r>
          </w:p>
          <w:p w14:paraId="4C4081A4" w14:textId="77777777" w:rsidR="00FA10D8" w:rsidRDefault="00FA10D8" w:rsidP="00237E3E">
            <w:pPr>
              <w:tabs>
                <w:tab w:val="left" w:pos="1204"/>
              </w:tabs>
              <w:spacing w:line="360" w:lineRule="auto"/>
              <w:rPr>
                <w:rFonts w:ascii="Arial" w:hAnsi="Arial" w:cs="Arial"/>
                <w:sz w:val="18"/>
              </w:rPr>
            </w:pPr>
          </w:p>
          <w:p w14:paraId="61BA5282" w14:textId="6F55458D" w:rsidR="00FA10D8" w:rsidRDefault="00FA10D8" w:rsidP="00237E3E">
            <w:pPr>
              <w:tabs>
                <w:tab w:val="left" w:pos="1204"/>
              </w:tabs>
              <w:spacing w:line="360" w:lineRule="auto"/>
              <w:rPr>
                <w:rFonts w:ascii="Arial" w:hAnsi="Arial" w:cs="Arial"/>
                <w:sz w:val="18"/>
              </w:rPr>
            </w:pPr>
            <w:r>
              <w:rPr>
                <w:rFonts w:ascii="Arial" w:hAnsi="Arial" w:cs="Arial"/>
                <w:sz w:val="18"/>
              </w:rPr>
              <w:t xml:space="preserve">Haiti medication purchasing: Lisa began this discussion by asking the Board, “What happens if we cannot get into Haiti?” The new medications amount previously stated to purchase in Haiti of </w:t>
            </w:r>
            <w:r>
              <w:rPr>
                <w:rFonts w:ascii="Arial" w:hAnsi="Arial" w:cs="Arial"/>
                <w:sz w:val="18"/>
              </w:rPr>
              <w:t>$5413.66</w:t>
            </w:r>
            <w:r>
              <w:rPr>
                <w:rFonts w:ascii="Arial" w:hAnsi="Arial" w:cs="Arial"/>
                <w:sz w:val="18"/>
              </w:rPr>
              <w:t xml:space="preserve"> is a large amount. The Board discusses the trustworthiness and accuracy of </w:t>
            </w:r>
            <w:proofErr w:type="spellStart"/>
            <w:r w:rsidR="00F346F7" w:rsidRPr="00F346F7">
              <w:rPr>
                <w:rFonts w:ascii="Arial" w:hAnsi="Arial" w:cs="Arial"/>
                <w:sz w:val="18"/>
              </w:rPr>
              <w:t>Juloveney</w:t>
            </w:r>
            <w:r w:rsidR="00F346F7">
              <w:rPr>
                <w:rFonts w:ascii="Arial" w:hAnsi="Arial" w:cs="Arial"/>
                <w:sz w:val="18"/>
              </w:rPr>
              <w:t>’s</w:t>
            </w:r>
            <w:proofErr w:type="spellEnd"/>
            <w:r w:rsidR="00F346F7">
              <w:rPr>
                <w:rFonts w:ascii="Arial" w:hAnsi="Arial" w:cs="Arial"/>
                <w:sz w:val="18"/>
              </w:rPr>
              <w:t xml:space="preserve"> work</w:t>
            </w:r>
            <w:r>
              <w:rPr>
                <w:rFonts w:ascii="Arial" w:hAnsi="Arial" w:cs="Arial"/>
                <w:sz w:val="18"/>
              </w:rPr>
              <w:t xml:space="preserve">, an </w:t>
            </w:r>
            <w:r w:rsidR="00F346F7">
              <w:rPr>
                <w:rFonts w:ascii="Arial" w:hAnsi="Arial" w:cs="Arial"/>
                <w:sz w:val="18"/>
              </w:rPr>
              <w:t>individual</w:t>
            </w:r>
            <w:r>
              <w:rPr>
                <w:rFonts w:ascii="Arial" w:hAnsi="Arial" w:cs="Arial"/>
                <w:sz w:val="18"/>
              </w:rPr>
              <w:t xml:space="preserve"> WTH has not worked with in this capacity. Lisa and Elizabeth have experienced orders being only 80% correct, but because this is Haiti, this is normal. To assist WTH with the medications purchase is Fedelin, who Lisa has tasked with picking up, sorting, and packaging the medications. Teah is tasked with the US medication list. Lisa suggested to send the money in three amounts of $1,805 with a $45 bank fee each time. Board agrees with Lisa that smaller amounts need to be sent and although more money will be spent in bank fees, it will hold </w:t>
            </w:r>
            <w:proofErr w:type="spellStart"/>
            <w:r w:rsidR="00F346F7" w:rsidRPr="00F346F7">
              <w:rPr>
                <w:rFonts w:ascii="Arial" w:hAnsi="Arial" w:cs="Arial"/>
                <w:sz w:val="18"/>
              </w:rPr>
              <w:t>Juloveney</w:t>
            </w:r>
            <w:proofErr w:type="spellEnd"/>
            <w:r w:rsidR="00F346F7">
              <w:rPr>
                <w:rFonts w:ascii="Arial" w:hAnsi="Arial" w:cs="Arial"/>
                <w:sz w:val="18"/>
              </w:rPr>
              <w:t xml:space="preserve"> </w:t>
            </w:r>
            <w:r>
              <w:rPr>
                <w:rFonts w:ascii="Arial" w:hAnsi="Arial" w:cs="Arial"/>
                <w:sz w:val="18"/>
              </w:rPr>
              <w:t xml:space="preserve">accountable and ease the questions of trustworthiness by the Board. </w:t>
            </w:r>
          </w:p>
          <w:p w14:paraId="43FC2E93" w14:textId="77777777" w:rsidR="00FA10D8" w:rsidRDefault="00FA10D8" w:rsidP="00237E3E">
            <w:pPr>
              <w:tabs>
                <w:tab w:val="left" w:pos="1204"/>
              </w:tabs>
              <w:spacing w:line="360" w:lineRule="auto"/>
              <w:rPr>
                <w:rFonts w:ascii="Arial" w:hAnsi="Arial" w:cs="Arial"/>
                <w:sz w:val="18"/>
              </w:rPr>
            </w:pPr>
          </w:p>
          <w:p w14:paraId="3C93A614" w14:textId="77777777" w:rsidR="00FA10D8" w:rsidRDefault="00FA10D8" w:rsidP="00237E3E">
            <w:pPr>
              <w:tabs>
                <w:tab w:val="left" w:pos="1204"/>
              </w:tabs>
              <w:spacing w:line="360" w:lineRule="auto"/>
              <w:rPr>
                <w:rFonts w:ascii="Arial" w:hAnsi="Arial" w:cs="Arial"/>
                <w:sz w:val="18"/>
              </w:rPr>
            </w:pPr>
            <w:r>
              <w:rPr>
                <w:rFonts w:ascii="Arial" w:hAnsi="Arial" w:cs="Arial"/>
                <w:sz w:val="18"/>
              </w:rPr>
              <w:t xml:space="preserve">US supply list: Teah is tasked with collecting the items from the US supply </w:t>
            </w:r>
            <w:r>
              <w:rPr>
                <w:rFonts w:ascii="Arial" w:hAnsi="Arial" w:cs="Arial"/>
                <w:sz w:val="18"/>
              </w:rPr>
              <w:lastRenderedPageBreak/>
              <w:t xml:space="preserve">needs list. Items that are not donated will need to be purchased. $758.42 is the amount needed to spend on the US supply list; this does not include items that will be donated in the future. </w:t>
            </w:r>
          </w:p>
          <w:p w14:paraId="07571D98" w14:textId="77777777" w:rsidR="00FA10D8" w:rsidRDefault="00FA10D8" w:rsidP="00237E3E">
            <w:pPr>
              <w:tabs>
                <w:tab w:val="left" w:pos="1204"/>
              </w:tabs>
              <w:spacing w:line="360" w:lineRule="auto"/>
              <w:rPr>
                <w:rFonts w:ascii="Arial" w:hAnsi="Arial" w:cs="Arial"/>
                <w:sz w:val="18"/>
              </w:rPr>
            </w:pPr>
          </w:p>
          <w:p w14:paraId="3416F8E8" w14:textId="77777777" w:rsidR="00FA10D8" w:rsidRDefault="00FA10D8" w:rsidP="00237E3E">
            <w:pPr>
              <w:tabs>
                <w:tab w:val="left" w:pos="1204"/>
              </w:tabs>
              <w:spacing w:line="360" w:lineRule="auto"/>
              <w:rPr>
                <w:rFonts w:ascii="Arial" w:hAnsi="Arial" w:cs="Arial"/>
                <w:sz w:val="18"/>
              </w:rPr>
            </w:pPr>
            <w:r>
              <w:rPr>
                <w:rFonts w:ascii="Arial" w:hAnsi="Arial" w:cs="Arial"/>
                <w:sz w:val="18"/>
              </w:rPr>
              <w:t>US medical staff: Lisa is asking that all US medical staff on the Nov mission trip begin reviewing Haiti illnesses and treatment and supplies on hand. Lisa and Teah have begun to sort items to begin packing.</w:t>
            </w:r>
          </w:p>
          <w:p w14:paraId="7057A7F5" w14:textId="77777777" w:rsidR="00FA10D8" w:rsidRDefault="00FA10D8" w:rsidP="00237E3E">
            <w:pPr>
              <w:tabs>
                <w:tab w:val="left" w:pos="1204"/>
              </w:tabs>
              <w:spacing w:line="360" w:lineRule="auto"/>
              <w:rPr>
                <w:rFonts w:ascii="Arial" w:hAnsi="Arial" w:cs="Arial"/>
                <w:sz w:val="18"/>
              </w:rPr>
            </w:pPr>
          </w:p>
          <w:p w14:paraId="6DD34D60" w14:textId="77777777" w:rsidR="00FA10D8" w:rsidRDefault="00FA10D8" w:rsidP="00237E3E">
            <w:pPr>
              <w:tabs>
                <w:tab w:val="left" w:pos="1204"/>
              </w:tabs>
              <w:spacing w:line="360" w:lineRule="auto"/>
              <w:rPr>
                <w:rFonts w:ascii="Arial" w:hAnsi="Arial" w:cs="Arial"/>
                <w:sz w:val="18"/>
              </w:rPr>
            </w:pPr>
            <w:r>
              <w:rPr>
                <w:rFonts w:ascii="Arial" w:hAnsi="Arial" w:cs="Arial"/>
                <w:sz w:val="18"/>
              </w:rPr>
              <w:t xml:space="preserve">Les </w:t>
            </w:r>
            <w:proofErr w:type="spellStart"/>
            <w:r>
              <w:rPr>
                <w:rFonts w:ascii="Arial" w:hAnsi="Arial" w:cs="Arial"/>
                <w:sz w:val="18"/>
              </w:rPr>
              <w:t>Cayes</w:t>
            </w:r>
            <w:proofErr w:type="spellEnd"/>
            <w:r>
              <w:rPr>
                <w:rFonts w:ascii="Arial" w:hAnsi="Arial" w:cs="Arial"/>
                <w:sz w:val="18"/>
              </w:rPr>
              <w:t xml:space="preserve"> clinic: Lisa has contacted Partners in Health, Dr. Paul Farmer’s organization, and Doctors Without Borders to put WTH in contact with large organizations in Les </w:t>
            </w:r>
            <w:proofErr w:type="spellStart"/>
            <w:r>
              <w:rPr>
                <w:rFonts w:ascii="Arial" w:hAnsi="Arial" w:cs="Arial"/>
                <w:sz w:val="18"/>
              </w:rPr>
              <w:t>Cayes</w:t>
            </w:r>
            <w:proofErr w:type="spellEnd"/>
            <w:r>
              <w:rPr>
                <w:rFonts w:ascii="Arial" w:hAnsi="Arial" w:cs="Arial"/>
                <w:sz w:val="18"/>
              </w:rPr>
              <w:t xml:space="preserve"> so a small team in Nov can treat earthquake victims.</w:t>
            </w:r>
          </w:p>
          <w:p w14:paraId="5E4C40F4" w14:textId="77777777" w:rsidR="00FA10D8" w:rsidRDefault="00FA10D8" w:rsidP="00237E3E">
            <w:pPr>
              <w:tabs>
                <w:tab w:val="left" w:pos="1204"/>
              </w:tabs>
              <w:spacing w:line="360" w:lineRule="auto"/>
              <w:rPr>
                <w:rFonts w:ascii="Arial" w:hAnsi="Arial" w:cs="Arial"/>
                <w:sz w:val="18"/>
              </w:rPr>
            </w:pPr>
          </w:p>
          <w:p w14:paraId="2E64ABD4" w14:textId="77777777" w:rsidR="00FA10D8" w:rsidRDefault="00FA10D8" w:rsidP="00237E3E">
            <w:pPr>
              <w:tabs>
                <w:tab w:val="left" w:pos="1204"/>
              </w:tabs>
              <w:spacing w:line="360" w:lineRule="auto"/>
              <w:rPr>
                <w:rFonts w:ascii="Arial" w:hAnsi="Arial" w:cs="Arial"/>
                <w:sz w:val="18"/>
              </w:rPr>
            </w:pPr>
            <w:r>
              <w:rPr>
                <w:rFonts w:ascii="Arial" w:hAnsi="Arial" w:cs="Arial"/>
                <w:sz w:val="18"/>
              </w:rPr>
              <w:t xml:space="preserve">Moline’s expenses: Moline’s total expenses for assisting WTH is $1,500 for 6 days of lodging, food, transportation, and security. This includes the travel days to les </w:t>
            </w:r>
            <w:proofErr w:type="spellStart"/>
            <w:r>
              <w:rPr>
                <w:rFonts w:ascii="Arial" w:hAnsi="Arial" w:cs="Arial"/>
                <w:sz w:val="18"/>
              </w:rPr>
              <w:t>Cayes</w:t>
            </w:r>
            <w:proofErr w:type="spellEnd"/>
            <w:r>
              <w:rPr>
                <w:rFonts w:ascii="Arial" w:hAnsi="Arial" w:cs="Arial"/>
                <w:sz w:val="18"/>
              </w:rPr>
              <w:t xml:space="preserve"> and </w:t>
            </w:r>
            <w:proofErr w:type="spellStart"/>
            <w:r>
              <w:rPr>
                <w:rFonts w:ascii="Arial" w:hAnsi="Arial" w:cs="Arial"/>
                <w:sz w:val="18"/>
              </w:rPr>
              <w:t>Kalamni</w:t>
            </w:r>
            <w:proofErr w:type="spellEnd"/>
            <w:r>
              <w:rPr>
                <w:rFonts w:ascii="Arial" w:hAnsi="Arial" w:cs="Arial"/>
                <w:sz w:val="18"/>
              </w:rPr>
              <w:t xml:space="preserve"> for clinic days and the stay at Joe and </w:t>
            </w:r>
            <w:proofErr w:type="spellStart"/>
            <w:r>
              <w:rPr>
                <w:rFonts w:ascii="Arial" w:hAnsi="Arial" w:cs="Arial"/>
                <w:sz w:val="18"/>
              </w:rPr>
              <w:t>CiCie’s</w:t>
            </w:r>
            <w:proofErr w:type="spellEnd"/>
            <w:r>
              <w:rPr>
                <w:rFonts w:ascii="Arial" w:hAnsi="Arial" w:cs="Arial"/>
                <w:sz w:val="18"/>
              </w:rPr>
              <w:t xml:space="preserve"> Hotel (</w:t>
            </w:r>
            <w:hyperlink r:id="rId8" w:history="1">
              <w:r w:rsidRPr="00FA10D8">
                <w:rPr>
                  <w:rFonts w:ascii="Arial" w:hAnsi="Arial" w:cs="Arial"/>
                  <w:sz w:val="18"/>
                </w:rPr>
                <w:t>www.jcvillagehaiti.com</w:t>
              </w:r>
            </w:hyperlink>
            <w:r w:rsidRPr="00FA10D8">
              <w:rPr>
                <w:rFonts w:ascii="Arial" w:hAnsi="Arial" w:cs="Arial"/>
                <w:sz w:val="18"/>
              </w:rPr>
              <w:t>)</w:t>
            </w:r>
            <w:r>
              <w:rPr>
                <w:rFonts w:ascii="Arial" w:hAnsi="Arial" w:cs="Arial"/>
                <w:sz w:val="18"/>
              </w:rPr>
              <w:t>. Although this amount if higher than what WTH has paid for these services in the past, the Board believes Moline’s presence in WTH’s clinics is valuable.</w:t>
            </w:r>
          </w:p>
          <w:p w14:paraId="6720C007" w14:textId="77777777" w:rsidR="00FA10D8" w:rsidRDefault="00FA10D8" w:rsidP="00237E3E">
            <w:pPr>
              <w:tabs>
                <w:tab w:val="left" w:pos="1204"/>
              </w:tabs>
              <w:spacing w:line="360" w:lineRule="auto"/>
              <w:rPr>
                <w:rFonts w:ascii="Arial" w:hAnsi="Arial" w:cs="Arial"/>
                <w:sz w:val="18"/>
              </w:rPr>
            </w:pPr>
          </w:p>
          <w:p w14:paraId="6E73A87A" w14:textId="77777777" w:rsidR="00FA10D8" w:rsidRDefault="00FA10D8" w:rsidP="00237E3E">
            <w:pPr>
              <w:tabs>
                <w:tab w:val="left" w:pos="1204"/>
              </w:tabs>
              <w:spacing w:line="360" w:lineRule="auto"/>
              <w:rPr>
                <w:rFonts w:ascii="Arial" w:hAnsi="Arial" w:cs="Arial"/>
                <w:sz w:val="18"/>
              </w:rPr>
            </w:pPr>
            <w:r>
              <w:rPr>
                <w:rFonts w:ascii="Arial" w:hAnsi="Arial" w:cs="Arial"/>
                <w:sz w:val="18"/>
              </w:rPr>
              <w:t xml:space="preserve">Dr. </w:t>
            </w:r>
            <w:proofErr w:type="spellStart"/>
            <w:r>
              <w:rPr>
                <w:rFonts w:ascii="Arial" w:hAnsi="Arial" w:cs="Arial"/>
                <w:sz w:val="18"/>
              </w:rPr>
              <w:t>Youyou</w:t>
            </w:r>
            <w:proofErr w:type="spellEnd"/>
            <w:r>
              <w:rPr>
                <w:rFonts w:ascii="Arial" w:hAnsi="Arial" w:cs="Arial"/>
                <w:sz w:val="18"/>
              </w:rPr>
              <w:t xml:space="preserve">: Lisa is interviewing Dr. </w:t>
            </w:r>
            <w:proofErr w:type="spellStart"/>
            <w:r>
              <w:rPr>
                <w:rFonts w:ascii="Arial" w:hAnsi="Arial" w:cs="Arial"/>
                <w:sz w:val="18"/>
              </w:rPr>
              <w:t>Youyou</w:t>
            </w:r>
            <w:proofErr w:type="spellEnd"/>
            <w:r>
              <w:rPr>
                <w:rFonts w:ascii="Arial" w:hAnsi="Arial" w:cs="Arial"/>
                <w:sz w:val="18"/>
              </w:rPr>
              <w:t xml:space="preserve"> for the </w:t>
            </w:r>
            <w:proofErr w:type="spellStart"/>
            <w:r>
              <w:rPr>
                <w:rFonts w:ascii="Arial" w:hAnsi="Arial" w:cs="Arial"/>
                <w:sz w:val="18"/>
              </w:rPr>
              <w:t>Kalamni</w:t>
            </w:r>
            <w:proofErr w:type="spellEnd"/>
            <w:r>
              <w:rPr>
                <w:rFonts w:ascii="Arial" w:hAnsi="Arial" w:cs="Arial"/>
                <w:sz w:val="18"/>
              </w:rPr>
              <w:t xml:space="preserve"> clinic.</w:t>
            </w:r>
          </w:p>
          <w:p w14:paraId="66134BA6" w14:textId="77777777" w:rsidR="00FA10D8" w:rsidRDefault="00FA10D8" w:rsidP="00237E3E">
            <w:pPr>
              <w:tabs>
                <w:tab w:val="left" w:pos="1204"/>
              </w:tabs>
              <w:spacing w:line="360" w:lineRule="auto"/>
              <w:rPr>
                <w:rFonts w:ascii="Arial" w:hAnsi="Arial" w:cs="Arial"/>
                <w:sz w:val="18"/>
              </w:rPr>
            </w:pPr>
          </w:p>
          <w:p w14:paraId="0D4A1EE9" w14:textId="77777777" w:rsidR="00FA10D8" w:rsidRDefault="00FA10D8" w:rsidP="00237E3E">
            <w:pPr>
              <w:tabs>
                <w:tab w:val="left" w:pos="1204"/>
              </w:tabs>
              <w:spacing w:line="360" w:lineRule="auto"/>
              <w:rPr>
                <w:rFonts w:ascii="Arial" w:hAnsi="Arial" w:cs="Arial"/>
                <w:sz w:val="18"/>
              </w:rPr>
            </w:pPr>
            <w:r>
              <w:rPr>
                <w:rFonts w:ascii="Arial" w:hAnsi="Arial" w:cs="Arial"/>
                <w:sz w:val="18"/>
              </w:rPr>
              <w:t xml:space="preserve">Task List group: Lisa created a WhatsApp group titled “Task List” for communication and project management. </w:t>
            </w:r>
          </w:p>
          <w:p w14:paraId="6F9090EE" w14:textId="77777777" w:rsidR="00FA10D8" w:rsidRDefault="00FA10D8" w:rsidP="00237E3E">
            <w:pPr>
              <w:tabs>
                <w:tab w:val="left" w:pos="1204"/>
              </w:tabs>
              <w:spacing w:line="360" w:lineRule="auto"/>
              <w:rPr>
                <w:rFonts w:ascii="Arial" w:hAnsi="Arial" w:cs="Arial"/>
                <w:sz w:val="18"/>
              </w:rPr>
            </w:pPr>
          </w:p>
          <w:p w14:paraId="27026469" w14:textId="1814F4D2" w:rsidR="00FA10D8" w:rsidRDefault="00FA10D8" w:rsidP="007D03B2">
            <w:pPr>
              <w:spacing w:after="120" w:line="360" w:lineRule="auto"/>
              <w:contextualSpacing/>
              <w:rPr>
                <w:rFonts w:ascii="Arial" w:hAnsi="Arial" w:cs="Arial"/>
                <w:sz w:val="18"/>
              </w:rPr>
            </w:pPr>
            <w:r>
              <w:rPr>
                <w:rFonts w:ascii="Arial" w:hAnsi="Arial" w:cs="Arial"/>
                <w:sz w:val="18"/>
              </w:rPr>
              <w:t xml:space="preserve">Team itinerary: Board reviewed </w:t>
            </w:r>
            <w:proofErr w:type="gramStart"/>
            <w:r>
              <w:rPr>
                <w:rFonts w:ascii="Arial" w:hAnsi="Arial" w:cs="Arial"/>
                <w:sz w:val="18"/>
              </w:rPr>
              <w:t>individually</w:t>
            </w:r>
            <w:proofErr w:type="gramEnd"/>
            <w:r>
              <w:rPr>
                <w:rFonts w:ascii="Arial" w:hAnsi="Arial" w:cs="Arial"/>
                <w:sz w:val="18"/>
              </w:rPr>
              <w:t xml:space="preserve"> and Elizabeth previously sent Lisa a few corrections.</w:t>
            </w:r>
          </w:p>
        </w:tc>
        <w:tc>
          <w:tcPr>
            <w:tcW w:w="3597" w:type="dxa"/>
            <w:shd w:val="clear" w:color="auto" w:fill="auto"/>
          </w:tcPr>
          <w:p w14:paraId="78C17ABF" w14:textId="77777777" w:rsidR="00FA10D8" w:rsidRDefault="00FA10D8" w:rsidP="00E14E1F">
            <w:pPr>
              <w:spacing w:after="120" w:line="360" w:lineRule="auto"/>
              <w:contextualSpacing/>
              <w:rPr>
                <w:rFonts w:ascii="Arial" w:hAnsi="Arial" w:cs="Arial"/>
                <w:sz w:val="18"/>
              </w:rPr>
            </w:pPr>
            <w:r>
              <w:rPr>
                <w:rFonts w:ascii="Arial" w:hAnsi="Arial" w:cs="Arial"/>
                <w:sz w:val="18"/>
              </w:rPr>
              <w:lastRenderedPageBreak/>
              <w:t>None</w:t>
            </w:r>
          </w:p>
          <w:p w14:paraId="318EEAFF" w14:textId="77777777" w:rsidR="00FA10D8" w:rsidRDefault="00FA10D8" w:rsidP="00E14E1F">
            <w:pPr>
              <w:spacing w:after="120" w:line="360" w:lineRule="auto"/>
              <w:contextualSpacing/>
              <w:rPr>
                <w:rFonts w:ascii="Arial" w:hAnsi="Arial" w:cs="Arial"/>
                <w:sz w:val="18"/>
              </w:rPr>
            </w:pPr>
          </w:p>
          <w:p w14:paraId="52DA0AFB" w14:textId="77777777" w:rsidR="00FA10D8" w:rsidRDefault="00FA10D8" w:rsidP="00E14E1F">
            <w:pPr>
              <w:spacing w:after="120" w:line="360" w:lineRule="auto"/>
              <w:contextualSpacing/>
              <w:rPr>
                <w:rFonts w:ascii="Arial" w:hAnsi="Arial" w:cs="Arial"/>
                <w:sz w:val="18"/>
              </w:rPr>
            </w:pPr>
          </w:p>
          <w:p w14:paraId="11E430EE" w14:textId="77777777" w:rsidR="00FA10D8" w:rsidRDefault="00FA10D8" w:rsidP="00E14E1F">
            <w:pPr>
              <w:spacing w:after="120" w:line="360" w:lineRule="auto"/>
              <w:contextualSpacing/>
              <w:rPr>
                <w:rFonts w:ascii="Arial" w:hAnsi="Arial" w:cs="Arial"/>
                <w:sz w:val="18"/>
              </w:rPr>
            </w:pPr>
          </w:p>
          <w:p w14:paraId="7A35C398" w14:textId="77777777" w:rsidR="00FA10D8" w:rsidRDefault="00FA10D8" w:rsidP="00E14E1F">
            <w:pPr>
              <w:spacing w:after="120" w:line="360" w:lineRule="auto"/>
              <w:contextualSpacing/>
              <w:rPr>
                <w:rFonts w:ascii="Arial" w:hAnsi="Arial" w:cs="Arial"/>
                <w:sz w:val="18"/>
              </w:rPr>
            </w:pPr>
          </w:p>
          <w:p w14:paraId="7B9D93B4" w14:textId="77777777" w:rsidR="00FA10D8" w:rsidRDefault="00FA10D8" w:rsidP="00E14E1F">
            <w:pPr>
              <w:spacing w:after="120" w:line="360" w:lineRule="auto"/>
              <w:contextualSpacing/>
              <w:rPr>
                <w:rFonts w:ascii="Arial" w:hAnsi="Arial" w:cs="Arial"/>
                <w:sz w:val="18"/>
              </w:rPr>
            </w:pPr>
          </w:p>
          <w:p w14:paraId="67385966" w14:textId="77777777" w:rsidR="00FA10D8" w:rsidRDefault="00FA10D8" w:rsidP="00E14E1F">
            <w:pPr>
              <w:spacing w:after="120" w:line="360" w:lineRule="auto"/>
              <w:contextualSpacing/>
              <w:rPr>
                <w:rFonts w:ascii="Arial" w:hAnsi="Arial" w:cs="Arial"/>
                <w:sz w:val="18"/>
              </w:rPr>
            </w:pPr>
          </w:p>
          <w:p w14:paraId="77CA8561" w14:textId="77777777" w:rsidR="00FA10D8" w:rsidRDefault="00FA10D8" w:rsidP="00E14E1F">
            <w:pPr>
              <w:spacing w:after="120" w:line="360" w:lineRule="auto"/>
              <w:contextualSpacing/>
              <w:rPr>
                <w:rFonts w:ascii="Arial" w:hAnsi="Arial" w:cs="Arial"/>
                <w:sz w:val="18"/>
              </w:rPr>
            </w:pPr>
          </w:p>
          <w:p w14:paraId="2F6BC696" w14:textId="77777777" w:rsidR="00FA10D8" w:rsidRDefault="00FA10D8" w:rsidP="00E14E1F">
            <w:pPr>
              <w:spacing w:after="120" w:line="360" w:lineRule="auto"/>
              <w:contextualSpacing/>
              <w:rPr>
                <w:rFonts w:ascii="Arial" w:hAnsi="Arial" w:cs="Arial"/>
                <w:sz w:val="18"/>
              </w:rPr>
            </w:pPr>
          </w:p>
          <w:p w14:paraId="54AE3525" w14:textId="77777777" w:rsidR="00FA10D8" w:rsidRDefault="00FA10D8" w:rsidP="00E14E1F">
            <w:pPr>
              <w:spacing w:after="120" w:line="360" w:lineRule="auto"/>
              <w:contextualSpacing/>
              <w:rPr>
                <w:rFonts w:ascii="Arial" w:hAnsi="Arial" w:cs="Arial"/>
                <w:sz w:val="18"/>
              </w:rPr>
            </w:pPr>
          </w:p>
          <w:p w14:paraId="3A399F50" w14:textId="77777777" w:rsidR="00FA10D8" w:rsidRDefault="00FA10D8" w:rsidP="00E14E1F">
            <w:pPr>
              <w:spacing w:after="120" w:line="360" w:lineRule="auto"/>
              <w:contextualSpacing/>
              <w:rPr>
                <w:rFonts w:ascii="Arial" w:hAnsi="Arial" w:cs="Arial"/>
                <w:sz w:val="18"/>
              </w:rPr>
            </w:pPr>
          </w:p>
          <w:p w14:paraId="4FA195DB" w14:textId="77777777" w:rsidR="00FA10D8" w:rsidRDefault="00FA10D8" w:rsidP="00E14E1F">
            <w:pPr>
              <w:spacing w:after="120" w:line="360" w:lineRule="auto"/>
              <w:contextualSpacing/>
              <w:rPr>
                <w:rFonts w:ascii="Arial" w:hAnsi="Arial" w:cs="Arial"/>
                <w:sz w:val="18"/>
              </w:rPr>
            </w:pPr>
          </w:p>
          <w:p w14:paraId="04FECB94" w14:textId="77777777" w:rsidR="00FA10D8" w:rsidRDefault="00FA10D8" w:rsidP="00E14E1F">
            <w:pPr>
              <w:spacing w:after="120" w:line="360" w:lineRule="auto"/>
              <w:contextualSpacing/>
              <w:rPr>
                <w:rFonts w:ascii="Arial" w:hAnsi="Arial" w:cs="Arial"/>
                <w:sz w:val="18"/>
              </w:rPr>
            </w:pPr>
          </w:p>
          <w:p w14:paraId="3DD49826" w14:textId="77777777" w:rsidR="00FA10D8" w:rsidRDefault="00FA10D8" w:rsidP="00E14E1F">
            <w:pPr>
              <w:spacing w:after="120" w:line="360" w:lineRule="auto"/>
              <w:contextualSpacing/>
              <w:rPr>
                <w:rFonts w:ascii="Arial" w:hAnsi="Arial" w:cs="Arial"/>
                <w:sz w:val="18"/>
              </w:rPr>
            </w:pPr>
            <w:r>
              <w:rPr>
                <w:rFonts w:ascii="Arial" w:hAnsi="Arial" w:cs="Arial"/>
                <w:sz w:val="18"/>
              </w:rPr>
              <w:t xml:space="preserve">WTH mission team to evaluate the work of the J Lee Pharma pharmacist and Dr. </w:t>
            </w:r>
            <w:proofErr w:type="spellStart"/>
            <w:r>
              <w:rPr>
                <w:rFonts w:ascii="Arial" w:hAnsi="Arial" w:cs="Arial"/>
                <w:sz w:val="18"/>
              </w:rPr>
              <w:t>Youyou</w:t>
            </w:r>
            <w:proofErr w:type="spellEnd"/>
            <w:r>
              <w:rPr>
                <w:rFonts w:ascii="Arial" w:hAnsi="Arial" w:cs="Arial"/>
                <w:sz w:val="18"/>
              </w:rPr>
              <w:t xml:space="preserve"> during their first day in the medical clinic to determine if they will be invited back to work and get paid for remaining clinics.</w:t>
            </w:r>
          </w:p>
          <w:p w14:paraId="1FDDCA2A" w14:textId="77777777" w:rsidR="00FA10D8" w:rsidRDefault="00FA10D8" w:rsidP="00E14E1F">
            <w:pPr>
              <w:spacing w:after="120" w:line="360" w:lineRule="auto"/>
              <w:contextualSpacing/>
              <w:rPr>
                <w:rFonts w:ascii="Arial" w:hAnsi="Arial" w:cs="Arial"/>
                <w:sz w:val="18"/>
              </w:rPr>
            </w:pPr>
          </w:p>
          <w:p w14:paraId="1AA1775D" w14:textId="77777777" w:rsidR="00FA10D8" w:rsidRDefault="00FA10D8" w:rsidP="00E14E1F">
            <w:pPr>
              <w:spacing w:after="120" w:line="360" w:lineRule="auto"/>
              <w:contextualSpacing/>
              <w:rPr>
                <w:rFonts w:ascii="Arial" w:hAnsi="Arial" w:cs="Arial"/>
                <w:sz w:val="18"/>
              </w:rPr>
            </w:pPr>
          </w:p>
          <w:p w14:paraId="3F6CF6EA" w14:textId="77777777" w:rsidR="00FA10D8" w:rsidRDefault="00FA10D8" w:rsidP="00E14E1F">
            <w:pPr>
              <w:spacing w:after="120" w:line="360" w:lineRule="auto"/>
              <w:contextualSpacing/>
              <w:rPr>
                <w:rFonts w:ascii="Arial" w:hAnsi="Arial" w:cs="Arial"/>
                <w:sz w:val="18"/>
              </w:rPr>
            </w:pPr>
          </w:p>
          <w:p w14:paraId="52493776" w14:textId="77777777" w:rsidR="00FA10D8" w:rsidRDefault="00FA10D8" w:rsidP="00E14E1F">
            <w:pPr>
              <w:spacing w:after="120" w:line="360" w:lineRule="auto"/>
              <w:contextualSpacing/>
              <w:rPr>
                <w:rFonts w:ascii="Arial" w:hAnsi="Arial" w:cs="Arial"/>
                <w:sz w:val="18"/>
              </w:rPr>
            </w:pPr>
          </w:p>
          <w:p w14:paraId="5DE19C82" w14:textId="77777777" w:rsidR="00FA10D8" w:rsidRDefault="00FA10D8" w:rsidP="00E14E1F">
            <w:pPr>
              <w:spacing w:after="120" w:line="360" w:lineRule="auto"/>
              <w:contextualSpacing/>
              <w:rPr>
                <w:rFonts w:ascii="Arial" w:hAnsi="Arial" w:cs="Arial"/>
                <w:sz w:val="18"/>
              </w:rPr>
            </w:pPr>
          </w:p>
          <w:p w14:paraId="333DFD9F" w14:textId="77777777" w:rsidR="00FA10D8" w:rsidRDefault="00FA10D8" w:rsidP="00E14E1F">
            <w:pPr>
              <w:spacing w:after="120" w:line="360" w:lineRule="auto"/>
              <w:contextualSpacing/>
              <w:rPr>
                <w:rFonts w:ascii="Arial" w:hAnsi="Arial" w:cs="Arial"/>
                <w:sz w:val="18"/>
              </w:rPr>
            </w:pPr>
          </w:p>
          <w:p w14:paraId="6C3780CB" w14:textId="77777777" w:rsidR="00FA10D8" w:rsidRDefault="00FA10D8" w:rsidP="00E14E1F">
            <w:pPr>
              <w:spacing w:after="120" w:line="360" w:lineRule="auto"/>
              <w:contextualSpacing/>
              <w:rPr>
                <w:rFonts w:ascii="Arial" w:hAnsi="Arial" w:cs="Arial"/>
                <w:sz w:val="18"/>
              </w:rPr>
            </w:pPr>
          </w:p>
          <w:p w14:paraId="2854E941" w14:textId="77777777" w:rsidR="00FA10D8" w:rsidRDefault="00FA10D8" w:rsidP="00E14E1F">
            <w:pPr>
              <w:spacing w:after="120" w:line="360" w:lineRule="auto"/>
              <w:contextualSpacing/>
              <w:rPr>
                <w:rFonts w:ascii="Arial" w:hAnsi="Arial" w:cs="Arial"/>
                <w:sz w:val="18"/>
              </w:rPr>
            </w:pPr>
          </w:p>
          <w:p w14:paraId="5C851FAE" w14:textId="77777777" w:rsidR="00FA10D8" w:rsidRDefault="00FA10D8" w:rsidP="00E14E1F">
            <w:pPr>
              <w:spacing w:after="120" w:line="360" w:lineRule="auto"/>
              <w:contextualSpacing/>
              <w:rPr>
                <w:rFonts w:ascii="Arial" w:hAnsi="Arial" w:cs="Arial"/>
                <w:sz w:val="18"/>
              </w:rPr>
            </w:pPr>
          </w:p>
          <w:p w14:paraId="7A1D3178" w14:textId="77777777" w:rsidR="00FA10D8" w:rsidRDefault="00FA10D8" w:rsidP="00E14E1F">
            <w:pPr>
              <w:spacing w:after="120" w:line="360" w:lineRule="auto"/>
              <w:contextualSpacing/>
              <w:rPr>
                <w:rFonts w:ascii="Arial" w:hAnsi="Arial" w:cs="Arial"/>
                <w:sz w:val="18"/>
              </w:rPr>
            </w:pPr>
          </w:p>
          <w:p w14:paraId="4CFFD1F0" w14:textId="77777777" w:rsidR="00FA10D8" w:rsidRDefault="00FA10D8" w:rsidP="00E14E1F">
            <w:pPr>
              <w:spacing w:after="120" w:line="360" w:lineRule="auto"/>
              <w:contextualSpacing/>
              <w:rPr>
                <w:rFonts w:ascii="Arial" w:hAnsi="Arial" w:cs="Arial"/>
                <w:sz w:val="18"/>
              </w:rPr>
            </w:pPr>
          </w:p>
          <w:p w14:paraId="0D25BC15" w14:textId="77777777" w:rsidR="00FA10D8" w:rsidRDefault="00FA10D8" w:rsidP="00E14E1F">
            <w:pPr>
              <w:spacing w:after="120" w:line="360" w:lineRule="auto"/>
              <w:contextualSpacing/>
              <w:rPr>
                <w:rFonts w:ascii="Arial" w:hAnsi="Arial" w:cs="Arial"/>
                <w:sz w:val="18"/>
              </w:rPr>
            </w:pPr>
          </w:p>
          <w:p w14:paraId="7BAD2793" w14:textId="77777777" w:rsidR="00FA10D8" w:rsidRDefault="00FA10D8" w:rsidP="00E14E1F">
            <w:pPr>
              <w:spacing w:after="120" w:line="360" w:lineRule="auto"/>
              <w:contextualSpacing/>
              <w:rPr>
                <w:rFonts w:ascii="Arial" w:hAnsi="Arial" w:cs="Arial"/>
                <w:sz w:val="18"/>
              </w:rPr>
            </w:pPr>
          </w:p>
          <w:p w14:paraId="3CD42A37" w14:textId="77777777" w:rsidR="00FA10D8" w:rsidRDefault="00FA10D8" w:rsidP="00E14E1F">
            <w:pPr>
              <w:spacing w:after="120" w:line="360" w:lineRule="auto"/>
              <w:contextualSpacing/>
              <w:rPr>
                <w:rFonts w:ascii="Arial" w:hAnsi="Arial" w:cs="Arial"/>
                <w:sz w:val="18"/>
              </w:rPr>
            </w:pPr>
          </w:p>
          <w:p w14:paraId="3264448A" w14:textId="77777777" w:rsidR="00FA10D8" w:rsidRDefault="00FA10D8" w:rsidP="00E14E1F">
            <w:pPr>
              <w:spacing w:after="120" w:line="360" w:lineRule="auto"/>
              <w:contextualSpacing/>
              <w:rPr>
                <w:rFonts w:ascii="Arial" w:hAnsi="Arial" w:cs="Arial"/>
                <w:sz w:val="18"/>
              </w:rPr>
            </w:pPr>
          </w:p>
          <w:p w14:paraId="4BA643B0" w14:textId="77777777" w:rsidR="00FA10D8" w:rsidRDefault="00FA10D8" w:rsidP="00E14E1F">
            <w:pPr>
              <w:spacing w:after="120" w:line="360" w:lineRule="auto"/>
              <w:contextualSpacing/>
              <w:rPr>
                <w:rFonts w:ascii="Arial" w:hAnsi="Arial" w:cs="Arial"/>
                <w:sz w:val="18"/>
              </w:rPr>
            </w:pPr>
          </w:p>
          <w:p w14:paraId="447FA3CF" w14:textId="77777777" w:rsidR="00FA10D8" w:rsidRDefault="00FA10D8" w:rsidP="00E14E1F">
            <w:pPr>
              <w:spacing w:after="120" w:line="360" w:lineRule="auto"/>
              <w:contextualSpacing/>
              <w:rPr>
                <w:rFonts w:ascii="Arial" w:hAnsi="Arial" w:cs="Arial"/>
                <w:sz w:val="18"/>
              </w:rPr>
            </w:pPr>
          </w:p>
          <w:p w14:paraId="6FBC131D" w14:textId="77777777" w:rsidR="00FA10D8" w:rsidRDefault="00FA10D8" w:rsidP="00E14E1F">
            <w:pPr>
              <w:spacing w:after="120" w:line="360" w:lineRule="auto"/>
              <w:contextualSpacing/>
              <w:rPr>
                <w:rFonts w:ascii="Arial" w:hAnsi="Arial" w:cs="Arial"/>
                <w:sz w:val="18"/>
              </w:rPr>
            </w:pPr>
          </w:p>
          <w:p w14:paraId="1D36345A" w14:textId="77777777" w:rsidR="00FA10D8" w:rsidRDefault="00FA10D8" w:rsidP="00E14E1F">
            <w:pPr>
              <w:spacing w:after="120" w:line="360" w:lineRule="auto"/>
              <w:contextualSpacing/>
              <w:rPr>
                <w:rFonts w:ascii="Arial" w:hAnsi="Arial" w:cs="Arial"/>
                <w:sz w:val="18"/>
              </w:rPr>
            </w:pPr>
          </w:p>
          <w:p w14:paraId="43831B11" w14:textId="77777777" w:rsidR="00FA10D8" w:rsidRDefault="00FA10D8" w:rsidP="00E14E1F">
            <w:pPr>
              <w:spacing w:after="120" w:line="360" w:lineRule="auto"/>
              <w:contextualSpacing/>
              <w:rPr>
                <w:rFonts w:ascii="Arial" w:hAnsi="Arial" w:cs="Arial"/>
                <w:sz w:val="18"/>
              </w:rPr>
            </w:pPr>
          </w:p>
          <w:p w14:paraId="17B221C3" w14:textId="77777777" w:rsidR="00FA10D8" w:rsidRDefault="00FA10D8" w:rsidP="00E14E1F">
            <w:pPr>
              <w:spacing w:after="120" w:line="360" w:lineRule="auto"/>
              <w:contextualSpacing/>
              <w:rPr>
                <w:rFonts w:ascii="Arial" w:hAnsi="Arial" w:cs="Arial"/>
                <w:sz w:val="18"/>
              </w:rPr>
            </w:pPr>
          </w:p>
          <w:p w14:paraId="27C5ED5D" w14:textId="77777777" w:rsidR="00FA10D8" w:rsidRDefault="00FA10D8" w:rsidP="00E14E1F">
            <w:pPr>
              <w:spacing w:after="120" w:line="360" w:lineRule="auto"/>
              <w:contextualSpacing/>
              <w:rPr>
                <w:rFonts w:ascii="Arial" w:hAnsi="Arial" w:cs="Arial"/>
                <w:sz w:val="18"/>
              </w:rPr>
            </w:pPr>
          </w:p>
          <w:p w14:paraId="6F2FD31D" w14:textId="77777777" w:rsidR="00FA10D8" w:rsidRDefault="00FA10D8" w:rsidP="00E14E1F">
            <w:pPr>
              <w:spacing w:after="120" w:line="360" w:lineRule="auto"/>
              <w:contextualSpacing/>
              <w:rPr>
                <w:rFonts w:ascii="Arial" w:hAnsi="Arial" w:cs="Arial"/>
                <w:sz w:val="18"/>
              </w:rPr>
            </w:pPr>
          </w:p>
          <w:p w14:paraId="18C2E092" w14:textId="77777777" w:rsidR="00FA10D8" w:rsidRDefault="00FA10D8" w:rsidP="00E14E1F">
            <w:pPr>
              <w:spacing w:after="120" w:line="360" w:lineRule="auto"/>
              <w:contextualSpacing/>
              <w:rPr>
                <w:rFonts w:ascii="Arial" w:hAnsi="Arial" w:cs="Arial"/>
                <w:sz w:val="18"/>
              </w:rPr>
            </w:pPr>
          </w:p>
          <w:p w14:paraId="072DFD36" w14:textId="77777777" w:rsidR="00FA10D8" w:rsidRDefault="00FA10D8" w:rsidP="00E14E1F">
            <w:pPr>
              <w:spacing w:after="120" w:line="360" w:lineRule="auto"/>
              <w:contextualSpacing/>
              <w:rPr>
                <w:rFonts w:ascii="Arial" w:hAnsi="Arial" w:cs="Arial"/>
                <w:sz w:val="18"/>
              </w:rPr>
            </w:pPr>
          </w:p>
          <w:p w14:paraId="0A57AEA0" w14:textId="77777777" w:rsidR="00FA10D8" w:rsidRDefault="00FA10D8" w:rsidP="00E14E1F">
            <w:pPr>
              <w:spacing w:after="120" w:line="360" w:lineRule="auto"/>
              <w:contextualSpacing/>
              <w:rPr>
                <w:rFonts w:ascii="Arial" w:hAnsi="Arial" w:cs="Arial"/>
                <w:sz w:val="18"/>
              </w:rPr>
            </w:pPr>
          </w:p>
          <w:p w14:paraId="60D2F7D4" w14:textId="77777777" w:rsidR="00FA10D8" w:rsidRDefault="00FA10D8" w:rsidP="00E14E1F">
            <w:pPr>
              <w:spacing w:after="120" w:line="360" w:lineRule="auto"/>
              <w:contextualSpacing/>
              <w:rPr>
                <w:rFonts w:ascii="Arial" w:hAnsi="Arial" w:cs="Arial"/>
                <w:sz w:val="18"/>
              </w:rPr>
            </w:pPr>
          </w:p>
          <w:p w14:paraId="187A79B4" w14:textId="77777777" w:rsidR="00FA10D8" w:rsidRDefault="00FA10D8" w:rsidP="00E14E1F">
            <w:pPr>
              <w:spacing w:after="120" w:line="360" w:lineRule="auto"/>
              <w:contextualSpacing/>
              <w:rPr>
                <w:rFonts w:ascii="Arial" w:hAnsi="Arial" w:cs="Arial"/>
                <w:sz w:val="18"/>
              </w:rPr>
            </w:pPr>
          </w:p>
          <w:p w14:paraId="2D9BA145" w14:textId="0449606D" w:rsidR="00FA10D8" w:rsidRDefault="00FA10D8" w:rsidP="00E14E1F">
            <w:pPr>
              <w:spacing w:after="120" w:line="360" w:lineRule="auto"/>
              <w:contextualSpacing/>
              <w:rPr>
                <w:rFonts w:ascii="Arial" w:hAnsi="Arial" w:cs="Arial"/>
                <w:sz w:val="18"/>
              </w:rPr>
            </w:pPr>
            <w:r>
              <w:rPr>
                <w:rFonts w:ascii="Arial" w:hAnsi="Arial" w:cs="Arial"/>
                <w:sz w:val="18"/>
              </w:rPr>
              <w:t xml:space="preserve">Sarah motions that Lisa can spend the full amount on medications of $5413.66 from the provided medications list, however the amounts need to be broken up into thirds, making each payment to </w:t>
            </w:r>
            <w:proofErr w:type="spellStart"/>
            <w:r w:rsidR="00F346F7" w:rsidRPr="00F346F7">
              <w:rPr>
                <w:rFonts w:ascii="Arial" w:hAnsi="Arial" w:cs="Arial"/>
                <w:sz w:val="18"/>
              </w:rPr>
              <w:t>Juloveney</w:t>
            </w:r>
            <w:proofErr w:type="spellEnd"/>
            <w:r w:rsidR="00F346F7">
              <w:rPr>
                <w:rFonts w:ascii="Arial" w:hAnsi="Arial" w:cs="Arial"/>
                <w:sz w:val="18"/>
              </w:rPr>
              <w:t xml:space="preserve"> with </w:t>
            </w:r>
            <w:r>
              <w:rPr>
                <w:rFonts w:ascii="Arial" w:hAnsi="Arial" w:cs="Arial"/>
                <w:sz w:val="18"/>
              </w:rPr>
              <w:t>J Lee Pharma $1805, not including bank fees of $45 each way. Elizabeth seconds.</w:t>
            </w:r>
          </w:p>
          <w:p w14:paraId="4686945B" w14:textId="77777777" w:rsidR="00FA10D8" w:rsidRDefault="00FA10D8" w:rsidP="00E14E1F">
            <w:pPr>
              <w:spacing w:after="120" w:line="360" w:lineRule="auto"/>
              <w:contextualSpacing/>
              <w:rPr>
                <w:rFonts w:ascii="Arial" w:hAnsi="Arial" w:cs="Arial"/>
                <w:sz w:val="18"/>
              </w:rPr>
            </w:pPr>
          </w:p>
          <w:p w14:paraId="33F63B0E" w14:textId="77777777" w:rsidR="00FA10D8" w:rsidRDefault="00FA10D8" w:rsidP="00E14E1F">
            <w:pPr>
              <w:spacing w:after="120" w:line="360" w:lineRule="auto"/>
              <w:contextualSpacing/>
              <w:rPr>
                <w:rFonts w:ascii="Arial" w:hAnsi="Arial" w:cs="Arial"/>
                <w:sz w:val="18"/>
              </w:rPr>
            </w:pPr>
          </w:p>
          <w:p w14:paraId="08445351" w14:textId="77777777" w:rsidR="00FA10D8" w:rsidRDefault="00FA10D8" w:rsidP="00E14E1F">
            <w:pPr>
              <w:spacing w:after="120" w:line="360" w:lineRule="auto"/>
              <w:contextualSpacing/>
              <w:rPr>
                <w:rFonts w:ascii="Arial" w:hAnsi="Arial" w:cs="Arial"/>
                <w:sz w:val="18"/>
              </w:rPr>
            </w:pPr>
          </w:p>
          <w:p w14:paraId="403D0BFD" w14:textId="77777777" w:rsidR="00FA10D8" w:rsidRDefault="00FA10D8" w:rsidP="00E14E1F">
            <w:pPr>
              <w:spacing w:after="120" w:line="360" w:lineRule="auto"/>
              <w:contextualSpacing/>
              <w:rPr>
                <w:rFonts w:ascii="Arial" w:hAnsi="Arial" w:cs="Arial"/>
                <w:sz w:val="18"/>
              </w:rPr>
            </w:pPr>
          </w:p>
          <w:p w14:paraId="0101C048" w14:textId="77777777" w:rsidR="00FA10D8" w:rsidRDefault="00FA10D8" w:rsidP="00E14E1F">
            <w:pPr>
              <w:spacing w:after="120" w:line="360" w:lineRule="auto"/>
              <w:contextualSpacing/>
              <w:rPr>
                <w:rFonts w:ascii="Arial" w:hAnsi="Arial" w:cs="Arial"/>
                <w:sz w:val="18"/>
              </w:rPr>
            </w:pPr>
          </w:p>
          <w:p w14:paraId="3B3A35B1" w14:textId="77777777" w:rsidR="00FA10D8" w:rsidRDefault="00FA10D8" w:rsidP="00E14E1F">
            <w:pPr>
              <w:spacing w:after="120" w:line="360" w:lineRule="auto"/>
              <w:contextualSpacing/>
              <w:rPr>
                <w:rFonts w:ascii="Arial" w:hAnsi="Arial" w:cs="Arial"/>
                <w:sz w:val="18"/>
              </w:rPr>
            </w:pPr>
          </w:p>
          <w:p w14:paraId="432A8F3C" w14:textId="77777777" w:rsidR="00FA10D8" w:rsidRDefault="00FA10D8" w:rsidP="00E14E1F">
            <w:pPr>
              <w:spacing w:after="120" w:line="360" w:lineRule="auto"/>
              <w:contextualSpacing/>
              <w:rPr>
                <w:rFonts w:ascii="Arial" w:hAnsi="Arial" w:cs="Arial"/>
                <w:sz w:val="18"/>
              </w:rPr>
            </w:pPr>
          </w:p>
          <w:p w14:paraId="52C5BE1F" w14:textId="77777777" w:rsidR="00FA10D8" w:rsidRDefault="00FA10D8" w:rsidP="00E14E1F">
            <w:pPr>
              <w:spacing w:after="120" w:line="360" w:lineRule="auto"/>
              <w:contextualSpacing/>
              <w:rPr>
                <w:rFonts w:ascii="Arial" w:hAnsi="Arial" w:cs="Arial"/>
                <w:sz w:val="18"/>
              </w:rPr>
            </w:pPr>
          </w:p>
          <w:p w14:paraId="071B967D" w14:textId="77777777" w:rsidR="00FA10D8" w:rsidRDefault="00FA10D8" w:rsidP="00E14E1F">
            <w:pPr>
              <w:spacing w:after="120" w:line="360" w:lineRule="auto"/>
              <w:contextualSpacing/>
              <w:rPr>
                <w:rFonts w:ascii="Arial" w:hAnsi="Arial" w:cs="Arial"/>
                <w:sz w:val="18"/>
              </w:rPr>
            </w:pPr>
          </w:p>
          <w:p w14:paraId="4868EA1D" w14:textId="77777777" w:rsidR="00FA10D8" w:rsidRDefault="00FA10D8" w:rsidP="00E14E1F">
            <w:pPr>
              <w:spacing w:after="120" w:line="360" w:lineRule="auto"/>
              <w:contextualSpacing/>
              <w:rPr>
                <w:rFonts w:ascii="Arial" w:hAnsi="Arial" w:cs="Arial"/>
                <w:sz w:val="18"/>
              </w:rPr>
            </w:pPr>
          </w:p>
          <w:p w14:paraId="7BEA36EB" w14:textId="77777777" w:rsidR="00FA10D8" w:rsidRDefault="00FA10D8" w:rsidP="00E14E1F">
            <w:pPr>
              <w:spacing w:after="120" w:line="360" w:lineRule="auto"/>
              <w:contextualSpacing/>
              <w:rPr>
                <w:rFonts w:ascii="Arial" w:hAnsi="Arial" w:cs="Arial"/>
                <w:sz w:val="18"/>
              </w:rPr>
            </w:pPr>
          </w:p>
          <w:p w14:paraId="6349D426" w14:textId="77777777" w:rsidR="00FA10D8" w:rsidRDefault="00FA10D8" w:rsidP="00E14E1F">
            <w:pPr>
              <w:spacing w:after="120" w:line="360" w:lineRule="auto"/>
              <w:contextualSpacing/>
              <w:rPr>
                <w:rFonts w:ascii="Arial" w:hAnsi="Arial" w:cs="Arial"/>
                <w:sz w:val="18"/>
              </w:rPr>
            </w:pPr>
          </w:p>
          <w:p w14:paraId="225C9C89" w14:textId="77777777" w:rsidR="00FA10D8" w:rsidRDefault="00FA10D8" w:rsidP="00E14E1F">
            <w:pPr>
              <w:spacing w:after="120" w:line="360" w:lineRule="auto"/>
              <w:contextualSpacing/>
              <w:rPr>
                <w:rFonts w:ascii="Arial" w:hAnsi="Arial" w:cs="Arial"/>
                <w:sz w:val="18"/>
              </w:rPr>
            </w:pPr>
          </w:p>
          <w:p w14:paraId="55EDE85E" w14:textId="77777777" w:rsidR="00FA10D8" w:rsidRDefault="00FA10D8" w:rsidP="00E14E1F">
            <w:pPr>
              <w:spacing w:after="120" w:line="360" w:lineRule="auto"/>
              <w:contextualSpacing/>
              <w:rPr>
                <w:rFonts w:ascii="Arial" w:hAnsi="Arial" w:cs="Arial"/>
                <w:sz w:val="18"/>
              </w:rPr>
            </w:pPr>
          </w:p>
          <w:p w14:paraId="22F84B9F" w14:textId="77777777" w:rsidR="00FA10D8" w:rsidRDefault="00FA10D8" w:rsidP="00E14E1F">
            <w:pPr>
              <w:spacing w:after="120" w:line="360" w:lineRule="auto"/>
              <w:contextualSpacing/>
              <w:rPr>
                <w:rFonts w:ascii="Arial" w:hAnsi="Arial" w:cs="Arial"/>
                <w:sz w:val="18"/>
              </w:rPr>
            </w:pPr>
          </w:p>
          <w:p w14:paraId="2A79D4B3" w14:textId="77777777" w:rsidR="00FA10D8" w:rsidRDefault="00FA10D8" w:rsidP="00E14E1F">
            <w:pPr>
              <w:spacing w:after="120" w:line="360" w:lineRule="auto"/>
              <w:contextualSpacing/>
              <w:rPr>
                <w:rFonts w:ascii="Arial" w:hAnsi="Arial" w:cs="Arial"/>
                <w:sz w:val="18"/>
              </w:rPr>
            </w:pPr>
          </w:p>
          <w:p w14:paraId="1EE1AAE0" w14:textId="77777777" w:rsidR="00FA10D8" w:rsidRDefault="00FA10D8" w:rsidP="00E14E1F">
            <w:pPr>
              <w:spacing w:after="120" w:line="360" w:lineRule="auto"/>
              <w:contextualSpacing/>
              <w:rPr>
                <w:rFonts w:ascii="Arial" w:hAnsi="Arial" w:cs="Arial"/>
                <w:sz w:val="18"/>
              </w:rPr>
            </w:pPr>
          </w:p>
          <w:p w14:paraId="526510AA" w14:textId="77777777" w:rsidR="00FA10D8" w:rsidRDefault="00FA10D8" w:rsidP="00E14E1F">
            <w:pPr>
              <w:spacing w:after="120" w:line="360" w:lineRule="auto"/>
              <w:contextualSpacing/>
              <w:rPr>
                <w:rFonts w:ascii="Arial" w:hAnsi="Arial" w:cs="Arial"/>
                <w:sz w:val="18"/>
              </w:rPr>
            </w:pPr>
          </w:p>
          <w:p w14:paraId="0A3D39EE" w14:textId="77777777" w:rsidR="00FA10D8" w:rsidRDefault="00FA10D8" w:rsidP="00E14E1F">
            <w:pPr>
              <w:spacing w:after="120" w:line="360" w:lineRule="auto"/>
              <w:contextualSpacing/>
              <w:rPr>
                <w:rFonts w:ascii="Arial" w:hAnsi="Arial" w:cs="Arial"/>
                <w:sz w:val="18"/>
              </w:rPr>
            </w:pPr>
          </w:p>
          <w:p w14:paraId="69E40FB6" w14:textId="77777777" w:rsidR="00FA10D8" w:rsidRDefault="00FA10D8" w:rsidP="00E14E1F">
            <w:pPr>
              <w:spacing w:after="120" w:line="360" w:lineRule="auto"/>
              <w:contextualSpacing/>
              <w:rPr>
                <w:rFonts w:ascii="Arial" w:hAnsi="Arial" w:cs="Arial"/>
                <w:sz w:val="18"/>
              </w:rPr>
            </w:pPr>
          </w:p>
          <w:p w14:paraId="6D3BB86B" w14:textId="77777777" w:rsidR="00FA10D8" w:rsidRDefault="00FA10D8" w:rsidP="00E14E1F">
            <w:pPr>
              <w:spacing w:after="120" w:line="360" w:lineRule="auto"/>
              <w:contextualSpacing/>
              <w:rPr>
                <w:rFonts w:ascii="Arial" w:hAnsi="Arial" w:cs="Arial"/>
                <w:sz w:val="18"/>
              </w:rPr>
            </w:pPr>
            <w:r>
              <w:rPr>
                <w:rFonts w:ascii="Arial" w:hAnsi="Arial" w:cs="Arial"/>
                <w:sz w:val="18"/>
              </w:rPr>
              <w:lastRenderedPageBreak/>
              <w:t>Sarah motions to grant Lisa and the team to spend up to $1,000 for items not donated on the US supply needs list. Elizabeth seconded.</w:t>
            </w:r>
          </w:p>
          <w:p w14:paraId="1027E783" w14:textId="77777777" w:rsidR="00FA10D8" w:rsidRDefault="00FA10D8" w:rsidP="00E14E1F">
            <w:pPr>
              <w:spacing w:after="120" w:line="360" w:lineRule="auto"/>
              <w:contextualSpacing/>
              <w:rPr>
                <w:rFonts w:ascii="Arial" w:hAnsi="Arial" w:cs="Arial"/>
                <w:sz w:val="18"/>
              </w:rPr>
            </w:pPr>
          </w:p>
          <w:p w14:paraId="65E953FF" w14:textId="77777777" w:rsidR="00FA10D8" w:rsidRDefault="00FA10D8" w:rsidP="00E14E1F">
            <w:pPr>
              <w:spacing w:after="120" w:line="360" w:lineRule="auto"/>
              <w:contextualSpacing/>
              <w:rPr>
                <w:rFonts w:ascii="Arial" w:hAnsi="Arial" w:cs="Arial"/>
                <w:sz w:val="18"/>
              </w:rPr>
            </w:pPr>
          </w:p>
          <w:p w14:paraId="43483B72" w14:textId="77777777" w:rsidR="00FA10D8" w:rsidRDefault="00FA10D8" w:rsidP="00E14E1F">
            <w:pPr>
              <w:spacing w:after="120" w:line="360" w:lineRule="auto"/>
              <w:contextualSpacing/>
              <w:rPr>
                <w:rFonts w:ascii="Arial" w:hAnsi="Arial" w:cs="Arial"/>
                <w:sz w:val="18"/>
              </w:rPr>
            </w:pPr>
            <w:r>
              <w:rPr>
                <w:rFonts w:ascii="Arial" w:hAnsi="Arial" w:cs="Arial"/>
                <w:sz w:val="18"/>
              </w:rPr>
              <w:t>Lisa to continue to pack with the team.</w:t>
            </w:r>
          </w:p>
          <w:p w14:paraId="451D6E23" w14:textId="77777777" w:rsidR="00FA10D8" w:rsidRDefault="00FA10D8" w:rsidP="00E14E1F">
            <w:pPr>
              <w:spacing w:after="120" w:line="360" w:lineRule="auto"/>
              <w:contextualSpacing/>
              <w:rPr>
                <w:rFonts w:ascii="Arial" w:hAnsi="Arial" w:cs="Arial"/>
                <w:sz w:val="18"/>
              </w:rPr>
            </w:pPr>
          </w:p>
          <w:p w14:paraId="151719DF" w14:textId="77777777" w:rsidR="00FA10D8" w:rsidRDefault="00FA10D8" w:rsidP="00E14E1F">
            <w:pPr>
              <w:spacing w:after="120" w:line="360" w:lineRule="auto"/>
              <w:contextualSpacing/>
              <w:rPr>
                <w:rFonts w:ascii="Arial" w:hAnsi="Arial" w:cs="Arial"/>
                <w:sz w:val="18"/>
              </w:rPr>
            </w:pPr>
          </w:p>
          <w:p w14:paraId="32483BBB" w14:textId="77777777" w:rsidR="00FA10D8" w:rsidRDefault="00FA10D8" w:rsidP="00E14E1F">
            <w:pPr>
              <w:spacing w:after="120" w:line="360" w:lineRule="auto"/>
              <w:contextualSpacing/>
              <w:rPr>
                <w:rFonts w:ascii="Arial" w:hAnsi="Arial" w:cs="Arial"/>
                <w:sz w:val="18"/>
              </w:rPr>
            </w:pPr>
          </w:p>
          <w:p w14:paraId="16DC9BFA" w14:textId="77777777" w:rsidR="00FA10D8" w:rsidRDefault="00FA10D8" w:rsidP="00E14E1F">
            <w:pPr>
              <w:spacing w:after="120" w:line="360" w:lineRule="auto"/>
              <w:contextualSpacing/>
              <w:rPr>
                <w:rFonts w:ascii="Arial" w:hAnsi="Arial" w:cs="Arial"/>
                <w:sz w:val="18"/>
              </w:rPr>
            </w:pPr>
          </w:p>
          <w:p w14:paraId="70A15B58" w14:textId="77777777" w:rsidR="00FA10D8" w:rsidRDefault="00FA10D8" w:rsidP="00E14E1F">
            <w:pPr>
              <w:spacing w:after="120" w:line="360" w:lineRule="auto"/>
              <w:contextualSpacing/>
              <w:rPr>
                <w:rFonts w:ascii="Arial" w:hAnsi="Arial" w:cs="Arial"/>
                <w:sz w:val="18"/>
              </w:rPr>
            </w:pPr>
          </w:p>
          <w:p w14:paraId="793A2D56" w14:textId="77777777" w:rsidR="00FA10D8" w:rsidRDefault="00FA10D8" w:rsidP="00E14E1F">
            <w:pPr>
              <w:spacing w:after="120" w:line="360" w:lineRule="auto"/>
              <w:contextualSpacing/>
              <w:rPr>
                <w:rFonts w:ascii="Arial" w:hAnsi="Arial" w:cs="Arial"/>
                <w:sz w:val="18"/>
              </w:rPr>
            </w:pPr>
            <w:r>
              <w:rPr>
                <w:rFonts w:ascii="Arial" w:hAnsi="Arial" w:cs="Arial"/>
                <w:sz w:val="18"/>
              </w:rPr>
              <w:t xml:space="preserve">Lisa to continue to coordinate with organizations in Haiti to set up clinic in les </w:t>
            </w:r>
            <w:proofErr w:type="spellStart"/>
            <w:r>
              <w:rPr>
                <w:rFonts w:ascii="Arial" w:hAnsi="Arial" w:cs="Arial"/>
                <w:sz w:val="18"/>
              </w:rPr>
              <w:t>Cayes</w:t>
            </w:r>
            <w:proofErr w:type="spellEnd"/>
            <w:r>
              <w:rPr>
                <w:rFonts w:ascii="Arial" w:hAnsi="Arial" w:cs="Arial"/>
                <w:sz w:val="18"/>
              </w:rPr>
              <w:t xml:space="preserve"> for small WTH team.</w:t>
            </w:r>
          </w:p>
          <w:p w14:paraId="47EA2B83" w14:textId="77777777" w:rsidR="00FA10D8" w:rsidRDefault="00FA10D8" w:rsidP="00E14E1F">
            <w:pPr>
              <w:spacing w:after="120" w:line="360" w:lineRule="auto"/>
              <w:contextualSpacing/>
              <w:rPr>
                <w:rFonts w:ascii="Arial" w:hAnsi="Arial" w:cs="Arial"/>
                <w:sz w:val="18"/>
              </w:rPr>
            </w:pPr>
          </w:p>
          <w:p w14:paraId="7D941063" w14:textId="77777777" w:rsidR="00FA10D8" w:rsidRDefault="00FA10D8" w:rsidP="00E14E1F">
            <w:pPr>
              <w:spacing w:after="120" w:line="360" w:lineRule="auto"/>
              <w:contextualSpacing/>
              <w:rPr>
                <w:rFonts w:ascii="Arial" w:hAnsi="Arial" w:cs="Arial"/>
                <w:sz w:val="18"/>
              </w:rPr>
            </w:pPr>
          </w:p>
          <w:p w14:paraId="344590F7" w14:textId="77777777" w:rsidR="00FA10D8" w:rsidRDefault="00FA10D8" w:rsidP="00E14E1F">
            <w:pPr>
              <w:spacing w:after="120" w:line="360" w:lineRule="auto"/>
              <w:contextualSpacing/>
              <w:rPr>
                <w:rFonts w:ascii="Arial" w:hAnsi="Arial" w:cs="Arial"/>
                <w:sz w:val="18"/>
              </w:rPr>
            </w:pPr>
          </w:p>
          <w:p w14:paraId="6BD715E4" w14:textId="77777777" w:rsidR="00FA10D8" w:rsidRDefault="00FA10D8" w:rsidP="00E14E1F">
            <w:pPr>
              <w:spacing w:after="120" w:line="360" w:lineRule="auto"/>
              <w:contextualSpacing/>
              <w:rPr>
                <w:rFonts w:ascii="Arial" w:hAnsi="Arial" w:cs="Arial"/>
                <w:sz w:val="18"/>
              </w:rPr>
            </w:pPr>
          </w:p>
          <w:p w14:paraId="356FB494" w14:textId="77777777" w:rsidR="00FA10D8" w:rsidRDefault="00FA10D8" w:rsidP="00E14E1F">
            <w:pPr>
              <w:spacing w:after="120" w:line="360" w:lineRule="auto"/>
              <w:contextualSpacing/>
              <w:rPr>
                <w:rFonts w:ascii="Arial" w:hAnsi="Arial" w:cs="Arial"/>
                <w:sz w:val="18"/>
              </w:rPr>
            </w:pPr>
            <w:r>
              <w:rPr>
                <w:rFonts w:ascii="Arial" w:hAnsi="Arial" w:cs="Arial"/>
                <w:sz w:val="18"/>
              </w:rPr>
              <w:t>Lisa motions to pay $1,500 for Moline’s lodging, food, transportation, and security. Sarah seconds.</w:t>
            </w:r>
          </w:p>
          <w:p w14:paraId="196F6936" w14:textId="77777777" w:rsidR="00FA10D8" w:rsidRDefault="00FA10D8" w:rsidP="00E14E1F">
            <w:pPr>
              <w:spacing w:after="120" w:line="360" w:lineRule="auto"/>
              <w:contextualSpacing/>
              <w:rPr>
                <w:rFonts w:ascii="Arial" w:hAnsi="Arial" w:cs="Arial"/>
                <w:sz w:val="18"/>
              </w:rPr>
            </w:pPr>
          </w:p>
          <w:p w14:paraId="6223EF1E" w14:textId="77777777" w:rsidR="00FA10D8" w:rsidRDefault="00FA10D8" w:rsidP="00E14E1F">
            <w:pPr>
              <w:spacing w:after="120" w:line="360" w:lineRule="auto"/>
              <w:contextualSpacing/>
              <w:rPr>
                <w:rFonts w:ascii="Arial" w:hAnsi="Arial" w:cs="Arial"/>
                <w:sz w:val="18"/>
              </w:rPr>
            </w:pPr>
          </w:p>
          <w:p w14:paraId="17993C13" w14:textId="77777777" w:rsidR="00FA10D8" w:rsidRDefault="00FA10D8" w:rsidP="00E14E1F">
            <w:pPr>
              <w:spacing w:after="120" w:line="360" w:lineRule="auto"/>
              <w:contextualSpacing/>
              <w:rPr>
                <w:rFonts w:ascii="Arial" w:hAnsi="Arial" w:cs="Arial"/>
                <w:sz w:val="18"/>
              </w:rPr>
            </w:pPr>
          </w:p>
          <w:p w14:paraId="6CA26723" w14:textId="77777777" w:rsidR="00FA10D8" w:rsidRDefault="00FA10D8" w:rsidP="00E14E1F">
            <w:pPr>
              <w:spacing w:after="120" w:line="360" w:lineRule="auto"/>
              <w:contextualSpacing/>
              <w:rPr>
                <w:rFonts w:ascii="Arial" w:hAnsi="Arial" w:cs="Arial"/>
                <w:sz w:val="18"/>
              </w:rPr>
            </w:pPr>
          </w:p>
          <w:p w14:paraId="2D5B996F" w14:textId="77777777" w:rsidR="00FA10D8" w:rsidRDefault="00FA10D8" w:rsidP="00E14E1F">
            <w:pPr>
              <w:spacing w:after="120" w:line="360" w:lineRule="auto"/>
              <w:contextualSpacing/>
              <w:rPr>
                <w:rFonts w:ascii="Arial" w:hAnsi="Arial" w:cs="Arial"/>
                <w:sz w:val="18"/>
              </w:rPr>
            </w:pPr>
          </w:p>
          <w:p w14:paraId="2E1A0A92" w14:textId="77777777" w:rsidR="00FA10D8" w:rsidRDefault="00FA10D8" w:rsidP="00E14E1F">
            <w:pPr>
              <w:spacing w:after="120" w:line="360" w:lineRule="auto"/>
              <w:contextualSpacing/>
              <w:rPr>
                <w:rFonts w:ascii="Arial" w:hAnsi="Arial" w:cs="Arial"/>
                <w:sz w:val="18"/>
              </w:rPr>
            </w:pPr>
          </w:p>
          <w:p w14:paraId="38145550" w14:textId="2858818A" w:rsidR="00FA10D8" w:rsidRDefault="00FA10D8" w:rsidP="00E14E1F">
            <w:pPr>
              <w:spacing w:after="120" w:line="360" w:lineRule="auto"/>
              <w:contextualSpacing/>
              <w:rPr>
                <w:rFonts w:ascii="Arial" w:hAnsi="Arial" w:cs="Arial"/>
                <w:sz w:val="18"/>
              </w:rPr>
            </w:pPr>
          </w:p>
          <w:p w14:paraId="666E5C0E" w14:textId="77777777" w:rsidR="00FA10D8" w:rsidRDefault="00FA10D8" w:rsidP="00E14E1F">
            <w:pPr>
              <w:spacing w:after="120" w:line="360" w:lineRule="auto"/>
              <w:contextualSpacing/>
              <w:rPr>
                <w:rFonts w:ascii="Arial" w:hAnsi="Arial" w:cs="Arial"/>
                <w:sz w:val="18"/>
              </w:rPr>
            </w:pPr>
          </w:p>
          <w:p w14:paraId="7F19A278" w14:textId="77777777" w:rsidR="00FA10D8" w:rsidRDefault="00FA10D8" w:rsidP="00E14E1F">
            <w:pPr>
              <w:spacing w:after="120" w:line="360" w:lineRule="auto"/>
              <w:contextualSpacing/>
              <w:rPr>
                <w:rFonts w:ascii="Arial" w:hAnsi="Arial" w:cs="Arial"/>
                <w:sz w:val="18"/>
              </w:rPr>
            </w:pPr>
          </w:p>
          <w:p w14:paraId="33197064" w14:textId="77777777" w:rsidR="00FA10D8" w:rsidRDefault="00FA10D8" w:rsidP="00CD47CE">
            <w:pPr>
              <w:spacing w:after="120" w:line="360" w:lineRule="auto"/>
              <w:contextualSpacing/>
              <w:rPr>
                <w:rFonts w:ascii="Arial" w:hAnsi="Arial" w:cs="Arial"/>
                <w:sz w:val="18"/>
              </w:rPr>
            </w:pPr>
            <w:r>
              <w:rPr>
                <w:rFonts w:ascii="Arial" w:hAnsi="Arial" w:cs="Arial"/>
                <w:sz w:val="18"/>
              </w:rPr>
              <w:t xml:space="preserve">Lisa to determine if Dr. </w:t>
            </w:r>
            <w:proofErr w:type="spellStart"/>
            <w:r>
              <w:rPr>
                <w:rFonts w:ascii="Arial" w:hAnsi="Arial" w:cs="Arial"/>
                <w:sz w:val="18"/>
              </w:rPr>
              <w:t>Youyou</w:t>
            </w:r>
            <w:proofErr w:type="spellEnd"/>
            <w:r>
              <w:rPr>
                <w:rFonts w:ascii="Arial" w:hAnsi="Arial" w:cs="Arial"/>
                <w:sz w:val="18"/>
              </w:rPr>
              <w:t xml:space="preserve"> is suitable for the WTH mission clinic work.</w:t>
            </w:r>
          </w:p>
          <w:p w14:paraId="09F0D013" w14:textId="77777777" w:rsidR="00FA10D8" w:rsidRDefault="00FA10D8" w:rsidP="00CD47CE">
            <w:pPr>
              <w:spacing w:after="120" w:line="360" w:lineRule="auto"/>
              <w:contextualSpacing/>
              <w:rPr>
                <w:rFonts w:ascii="Arial" w:hAnsi="Arial" w:cs="Arial"/>
                <w:sz w:val="18"/>
              </w:rPr>
            </w:pPr>
          </w:p>
          <w:p w14:paraId="66065844" w14:textId="77777777" w:rsidR="00FA10D8" w:rsidRDefault="00FA10D8" w:rsidP="00CD47CE">
            <w:pPr>
              <w:spacing w:after="120" w:line="360" w:lineRule="auto"/>
              <w:contextualSpacing/>
              <w:rPr>
                <w:rFonts w:ascii="Arial" w:hAnsi="Arial" w:cs="Arial"/>
                <w:sz w:val="18"/>
              </w:rPr>
            </w:pPr>
            <w:r>
              <w:rPr>
                <w:rFonts w:ascii="Arial" w:hAnsi="Arial" w:cs="Arial"/>
                <w:sz w:val="18"/>
              </w:rPr>
              <w:t>None.</w:t>
            </w:r>
          </w:p>
          <w:p w14:paraId="52DD9E6A" w14:textId="77777777" w:rsidR="00FA10D8" w:rsidRDefault="00FA10D8" w:rsidP="00CD47CE">
            <w:pPr>
              <w:spacing w:after="120" w:line="360" w:lineRule="auto"/>
              <w:contextualSpacing/>
              <w:rPr>
                <w:rFonts w:ascii="Arial" w:hAnsi="Arial" w:cs="Arial"/>
                <w:sz w:val="18"/>
              </w:rPr>
            </w:pPr>
          </w:p>
          <w:p w14:paraId="47D1A53D" w14:textId="77777777" w:rsidR="00FA10D8" w:rsidRDefault="00FA10D8" w:rsidP="00CD47CE">
            <w:pPr>
              <w:spacing w:after="120" w:line="360" w:lineRule="auto"/>
              <w:contextualSpacing/>
              <w:rPr>
                <w:rFonts w:ascii="Arial" w:hAnsi="Arial" w:cs="Arial"/>
                <w:sz w:val="18"/>
              </w:rPr>
            </w:pPr>
          </w:p>
          <w:p w14:paraId="79499A44" w14:textId="77777777" w:rsidR="00FA10D8" w:rsidRDefault="00FA10D8" w:rsidP="00CD47CE">
            <w:pPr>
              <w:spacing w:after="120" w:line="360" w:lineRule="auto"/>
              <w:contextualSpacing/>
              <w:rPr>
                <w:rFonts w:ascii="Arial" w:hAnsi="Arial" w:cs="Arial"/>
                <w:sz w:val="18"/>
              </w:rPr>
            </w:pPr>
          </w:p>
          <w:p w14:paraId="21D2EA6F" w14:textId="7785A5DB" w:rsidR="00FA10D8" w:rsidRDefault="00FA10D8" w:rsidP="00CD47CE">
            <w:pPr>
              <w:spacing w:after="120" w:line="360" w:lineRule="auto"/>
              <w:contextualSpacing/>
              <w:rPr>
                <w:rFonts w:ascii="Arial" w:hAnsi="Arial" w:cs="Arial"/>
                <w:sz w:val="18"/>
              </w:rPr>
            </w:pPr>
            <w:r>
              <w:rPr>
                <w:rFonts w:ascii="Arial" w:hAnsi="Arial" w:cs="Arial"/>
                <w:sz w:val="18"/>
              </w:rPr>
              <w:t>None.</w:t>
            </w:r>
          </w:p>
        </w:tc>
      </w:tr>
      <w:tr w:rsidR="00FA10D8" w:rsidRPr="00B2338F" w14:paraId="1F75421C" w14:textId="77777777" w:rsidTr="00FA10D8">
        <w:tc>
          <w:tcPr>
            <w:tcW w:w="3587" w:type="dxa"/>
            <w:tcBorders>
              <w:bottom w:val="single" w:sz="4" w:space="0" w:color="auto"/>
            </w:tcBorders>
            <w:shd w:val="clear" w:color="auto" w:fill="C0C0C0"/>
            <w:vAlign w:val="center"/>
          </w:tcPr>
          <w:p w14:paraId="3A84894B" w14:textId="217DB11F" w:rsidR="00FA10D8" w:rsidRPr="00A56E42" w:rsidRDefault="00FA10D8" w:rsidP="00307242">
            <w:pPr>
              <w:spacing w:after="120" w:line="360" w:lineRule="auto"/>
              <w:contextualSpacing/>
              <w:rPr>
                <w:rFonts w:ascii="Arial" w:hAnsi="Arial" w:cs="Arial"/>
                <w:sz w:val="18"/>
              </w:rPr>
            </w:pPr>
            <w:r>
              <w:rPr>
                <w:rFonts w:ascii="Arial" w:hAnsi="Arial" w:cs="Arial"/>
                <w:sz w:val="18"/>
              </w:rPr>
              <w:lastRenderedPageBreak/>
              <w:t>ANNOUNCMENTS</w:t>
            </w:r>
          </w:p>
        </w:tc>
        <w:tc>
          <w:tcPr>
            <w:tcW w:w="3606" w:type="dxa"/>
            <w:tcBorders>
              <w:bottom w:val="single" w:sz="4" w:space="0" w:color="auto"/>
            </w:tcBorders>
            <w:shd w:val="clear" w:color="auto" w:fill="C0C0C0"/>
          </w:tcPr>
          <w:p w14:paraId="0993C78F" w14:textId="6E00C7C1" w:rsidR="00FA10D8" w:rsidRPr="00237E3E" w:rsidRDefault="00FA10D8" w:rsidP="00237E3E">
            <w:pPr>
              <w:tabs>
                <w:tab w:val="left" w:pos="1204"/>
              </w:tabs>
              <w:spacing w:line="360" w:lineRule="auto"/>
              <w:rPr>
                <w:rFonts w:ascii="Arial" w:hAnsi="Arial" w:cs="Arial"/>
                <w:sz w:val="18"/>
              </w:rPr>
            </w:pPr>
          </w:p>
        </w:tc>
        <w:tc>
          <w:tcPr>
            <w:tcW w:w="3597" w:type="dxa"/>
            <w:tcBorders>
              <w:bottom w:val="single" w:sz="4" w:space="0" w:color="auto"/>
            </w:tcBorders>
            <w:shd w:val="clear" w:color="auto" w:fill="C0C0C0"/>
          </w:tcPr>
          <w:p w14:paraId="055B6D1A" w14:textId="2EFC1A9F" w:rsidR="00FA10D8" w:rsidRDefault="00FA10D8" w:rsidP="00E14E1F">
            <w:pPr>
              <w:spacing w:after="120" w:line="360" w:lineRule="auto"/>
              <w:contextualSpacing/>
              <w:rPr>
                <w:rFonts w:ascii="Arial" w:hAnsi="Arial" w:cs="Arial"/>
                <w:sz w:val="18"/>
              </w:rPr>
            </w:pPr>
          </w:p>
        </w:tc>
      </w:tr>
      <w:tr w:rsidR="00FA10D8" w:rsidRPr="00B2338F" w14:paraId="6D6BB1DD" w14:textId="77777777" w:rsidTr="00FA10D8">
        <w:tc>
          <w:tcPr>
            <w:tcW w:w="3587" w:type="dxa"/>
            <w:shd w:val="clear" w:color="auto" w:fill="auto"/>
            <w:vAlign w:val="center"/>
          </w:tcPr>
          <w:p w14:paraId="194369AC" w14:textId="189601A2" w:rsidR="00FA10D8" w:rsidRPr="00431A25" w:rsidRDefault="00FA10D8" w:rsidP="00307242">
            <w:pPr>
              <w:spacing w:after="120" w:line="360" w:lineRule="auto"/>
              <w:contextualSpacing/>
              <w:rPr>
                <w:rFonts w:ascii="Arial" w:hAnsi="Arial" w:cs="Arial"/>
                <w:sz w:val="18"/>
              </w:rPr>
            </w:pPr>
          </w:p>
        </w:tc>
        <w:tc>
          <w:tcPr>
            <w:tcW w:w="3606" w:type="dxa"/>
            <w:shd w:val="clear" w:color="auto" w:fill="auto"/>
          </w:tcPr>
          <w:p w14:paraId="4A39A1CF" w14:textId="3B406ABB" w:rsidR="00FA10D8" w:rsidRDefault="00FA10D8" w:rsidP="0090340A">
            <w:pPr>
              <w:spacing w:after="120" w:line="360" w:lineRule="auto"/>
              <w:contextualSpacing/>
              <w:rPr>
                <w:rFonts w:ascii="Arial" w:hAnsi="Arial" w:cs="Arial"/>
                <w:sz w:val="18"/>
              </w:rPr>
            </w:pPr>
          </w:p>
        </w:tc>
        <w:tc>
          <w:tcPr>
            <w:tcW w:w="3597" w:type="dxa"/>
            <w:shd w:val="clear" w:color="auto" w:fill="auto"/>
          </w:tcPr>
          <w:p w14:paraId="20015020" w14:textId="35E1245C" w:rsidR="00FA10D8" w:rsidRDefault="00FA10D8" w:rsidP="00E14E1F">
            <w:pPr>
              <w:spacing w:after="120" w:line="360" w:lineRule="auto"/>
              <w:contextualSpacing/>
              <w:rPr>
                <w:rFonts w:ascii="Arial" w:hAnsi="Arial" w:cs="Arial"/>
                <w:sz w:val="18"/>
              </w:rPr>
            </w:pPr>
          </w:p>
        </w:tc>
      </w:tr>
      <w:tr w:rsidR="00FA10D8" w:rsidRPr="00B2338F" w14:paraId="7E5E9CB9" w14:textId="77777777" w:rsidTr="00FA10D8">
        <w:tc>
          <w:tcPr>
            <w:tcW w:w="3587" w:type="dxa"/>
            <w:shd w:val="clear" w:color="auto" w:fill="C0C0C0"/>
            <w:vAlign w:val="center"/>
          </w:tcPr>
          <w:p w14:paraId="5921E2AC" w14:textId="4DC95C59" w:rsidR="00FA10D8" w:rsidRDefault="00FA10D8" w:rsidP="00307242">
            <w:pPr>
              <w:spacing w:after="120" w:line="360" w:lineRule="auto"/>
              <w:contextualSpacing/>
              <w:rPr>
                <w:rFonts w:ascii="Arial" w:hAnsi="Arial" w:cs="Arial"/>
                <w:sz w:val="18"/>
              </w:rPr>
            </w:pPr>
            <w:r>
              <w:rPr>
                <w:rFonts w:ascii="Arial" w:hAnsi="Arial" w:cs="Arial"/>
                <w:sz w:val="18"/>
              </w:rPr>
              <w:t>NEXT MEETING</w:t>
            </w:r>
          </w:p>
        </w:tc>
        <w:tc>
          <w:tcPr>
            <w:tcW w:w="3606" w:type="dxa"/>
            <w:shd w:val="clear" w:color="auto" w:fill="C0C0C0"/>
          </w:tcPr>
          <w:p w14:paraId="0401B66E" w14:textId="32DBF485" w:rsidR="00FA10D8" w:rsidRDefault="00FA10D8" w:rsidP="00394195">
            <w:pPr>
              <w:spacing w:after="120" w:line="360" w:lineRule="auto"/>
              <w:contextualSpacing/>
              <w:rPr>
                <w:rFonts w:ascii="Arial" w:hAnsi="Arial" w:cs="Arial"/>
                <w:sz w:val="18"/>
              </w:rPr>
            </w:pPr>
          </w:p>
        </w:tc>
        <w:tc>
          <w:tcPr>
            <w:tcW w:w="3597" w:type="dxa"/>
            <w:shd w:val="clear" w:color="auto" w:fill="C0C0C0"/>
          </w:tcPr>
          <w:p w14:paraId="50C05A8C" w14:textId="193CA488" w:rsidR="00FA10D8" w:rsidRDefault="00FA10D8" w:rsidP="00CC6140">
            <w:pPr>
              <w:spacing w:after="120" w:line="360" w:lineRule="auto"/>
              <w:contextualSpacing/>
              <w:rPr>
                <w:rFonts w:ascii="Arial" w:hAnsi="Arial" w:cs="Arial"/>
                <w:sz w:val="18"/>
              </w:rPr>
            </w:pPr>
          </w:p>
        </w:tc>
      </w:tr>
      <w:tr w:rsidR="00FA10D8" w:rsidRPr="00B2338F" w14:paraId="079A8C91" w14:textId="77777777" w:rsidTr="00FA10D8">
        <w:tc>
          <w:tcPr>
            <w:tcW w:w="3587" w:type="dxa"/>
            <w:tcBorders>
              <w:bottom w:val="single" w:sz="4" w:space="0" w:color="auto"/>
            </w:tcBorders>
            <w:shd w:val="clear" w:color="auto" w:fill="auto"/>
            <w:vAlign w:val="center"/>
          </w:tcPr>
          <w:p w14:paraId="0AA72FE2" w14:textId="367CD881" w:rsidR="00FA10D8" w:rsidRDefault="00FA10D8" w:rsidP="00307242">
            <w:pPr>
              <w:spacing w:after="120" w:line="360" w:lineRule="auto"/>
              <w:contextualSpacing/>
              <w:rPr>
                <w:rFonts w:ascii="Arial" w:hAnsi="Arial" w:cs="Arial"/>
                <w:sz w:val="18"/>
              </w:rPr>
            </w:pPr>
            <w:r>
              <w:rPr>
                <w:rFonts w:ascii="Arial" w:hAnsi="Arial" w:cs="Arial"/>
                <w:sz w:val="18"/>
              </w:rPr>
              <w:lastRenderedPageBreak/>
              <w:t>TBD</w:t>
            </w:r>
          </w:p>
        </w:tc>
        <w:tc>
          <w:tcPr>
            <w:tcW w:w="3606" w:type="dxa"/>
            <w:tcBorders>
              <w:bottom w:val="single" w:sz="4" w:space="0" w:color="auto"/>
            </w:tcBorders>
            <w:shd w:val="clear" w:color="auto" w:fill="auto"/>
          </w:tcPr>
          <w:p w14:paraId="4AE4A64D" w14:textId="493C8DEE" w:rsidR="00FA10D8" w:rsidRDefault="00FA10D8" w:rsidP="00394195">
            <w:pPr>
              <w:spacing w:after="120" w:line="360" w:lineRule="auto"/>
              <w:contextualSpacing/>
              <w:rPr>
                <w:rFonts w:ascii="Arial" w:hAnsi="Arial" w:cs="Arial"/>
                <w:sz w:val="18"/>
              </w:rPr>
            </w:pPr>
          </w:p>
        </w:tc>
        <w:tc>
          <w:tcPr>
            <w:tcW w:w="3597" w:type="dxa"/>
            <w:tcBorders>
              <w:bottom w:val="single" w:sz="4" w:space="0" w:color="auto"/>
            </w:tcBorders>
            <w:shd w:val="clear" w:color="auto" w:fill="auto"/>
          </w:tcPr>
          <w:p w14:paraId="40CCB077" w14:textId="53067ED0" w:rsidR="00FA10D8" w:rsidRDefault="00FA10D8" w:rsidP="003622D9">
            <w:pPr>
              <w:spacing w:after="120" w:line="360" w:lineRule="auto"/>
              <w:contextualSpacing/>
              <w:rPr>
                <w:rFonts w:ascii="Arial" w:hAnsi="Arial" w:cs="Arial"/>
                <w:sz w:val="18"/>
              </w:rPr>
            </w:pPr>
          </w:p>
        </w:tc>
      </w:tr>
      <w:tr w:rsidR="00FA10D8" w:rsidRPr="00B2338F" w14:paraId="62CF522E" w14:textId="77777777" w:rsidTr="00FA10D8">
        <w:tc>
          <w:tcPr>
            <w:tcW w:w="3587" w:type="dxa"/>
            <w:tcBorders>
              <w:bottom w:val="single" w:sz="4" w:space="0" w:color="auto"/>
            </w:tcBorders>
            <w:shd w:val="clear" w:color="auto" w:fill="C0C0C0"/>
            <w:vAlign w:val="center"/>
          </w:tcPr>
          <w:p w14:paraId="0BAA6D2E" w14:textId="546FC3FF" w:rsidR="00FA10D8" w:rsidRDefault="00FA10D8" w:rsidP="00307242">
            <w:pPr>
              <w:spacing w:after="120" w:line="360" w:lineRule="auto"/>
              <w:contextualSpacing/>
              <w:rPr>
                <w:rFonts w:ascii="Arial" w:hAnsi="Arial" w:cs="Arial"/>
                <w:sz w:val="18"/>
              </w:rPr>
            </w:pPr>
            <w:r>
              <w:rPr>
                <w:rFonts w:ascii="Arial" w:hAnsi="Arial" w:cs="Arial"/>
                <w:sz w:val="18"/>
              </w:rPr>
              <w:t>AJOURNMENT</w:t>
            </w:r>
          </w:p>
        </w:tc>
        <w:tc>
          <w:tcPr>
            <w:tcW w:w="3606" w:type="dxa"/>
            <w:tcBorders>
              <w:bottom w:val="single" w:sz="4" w:space="0" w:color="auto"/>
            </w:tcBorders>
            <w:shd w:val="clear" w:color="auto" w:fill="C0C0C0"/>
          </w:tcPr>
          <w:p w14:paraId="242B46B1" w14:textId="5EBF00A6" w:rsidR="00FA10D8" w:rsidRPr="00A56E42" w:rsidRDefault="00FA10D8" w:rsidP="00CC6140">
            <w:pPr>
              <w:spacing w:after="120" w:line="360" w:lineRule="auto"/>
              <w:contextualSpacing/>
              <w:rPr>
                <w:rFonts w:ascii="Arial" w:hAnsi="Arial" w:cs="Arial"/>
                <w:sz w:val="18"/>
              </w:rPr>
            </w:pPr>
            <w:r>
              <w:rPr>
                <w:rFonts w:ascii="Arial" w:hAnsi="Arial" w:cs="Arial"/>
                <w:sz w:val="18"/>
              </w:rPr>
              <w:tab/>
            </w:r>
          </w:p>
        </w:tc>
        <w:tc>
          <w:tcPr>
            <w:tcW w:w="3597" w:type="dxa"/>
            <w:tcBorders>
              <w:bottom w:val="single" w:sz="4" w:space="0" w:color="auto"/>
            </w:tcBorders>
            <w:shd w:val="clear" w:color="auto" w:fill="C0C0C0"/>
          </w:tcPr>
          <w:p w14:paraId="2B43CAFF" w14:textId="6D5C7A88" w:rsidR="00FA10D8" w:rsidRDefault="00FA10D8" w:rsidP="00E14E1F">
            <w:pPr>
              <w:spacing w:after="120" w:line="360" w:lineRule="auto"/>
              <w:contextualSpacing/>
              <w:rPr>
                <w:rFonts w:ascii="Arial" w:hAnsi="Arial" w:cs="Arial"/>
                <w:sz w:val="18"/>
              </w:rPr>
            </w:pPr>
          </w:p>
        </w:tc>
      </w:tr>
      <w:tr w:rsidR="00FA10D8" w:rsidRPr="00B2338F" w14:paraId="40DC579A" w14:textId="77777777" w:rsidTr="00FA10D8">
        <w:tc>
          <w:tcPr>
            <w:tcW w:w="3587" w:type="dxa"/>
            <w:shd w:val="clear" w:color="auto" w:fill="auto"/>
            <w:vAlign w:val="center"/>
          </w:tcPr>
          <w:p w14:paraId="4E6C1A62" w14:textId="7D0E58EC" w:rsidR="00FA10D8" w:rsidRDefault="00FA10D8" w:rsidP="00307242">
            <w:pPr>
              <w:spacing w:after="120" w:line="360" w:lineRule="auto"/>
              <w:contextualSpacing/>
              <w:rPr>
                <w:rFonts w:ascii="Arial" w:hAnsi="Arial" w:cs="Arial"/>
                <w:sz w:val="18"/>
              </w:rPr>
            </w:pPr>
            <w:r>
              <w:rPr>
                <w:rFonts w:ascii="Arial" w:hAnsi="Arial" w:cs="Arial"/>
                <w:sz w:val="18"/>
              </w:rPr>
              <w:t>Closed at 6:58</w:t>
            </w:r>
          </w:p>
        </w:tc>
        <w:tc>
          <w:tcPr>
            <w:tcW w:w="3606" w:type="dxa"/>
            <w:shd w:val="clear" w:color="auto" w:fill="auto"/>
          </w:tcPr>
          <w:p w14:paraId="243D0509" w14:textId="18AC0B49" w:rsidR="00FA10D8" w:rsidRDefault="00FA10D8" w:rsidP="00BB4281">
            <w:pPr>
              <w:spacing w:after="120" w:line="360" w:lineRule="auto"/>
              <w:contextualSpacing/>
              <w:rPr>
                <w:rFonts w:ascii="Arial" w:hAnsi="Arial" w:cs="Arial"/>
                <w:sz w:val="18"/>
              </w:rPr>
            </w:pPr>
            <w:r>
              <w:rPr>
                <w:rFonts w:ascii="Arial" w:hAnsi="Arial" w:cs="Arial"/>
                <w:sz w:val="18"/>
              </w:rPr>
              <w:t>Closing prayer by Lisa</w:t>
            </w:r>
          </w:p>
        </w:tc>
        <w:tc>
          <w:tcPr>
            <w:tcW w:w="3597" w:type="dxa"/>
            <w:shd w:val="clear" w:color="auto" w:fill="auto"/>
          </w:tcPr>
          <w:p w14:paraId="53F6DF2B" w14:textId="65041649" w:rsidR="00FA10D8" w:rsidRDefault="00FA10D8" w:rsidP="007D03B2">
            <w:pPr>
              <w:spacing w:after="120" w:line="360" w:lineRule="auto"/>
              <w:contextualSpacing/>
              <w:rPr>
                <w:rFonts w:ascii="Arial" w:hAnsi="Arial" w:cs="Arial"/>
                <w:sz w:val="18"/>
              </w:rPr>
            </w:pPr>
          </w:p>
        </w:tc>
      </w:tr>
    </w:tbl>
    <w:p w14:paraId="36FADBB9" w14:textId="6C68E076" w:rsidR="004C12FA" w:rsidRPr="00B2338F" w:rsidRDefault="002B27C4" w:rsidP="00A547BD">
      <w:pPr>
        <w:spacing w:after="120" w:line="360" w:lineRule="auto"/>
        <w:contextualSpacing/>
        <w:jc w:val="right"/>
        <w:rPr>
          <w:rFonts w:ascii="Arial" w:hAnsi="Arial" w:cs="Arial"/>
          <w:sz w:val="18"/>
        </w:rPr>
      </w:pPr>
      <w:r w:rsidRPr="00F95701">
        <w:rPr>
          <w:rFonts w:ascii="Arial" w:hAnsi="Arial" w:cs="Arial"/>
          <w:sz w:val="18"/>
        </w:rPr>
        <w:t xml:space="preserve">Minutes recorded by </w:t>
      </w:r>
      <w:r w:rsidR="00A547BD">
        <w:rPr>
          <w:rFonts w:ascii="Arial" w:hAnsi="Arial" w:cs="Arial"/>
          <w:sz w:val="18"/>
        </w:rPr>
        <w:t>Sarah McDougald</w:t>
      </w:r>
    </w:p>
    <w:sectPr w:rsidR="004C12FA" w:rsidRPr="00B2338F" w:rsidSect="00F25D1F">
      <w:headerReference w:type="default" r:id="rId9"/>
      <w:headerReference w:type="first" r:id="rId10"/>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36EF7" w14:textId="77777777" w:rsidR="006D13DD" w:rsidRDefault="006D13DD" w:rsidP="00F73946">
      <w:r>
        <w:separator/>
      </w:r>
    </w:p>
  </w:endnote>
  <w:endnote w:type="continuationSeparator" w:id="0">
    <w:p w14:paraId="375B134D" w14:textId="77777777" w:rsidR="006D13DD" w:rsidRDefault="006D13DD"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AD073" w14:textId="77777777" w:rsidR="006D13DD" w:rsidRDefault="006D13DD" w:rsidP="00F73946">
      <w:r>
        <w:separator/>
      </w:r>
    </w:p>
  </w:footnote>
  <w:footnote w:type="continuationSeparator" w:id="0">
    <w:p w14:paraId="16C1D5A2" w14:textId="77777777" w:rsidR="006D13DD" w:rsidRDefault="006D13DD" w:rsidP="00F73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48CE" w14:textId="77777777" w:rsidR="00864A4E" w:rsidRDefault="00864A4E">
    <w:pPr>
      <w:pStyle w:val="Header"/>
      <w:rPr>
        <w:rFonts w:ascii="Arial" w:hAnsi="Arial" w:cs="Arial"/>
      </w:rPr>
    </w:pPr>
  </w:p>
  <w:p w14:paraId="1C26E9D2" w14:textId="77866323" w:rsidR="00864A4E" w:rsidRDefault="00864A4E">
    <w:pPr>
      <w:pStyle w:val="Header"/>
      <w:rPr>
        <w:rFonts w:ascii="Arial" w:hAnsi="Arial" w:cs="Arial"/>
      </w:rPr>
    </w:pPr>
    <w:r>
      <w:rPr>
        <w:rFonts w:ascii="Arial" w:hAnsi="Arial" w:cs="Arial"/>
      </w:rPr>
      <w:t>Way to Health Board Meeting</w:t>
    </w:r>
  </w:p>
  <w:p w14:paraId="33DC245E" w14:textId="611B735D" w:rsidR="00864A4E" w:rsidRDefault="00864A4E">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p>
  <w:p w14:paraId="1F6BFFB8" w14:textId="77777777" w:rsidR="00864A4E" w:rsidRDefault="00864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E3C1" w14:textId="77777777" w:rsidR="00864A4E" w:rsidRDefault="00864A4E">
    <w:pPr>
      <w:pStyle w:val="Header"/>
    </w:pPr>
  </w:p>
  <w:p w14:paraId="3FF01BFC" w14:textId="77777777" w:rsidR="00864A4E" w:rsidRDefault="00864A4E">
    <w:pPr>
      <w:pStyle w:val="Header"/>
    </w:pPr>
  </w:p>
  <w:p w14:paraId="796E6736" w14:textId="77777777" w:rsidR="00864A4E" w:rsidRDefault="00864A4E">
    <w:pPr>
      <w:pStyle w:val="Header"/>
    </w:pPr>
  </w:p>
  <w:p w14:paraId="476F3339" w14:textId="77777777" w:rsidR="00864A4E" w:rsidRDefault="00864A4E" w:rsidP="00FB5110">
    <w:pPr>
      <w:jc w:val="center"/>
      <w:rPr>
        <w:rFonts w:ascii="Arial" w:hAnsi="Arial" w:cs="Arial"/>
        <w:b/>
      </w:rPr>
    </w:pPr>
    <w:r>
      <w:rPr>
        <w:rFonts w:ascii="Arial" w:hAnsi="Arial" w:cs="Arial"/>
        <w:b/>
      </w:rPr>
      <w:t>Way to Health Nonprofit Foundation</w:t>
    </w:r>
  </w:p>
  <w:p w14:paraId="100CF36B" w14:textId="753D5B63" w:rsidR="00864A4E" w:rsidRPr="00CA346C" w:rsidRDefault="00E14E1F" w:rsidP="00A6066F">
    <w:pPr>
      <w:jc w:val="center"/>
      <w:rPr>
        <w:rFonts w:ascii="Arial" w:hAnsi="Arial" w:cs="Arial"/>
        <w:b/>
      </w:rPr>
    </w:pPr>
    <w:r>
      <w:rPr>
        <w:rFonts w:ascii="Arial" w:hAnsi="Arial" w:cs="Arial"/>
        <w:b/>
      </w:rPr>
      <w:t>Board Meeting (</w:t>
    </w:r>
    <w:r w:rsidR="000D18E8">
      <w:rPr>
        <w:rFonts w:ascii="Arial" w:hAnsi="Arial" w:cs="Arial"/>
        <w:b/>
      </w:rPr>
      <w:t>9/23/21</w:t>
    </w:r>
    <w:r>
      <w:rPr>
        <w:rFonts w:ascii="Arial" w:hAnsi="Arial" w:cs="Arial"/>
        <w:b/>
      </w:rPr>
      <w:t>)</w:t>
    </w:r>
  </w:p>
  <w:p w14:paraId="5BE2FDF3" w14:textId="77777777" w:rsidR="00864A4E" w:rsidRPr="00BB49D8" w:rsidRDefault="00864A4E"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864A4E" w:rsidRDefault="00864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1D632E"/>
    <w:multiLevelType w:val="hybridMultilevel"/>
    <w:tmpl w:val="3B604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3"/>
  </w:num>
  <w:num w:numId="4">
    <w:abstractNumId w:val="7"/>
  </w:num>
  <w:num w:numId="5">
    <w:abstractNumId w:val="12"/>
  </w:num>
  <w:num w:numId="6">
    <w:abstractNumId w:val="11"/>
  </w:num>
  <w:num w:numId="7">
    <w:abstractNumId w:val="14"/>
  </w:num>
  <w:num w:numId="8">
    <w:abstractNumId w:val="6"/>
  </w:num>
  <w:num w:numId="9">
    <w:abstractNumId w:val="2"/>
  </w:num>
  <w:num w:numId="10">
    <w:abstractNumId w:val="1"/>
  </w:num>
  <w:num w:numId="11">
    <w:abstractNumId w:val="10"/>
  </w:num>
  <w:num w:numId="12">
    <w:abstractNumId w:val="0"/>
  </w:num>
  <w:num w:numId="13">
    <w:abstractNumId w:val="9"/>
  </w:num>
  <w:num w:numId="14">
    <w:abstractNumId w:val="4"/>
  </w:num>
  <w:num w:numId="15">
    <w:abstractNumId w:val="5"/>
  </w:num>
  <w:num w:numId="16">
    <w:abstractNumId w:val="8"/>
  </w:num>
  <w:num w:numId="17">
    <w:abstractNumId w:val="13"/>
  </w:num>
  <w:num w:numId="18">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923"/>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27BA"/>
    <w:rsid w:val="0007430B"/>
    <w:rsid w:val="00074510"/>
    <w:rsid w:val="00074B8A"/>
    <w:rsid w:val="000751A0"/>
    <w:rsid w:val="00075720"/>
    <w:rsid w:val="00075AB2"/>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EB6"/>
    <w:rsid w:val="000B4535"/>
    <w:rsid w:val="000B4926"/>
    <w:rsid w:val="000B5EA5"/>
    <w:rsid w:val="000B7184"/>
    <w:rsid w:val="000B7C3F"/>
    <w:rsid w:val="000B7F78"/>
    <w:rsid w:val="000C00A2"/>
    <w:rsid w:val="000C01DB"/>
    <w:rsid w:val="000C0460"/>
    <w:rsid w:val="000C0A2F"/>
    <w:rsid w:val="000C14D1"/>
    <w:rsid w:val="000C1CD8"/>
    <w:rsid w:val="000C29E3"/>
    <w:rsid w:val="000C2F17"/>
    <w:rsid w:val="000C304D"/>
    <w:rsid w:val="000C5092"/>
    <w:rsid w:val="000C51C3"/>
    <w:rsid w:val="000C6A6D"/>
    <w:rsid w:val="000C7B62"/>
    <w:rsid w:val="000D01B1"/>
    <w:rsid w:val="000D08F0"/>
    <w:rsid w:val="000D0C73"/>
    <w:rsid w:val="000D0CD5"/>
    <w:rsid w:val="000D18E8"/>
    <w:rsid w:val="000D33AE"/>
    <w:rsid w:val="000D39DC"/>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CA3"/>
    <w:rsid w:val="00100E9A"/>
    <w:rsid w:val="00101F0E"/>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11FC"/>
    <w:rsid w:val="0012221D"/>
    <w:rsid w:val="00122817"/>
    <w:rsid w:val="00122D5B"/>
    <w:rsid w:val="001231F0"/>
    <w:rsid w:val="001233B8"/>
    <w:rsid w:val="00123A3C"/>
    <w:rsid w:val="0012438D"/>
    <w:rsid w:val="001245F9"/>
    <w:rsid w:val="00124D79"/>
    <w:rsid w:val="0012509E"/>
    <w:rsid w:val="00125934"/>
    <w:rsid w:val="00126226"/>
    <w:rsid w:val="00126A98"/>
    <w:rsid w:val="001272A5"/>
    <w:rsid w:val="001277ED"/>
    <w:rsid w:val="00130208"/>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234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37E3E"/>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60DF4"/>
    <w:rsid w:val="00262655"/>
    <w:rsid w:val="002630D2"/>
    <w:rsid w:val="0026347E"/>
    <w:rsid w:val="00264BEC"/>
    <w:rsid w:val="00264EE1"/>
    <w:rsid w:val="00265958"/>
    <w:rsid w:val="0026708C"/>
    <w:rsid w:val="00267522"/>
    <w:rsid w:val="002676FD"/>
    <w:rsid w:val="00270132"/>
    <w:rsid w:val="0027143C"/>
    <w:rsid w:val="002723B0"/>
    <w:rsid w:val="002726A9"/>
    <w:rsid w:val="0027326B"/>
    <w:rsid w:val="00273D88"/>
    <w:rsid w:val="00274854"/>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A11"/>
    <w:rsid w:val="00287173"/>
    <w:rsid w:val="00287542"/>
    <w:rsid w:val="00287F61"/>
    <w:rsid w:val="00287F9E"/>
    <w:rsid w:val="00290362"/>
    <w:rsid w:val="00290D68"/>
    <w:rsid w:val="00291909"/>
    <w:rsid w:val="00291959"/>
    <w:rsid w:val="00291AB2"/>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608D"/>
    <w:rsid w:val="002B720D"/>
    <w:rsid w:val="002C0CB3"/>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500F"/>
    <w:rsid w:val="00335E44"/>
    <w:rsid w:val="003376FC"/>
    <w:rsid w:val="003402A6"/>
    <w:rsid w:val="003406AE"/>
    <w:rsid w:val="00340767"/>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6C6"/>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C5B"/>
    <w:rsid w:val="00472403"/>
    <w:rsid w:val="00472875"/>
    <w:rsid w:val="00472E06"/>
    <w:rsid w:val="004733FF"/>
    <w:rsid w:val="00473665"/>
    <w:rsid w:val="00473D60"/>
    <w:rsid w:val="00474220"/>
    <w:rsid w:val="00474617"/>
    <w:rsid w:val="00475C41"/>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12FA"/>
    <w:rsid w:val="004C36D5"/>
    <w:rsid w:val="004C4640"/>
    <w:rsid w:val="004C5145"/>
    <w:rsid w:val="004C5276"/>
    <w:rsid w:val="004C52F4"/>
    <w:rsid w:val="004C5609"/>
    <w:rsid w:val="004C5E61"/>
    <w:rsid w:val="004C6756"/>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899"/>
    <w:rsid w:val="005251D3"/>
    <w:rsid w:val="0052530C"/>
    <w:rsid w:val="005256BD"/>
    <w:rsid w:val="0052577E"/>
    <w:rsid w:val="0052639F"/>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014"/>
    <w:rsid w:val="005E4A4E"/>
    <w:rsid w:val="005E5069"/>
    <w:rsid w:val="005E524B"/>
    <w:rsid w:val="005E5A46"/>
    <w:rsid w:val="005E5AF3"/>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352C"/>
    <w:rsid w:val="006A66C7"/>
    <w:rsid w:val="006A721E"/>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3DD"/>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219EB"/>
    <w:rsid w:val="00821E44"/>
    <w:rsid w:val="00822E6F"/>
    <w:rsid w:val="00822E81"/>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9CD"/>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1ED6"/>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C22"/>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992"/>
    <w:rsid w:val="00A47F14"/>
    <w:rsid w:val="00A526E4"/>
    <w:rsid w:val="00A535A0"/>
    <w:rsid w:val="00A535DC"/>
    <w:rsid w:val="00A5465E"/>
    <w:rsid w:val="00A5469A"/>
    <w:rsid w:val="00A547BD"/>
    <w:rsid w:val="00A55B7A"/>
    <w:rsid w:val="00A55EC7"/>
    <w:rsid w:val="00A55FC9"/>
    <w:rsid w:val="00A5680F"/>
    <w:rsid w:val="00A56E42"/>
    <w:rsid w:val="00A57681"/>
    <w:rsid w:val="00A57F8A"/>
    <w:rsid w:val="00A6066F"/>
    <w:rsid w:val="00A60FC1"/>
    <w:rsid w:val="00A61717"/>
    <w:rsid w:val="00A61F7F"/>
    <w:rsid w:val="00A64652"/>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B00224"/>
    <w:rsid w:val="00B00CD6"/>
    <w:rsid w:val="00B02633"/>
    <w:rsid w:val="00B028A0"/>
    <w:rsid w:val="00B02F12"/>
    <w:rsid w:val="00B030C9"/>
    <w:rsid w:val="00B03607"/>
    <w:rsid w:val="00B03A45"/>
    <w:rsid w:val="00B04C02"/>
    <w:rsid w:val="00B061CB"/>
    <w:rsid w:val="00B06797"/>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AD3"/>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906B5"/>
    <w:rsid w:val="00B909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723"/>
    <w:rsid w:val="00C27E47"/>
    <w:rsid w:val="00C3012B"/>
    <w:rsid w:val="00C31B44"/>
    <w:rsid w:val="00C31B81"/>
    <w:rsid w:val="00C31E55"/>
    <w:rsid w:val="00C32371"/>
    <w:rsid w:val="00C32FAA"/>
    <w:rsid w:val="00C34190"/>
    <w:rsid w:val="00C3434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DC"/>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E4"/>
    <w:rsid w:val="00CC6140"/>
    <w:rsid w:val="00CC67F1"/>
    <w:rsid w:val="00CC6E11"/>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3D52"/>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37732"/>
    <w:rsid w:val="00E400F8"/>
    <w:rsid w:val="00E40126"/>
    <w:rsid w:val="00E4086B"/>
    <w:rsid w:val="00E41543"/>
    <w:rsid w:val="00E41C0C"/>
    <w:rsid w:val="00E42104"/>
    <w:rsid w:val="00E43342"/>
    <w:rsid w:val="00E43854"/>
    <w:rsid w:val="00E44CC5"/>
    <w:rsid w:val="00E45FA0"/>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2E37"/>
    <w:rsid w:val="00E837D8"/>
    <w:rsid w:val="00E843BD"/>
    <w:rsid w:val="00E849A2"/>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6F53"/>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6F7"/>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5FE"/>
    <w:rsid w:val="00F563CA"/>
    <w:rsid w:val="00F57138"/>
    <w:rsid w:val="00F571DB"/>
    <w:rsid w:val="00F6120C"/>
    <w:rsid w:val="00F63E7B"/>
    <w:rsid w:val="00F64C12"/>
    <w:rsid w:val="00F64EDB"/>
    <w:rsid w:val="00F65098"/>
    <w:rsid w:val="00F65567"/>
    <w:rsid w:val="00F65FA7"/>
    <w:rsid w:val="00F66068"/>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5A4"/>
    <w:rsid w:val="00F95606"/>
    <w:rsid w:val="00F95701"/>
    <w:rsid w:val="00F96473"/>
    <w:rsid w:val="00F9661A"/>
    <w:rsid w:val="00F966C0"/>
    <w:rsid w:val="00FA0B77"/>
    <w:rsid w:val="00FA10D8"/>
    <w:rsid w:val="00FA1156"/>
    <w:rsid w:val="00FA2283"/>
    <w:rsid w:val="00FA2C4B"/>
    <w:rsid w:val="00FA2EBC"/>
    <w:rsid w:val="00FA301B"/>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7A3"/>
    <w:rsid w:val="00FC1BE3"/>
    <w:rsid w:val="00FC1CE0"/>
    <w:rsid w:val="00FC1FAD"/>
    <w:rsid w:val="00FC26CF"/>
    <w:rsid w:val="00FC298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C1F"/>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B69936"/>
  <w15:docId w15:val="{BA589168-0EC4-BD40-847F-BC13C370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cvillagehait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27E77-E67C-1543-AD70-B066AFB0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8</cp:revision>
  <cp:lastPrinted>2017-02-03T23:11:00Z</cp:lastPrinted>
  <dcterms:created xsi:type="dcterms:W3CDTF">2021-09-24T19:28:00Z</dcterms:created>
  <dcterms:modified xsi:type="dcterms:W3CDTF">2021-10-28T21:08:00Z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