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2"/>
        <w:gridCol w:w="2999"/>
        <w:gridCol w:w="2647"/>
        <w:gridCol w:w="2302"/>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1A6C20A7" w:rsidR="000117BB" w:rsidRPr="000C1C3D" w:rsidRDefault="000117BB" w:rsidP="000117BB">
            <w:pPr>
              <w:ind w:firstLine="270"/>
              <w:outlineLvl w:val="0"/>
              <w:rPr>
                <w:rFonts w:ascii="Arial" w:hAnsi="Arial" w:cs="Arial"/>
                <w:i/>
                <w:iCs/>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48FE0CE6" w14:textId="6B3C189A"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22332E">
              <w:rPr>
                <w:rFonts w:ascii="Arial" w:hAnsi="Arial" w:cs="Arial"/>
                <w:sz w:val="18"/>
                <w:szCs w:val="18"/>
              </w:rPr>
              <w:t>Dray</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3F21A60B" w:rsidR="00A85790" w:rsidRDefault="00A85790" w:rsidP="00A85790">
            <w:pPr>
              <w:ind w:firstLine="270"/>
              <w:outlineLvl w:val="0"/>
              <w:rPr>
                <w:rFonts w:ascii="Arial" w:hAnsi="Arial" w:cs="Arial"/>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2CE458D6" w14:textId="5338C20C"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22332E">
              <w:rPr>
                <w:rFonts w:ascii="Arial" w:hAnsi="Arial" w:cs="Arial"/>
                <w:sz w:val="18"/>
                <w:szCs w:val="18"/>
              </w:rPr>
              <w:t>Dray</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7824F784"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655BFC">
              <w:rPr>
                <w:rFonts w:ascii="Arial" w:hAnsi="Arial" w:cs="Arial"/>
                <w:sz w:val="18"/>
                <w:szCs w:val="20"/>
              </w:rPr>
              <w:t>May 5, 2024</w:t>
            </w:r>
          </w:p>
          <w:p w14:paraId="036932FA" w14:textId="77777777" w:rsidR="00E14E1F" w:rsidRDefault="00E14E1F" w:rsidP="000117BB">
            <w:pPr>
              <w:outlineLvl w:val="0"/>
              <w:rPr>
                <w:rFonts w:ascii="Arial" w:hAnsi="Arial" w:cs="Arial"/>
                <w:sz w:val="18"/>
                <w:szCs w:val="18"/>
                <w:u w:val="single"/>
              </w:rPr>
            </w:pPr>
          </w:p>
          <w:p w14:paraId="53189634" w14:textId="0C33238F"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655BFC">
              <w:rPr>
                <w:rFonts w:ascii="Arial" w:hAnsi="Arial" w:cs="Arial"/>
                <w:sz w:val="18"/>
                <w:szCs w:val="18"/>
              </w:rPr>
              <w:t>10:00am</w:t>
            </w:r>
          </w:p>
          <w:p w14:paraId="7147292C" w14:textId="77777777" w:rsidR="000117BB" w:rsidRPr="00D817FF" w:rsidRDefault="000117BB" w:rsidP="000117BB">
            <w:pPr>
              <w:outlineLvl w:val="0"/>
              <w:rPr>
                <w:rFonts w:ascii="Arial" w:hAnsi="Arial" w:cs="Arial"/>
                <w:sz w:val="18"/>
                <w:szCs w:val="18"/>
                <w:u w:val="single"/>
              </w:rPr>
            </w:pPr>
          </w:p>
          <w:p w14:paraId="5203667C" w14:textId="1E9147C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655BFC">
              <w:rPr>
                <w:rFonts w:ascii="Arial" w:hAnsi="Arial" w:cs="Arial"/>
                <w:sz w:val="18"/>
                <w:szCs w:val="18"/>
              </w:rPr>
              <w:t>1302 Comanche St Deer Park, TX 77536</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075FD9" w:rsidRPr="00B2338F" w14:paraId="503D2954" w14:textId="77777777" w:rsidTr="00AF0E4E">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4761D1" w:rsidRPr="00B2338F" w14:paraId="1474319C" w14:textId="77777777" w:rsidTr="00AF0E4E">
        <w:tc>
          <w:tcPr>
            <w:tcW w:w="3597" w:type="dxa"/>
          </w:tcPr>
          <w:p w14:paraId="55676251" w14:textId="01F3F797"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Call to order </w:t>
            </w:r>
            <w:r w:rsidR="00F43400">
              <w:rPr>
                <w:rFonts w:ascii="Arial" w:hAnsi="Arial" w:cs="Arial"/>
                <w:sz w:val="18"/>
              </w:rPr>
              <w:t>at 10:30am</w:t>
            </w:r>
          </w:p>
        </w:tc>
        <w:tc>
          <w:tcPr>
            <w:tcW w:w="3587" w:type="dxa"/>
          </w:tcPr>
          <w:p w14:paraId="7A339F5B" w14:textId="77777777" w:rsidR="004761D1" w:rsidRPr="00B2338F" w:rsidRDefault="004761D1" w:rsidP="004761D1">
            <w:pPr>
              <w:spacing w:after="120" w:line="360" w:lineRule="auto"/>
              <w:contextualSpacing/>
              <w:rPr>
                <w:rFonts w:ascii="Arial" w:hAnsi="Arial" w:cs="Arial"/>
                <w:sz w:val="18"/>
              </w:rPr>
            </w:pPr>
          </w:p>
        </w:tc>
        <w:tc>
          <w:tcPr>
            <w:tcW w:w="3606" w:type="dxa"/>
          </w:tcPr>
          <w:p w14:paraId="29754F69" w14:textId="67061857" w:rsidR="004761D1" w:rsidRPr="00B2338F"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461ACD4E" w14:textId="77777777" w:rsidTr="00AF0E4E">
        <w:tc>
          <w:tcPr>
            <w:tcW w:w="3597" w:type="dxa"/>
          </w:tcPr>
          <w:p w14:paraId="489FE591" w14:textId="6FE0A089" w:rsidR="004761D1" w:rsidRPr="00B2338F" w:rsidRDefault="004761D1" w:rsidP="004761D1">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7DFBCE61"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Prayer by </w:t>
            </w:r>
            <w:r w:rsidR="00F43400">
              <w:rPr>
                <w:rFonts w:ascii="Arial" w:hAnsi="Arial" w:cs="Arial"/>
                <w:sz w:val="18"/>
              </w:rPr>
              <w:t>Sarah</w:t>
            </w:r>
          </w:p>
        </w:tc>
        <w:tc>
          <w:tcPr>
            <w:tcW w:w="3606" w:type="dxa"/>
          </w:tcPr>
          <w:p w14:paraId="0829C943" w14:textId="7EB3E418" w:rsidR="004761D1"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1B2539FD" w14:textId="77777777" w:rsidTr="00AF0E4E">
        <w:tc>
          <w:tcPr>
            <w:tcW w:w="3597" w:type="dxa"/>
            <w:tcBorders>
              <w:bottom w:val="single" w:sz="4" w:space="0" w:color="auto"/>
            </w:tcBorders>
          </w:tcPr>
          <w:p w14:paraId="0D430B7F" w14:textId="5642625B" w:rsidR="004761D1" w:rsidRPr="00B2338F" w:rsidRDefault="004761D1" w:rsidP="004761D1">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4BC41DCA" w:rsidR="004761D1" w:rsidRPr="00B2338F" w:rsidRDefault="004761D1" w:rsidP="004761D1">
            <w:pPr>
              <w:spacing w:after="120" w:line="360" w:lineRule="auto"/>
              <w:contextualSpacing/>
              <w:rPr>
                <w:rFonts w:ascii="Arial" w:hAnsi="Arial" w:cs="Arial"/>
                <w:sz w:val="18"/>
              </w:rPr>
            </w:pPr>
            <w:r>
              <w:rPr>
                <w:rFonts w:ascii="Arial" w:hAnsi="Arial" w:cs="Arial"/>
                <w:sz w:val="18"/>
              </w:rPr>
              <w:t>Reviewed by Sarah</w:t>
            </w:r>
          </w:p>
        </w:tc>
        <w:tc>
          <w:tcPr>
            <w:tcW w:w="3606" w:type="dxa"/>
            <w:tcBorders>
              <w:bottom w:val="single" w:sz="4" w:space="0" w:color="auto"/>
            </w:tcBorders>
          </w:tcPr>
          <w:p w14:paraId="48E52E12" w14:textId="58AA5F85" w:rsidR="004761D1" w:rsidRPr="00B2338F" w:rsidRDefault="00F43400" w:rsidP="004761D1">
            <w:pPr>
              <w:spacing w:after="120" w:line="360" w:lineRule="auto"/>
              <w:contextualSpacing/>
              <w:rPr>
                <w:rFonts w:ascii="Arial" w:hAnsi="Arial" w:cs="Arial"/>
                <w:sz w:val="18"/>
              </w:rPr>
            </w:pPr>
            <w:r>
              <w:rPr>
                <w:rFonts w:ascii="Arial" w:hAnsi="Arial" w:cs="Arial"/>
                <w:sz w:val="18"/>
              </w:rPr>
              <w:t xml:space="preserve">Lisa accepted minutes as written via email 1/18/2024. Julie seconded. Motion passed unanimously. </w:t>
            </w:r>
          </w:p>
        </w:tc>
      </w:tr>
      <w:tr w:rsidR="004761D1" w:rsidRPr="00B2338F" w14:paraId="75B92D6E" w14:textId="77777777" w:rsidTr="00AF0E4E">
        <w:tc>
          <w:tcPr>
            <w:tcW w:w="3597" w:type="dxa"/>
            <w:shd w:val="clear" w:color="auto" w:fill="C0C0C0"/>
            <w:vAlign w:val="center"/>
          </w:tcPr>
          <w:p w14:paraId="7E2E6364"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4A5338DC" w14:textId="77777777" w:rsidR="004761D1" w:rsidRPr="00B2338F" w:rsidRDefault="004761D1" w:rsidP="004761D1">
            <w:pPr>
              <w:spacing w:after="120" w:line="360" w:lineRule="auto"/>
              <w:contextualSpacing/>
              <w:rPr>
                <w:rFonts w:ascii="Arial" w:hAnsi="Arial" w:cs="Arial"/>
                <w:sz w:val="18"/>
              </w:rPr>
            </w:pPr>
          </w:p>
        </w:tc>
      </w:tr>
      <w:tr w:rsidR="004761D1" w:rsidRPr="00B2338F" w14:paraId="513C7EDE" w14:textId="77777777" w:rsidTr="00AF0E4E">
        <w:tc>
          <w:tcPr>
            <w:tcW w:w="3597" w:type="dxa"/>
            <w:tcBorders>
              <w:bottom w:val="single" w:sz="4" w:space="0" w:color="auto"/>
            </w:tcBorders>
          </w:tcPr>
          <w:p w14:paraId="5C10C92C" w14:textId="5FEF4584" w:rsidR="004761D1" w:rsidRPr="00B2338F" w:rsidRDefault="00F43400" w:rsidP="004761D1">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31083D84" w14:textId="77777777"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F43400">
              <w:rPr>
                <w:rFonts w:ascii="Arial" w:hAnsi="Arial" w:cs="Arial"/>
                <w:sz w:val="18"/>
              </w:rPr>
              <w:t xml:space="preserve">Bank balance: </w:t>
            </w:r>
            <w:proofErr w:type="gramStart"/>
            <w:r w:rsidR="00F43400">
              <w:rPr>
                <w:rFonts w:ascii="Arial" w:hAnsi="Arial" w:cs="Arial"/>
                <w:sz w:val="18"/>
              </w:rPr>
              <w:t>$16,248.38</w:t>
            </w:r>
            <w:proofErr w:type="gramEnd"/>
          </w:p>
          <w:p w14:paraId="61872C4B" w14:textId="77777777" w:rsidR="00F43400" w:rsidRDefault="00F43400" w:rsidP="004761D1">
            <w:pPr>
              <w:spacing w:after="120" w:line="360" w:lineRule="auto"/>
              <w:contextualSpacing/>
              <w:rPr>
                <w:rFonts w:ascii="Arial" w:hAnsi="Arial" w:cs="Arial"/>
                <w:sz w:val="18"/>
              </w:rPr>
            </w:pPr>
          </w:p>
          <w:p w14:paraId="1187F8B7" w14:textId="77777777" w:rsidR="00F43400" w:rsidRDefault="00F43400" w:rsidP="004761D1">
            <w:pPr>
              <w:spacing w:after="120" w:line="360" w:lineRule="auto"/>
              <w:contextualSpacing/>
              <w:rPr>
                <w:rFonts w:ascii="Arial" w:hAnsi="Arial" w:cs="Arial"/>
                <w:sz w:val="18"/>
              </w:rPr>
            </w:pPr>
            <w:r>
              <w:rPr>
                <w:rFonts w:ascii="Arial" w:hAnsi="Arial" w:cs="Arial"/>
                <w:sz w:val="18"/>
              </w:rPr>
              <w:t xml:space="preserve">Profit and Loss Report: Lisa presented to Board. </w:t>
            </w:r>
          </w:p>
          <w:p w14:paraId="1D8B88E8" w14:textId="77777777" w:rsidR="00F43400" w:rsidRDefault="00F43400" w:rsidP="004761D1">
            <w:pPr>
              <w:spacing w:after="120" w:line="360" w:lineRule="auto"/>
              <w:contextualSpacing/>
              <w:rPr>
                <w:rFonts w:ascii="Arial" w:hAnsi="Arial" w:cs="Arial"/>
                <w:sz w:val="18"/>
              </w:rPr>
            </w:pPr>
          </w:p>
          <w:p w14:paraId="49F45388" w14:textId="77777777" w:rsidR="00F43400" w:rsidRDefault="00F43400" w:rsidP="004761D1">
            <w:pPr>
              <w:spacing w:after="120" w:line="360" w:lineRule="auto"/>
              <w:contextualSpacing/>
              <w:rPr>
                <w:rFonts w:ascii="Arial" w:hAnsi="Arial" w:cs="Arial"/>
                <w:sz w:val="18"/>
              </w:rPr>
            </w:pPr>
            <w:r>
              <w:rPr>
                <w:rFonts w:ascii="Arial" w:hAnsi="Arial" w:cs="Arial"/>
                <w:sz w:val="18"/>
              </w:rPr>
              <w:t xml:space="preserve">Monthly Expense Review: Lisa presented the monthly income and expense for 2024. </w:t>
            </w:r>
          </w:p>
          <w:p w14:paraId="447F9720" w14:textId="77777777" w:rsidR="00F43400" w:rsidRDefault="00F43400" w:rsidP="004761D1">
            <w:pPr>
              <w:spacing w:after="120" w:line="360" w:lineRule="auto"/>
              <w:contextualSpacing/>
              <w:rPr>
                <w:rFonts w:ascii="Arial" w:hAnsi="Arial" w:cs="Arial"/>
                <w:sz w:val="18"/>
              </w:rPr>
            </w:pPr>
          </w:p>
          <w:p w14:paraId="0D2543CA" w14:textId="77777777" w:rsidR="00F43400" w:rsidRDefault="00F43400" w:rsidP="004761D1">
            <w:pPr>
              <w:spacing w:after="120" w:line="360" w:lineRule="auto"/>
              <w:contextualSpacing/>
              <w:rPr>
                <w:rFonts w:ascii="Arial" w:hAnsi="Arial" w:cs="Arial"/>
                <w:sz w:val="18"/>
              </w:rPr>
            </w:pPr>
            <w:r>
              <w:rPr>
                <w:rFonts w:ascii="Arial" w:hAnsi="Arial" w:cs="Arial"/>
                <w:sz w:val="18"/>
              </w:rPr>
              <w:t xml:space="preserve">Project Financials: </w:t>
            </w:r>
          </w:p>
          <w:p w14:paraId="30DB7F98" w14:textId="77777777" w:rsidR="00F43400" w:rsidRDefault="00F43400" w:rsidP="00F43400">
            <w:pPr>
              <w:pStyle w:val="ListParagraph"/>
              <w:numPr>
                <w:ilvl w:val="0"/>
                <w:numId w:val="21"/>
              </w:numPr>
              <w:spacing w:line="360" w:lineRule="auto"/>
              <w:rPr>
                <w:rFonts w:ascii="Arial" w:hAnsi="Arial" w:cs="Arial"/>
                <w:sz w:val="18"/>
              </w:rPr>
            </w:pPr>
            <w:r>
              <w:rPr>
                <w:rFonts w:ascii="Arial" w:hAnsi="Arial" w:cs="Arial"/>
                <w:sz w:val="18"/>
              </w:rPr>
              <w:t xml:space="preserve">Contractor </w:t>
            </w:r>
            <w:proofErr w:type="gramStart"/>
            <w:r>
              <w:rPr>
                <w:rFonts w:ascii="Arial" w:hAnsi="Arial" w:cs="Arial"/>
                <w:sz w:val="18"/>
              </w:rPr>
              <w:t>pay</w:t>
            </w:r>
            <w:proofErr w:type="gramEnd"/>
            <w:r>
              <w:rPr>
                <w:rFonts w:ascii="Arial" w:hAnsi="Arial" w:cs="Arial"/>
                <w:sz w:val="18"/>
              </w:rPr>
              <w:t>: Lisa presented the contractor total monthly pay of $1935 for March. Lisa reviewed each individual contractor’s pay.</w:t>
            </w:r>
          </w:p>
          <w:p w14:paraId="1BF7F514" w14:textId="77777777" w:rsidR="00F43400" w:rsidRDefault="00F43400" w:rsidP="00F43400">
            <w:pPr>
              <w:pStyle w:val="ListParagraph"/>
              <w:numPr>
                <w:ilvl w:val="0"/>
                <w:numId w:val="21"/>
              </w:numPr>
              <w:spacing w:line="360" w:lineRule="auto"/>
              <w:rPr>
                <w:rFonts w:ascii="Arial" w:hAnsi="Arial" w:cs="Arial"/>
                <w:sz w:val="18"/>
              </w:rPr>
            </w:pPr>
            <w:r>
              <w:rPr>
                <w:rFonts w:ascii="Arial" w:hAnsi="Arial" w:cs="Arial"/>
                <w:sz w:val="18"/>
              </w:rPr>
              <w:t xml:space="preserve">School children feeding program: Lisa presented the $400 per month to continue to feed the 100 school aged children every other week is </w:t>
            </w:r>
            <w:proofErr w:type="gramStart"/>
            <w:r>
              <w:rPr>
                <w:rFonts w:ascii="Arial" w:hAnsi="Arial" w:cs="Arial"/>
                <w:sz w:val="18"/>
              </w:rPr>
              <w:t>still continuing</w:t>
            </w:r>
            <w:proofErr w:type="gramEnd"/>
            <w:r>
              <w:rPr>
                <w:rFonts w:ascii="Arial" w:hAnsi="Arial" w:cs="Arial"/>
                <w:sz w:val="18"/>
              </w:rPr>
              <w:t xml:space="preserve"> to be sponsored. </w:t>
            </w:r>
          </w:p>
          <w:p w14:paraId="3CA134CA" w14:textId="77777777" w:rsidR="00F43400" w:rsidRDefault="00F43400" w:rsidP="00F43400">
            <w:pPr>
              <w:pStyle w:val="ListParagraph"/>
              <w:numPr>
                <w:ilvl w:val="0"/>
                <w:numId w:val="21"/>
              </w:numPr>
              <w:spacing w:line="360" w:lineRule="auto"/>
              <w:rPr>
                <w:rFonts w:ascii="Arial" w:hAnsi="Arial" w:cs="Arial"/>
                <w:sz w:val="18"/>
              </w:rPr>
            </w:pPr>
            <w:proofErr w:type="spellStart"/>
            <w:r>
              <w:rPr>
                <w:rFonts w:ascii="Arial" w:hAnsi="Arial" w:cs="Arial"/>
                <w:sz w:val="18"/>
              </w:rPr>
              <w:t>Medika</w:t>
            </w:r>
            <w:proofErr w:type="spellEnd"/>
            <w:r>
              <w:rPr>
                <w:rFonts w:ascii="Arial" w:hAnsi="Arial" w:cs="Arial"/>
                <w:sz w:val="18"/>
              </w:rPr>
              <w:t xml:space="preserve"> Mamba: Lisa presented the $102 water plus $380 per month costs to run this project. </w:t>
            </w:r>
          </w:p>
          <w:p w14:paraId="711928D0" w14:textId="77777777" w:rsidR="00F43400" w:rsidRDefault="00F43400" w:rsidP="00F43400">
            <w:pPr>
              <w:pStyle w:val="ListParagraph"/>
              <w:numPr>
                <w:ilvl w:val="0"/>
                <w:numId w:val="21"/>
              </w:numPr>
              <w:spacing w:line="360" w:lineRule="auto"/>
              <w:rPr>
                <w:rFonts w:ascii="Arial" w:hAnsi="Arial" w:cs="Arial"/>
                <w:sz w:val="18"/>
              </w:rPr>
            </w:pPr>
            <w:r>
              <w:rPr>
                <w:rFonts w:ascii="Arial" w:hAnsi="Arial" w:cs="Arial"/>
                <w:sz w:val="18"/>
              </w:rPr>
              <w:lastRenderedPageBreak/>
              <w:t xml:space="preserve">Telehealth children: Lisa presented the total costs for the sick children’s healthcare from the </w:t>
            </w:r>
            <w:proofErr w:type="spellStart"/>
            <w:r>
              <w:rPr>
                <w:rFonts w:ascii="Arial" w:hAnsi="Arial" w:cs="Arial"/>
                <w:sz w:val="18"/>
              </w:rPr>
              <w:t>Medika</w:t>
            </w:r>
            <w:proofErr w:type="spellEnd"/>
            <w:r>
              <w:rPr>
                <w:rFonts w:ascii="Arial" w:hAnsi="Arial" w:cs="Arial"/>
                <w:sz w:val="18"/>
              </w:rPr>
              <w:t xml:space="preserve"> Mamba project. Every child receives Albendazole upon discharge. There were 36 children sick for the month of April but only 24 showed for the telehealth appointment with Dr. Tram Jones. Individual medication and treatment costs are outlined in the Profit &amp; Loss Statement 2024. </w:t>
            </w:r>
          </w:p>
          <w:p w14:paraId="4D4167A7" w14:textId="77777777" w:rsidR="00F43400" w:rsidRDefault="00F43400" w:rsidP="00F43400">
            <w:pPr>
              <w:pStyle w:val="ListParagraph"/>
              <w:numPr>
                <w:ilvl w:val="0"/>
                <w:numId w:val="21"/>
              </w:numPr>
              <w:spacing w:line="360" w:lineRule="auto"/>
              <w:rPr>
                <w:rFonts w:ascii="Arial" w:hAnsi="Arial" w:cs="Arial"/>
                <w:sz w:val="18"/>
              </w:rPr>
            </w:pPr>
            <w:r>
              <w:rPr>
                <w:rFonts w:ascii="Arial" w:hAnsi="Arial" w:cs="Arial"/>
                <w:sz w:val="18"/>
              </w:rPr>
              <w:t xml:space="preserve">Telehealth by American staff: </w:t>
            </w:r>
            <w:r w:rsidR="009F1329">
              <w:rPr>
                <w:rFonts w:ascii="Arial" w:hAnsi="Arial" w:cs="Arial"/>
                <w:sz w:val="18"/>
              </w:rPr>
              <w:t xml:space="preserve">Lisa presented the cost of the 15 telehealth patients separate from the above group. </w:t>
            </w:r>
            <w:r w:rsidR="009F1329">
              <w:rPr>
                <w:rFonts w:ascii="Arial" w:hAnsi="Arial" w:cs="Arial"/>
                <w:sz w:val="18"/>
              </w:rPr>
              <w:t>Individual medication and treatment costs are outlined in the Profit &amp; Loss Statement 2024.</w:t>
            </w:r>
            <w:r w:rsidR="009F1329">
              <w:rPr>
                <w:rFonts w:ascii="Arial" w:hAnsi="Arial" w:cs="Arial"/>
                <w:sz w:val="18"/>
              </w:rPr>
              <w:t xml:space="preserve"> Two patients that were highlighted in the meeting are Harold, an HIV patient, and Darling, a patient WTH sent for counseling. </w:t>
            </w:r>
          </w:p>
          <w:p w14:paraId="798542F5" w14:textId="77777777" w:rsidR="009F1329" w:rsidRDefault="009F1329" w:rsidP="00F43400">
            <w:pPr>
              <w:pStyle w:val="ListParagraph"/>
              <w:numPr>
                <w:ilvl w:val="0"/>
                <w:numId w:val="21"/>
              </w:numPr>
              <w:spacing w:line="360" w:lineRule="auto"/>
              <w:rPr>
                <w:rFonts w:ascii="Arial" w:hAnsi="Arial" w:cs="Arial"/>
                <w:sz w:val="18"/>
              </w:rPr>
            </w:pPr>
            <w:r>
              <w:rPr>
                <w:rFonts w:ascii="Arial" w:hAnsi="Arial" w:cs="Arial"/>
                <w:sz w:val="18"/>
              </w:rPr>
              <w:t>Monthly food expenses (</w:t>
            </w:r>
            <w:proofErr w:type="spellStart"/>
            <w:r>
              <w:rPr>
                <w:rFonts w:ascii="Arial" w:hAnsi="Arial" w:cs="Arial"/>
                <w:sz w:val="18"/>
              </w:rPr>
              <w:t>misc</w:t>
            </w:r>
            <w:proofErr w:type="spellEnd"/>
            <w:r>
              <w:rPr>
                <w:rFonts w:ascii="Arial" w:hAnsi="Arial" w:cs="Arial"/>
                <w:sz w:val="18"/>
              </w:rPr>
              <w:t xml:space="preserve">): Lisa presented the families, widows, and orphans monthly food expenses of $975, totaling $1185 with contractor expenses. WTH supports 13 families totaling 42 individuals in this category. 4 families have individual sponsors. </w:t>
            </w:r>
          </w:p>
          <w:p w14:paraId="4367E447" w14:textId="77777777" w:rsidR="009F1329" w:rsidRDefault="009F1329" w:rsidP="00F43400">
            <w:pPr>
              <w:pStyle w:val="ListParagraph"/>
              <w:numPr>
                <w:ilvl w:val="0"/>
                <w:numId w:val="21"/>
              </w:numPr>
              <w:spacing w:line="360" w:lineRule="auto"/>
              <w:rPr>
                <w:rFonts w:ascii="Arial" w:hAnsi="Arial" w:cs="Arial"/>
                <w:sz w:val="18"/>
              </w:rPr>
            </w:pPr>
            <w:r>
              <w:rPr>
                <w:rFonts w:ascii="Arial" w:hAnsi="Arial" w:cs="Arial"/>
                <w:sz w:val="18"/>
              </w:rPr>
              <w:t xml:space="preserve">Housing leases: Lisa presented the 9 annual leases for 2024, supporting 40 individuals with housing. </w:t>
            </w:r>
          </w:p>
          <w:p w14:paraId="2E11FA4F" w14:textId="77777777" w:rsidR="009F1329" w:rsidRDefault="009F1329" w:rsidP="009F1329">
            <w:pPr>
              <w:pStyle w:val="ListParagraph"/>
              <w:numPr>
                <w:ilvl w:val="0"/>
                <w:numId w:val="21"/>
              </w:numPr>
              <w:spacing w:line="360" w:lineRule="auto"/>
              <w:rPr>
                <w:rFonts w:ascii="Arial" w:hAnsi="Arial" w:cs="Arial"/>
                <w:sz w:val="18"/>
              </w:rPr>
            </w:pPr>
            <w:r>
              <w:rPr>
                <w:rFonts w:ascii="Arial" w:hAnsi="Arial" w:cs="Arial"/>
                <w:sz w:val="18"/>
              </w:rPr>
              <w:t>Formal Education: Lisa presented the 20 children sponsored in grade school.</w:t>
            </w:r>
          </w:p>
          <w:p w14:paraId="4DA09F65" w14:textId="77777777" w:rsidR="009F1329" w:rsidRDefault="009F1329" w:rsidP="009F1329">
            <w:pPr>
              <w:pStyle w:val="ListParagraph"/>
              <w:numPr>
                <w:ilvl w:val="0"/>
                <w:numId w:val="21"/>
              </w:numPr>
              <w:spacing w:line="360" w:lineRule="auto"/>
              <w:rPr>
                <w:rFonts w:ascii="Arial" w:hAnsi="Arial" w:cs="Arial"/>
                <w:sz w:val="18"/>
              </w:rPr>
            </w:pPr>
            <w:r>
              <w:rPr>
                <w:rFonts w:ascii="Arial" w:hAnsi="Arial" w:cs="Arial"/>
                <w:sz w:val="18"/>
              </w:rPr>
              <w:t>English School: Lisa presented the $160 monthly cost for Wilson’s English school for 20-40 kids two times per week.</w:t>
            </w:r>
          </w:p>
          <w:p w14:paraId="77C0167D" w14:textId="77777777" w:rsidR="009F1329" w:rsidRDefault="009F1329" w:rsidP="009F1329">
            <w:pPr>
              <w:spacing w:line="360" w:lineRule="auto"/>
              <w:rPr>
                <w:rFonts w:ascii="Arial" w:hAnsi="Arial" w:cs="Arial"/>
                <w:sz w:val="18"/>
              </w:rPr>
            </w:pPr>
            <w:r>
              <w:rPr>
                <w:rFonts w:ascii="Arial" w:hAnsi="Arial" w:cs="Arial"/>
                <w:sz w:val="18"/>
              </w:rPr>
              <w:lastRenderedPageBreak/>
              <w:t xml:space="preserve">Donation by Donor Detail: Lisa reviewed details and highlighted large donors. </w:t>
            </w:r>
          </w:p>
          <w:p w14:paraId="6B2651A9" w14:textId="77777777" w:rsidR="009F1329" w:rsidRDefault="009F1329" w:rsidP="009F1329">
            <w:pPr>
              <w:spacing w:line="360" w:lineRule="auto"/>
              <w:rPr>
                <w:rFonts w:ascii="Arial" w:hAnsi="Arial" w:cs="Arial"/>
                <w:sz w:val="18"/>
              </w:rPr>
            </w:pPr>
          </w:p>
          <w:p w14:paraId="0B0292B3" w14:textId="66F325AF" w:rsidR="009F1329" w:rsidRPr="009F1329" w:rsidRDefault="009F1329" w:rsidP="009F1329">
            <w:pPr>
              <w:spacing w:line="360" w:lineRule="auto"/>
              <w:rPr>
                <w:rFonts w:ascii="Arial" w:hAnsi="Arial" w:cs="Arial"/>
                <w:sz w:val="18"/>
              </w:rPr>
            </w:pPr>
            <w:r>
              <w:rPr>
                <w:rFonts w:ascii="Arial" w:hAnsi="Arial" w:cs="Arial"/>
                <w:sz w:val="18"/>
              </w:rPr>
              <w:t xml:space="preserve">Class Reports: Lisa presented the class reports including education, housing, food, and medical projects. </w:t>
            </w:r>
          </w:p>
        </w:tc>
        <w:tc>
          <w:tcPr>
            <w:tcW w:w="3606" w:type="dxa"/>
            <w:tcBorders>
              <w:bottom w:val="single" w:sz="4" w:space="0" w:color="auto"/>
            </w:tcBorders>
          </w:tcPr>
          <w:p w14:paraId="3D0E6EE5" w14:textId="77777777" w:rsidR="004761D1" w:rsidRDefault="00AF0E4E" w:rsidP="004761D1">
            <w:pPr>
              <w:spacing w:after="120" w:line="360" w:lineRule="auto"/>
              <w:contextualSpacing/>
              <w:rPr>
                <w:rFonts w:ascii="Arial" w:hAnsi="Arial" w:cs="Arial"/>
                <w:sz w:val="18"/>
              </w:rPr>
            </w:pPr>
            <w:r>
              <w:rPr>
                <w:rFonts w:ascii="Arial" w:hAnsi="Arial" w:cs="Arial"/>
                <w:sz w:val="18"/>
              </w:rPr>
              <w:lastRenderedPageBreak/>
              <w:t>Reviewed.</w:t>
            </w:r>
          </w:p>
          <w:p w14:paraId="21F825CB" w14:textId="77777777" w:rsidR="00AF0E4E" w:rsidRDefault="00AF0E4E" w:rsidP="004761D1">
            <w:pPr>
              <w:spacing w:after="120" w:line="360" w:lineRule="auto"/>
              <w:contextualSpacing/>
              <w:rPr>
                <w:rFonts w:ascii="Arial" w:hAnsi="Arial" w:cs="Arial"/>
                <w:sz w:val="18"/>
              </w:rPr>
            </w:pPr>
          </w:p>
          <w:p w14:paraId="70EBC2B0" w14:textId="77777777" w:rsidR="00AF0E4E" w:rsidRDefault="00AF0E4E" w:rsidP="004761D1">
            <w:pPr>
              <w:spacing w:after="120" w:line="360" w:lineRule="auto"/>
              <w:contextualSpacing/>
              <w:rPr>
                <w:rFonts w:ascii="Arial" w:hAnsi="Arial" w:cs="Arial"/>
                <w:sz w:val="18"/>
              </w:rPr>
            </w:pPr>
            <w:r>
              <w:rPr>
                <w:rFonts w:ascii="Arial" w:hAnsi="Arial" w:cs="Arial"/>
                <w:sz w:val="18"/>
              </w:rPr>
              <w:t>Reviewed.</w:t>
            </w:r>
          </w:p>
          <w:p w14:paraId="463D4584" w14:textId="77777777" w:rsidR="00AF0E4E" w:rsidRDefault="00AF0E4E" w:rsidP="004761D1">
            <w:pPr>
              <w:spacing w:after="120" w:line="360" w:lineRule="auto"/>
              <w:contextualSpacing/>
              <w:rPr>
                <w:rFonts w:ascii="Arial" w:hAnsi="Arial" w:cs="Arial"/>
                <w:sz w:val="18"/>
              </w:rPr>
            </w:pPr>
          </w:p>
          <w:p w14:paraId="2CB57360" w14:textId="77777777" w:rsidR="00AF0E4E" w:rsidRDefault="00AF0E4E" w:rsidP="004761D1">
            <w:pPr>
              <w:spacing w:after="120" w:line="360" w:lineRule="auto"/>
              <w:contextualSpacing/>
              <w:rPr>
                <w:rFonts w:ascii="Arial" w:hAnsi="Arial" w:cs="Arial"/>
                <w:sz w:val="18"/>
              </w:rPr>
            </w:pPr>
          </w:p>
          <w:p w14:paraId="7CB8599F" w14:textId="77777777" w:rsidR="00AF0E4E" w:rsidRDefault="00AF0E4E" w:rsidP="004761D1">
            <w:pPr>
              <w:spacing w:after="120" w:line="360" w:lineRule="auto"/>
              <w:contextualSpacing/>
              <w:rPr>
                <w:rFonts w:ascii="Arial" w:hAnsi="Arial" w:cs="Arial"/>
                <w:sz w:val="18"/>
              </w:rPr>
            </w:pPr>
            <w:r>
              <w:rPr>
                <w:rFonts w:ascii="Arial" w:hAnsi="Arial" w:cs="Arial"/>
                <w:sz w:val="18"/>
              </w:rPr>
              <w:t>Reviewed.</w:t>
            </w:r>
          </w:p>
          <w:p w14:paraId="58D0C616" w14:textId="77777777" w:rsidR="00AF0E4E" w:rsidRDefault="00AF0E4E" w:rsidP="004761D1">
            <w:pPr>
              <w:spacing w:after="120" w:line="360" w:lineRule="auto"/>
              <w:contextualSpacing/>
              <w:rPr>
                <w:rFonts w:ascii="Arial" w:hAnsi="Arial" w:cs="Arial"/>
                <w:sz w:val="18"/>
              </w:rPr>
            </w:pPr>
          </w:p>
          <w:p w14:paraId="6D0F0AA5" w14:textId="77777777" w:rsidR="00AF0E4E" w:rsidRDefault="00AF0E4E" w:rsidP="004761D1">
            <w:pPr>
              <w:spacing w:after="120" w:line="360" w:lineRule="auto"/>
              <w:contextualSpacing/>
              <w:rPr>
                <w:rFonts w:ascii="Arial" w:hAnsi="Arial" w:cs="Arial"/>
                <w:sz w:val="18"/>
              </w:rPr>
            </w:pPr>
          </w:p>
          <w:p w14:paraId="3F830C92" w14:textId="77777777" w:rsidR="00AF0E4E" w:rsidRDefault="00AF0E4E" w:rsidP="004761D1">
            <w:pPr>
              <w:spacing w:after="120" w:line="360" w:lineRule="auto"/>
              <w:contextualSpacing/>
              <w:rPr>
                <w:rFonts w:ascii="Arial" w:hAnsi="Arial" w:cs="Arial"/>
                <w:sz w:val="18"/>
              </w:rPr>
            </w:pPr>
          </w:p>
          <w:p w14:paraId="78C3CA76" w14:textId="77777777" w:rsidR="00AF0E4E" w:rsidRDefault="00AF0E4E" w:rsidP="004761D1">
            <w:pPr>
              <w:spacing w:after="120" w:line="360" w:lineRule="auto"/>
              <w:contextualSpacing/>
              <w:rPr>
                <w:rFonts w:ascii="Arial" w:hAnsi="Arial" w:cs="Arial"/>
                <w:sz w:val="18"/>
              </w:rPr>
            </w:pPr>
            <w:r>
              <w:rPr>
                <w:rFonts w:ascii="Arial" w:hAnsi="Arial" w:cs="Arial"/>
                <w:sz w:val="18"/>
              </w:rPr>
              <w:t>Reviewed.</w:t>
            </w:r>
          </w:p>
          <w:p w14:paraId="17978AE0" w14:textId="77777777" w:rsidR="00AF0E4E" w:rsidRDefault="00AF0E4E" w:rsidP="004761D1">
            <w:pPr>
              <w:spacing w:after="120" w:line="360" w:lineRule="auto"/>
              <w:contextualSpacing/>
              <w:rPr>
                <w:rFonts w:ascii="Arial" w:hAnsi="Arial" w:cs="Arial"/>
                <w:sz w:val="18"/>
              </w:rPr>
            </w:pPr>
          </w:p>
          <w:p w14:paraId="3A1BFAE3" w14:textId="77777777" w:rsidR="00AF0E4E" w:rsidRDefault="00AF0E4E" w:rsidP="004761D1">
            <w:pPr>
              <w:spacing w:after="120" w:line="360" w:lineRule="auto"/>
              <w:contextualSpacing/>
              <w:rPr>
                <w:rFonts w:ascii="Arial" w:hAnsi="Arial" w:cs="Arial"/>
                <w:sz w:val="18"/>
              </w:rPr>
            </w:pPr>
          </w:p>
          <w:p w14:paraId="3E62C916" w14:textId="77777777" w:rsidR="00AF0E4E" w:rsidRDefault="00AF0E4E" w:rsidP="004761D1">
            <w:pPr>
              <w:spacing w:after="120" w:line="360" w:lineRule="auto"/>
              <w:contextualSpacing/>
              <w:rPr>
                <w:rFonts w:ascii="Arial" w:hAnsi="Arial" w:cs="Arial"/>
                <w:sz w:val="18"/>
              </w:rPr>
            </w:pPr>
          </w:p>
          <w:p w14:paraId="340D3B1E" w14:textId="77777777" w:rsidR="00AF0E4E" w:rsidRDefault="00AF0E4E" w:rsidP="004761D1">
            <w:pPr>
              <w:spacing w:after="120" w:line="360" w:lineRule="auto"/>
              <w:contextualSpacing/>
              <w:rPr>
                <w:rFonts w:ascii="Arial" w:hAnsi="Arial" w:cs="Arial"/>
                <w:sz w:val="18"/>
              </w:rPr>
            </w:pPr>
          </w:p>
          <w:p w14:paraId="27735DA2" w14:textId="77777777" w:rsidR="00AF0E4E" w:rsidRDefault="00AF0E4E" w:rsidP="004761D1">
            <w:pPr>
              <w:spacing w:after="120" w:line="360" w:lineRule="auto"/>
              <w:contextualSpacing/>
              <w:rPr>
                <w:rFonts w:ascii="Arial" w:hAnsi="Arial" w:cs="Arial"/>
                <w:sz w:val="18"/>
              </w:rPr>
            </w:pPr>
          </w:p>
          <w:p w14:paraId="7F70A1B3" w14:textId="77777777" w:rsidR="00AF0E4E" w:rsidRDefault="00AF0E4E" w:rsidP="004761D1">
            <w:pPr>
              <w:spacing w:after="120" w:line="360" w:lineRule="auto"/>
              <w:contextualSpacing/>
              <w:rPr>
                <w:rFonts w:ascii="Arial" w:hAnsi="Arial" w:cs="Arial"/>
                <w:sz w:val="18"/>
              </w:rPr>
            </w:pPr>
          </w:p>
          <w:p w14:paraId="34451A8C" w14:textId="77777777" w:rsidR="00AF0E4E" w:rsidRDefault="00AF0E4E" w:rsidP="004761D1">
            <w:pPr>
              <w:spacing w:after="120" w:line="360" w:lineRule="auto"/>
              <w:contextualSpacing/>
              <w:rPr>
                <w:rFonts w:ascii="Arial" w:hAnsi="Arial" w:cs="Arial"/>
                <w:sz w:val="18"/>
              </w:rPr>
            </w:pPr>
          </w:p>
          <w:p w14:paraId="6FB37A54" w14:textId="77777777" w:rsidR="00AF0E4E" w:rsidRDefault="00AF0E4E" w:rsidP="004761D1">
            <w:pPr>
              <w:spacing w:after="120" w:line="360" w:lineRule="auto"/>
              <w:contextualSpacing/>
              <w:rPr>
                <w:rFonts w:ascii="Arial" w:hAnsi="Arial" w:cs="Arial"/>
                <w:sz w:val="18"/>
              </w:rPr>
            </w:pPr>
          </w:p>
          <w:p w14:paraId="76D4F948" w14:textId="77777777" w:rsidR="00AF0E4E" w:rsidRDefault="00AF0E4E" w:rsidP="004761D1">
            <w:pPr>
              <w:spacing w:after="120" w:line="360" w:lineRule="auto"/>
              <w:contextualSpacing/>
              <w:rPr>
                <w:rFonts w:ascii="Arial" w:hAnsi="Arial" w:cs="Arial"/>
                <w:sz w:val="18"/>
              </w:rPr>
            </w:pPr>
          </w:p>
          <w:p w14:paraId="4766452C" w14:textId="77777777" w:rsidR="00AF0E4E" w:rsidRDefault="00AF0E4E" w:rsidP="004761D1">
            <w:pPr>
              <w:spacing w:after="120" w:line="360" w:lineRule="auto"/>
              <w:contextualSpacing/>
              <w:rPr>
                <w:rFonts w:ascii="Arial" w:hAnsi="Arial" w:cs="Arial"/>
                <w:sz w:val="18"/>
              </w:rPr>
            </w:pPr>
          </w:p>
          <w:p w14:paraId="5D70DF25" w14:textId="77777777" w:rsidR="00AF0E4E" w:rsidRDefault="00AF0E4E" w:rsidP="004761D1">
            <w:pPr>
              <w:spacing w:after="120" w:line="360" w:lineRule="auto"/>
              <w:contextualSpacing/>
              <w:rPr>
                <w:rFonts w:ascii="Arial" w:hAnsi="Arial" w:cs="Arial"/>
                <w:sz w:val="18"/>
              </w:rPr>
            </w:pPr>
          </w:p>
          <w:p w14:paraId="40A73113" w14:textId="77777777" w:rsidR="00AF0E4E" w:rsidRDefault="00AF0E4E" w:rsidP="004761D1">
            <w:pPr>
              <w:spacing w:after="120" w:line="360" w:lineRule="auto"/>
              <w:contextualSpacing/>
              <w:rPr>
                <w:rFonts w:ascii="Arial" w:hAnsi="Arial" w:cs="Arial"/>
                <w:sz w:val="18"/>
              </w:rPr>
            </w:pPr>
          </w:p>
          <w:p w14:paraId="0819F269" w14:textId="77777777" w:rsidR="00AF0E4E" w:rsidRDefault="00AF0E4E" w:rsidP="004761D1">
            <w:pPr>
              <w:spacing w:after="120" w:line="360" w:lineRule="auto"/>
              <w:contextualSpacing/>
              <w:rPr>
                <w:rFonts w:ascii="Arial" w:hAnsi="Arial" w:cs="Arial"/>
                <w:sz w:val="18"/>
              </w:rPr>
            </w:pPr>
          </w:p>
          <w:p w14:paraId="40D64518" w14:textId="77777777" w:rsidR="00AF0E4E" w:rsidRDefault="00AF0E4E" w:rsidP="004761D1">
            <w:pPr>
              <w:spacing w:after="120" w:line="360" w:lineRule="auto"/>
              <w:contextualSpacing/>
              <w:rPr>
                <w:rFonts w:ascii="Arial" w:hAnsi="Arial" w:cs="Arial"/>
                <w:sz w:val="18"/>
              </w:rPr>
            </w:pPr>
          </w:p>
          <w:p w14:paraId="76B8E529" w14:textId="77777777" w:rsidR="00AF0E4E" w:rsidRDefault="00AF0E4E" w:rsidP="004761D1">
            <w:pPr>
              <w:spacing w:after="120" w:line="360" w:lineRule="auto"/>
              <w:contextualSpacing/>
              <w:rPr>
                <w:rFonts w:ascii="Arial" w:hAnsi="Arial" w:cs="Arial"/>
                <w:sz w:val="18"/>
              </w:rPr>
            </w:pPr>
          </w:p>
          <w:p w14:paraId="58CEB0B6" w14:textId="77777777" w:rsidR="00AF0E4E" w:rsidRDefault="00AF0E4E" w:rsidP="004761D1">
            <w:pPr>
              <w:spacing w:after="120" w:line="360" w:lineRule="auto"/>
              <w:contextualSpacing/>
              <w:rPr>
                <w:rFonts w:ascii="Arial" w:hAnsi="Arial" w:cs="Arial"/>
                <w:sz w:val="18"/>
              </w:rPr>
            </w:pPr>
          </w:p>
          <w:p w14:paraId="1165C6DC" w14:textId="77777777" w:rsidR="00AF0E4E" w:rsidRDefault="00AF0E4E" w:rsidP="004761D1">
            <w:pPr>
              <w:spacing w:after="120" w:line="360" w:lineRule="auto"/>
              <w:contextualSpacing/>
              <w:rPr>
                <w:rFonts w:ascii="Arial" w:hAnsi="Arial" w:cs="Arial"/>
                <w:sz w:val="18"/>
              </w:rPr>
            </w:pPr>
          </w:p>
          <w:p w14:paraId="46686408" w14:textId="77777777" w:rsidR="00AF0E4E" w:rsidRDefault="00AF0E4E" w:rsidP="004761D1">
            <w:pPr>
              <w:spacing w:after="120" w:line="360" w:lineRule="auto"/>
              <w:contextualSpacing/>
              <w:rPr>
                <w:rFonts w:ascii="Arial" w:hAnsi="Arial" w:cs="Arial"/>
                <w:sz w:val="18"/>
              </w:rPr>
            </w:pPr>
          </w:p>
          <w:p w14:paraId="79FEBAC1" w14:textId="77777777" w:rsidR="00AF0E4E" w:rsidRDefault="00AF0E4E" w:rsidP="004761D1">
            <w:pPr>
              <w:spacing w:after="120" w:line="360" w:lineRule="auto"/>
              <w:contextualSpacing/>
              <w:rPr>
                <w:rFonts w:ascii="Arial" w:hAnsi="Arial" w:cs="Arial"/>
                <w:sz w:val="18"/>
              </w:rPr>
            </w:pPr>
          </w:p>
          <w:p w14:paraId="50EFD846" w14:textId="77777777" w:rsidR="00AF0E4E" w:rsidRDefault="00AF0E4E" w:rsidP="004761D1">
            <w:pPr>
              <w:spacing w:after="120" w:line="360" w:lineRule="auto"/>
              <w:contextualSpacing/>
              <w:rPr>
                <w:rFonts w:ascii="Arial" w:hAnsi="Arial" w:cs="Arial"/>
                <w:sz w:val="18"/>
              </w:rPr>
            </w:pPr>
          </w:p>
          <w:p w14:paraId="2F9503A1" w14:textId="77777777" w:rsidR="00AF0E4E" w:rsidRDefault="00AF0E4E" w:rsidP="004761D1">
            <w:pPr>
              <w:spacing w:after="120" w:line="360" w:lineRule="auto"/>
              <w:contextualSpacing/>
              <w:rPr>
                <w:rFonts w:ascii="Arial" w:hAnsi="Arial" w:cs="Arial"/>
                <w:sz w:val="18"/>
              </w:rPr>
            </w:pPr>
          </w:p>
          <w:p w14:paraId="0E371395" w14:textId="77777777" w:rsidR="00AF0E4E" w:rsidRDefault="00AF0E4E" w:rsidP="004761D1">
            <w:pPr>
              <w:spacing w:after="120" w:line="360" w:lineRule="auto"/>
              <w:contextualSpacing/>
              <w:rPr>
                <w:rFonts w:ascii="Arial" w:hAnsi="Arial" w:cs="Arial"/>
                <w:sz w:val="18"/>
              </w:rPr>
            </w:pPr>
          </w:p>
          <w:p w14:paraId="2A82A998" w14:textId="77777777" w:rsidR="00AF0E4E" w:rsidRDefault="00AF0E4E" w:rsidP="004761D1">
            <w:pPr>
              <w:spacing w:after="120" w:line="360" w:lineRule="auto"/>
              <w:contextualSpacing/>
              <w:rPr>
                <w:rFonts w:ascii="Arial" w:hAnsi="Arial" w:cs="Arial"/>
                <w:sz w:val="18"/>
              </w:rPr>
            </w:pPr>
          </w:p>
          <w:p w14:paraId="2F144131" w14:textId="77777777" w:rsidR="00AF0E4E" w:rsidRDefault="00AF0E4E" w:rsidP="004761D1">
            <w:pPr>
              <w:spacing w:after="120" w:line="360" w:lineRule="auto"/>
              <w:contextualSpacing/>
              <w:rPr>
                <w:rFonts w:ascii="Arial" w:hAnsi="Arial" w:cs="Arial"/>
                <w:sz w:val="18"/>
              </w:rPr>
            </w:pPr>
          </w:p>
          <w:p w14:paraId="58FBCE64" w14:textId="77777777" w:rsidR="00AF0E4E" w:rsidRDefault="00AF0E4E" w:rsidP="004761D1">
            <w:pPr>
              <w:spacing w:after="120" w:line="360" w:lineRule="auto"/>
              <w:contextualSpacing/>
              <w:rPr>
                <w:rFonts w:ascii="Arial" w:hAnsi="Arial" w:cs="Arial"/>
                <w:sz w:val="18"/>
              </w:rPr>
            </w:pPr>
          </w:p>
          <w:p w14:paraId="0C1806CC" w14:textId="77777777" w:rsidR="00AF0E4E" w:rsidRDefault="00AF0E4E" w:rsidP="004761D1">
            <w:pPr>
              <w:spacing w:after="120" w:line="360" w:lineRule="auto"/>
              <w:contextualSpacing/>
              <w:rPr>
                <w:rFonts w:ascii="Arial" w:hAnsi="Arial" w:cs="Arial"/>
                <w:sz w:val="18"/>
              </w:rPr>
            </w:pPr>
          </w:p>
          <w:p w14:paraId="1CA604AF" w14:textId="77777777" w:rsidR="00AF0E4E" w:rsidRDefault="00AF0E4E" w:rsidP="004761D1">
            <w:pPr>
              <w:spacing w:after="120" w:line="360" w:lineRule="auto"/>
              <w:contextualSpacing/>
              <w:rPr>
                <w:rFonts w:ascii="Arial" w:hAnsi="Arial" w:cs="Arial"/>
                <w:sz w:val="18"/>
              </w:rPr>
            </w:pPr>
          </w:p>
          <w:p w14:paraId="4A6EC43D" w14:textId="77777777" w:rsidR="00AF0E4E" w:rsidRDefault="00AF0E4E" w:rsidP="004761D1">
            <w:pPr>
              <w:spacing w:after="120" w:line="360" w:lineRule="auto"/>
              <w:contextualSpacing/>
              <w:rPr>
                <w:rFonts w:ascii="Arial" w:hAnsi="Arial" w:cs="Arial"/>
                <w:sz w:val="18"/>
              </w:rPr>
            </w:pPr>
          </w:p>
          <w:p w14:paraId="2B6F6465" w14:textId="77777777" w:rsidR="00AF0E4E" w:rsidRDefault="00AF0E4E" w:rsidP="004761D1">
            <w:pPr>
              <w:spacing w:after="120" w:line="360" w:lineRule="auto"/>
              <w:contextualSpacing/>
              <w:rPr>
                <w:rFonts w:ascii="Arial" w:hAnsi="Arial" w:cs="Arial"/>
                <w:sz w:val="18"/>
              </w:rPr>
            </w:pPr>
          </w:p>
          <w:p w14:paraId="0CFD9A1A" w14:textId="77777777" w:rsidR="00AF0E4E" w:rsidRDefault="00AF0E4E" w:rsidP="004761D1">
            <w:pPr>
              <w:spacing w:after="120" w:line="360" w:lineRule="auto"/>
              <w:contextualSpacing/>
              <w:rPr>
                <w:rFonts w:ascii="Arial" w:hAnsi="Arial" w:cs="Arial"/>
                <w:sz w:val="18"/>
              </w:rPr>
            </w:pPr>
          </w:p>
          <w:p w14:paraId="3B384A2A" w14:textId="77777777" w:rsidR="00AF0E4E" w:rsidRDefault="00AF0E4E" w:rsidP="004761D1">
            <w:pPr>
              <w:spacing w:after="120" w:line="360" w:lineRule="auto"/>
              <w:contextualSpacing/>
              <w:rPr>
                <w:rFonts w:ascii="Arial" w:hAnsi="Arial" w:cs="Arial"/>
                <w:sz w:val="18"/>
              </w:rPr>
            </w:pPr>
          </w:p>
          <w:p w14:paraId="0C349D4F" w14:textId="77777777" w:rsidR="00AF0E4E" w:rsidRDefault="00AF0E4E" w:rsidP="004761D1">
            <w:pPr>
              <w:spacing w:after="120" w:line="360" w:lineRule="auto"/>
              <w:contextualSpacing/>
              <w:rPr>
                <w:rFonts w:ascii="Arial" w:hAnsi="Arial" w:cs="Arial"/>
                <w:sz w:val="18"/>
              </w:rPr>
            </w:pPr>
          </w:p>
          <w:p w14:paraId="294FE466" w14:textId="77777777" w:rsidR="00AF0E4E" w:rsidRDefault="00AF0E4E" w:rsidP="004761D1">
            <w:pPr>
              <w:spacing w:after="120" w:line="360" w:lineRule="auto"/>
              <w:contextualSpacing/>
              <w:rPr>
                <w:rFonts w:ascii="Arial" w:hAnsi="Arial" w:cs="Arial"/>
                <w:sz w:val="18"/>
              </w:rPr>
            </w:pPr>
          </w:p>
          <w:p w14:paraId="25BE60AE" w14:textId="77777777" w:rsidR="00AF0E4E" w:rsidRDefault="00AF0E4E" w:rsidP="004761D1">
            <w:pPr>
              <w:spacing w:after="120" w:line="360" w:lineRule="auto"/>
              <w:contextualSpacing/>
              <w:rPr>
                <w:rFonts w:ascii="Arial" w:hAnsi="Arial" w:cs="Arial"/>
                <w:sz w:val="18"/>
              </w:rPr>
            </w:pPr>
          </w:p>
          <w:p w14:paraId="0B5BE432" w14:textId="77777777" w:rsidR="00AF0E4E" w:rsidRDefault="00AF0E4E" w:rsidP="004761D1">
            <w:pPr>
              <w:spacing w:after="120" w:line="360" w:lineRule="auto"/>
              <w:contextualSpacing/>
              <w:rPr>
                <w:rFonts w:ascii="Arial" w:hAnsi="Arial" w:cs="Arial"/>
                <w:sz w:val="18"/>
              </w:rPr>
            </w:pPr>
          </w:p>
          <w:p w14:paraId="50776806" w14:textId="77777777" w:rsidR="00AF0E4E" w:rsidRDefault="00AF0E4E" w:rsidP="004761D1">
            <w:pPr>
              <w:spacing w:after="120" w:line="360" w:lineRule="auto"/>
              <w:contextualSpacing/>
              <w:rPr>
                <w:rFonts w:ascii="Arial" w:hAnsi="Arial" w:cs="Arial"/>
                <w:sz w:val="18"/>
              </w:rPr>
            </w:pPr>
          </w:p>
          <w:p w14:paraId="6811EE1B" w14:textId="77777777" w:rsidR="00AF0E4E" w:rsidRDefault="00AF0E4E" w:rsidP="004761D1">
            <w:pPr>
              <w:spacing w:after="120" w:line="360" w:lineRule="auto"/>
              <w:contextualSpacing/>
              <w:rPr>
                <w:rFonts w:ascii="Arial" w:hAnsi="Arial" w:cs="Arial"/>
                <w:sz w:val="18"/>
              </w:rPr>
            </w:pPr>
          </w:p>
          <w:p w14:paraId="7A245D8A" w14:textId="77777777" w:rsidR="00AF0E4E" w:rsidRDefault="00AF0E4E" w:rsidP="004761D1">
            <w:pPr>
              <w:spacing w:after="120" w:line="360" w:lineRule="auto"/>
              <w:contextualSpacing/>
              <w:rPr>
                <w:rFonts w:ascii="Arial" w:hAnsi="Arial" w:cs="Arial"/>
                <w:sz w:val="18"/>
              </w:rPr>
            </w:pPr>
          </w:p>
          <w:p w14:paraId="15D08D7A" w14:textId="77777777" w:rsidR="00AF0E4E" w:rsidRDefault="00AF0E4E" w:rsidP="004761D1">
            <w:pPr>
              <w:spacing w:after="120" w:line="360" w:lineRule="auto"/>
              <w:contextualSpacing/>
              <w:rPr>
                <w:rFonts w:ascii="Arial" w:hAnsi="Arial" w:cs="Arial"/>
                <w:sz w:val="18"/>
              </w:rPr>
            </w:pPr>
          </w:p>
          <w:p w14:paraId="5E54BBF0" w14:textId="77777777" w:rsidR="00AF0E4E" w:rsidRDefault="00AF0E4E" w:rsidP="004761D1">
            <w:pPr>
              <w:spacing w:after="120" w:line="360" w:lineRule="auto"/>
              <w:contextualSpacing/>
              <w:rPr>
                <w:rFonts w:ascii="Arial" w:hAnsi="Arial" w:cs="Arial"/>
                <w:sz w:val="18"/>
              </w:rPr>
            </w:pPr>
          </w:p>
          <w:p w14:paraId="61B2B831" w14:textId="77777777" w:rsidR="00AF0E4E" w:rsidRDefault="00AF0E4E" w:rsidP="004761D1">
            <w:pPr>
              <w:spacing w:after="120" w:line="360" w:lineRule="auto"/>
              <w:contextualSpacing/>
              <w:rPr>
                <w:rFonts w:ascii="Arial" w:hAnsi="Arial" w:cs="Arial"/>
                <w:sz w:val="18"/>
              </w:rPr>
            </w:pPr>
          </w:p>
          <w:p w14:paraId="62418F59" w14:textId="77777777" w:rsidR="00AF0E4E" w:rsidRDefault="00AF0E4E" w:rsidP="004761D1">
            <w:pPr>
              <w:spacing w:after="120" w:line="360" w:lineRule="auto"/>
              <w:contextualSpacing/>
              <w:rPr>
                <w:rFonts w:ascii="Arial" w:hAnsi="Arial" w:cs="Arial"/>
                <w:sz w:val="18"/>
              </w:rPr>
            </w:pPr>
          </w:p>
          <w:p w14:paraId="1777B5FB" w14:textId="77777777" w:rsidR="00AF0E4E" w:rsidRDefault="00AF0E4E" w:rsidP="004761D1">
            <w:pPr>
              <w:spacing w:after="120" w:line="360" w:lineRule="auto"/>
              <w:contextualSpacing/>
              <w:rPr>
                <w:rFonts w:ascii="Arial" w:hAnsi="Arial" w:cs="Arial"/>
                <w:sz w:val="18"/>
              </w:rPr>
            </w:pPr>
          </w:p>
          <w:p w14:paraId="5004AE5F" w14:textId="77777777" w:rsidR="00AF0E4E" w:rsidRDefault="00AF0E4E" w:rsidP="004761D1">
            <w:pPr>
              <w:spacing w:after="120" w:line="360" w:lineRule="auto"/>
              <w:contextualSpacing/>
              <w:rPr>
                <w:rFonts w:ascii="Arial" w:hAnsi="Arial" w:cs="Arial"/>
                <w:sz w:val="18"/>
              </w:rPr>
            </w:pPr>
          </w:p>
          <w:p w14:paraId="154C13DE" w14:textId="77777777" w:rsidR="00AF0E4E" w:rsidRDefault="00AF0E4E" w:rsidP="004761D1">
            <w:pPr>
              <w:spacing w:after="120" w:line="360" w:lineRule="auto"/>
              <w:contextualSpacing/>
              <w:rPr>
                <w:rFonts w:ascii="Arial" w:hAnsi="Arial" w:cs="Arial"/>
                <w:sz w:val="18"/>
              </w:rPr>
            </w:pPr>
          </w:p>
          <w:p w14:paraId="5F0B8CA3" w14:textId="77777777" w:rsidR="00AF0E4E" w:rsidRDefault="00AF0E4E" w:rsidP="004761D1">
            <w:pPr>
              <w:spacing w:after="120" w:line="360" w:lineRule="auto"/>
              <w:contextualSpacing/>
              <w:rPr>
                <w:rFonts w:ascii="Arial" w:hAnsi="Arial" w:cs="Arial"/>
                <w:sz w:val="18"/>
              </w:rPr>
            </w:pPr>
          </w:p>
          <w:p w14:paraId="1E5C360C" w14:textId="77777777" w:rsidR="00AF0E4E" w:rsidRDefault="00AF0E4E" w:rsidP="004761D1">
            <w:pPr>
              <w:spacing w:after="120" w:line="360" w:lineRule="auto"/>
              <w:contextualSpacing/>
              <w:rPr>
                <w:rFonts w:ascii="Arial" w:hAnsi="Arial" w:cs="Arial"/>
                <w:sz w:val="18"/>
              </w:rPr>
            </w:pPr>
          </w:p>
          <w:p w14:paraId="4E77BF68" w14:textId="77777777" w:rsidR="00AF0E4E" w:rsidRDefault="00AF0E4E" w:rsidP="004761D1">
            <w:pPr>
              <w:spacing w:after="120" w:line="360" w:lineRule="auto"/>
              <w:contextualSpacing/>
              <w:rPr>
                <w:rFonts w:ascii="Arial" w:hAnsi="Arial" w:cs="Arial"/>
                <w:sz w:val="18"/>
              </w:rPr>
            </w:pPr>
          </w:p>
          <w:p w14:paraId="35760758" w14:textId="77777777" w:rsidR="00AF0E4E" w:rsidRDefault="00AF0E4E" w:rsidP="004761D1">
            <w:pPr>
              <w:spacing w:after="120" w:line="360" w:lineRule="auto"/>
              <w:contextualSpacing/>
              <w:rPr>
                <w:rFonts w:ascii="Arial" w:hAnsi="Arial" w:cs="Arial"/>
                <w:sz w:val="18"/>
              </w:rPr>
            </w:pPr>
          </w:p>
          <w:p w14:paraId="2501AF91" w14:textId="77777777" w:rsidR="00AF0E4E" w:rsidRDefault="00AF0E4E" w:rsidP="004761D1">
            <w:pPr>
              <w:spacing w:after="120" w:line="360" w:lineRule="auto"/>
              <w:contextualSpacing/>
              <w:rPr>
                <w:rFonts w:ascii="Arial" w:hAnsi="Arial" w:cs="Arial"/>
                <w:sz w:val="18"/>
              </w:rPr>
            </w:pPr>
          </w:p>
          <w:p w14:paraId="7170BB33" w14:textId="77777777" w:rsidR="00AF0E4E" w:rsidRDefault="00AF0E4E" w:rsidP="004761D1">
            <w:pPr>
              <w:spacing w:after="120" w:line="360" w:lineRule="auto"/>
              <w:contextualSpacing/>
              <w:rPr>
                <w:rFonts w:ascii="Arial" w:hAnsi="Arial" w:cs="Arial"/>
                <w:sz w:val="18"/>
              </w:rPr>
            </w:pPr>
          </w:p>
          <w:p w14:paraId="4EA9EBAF" w14:textId="77777777" w:rsidR="00AF0E4E" w:rsidRDefault="00AF0E4E" w:rsidP="004761D1">
            <w:pPr>
              <w:spacing w:after="120" w:line="360" w:lineRule="auto"/>
              <w:contextualSpacing/>
              <w:rPr>
                <w:rFonts w:ascii="Arial" w:hAnsi="Arial" w:cs="Arial"/>
                <w:sz w:val="18"/>
              </w:rPr>
            </w:pPr>
          </w:p>
          <w:p w14:paraId="53369994" w14:textId="77777777" w:rsidR="00AF0E4E" w:rsidRDefault="00AF0E4E" w:rsidP="004761D1">
            <w:pPr>
              <w:spacing w:after="120" w:line="360" w:lineRule="auto"/>
              <w:contextualSpacing/>
              <w:rPr>
                <w:rFonts w:ascii="Arial" w:hAnsi="Arial" w:cs="Arial"/>
                <w:sz w:val="18"/>
              </w:rPr>
            </w:pPr>
          </w:p>
          <w:p w14:paraId="791BF10D" w14:textId="77777777" w:rsidR="00AF0E4E" w:rsidRDefault="00AF0E4E" w:rsidP="004761D1">
            <w:pPr>
              <w:spacing w:after="120" w:line="360" w:lineRule="auto"/>
              <w:contextualSpacing/>
              <w:rPr>
                <w:rFonts w:ascii="Arial" w:hAnsi="Arial" w:cs="Arial"/>
                <w:sz w:val="18"/>
              </w:rPr>
            </w:pPr>
          </w:p>
          <w:p w14:paraId="2C6D8F9B" w14:textId="77777777" w:rsidR="00AF0E4E" w:rsidRDefault="00AF0E4E" w:rsidP="004761D1">
            <w:pPr>
              <w:spacing w:after="120" w:line="360" w:lineRule="auto"/>
              <w:contextualSpacing/>
              <w:rPr>
                <w:rFonts w:ascii="Arial" w:hAnsi="Arial" w:cs="Arial"/>
                <w:sz w:val="18"/>
              </w:rPr>
            </w:pPr>
          </w:p>
          <w:p w14:paraId="482E296F" w14:textId="77777777" w:rsidR="00AF0E4E" w:rsidRDefault="00AF0E4E" w:rsidP="004761D1">
            <w:pPr>
              <w:spacing w:after="120" w:line="360" w:lineRule="auto"/>
              <w:contextualSpacing/>
              <w:rPr>
                <w:rFonts w:ascii="Arial" w:hAnsi="Arial" w:cs="Arial"/>
                <w:sz w:val="18"/>
              </w:rPr>
            </w:pPr>
          </w:p>
          <w:p w14:paraId="2B8C5E41" w14:textId="77777777" w:rsidR="00AF0E4E" w:rsidRDefault="00AF0E4E" w:rsidP="004761D1">
            <w:pPr>
              <w:spacing w:after="120" w:line="360" w:lineRule="auto"/>
              <w:contextualSpacing/>
              <w:rPr>
                <w:rFonts w:ascii="Arial" w:hAnsi="Arial" w:cs="Arial"/>
                <w:sz w:val="18"/>
              </w:rPr>
            </w:pPr>
          </w:p>
          <w:p w14:paraId="404AA8F8" w14:textId="77777777" w:rsidR="00AF0E4E" w:rsidRDefault="00AF0E4E" w:rsidP="004761D1">
            <w:pPr>
              <w:spacing w:after="120" w:line="360" w:lineRule="auto"/>
              <w:contextualSpacing/>
              <w:rPr>
                <w:rFonts w:ascii="Arial" w:hAnsi="Arial" w:cs="Arial"/>
                <w:sz w:val="18"/>
              </w:rPr>
            </w:pPr>
          </w:p>
          <w:p w14:paraId="59F21BCE" w14:textId="77777777" w:rsidR="00AF0E4E" w:rsidRDefault="00AF0E4E" w:rsidP="004761D1">
            <w:pPr>
              <w:spacing w:after="120" w:line="360" w:lineRule="auto"/>
              <w:contextualSpacing/>
              <w:rPr>
                <w:rFonts w:ascii="Arial" w:hAnsi="Arial" w:cs="Arial"/>
                <w:sz w:val="18"/>
              </w:rPr>
            </w:pPr>
          </w:p>
          <w:p w14:paraId="7D413A0D" w14:textId="77777777" w:rsidR="00AF0E4E" w:rsidRDefault="00AF0E4E" w:rsidP="004761D1">
            <w:pPr>
              <w:spacing w:after="120" w:line="360" w:lineRule="auto"/>
              <w:contextualSpacing/>
              <w:rPr>
                <w:rFonts w:ascii="Arial" w:hAnsi="Arial" w:cs="Arial"/>
                <w:sz w:val="18"/>
              </w:rPr>
            </w:pPr>
            <w:r>
              <w:rPr>
                <w:rFonts w:ascii="Arial" w:hAnsi="Arial" w:cs="Arial"/>
                <w:sz w:val="18"/>
              </w:rPr>
              <w:lastRenderedPageBreak/>
              <w:t>Reviewed.</w:t>
            </w:r>
          </w:p>
          <w:p w14:paraId="6D9E4953" w14:textId="77777777" w:rsidR="00AF0E4E" w:rsidRDefault="00AF0E4E" w:rsidP="004761D1">
            <w:pPr>
              <w:spacing w:after="120" w:line="360" w:lineRule="auto"/>
              <w:contextualSpacing/>
              <w:rPr>
                <w:rFonts w:ascii="Arial" w:hAnsi="Arial" w:cs="Arial"/>
                <w:sz w:val="18"/>
              </w:rPr>
            </w:pPr>
          </w:p>
          <w:p w14:paraId="1CA62715" w14:textId="77777777" w:rsidR="00AF0E4E" w:rsidRDefault="00AF0E4E" w:rsidP="004761D1">
            <w:pPr>
              <w:spacing w:after="120" w:line="360" w:lineRule="auto"/>
              <w:contextualSpacing/>
              <w:rPr>
                <w:rFonts w:ascii="Arial" w:hAnsi="Arial" w:cs="Arial"/>
                <w:sz w:val="18"/>
              </w:rPr>
            </w:pPr>
          </w:p>
          <w:p w14:paraId="7CC29E36" w14:textId="2D361CAF" w:rsidR="00AF0E4E" w:rsidRPr="00B2338F" w:rsidRDefault="00AF0E4E"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0981C5C" w14:textId="77777777" w:rsidTr="00AF0E4E">
        <w:tc>
          <w:tcPr>
            <w:tcW w:w="3597" w:type="dxa"/>
            <w:tcBorders>
              <w:bottom w:val="single" w:sz="4" w:space="0" w:color="auto"/>
            </w:tcBorders>
          </w:tcPr>
          <w:p w14:paraId="6D916026" w14:textId="0CCD4414" w:rsidR="004761D1" w:rsidRPr="00B2338F" w:rsidRDefault="009F1329" w:rsidP="004761D1">
            <w:pPr>
              <w:spacing w:after="120" w:line="360" w:lineRule="auto"/>
              <w:contextualSpacing/>
              <w:rPr>
                <w:rFonts w:ascii="Arial" w:hAnsi="Arial" w:cs="Arial"/>
                <w:sz w:val="18"/>
              </w:rPr>
            </w:pPr>
            <w:r>
              <w:rPr>
                <w:rFonts w:ascii="Arial" w:hAnsi="Arial" w:cs="Arial"/>
                <w:sz w:val="18"/>
              </w:rPr>
              <w:lastRenderedPageBreak/>
              <w:t>Social Outreach Committee</w:t>
            </w:r>
          </w:p>
        </w:tc>
        <w:tc>
          <w:tcPr>
            <w:tcW w:w="3587" w:type="dxa"/>
            <w:tcBorders>
              <w:bottom w:val="single" w:sz="4" w:space="0" w:color="auto"/>
            </w:tcBorders>
          </w:tcPr>
          <w:p w14:paraId="02628300" w14:textId="77777777" w:rsidR="004761D1" w:rsidRDefault="00CC0C25" w:rsidP="004761D1">
            <w:pPr>
              <w:spacing w:after="120" w:line="360" w:lineRule="auto"/>
              <w:contextualSpacing/>
              <w:rPr>
                <w:rFonts w:ascii="Arial" w:hAnsi="Arial" w:cs="Arial"/>
                <w:sz w:val="18"/>
              </w:rPr>
            </w:pPr>
            <w:r>
              <w:rPr>
                <w:rFonts w:ascii="Arial" w:hAnsi="Arial" w:cs="Arial"/>
                <w:sz w:val="18"/>
              </w:rPr>
              <w:t>Website</w:t>
            </w:r>
            <w:r w:rsidR="009F1329">
              <w:rPr>
                <w:rFonts w:ascii="Arial" w:hAnsi="Arial" w:cs="Arial"/>
                <w:sz w:val="18"/>
              </w:rPr>
              <w:t xml:space="preserve">: Sarah presented her work with Tyson and the rest of the website development team. </w:t>
            </w:r>
            <w:r>
              <w:rPr>
                <w:rFonts w:ascii="Arial" w:hAnsi="Arial" w:cs="Arial"/>
                <w:sz w:val="18"/>
              </w:rPr>
              <w:t xml:space="preserve">Sarah is working with the team to launch what is already completed while the rest of the website will be launched </w:t>
            </w:r>
            <w:proofErr w:type="gramStart"/>
            <w:r>
              <w:rPr>
                <w:rFonts w:ascii="Arial" w:hAnsi="Arial" w:cs="Arial"/>
                <w:sz w:val="18"/>
              </w:rPr>
              <w:t>at a later date</w:t>
            </w:r>
            <w:proofErr w:type="gramEnd"/>
            <w:r>
              <w:rPr>
                <w:rFonts w:ascii="Arial" w:hAnsi="Arial" w:cs="Arial"/>
                <w:sz w:val="18"/>
              </w:rPr>
              <w:t xml:space="preserve">. </w:t>
            </w:r>
          </w:p>
          <w:p w14:paraId="29860EAD" w14:textId="77777777" w:rsidR="00CC0C25" w:rsidRDefault="00CC0C25" w:rsidP="004761D1">
            <w:pPr>
              <w:spacing w:after="120" w:line="360" w:lineRule="auto"/>
              <w:contextualSpacing/>
              <w:rPr>
                <w:rFonts w:ascii="Arial" w:hAnsi="Arial" w:cs="Arial"/>
                <w:sz w:val="18"/>
              </w:rPr>
            </w:pPr>
          </w:p>
          <w:p w14:paraId="557C7FC0" w14:textId="77777777" w:rsidR="00CC0C25" w:rsidRDefault="00CC0C25" w:rsidP="004761D1">
            <w:pPr>
              <w:spacing w:after="120" w:line="360" w:lineRule="auto"/>
              <w:contextualSpacing/>
              <w:rPr>
                <w:rFonts w:ascii="Arial" w:hAnsi="Arial" w:cs="Arial"/>
                <w:sz w:val="18"/>
              </w:rPr>
            </w:pPr>
            <w:r>
              <w:rPr>
                <w:rFonts w:ascii="Arial" w:hAnsi="Arial" w:cs="Arial"/>
                <w:sz w:val="18"/>
              </w:rPr>
              <w:t>Merch: Sarah presented her work with Bonfire, the 3</w:t>
            </w:r>
            <w:r w:rsidRPr="00CC0C25">
              <w:rPr>
                <w:rFonts w:ascii="Arial" w:hAnsi="Arial" w:cs="Arial"/>
                <w:sz w:val="18"/>
                <w:vertAlign w:val="superscript"/>
              </w:rPr>
              <w:t>rd</w:t>
            </w:r>
            <w:r>
              <w:rPr>
                <w:rFonts w:ascii="Arial" w:hAnsi="Arial" w:cs="Arial"/>
                <w:sz w:val="18"/>
              </w:rPr>
              <w:t xml:space="preserve"> party platform WTH uses to sell merchandise. Today, WTH has made $120 by selling 24 </w:t>
            </w:r>
            <w:proofErr w:type="spellStart"/>
            <w:r>
              <w:rPr>
                <w:rFonts w:ascii="Arial" w:hAnsi="Arial" w:cs="Arial"/>
                <w:sz w:val="18"/>
              </w:rPr>
              <w:t>tshirts</w:t>
            </w:r>
            <w:proofErr w:type="spellEnd"/>
            <w:r>
              <w:rPr>
                <w:rFonts w:ascii="Arial" w:hAnsi="Arial" w:cs="Arial"/>
                <w:sz w:val="18"/>
              </w:rPr>
              <w:t xml:space="preserve">. Sarah informed the Board she plans to add more shirt designs and mugs. Sarah also asked the Board to be on the lookout for any individuals to assist us with designing more additional tshirts. </w:t>
            </w:r>
          </w:p>
          <w:p w14:paraId="741661B8" w14:textId="77777777" w:rsidR="00CC0C25" w:rsidRDefault="00CC0C25" w:rsidP="004761D1">
            <w:pPr>
              <w:spacing w:after="120" w:line="360" w:lineRule="auto"/>
              <w:contextualSpacing/>
              <w:rPr>
                <w:rFonts w:ascii="Arial" w:hAnsi="Arial" w:cs="Arial"/>
                <w:sz w:val="18"/>
              </w:rPr>
            </w:pPr>
          </w:p>
          <w:p w14:paraId="7D227EBF" w14:textId="5CE22B86" w:rsidR="00CC0C25" w:rsidRDefault="00CC0C25" w:rsidP="004761D1">
            <w:pPr>
              <w:spacing w:after="120" w:line="360" w:lineRule="auto"/>
              <w:contextualSpacing/>
              <w:rPr>
                <w:rFonts w:ascii="Arial" w:hAnsi="Arial" w:cs="Arial"/>
                <w:sz w:val="18"/>
              </w:rPr>
            </w:pPr>
            <w:r>
              <w:rPr>
                <w:rFonts w:ascii="Arial" w:hAnsi="Arial" w:cs="Arial"/>
                <w:sz w:val="18"/>
              </w:rPr>
              <w:t xml:space="preserve">Newsletter/Letter to Donors: Lisa presented her work on the Financial Report mailed out to donors. Lisa came in under approved budget, spending only $650. This project brought in over $3,000. </w:t>
            </w:r>
          </w:p>
        </w:tc>
        <w:tc>
          <w:tcPr>
            <w:tcW w:w="3606" w:type="dxa"/>
            <w:tcBorders>
              <w:bottom w:val="single" w:sz="4" w:space="0" w:color="auto"/>
            </w:tcBorders>
          </w:tcPr>
          <w:p w14:paraId="441F0987" w14:textId="77777777" w:rsidR="004761D1" w:rsidRDefault="00AF0E4E" w:rsidP="004761D1">
            <w:pPr>
              <w:spacing w:after="120" w:line="360" w:lineRule="auto"/>
              <w:contextualSpacing/>
              <w:rPr>
                <w:rFonts w:ascii="Arial" w:hAnsi="Arial" w:cs="Arial"/>
                <w:sz w:val="18"/>
              </w:rPr>
            </w:pPr>
            <w:r>
              <w:rPr>
                <w:rFonts w:ascii="Arial" w:hAnsi="Arial" w:cs="Arial"/>
                <w:sz w:val="18"/>
              </w:rPr>
              <w:t>Sarah to continue to work with Tyson to launch first part of new website. Sarah also to implement timeline with Tyson and website development team. Lastly, Sarah will send Tyson remaining items to complete website buildout.</w:t>
            </w:r>
          </w:p>
          <w:p w14:paraId="7B538E99" w14:textId="77777777" w:rsidR="00AF0E4E" w:rsidRDefault="00AF0E4E" w:rsidP="004761D1">
            <w:pPr>
              <w:spacing w:after="120" w:line="360" w:lineRule="auto"/>
              <w:contextualSpacing/>
              <w:rPr>
                <w:rFonts w:ascii="Arial" w:hAnsi="Arial" w:cs="Arial"/>
                <w:sz w:val="18"/>
              </w:rPr>
            </w:pPr>
          </w:p>
          <w:p w14:paraId="4D0D9BF6" w14:textId="77777777" w:rsidR="00AF0E4E" w:rsidRDefault="00AF0E4E" w:rsidP="004761D1">
            <w:pPr>
              <w:spacing w:after="120" w:line="360" w:lineRule="auto"/>
              <w:contextualSpacing/>
              <w:rPr>
                <w:rFonts w:ascii="Arial" w:hAnsi="Arial" w:cs="Arial"/>
                <w:sz w:val="18"/>
              </w:rPr>
            </w:pPr>
            <w:r>
              <w:rPr>
                <w:rFonts w:ascii="Arial" w:hAnsi="Arial" w:cs="Arial"/>
                <w:sz w:val="18"/>
              </w:rPr>
              <w:t xml:space="preserve">Sarah to add more merch to Bonfire store, including mugs and shirts with bible verses. </w:t>
            </w:r>
          </w:p>
          <w:p w14:paraId="0F5A5AAF" w14:textId="77777777" w:rsidR="00AF0E4E" w:rsidRDefault="00AF0E4E" w:rsidP="004761D1">
            <w:pPr>
              <w:spacing w:after="120" w:line="360" w:lineRule="auto"/>
              <w:contextualSpacing/>
              <w:rPr>
                <w:rFonts w:ascii="Arial" w:hAnsi="Arial" w:cs="Arial"/>
                <w:sz w:val="18"/>
              </w:rPr>
            </w:pPr>
          </w:p>
          <w:p w14:paraId="2AB4A583" w14:textId="77777777" w:rsidR="00AF0E4E" w:rsidRDefault="00AF0E4E" w:rsidP="004761D1">
            <w:pPr>
              <w:spacing w:after="120" w:line="360" w:lineRule="auto"/>
              <w:contextualSpacing/>
              <w:rPr>
                <w:rFonts w:ascii="Arial" w:hAnsi="Arial" w:cs="Arial"/>
                <w:sz w:val="18"/>
              </w:rPr>
            </w:pPr>
          </w:p>
          <w:p w14:paraId="47EC93FB" w14:textId="77777777" w:rsidR="00AF0E4E" w:rsidRDefault="00AF0E4E" w:rsidP="004761D1">
            <w:pPr>
              <w:spacing w:after="120" w:line="360" w:lineRule="auto"/>
              <w:contextualSpacing/>
              <w:rPr>
                <w:rFonts w:ascii="Arial" w:hAnsi="Arial" w:cs="Arial"/>
                <w:sz w:val="18"/>
              </w:rPr>
            </w:pPr>
          </w:p>
          <w:p w14:paraId="45F1F945" w14:textId="77777777" w:rsidR="00AF0E4E" w:rsidRDefault="00AF0E4E" w:rsidP="004761D1">
            <w:pPr>
              <w:spacing w:after="120" w:line="360" w:lineRule="auto"/>
              <w:contextualSpacing/>
              <w:rPr>
                <w:rFonts w:ascii="Arial" w:hAnsi="Arial" w:cs="Arial"/>
                <w:sz w:val="18"/>
              </w:rPr>
            </w:pPr>
          </w:p>
          <w:p w14:paraId="392ED6BB" w14:textId="77777777" w:rsidR="00AF0E4E" w:rsidRDefault="00AF0E4E" w:rsidP="004761D1">
            <w:pPr>
              <w:spacing w:after="120" w:line="360" w:lineRule="auto"/>
              <w:contextualSpacing/>
              <w:rPr>
                <w:rFonts w:ascii="Arial" w:hAnsi="Arial" w:cs="Arial"/>
                <w:sz w:val="18"/>
              </w:rPr>
            </w:pPr>
          </w:p>
          <w:p w14:paraId="2E6B8065" w14:textId="77777777" w:rsidR="00AF0E4E" w:rsidRDefault="00AF0E4E" w:rsidP="004761D1">
            <w:pPr>
              <w:spacing w:after="120" w:line="360" w:lineRule="auto"/>
              <w:contextualSpacing/>
              <w:rPr>
                <w:rFonts w:ascii="Arial" w:hAnsi="Arial" w:cs="Arial"/>
                <w:sz w:val="18"/>
              </w:rPr>
            </w:pPr>
          </w:p>
          <w:p w14:paraId="6AA40A33" w14:textId="77777777" w:rsidR="00AF0E4E" w:rsidRDefault="00AF0E4E" w:rsidP="004761D1">
            <w:pPr>
              <w:spacing w:after="120" w:line="360" w:lineRule="auto"/>
              <w:contextualSpacing/>
              <w:rPr>
                <w:rFonts w:ascii="Arial" w:hAnsi="Arial" w:cs="Arial"/>
                <w:sz w:val="18"/>
              </w:rPr>
            </w:pPr>
          </w:p>
          <w:p w14:paraId="2F6569C9" w14:textId="3228290F" w:rsidR="00AF0E4E" w:rsidRPr="00B2338F" w:rsidRDefault="00AF0E4E"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046DC1D0" w14:textId="77777777" w:rsidTr="00AF0E4E">
        <w:tc>
          <w:tcPr>
            <w:tcW w:w="3597" w:type="dxa"/>
            <w:tcBorders>
              <w:bottom w:val="single" w:sz="4" w:space="0" w:color="auto"/>
            </w:tcBorders>
          </w:tcPr>
          <w:p w14:paraId="75775FED" w14:textId="3F2C2445" w:rsidR="004761D1" w:rsidRPr="00B2338F" w:rsidRDefault="00BC1701" w:rsidP="004761D1">
            <w:pPr>
              <w:spacing w:after="120" w:line="360" w:lineRule="auto"/>
              <w:contextualSpacing/>
              <w:rPr>
                <w:rFonts w:ascii="Arial" w:hAnsi="Arial" w:cs="Arial"/>
                <w:sz w:val="18"/>
              </w:rPr>
            </w:pPr>
            <w:proofErr w:type="spellStart"/>
            <w:r>
              <w:rPr>
                <w:rFonts w:ascii="Arial" w:hAnsi="Arial" w:cs="Arial"/>
                <w:sz w:val="18"/>
              </w:rPr>
              <w:t>Medika</w:t>
            </w:r>
            <w:proofErr w:type="spellEnd"/>
            <w:r>
              <w:rPr>
                <w:rFonts w:ascii="Arial" w:hAnsi="Arial" w:cs="Arial"/>
                <w:sz w:val="18"/>
              </w:rPr>
              <w:t xml:space="preserve"> Mamba</w:t>
            </w:r>
          </w:p>
        </w:tc>
        <w:tc>
          <w:tcPr>
            <w:tcW w:w="3587" w:type="dxa"/>
            <w:tcBorders>
              <w:bottom w:val="single" w:sz="4" w:space="0" w:color="auto"/>
            </w:tcBorders>
          </w:tcPr>
          <w:p w14:paraId="7E50E9AA" w14:textId="0073526D" w:rsidR="004761D1" w:rsidRDefault="00BC1701" w:rsidP="004761D1">
            <w:pPr>
              <w:spacing w:after="120" w:line="360" w:lineRule="auto"/>
              <w:contextualSpacing/>
              <w:rPr>
                <w:rFonts w:ascii="Arial" w:hAnsi="Arial" w:cs="Arial"/>
                <w:sz w:val="18"/>
              </w:rPr>
            </w:pPr>
            <w:r>
              <w:rPr>
                <w:rFonts w:ascii="Arial" w:hAnsi="Arial" w:cs="Arial"/>
                <w:sz w:val="18"/>
              </w:rPr>
              <w:t>Julie and Lisa presented this project. Julie oversees all data entry and annotation. See items highlighted below:</w:t>
            </w:r>
          </w:p>
          <w:p w14:paraId="658C8CB7" w14:textId="26A22302" w:rsidR="00BC1701" w:rsidRDefault="00BC1701" w:rsidP="00BC1701">
            <w:pPr>
              <w:pStyle w:val="ListParagraph"/>
              <w:numPr>
                <w:ilvl w:val="0"/>
                <w:numId w:val="21"/>
              </w:numPr>
              <w:spacing w:line="360" w:lineRule="auto"/>
              <w:rPr>
                <w:rFonts w:ascii="Arial" w:hAnsi="Arial" w:cs="Arial"/>
                <w:sz w:val="18"/>
              </w:rPr>
            </w:pPr>
            <w:r>
              <w:rPr>
                <w:rFonts w:ascii="Arial" w:hAnsi="Arial" w:cs="Arial"/>
                <w:sz w:val="18"/>
              </w:rPr>
              <w:t xml:space="preserve">Data </w:t>
            </w:r>
            <w:r w:rsidR="00AF0E4E">
              <w:rPr>
                <w:rFonts w:ascii="Arial" w:hAnsi="Arial" w:cs="Arial"/>
                <w:sz w:val="18"/>
              </w:rPr>
              <w:t>highlights</w:t>
            </w:r>
            <w:r>
              <w:rPr>
                <w:rFonts w:ascii="Arial" w:hAnsi="Arial" w:cs="Arial"/>
                <w:sz w:val="18"/>
              </w:rPr>
              <w:t xml:space="preserve"> presented by Julie: </w:t>
            </w:r>
            <w:r w:rsidRPr="00BC1701">
              <w:rPr>
                <w:rFonts w:ascii="Arial" w:hAnsi="Arial" w:cs="Arial"/>
                <w:sz w:val="18"/>
              </w:rPr>
              <w:t>174 children have come through the program since the start in Sept 2023. 112 children have been discharged</w:t>
            </w:r>
            <w:r>
              <w:rPr>
                <w:rFonts w:ascii="Arial" w:hAnsi="Arial" w:cs="Arial"/>
                <w:sz w:val="18"/>
              </w:rPr>
              <w:t xml:space="preserve">. Current program includes 62 total children, 30 of which are below -1 SD. </w:t>
            </w:r>
          </w:p>
          <w:p w14:paraId="737BD24B" w14:textId="77777777" w:rsidR="00BC1701" w:rsidRDefault="00BC1701" w:rsidP="00BC1701">
            <w:pPr>
              <w:pStyle w:val="ListParagraph"/>
              <w:numPr>
                <w:ilvl w:val="0"/>
                <w:numId w:val="21"/>
              </w:numPr>
              <w:spacing w:line="360" w:lineRule="auto"/>
              <w:rPr>
                <w:rFonts w:ascii="Arial" w:hAnsi="Arial" w:cs="Arial"/>
                <w:sz w:val="18"/>
              </w:rPr>
            </w:pPr>
            <w:r>
              <w:rPr>
                <w:rFonts w:ascii="Arial" w:hAnsi="Arial" w:cs="Arial"/>
                <w:sz w:val="18"/>
              </w:rPr>
              <w:t xml:space="preserve">P&amp;Ps: Julie presented the rough draft of the </w:t>
            </w:r>
            <w:proofErr w:type="spellStart"/>
            <w:r>
              <w:rPr>
                <w:rFonts w:ascii="Arial" w:hAnsi="Arial" w:cs="Arial"/>
                <w:sz w:val="18"/>
              </w:rPr>
              <w:t>Medika</w:t>
            </w:r>
            <w:proofErr w:type="spellEnd"/>
            <w:r>
              <w:rPr>
                <w:rFonts w:ascii="Arial" w:hAnsi="Arial" w:cs="Arial"/>
                <w:sz w:val="18"/>
              </w:rPr>
              <w:t xml:space="preserve"> Mamba Process &amp; Procedure Document. </w:t>
            </w:r>
          </w:p>
          <w:p w14:paraId="52735042" w14:textId="77777777" w:rsidR="00AF0E4E" w:rsidRDefault="00AF0E4E" w:rsidP="00BC1701">
            <w:pPr>
              <w:pStyle w:val="ListParagraph"/>
              <w:numPr>
                <w:ilvl w:val="0"/>
                <w:numId w:val="21"/>
              </w:numPr>
              <w:spacing w:line="360" w:lineRule="auto"/>
              <w:rPr>
                <w:rFonts w:ascii="Arial" w:hAnsi="Arial" w:cs="Arial"/>
                <w:sz w:val="18"/>
              </w:rPr>
            </w:pPr>
            <w:r>
              <w:rPr>
                <w:rFonts w:ascii="Arial" w:hAnsi="Arial" w:cs="Arial"/>
                <w:sz w:val="18"/>
              </w:rPr>
              <w:t>Total monthly cost is $900 per month, including medications.</w:t>
            </w:r>
          </w:p>
          <w:p w14:paraId="62F46999" w14:textId="77777777" w:rsidR="00AF0E4E" w:rsidRDefault="00AF0E4E" w:rsidP="00BC1701">
            <w:pPr>
              <w:pStyle w:val="ListParagraph"/>
              <w:numPr>
                <w:ilvl w:val="0"/>
                <w:numId w:val="21"/>
              </w:numPr>
              <w:spacing w:line="360" w:lineRule="auto"/>
              <w:rPr>
                <w:rFonts w:ascii="Arial" w:hAnsi="Arial" w:cs="Arial"/>
                <w:sz w:val="18"/>
              </w:rPr>
            </w:pPr>
            <w:r>
              <w:rPr>
                <w:rFonts w:ascii="Arial" w:hAnsi="Arial" w:cs="Arial"/>
                <w:sz w:val="18"/>
              </w:rPr>
              <w:lastRenderedPageBreak/>
              <w:t xml:space="preserve">Additional admission criteria implemented 3/15/24 using MUAC &lt;125mm.  </w:t>
            </w:r>
          </w:p>
          <w:p w14:paraId="7FA7EF8B" w14:textId="3A3C7D4D" w:rsidR="00AF0E4E" w:rsidRPr="00BC1701" w:rsidRDefault="00AF0E4E" w:rsidP="00BC1701">
            <w:pPr>
              <w:pStyle w:val="ListParagraph"/>
              <w:numPr>
                <w:ilvl w:val="0"/>
                <w:numId w:val="21"/>
              </w:numPr>
              <w:spacing w:line="360" w:lineRule="auto"/>
              <w:rPr>
                <w:rFonts w:ascii="Arial" w:hAnsi="Arial" w:cs="Arial"/>
                <w:sz w:val="18"/>
              </w:rPr>
            </w:pPr>
            <w:r>
              <w:rPr>
                <w:rFonts w:ascii="Arial" w:hAnsi="Arial" w:cs="Arial"/>
                <w:sz w:val="18"/>
              </w:rPr>
              <w:t xml:space="preserve">Failure to thrive children: Julie stated the difficulties of identifying children who are failing to thrive without good data. Those children who are not improving are seen via WhatsApp video call by Dr. Tram Jones, a volunteer doctor with Haitian experience. Most common sickness is dysentery and cholera. </w:t>
            </w:r>
          </w:p>
        </w:tc>
        <w:tc>
          <w:tcPr>
            <w:tcW w:w="3606" w:type="dxa"/>
            <w:tcBorders>
              <w:bottom w:val="single" w:sz="4" w:space="0" w:color="auto"/>
            </w:tcBorders>
          </w:tcPr>
          <w:p w14:paraId="689DAFCA" w14:textId="4933B5B2" w:rsidR="00AF0E4E" w:rsidRPr="00B2338F" w:rsidRDefault="00AF0E4E" w:rsidP="004761D1">
            <w:pPr>
              <w:spacing w:after="120" w:line="360" w:lineRule="auto"/>
              <w:contextualSpacing/>
              <w:rPr>
                <w:rFonts w:ascii="Arial" w:hAnsi="Arial" w:cs="Arial"/>
                <w:sz w:val="18"/>
              </w:rPr>
            </w:pPr>
            <w:r>
              <w:rPr>
                <w:rFonts w:ascii="Arial" w:hAnsi="Arial" w:cs="Arial"/>
                <w:sz w:val="18"/>
              </w:rPr>
              <w:lastRenderedPageBreak/>
              <w:t xml:space="preserve">Board to review Julie’s draft </w:t>
            </w:r>
            <w:proofErr w:type="spellStart"/>
            <w:r>
              <w:rPr>
                <w:rFonts w:ascii="Arial" w:hAnsi="Arial" w:cs="Arial"/>
                <w:sz w:val="18"/>
              </w:rPr>
              <w:t>Medika</w:t>
            </w:r>
            <w:proofErr w:type="spellEnd"/>
            <w:r>
              <w:rPr>
                <w:rFonts w:ascii="Arial" w:hAnsi="Arial" w:cs="Arial"/>
                <w:sz w:val="18"/>
              </w:rPr>
              <w:t xml:space="preserve"> Mamba P&amp;Ps by the end of the month. </w:t>
            </w:r>
          </w:p>
        </w:tc>
      </w:tr>
      <w:tr w:rsidR="00AF0E4E" w:rsidRPr="00B2338F" w14:paraId="7EE6D20F" w14:textId="77777777" w:rsidTr="00AF0E4E">
        <w:tc>
          <w:tcPr>
            <w:tcW w:w="3597" w:type="dxa"/>
            <w:tcBorders>
              <w:bottom w:val="single" w:sz="4" w:space="0" w:color="auto"/>
            </w:tcBorders>
            <w:shd w:val="clear" w:color="auto" w:fill="C0C0C0"/>
            <w:vAlign w:val="center"/>
          </w:tcPr>
          <w:p w14:paraId="01B0EB7C" w14:textId="3B1E5B78" w:rsidR="00AF0E4E" w:rsidRPr="00B2338F" w:rsidRDefault="00AF0E4E" w:rsidP="004761D1">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7B4699E2" w14:textId="30007CEB" w:rsidR="00AF0E4E" w:rsidRDefault="00AF0E4E"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E8A68E4" w14:textId="711904CA" w:rsidR="00AF0E4E" w:rsidRPr="00B2338F" w:rsidRDefault="00AF0E4E" w:rsidP="004761D1">
            <w:pPr>
              <w:spacing w:after="120" w:line="360" w:lineRule="auto"/>
              <w:contextualSpacing/>
              <w:rPr>
                <w:rFonts w:ascii="Arial" w:hAnsi="Arial" w:cs="Arial"/>
                <w:sz w:val="18"/>
              </w:rPr>
            </w:pPr>
          </w:p>
        </w:tc>
      </w:tr>
      <w:tr w:rsidR="00AF0E4E" w:rsidRPr="00B2338F" w14:paraId="6070BD16" w14:textId="77777777" w:rsidTr="00AF0E4E">
        <w:tc>
          <w:tcPr>
            <w:tcW w:w="3597" w:type="dxa"/>
            <w:shd w:val="clear" w:color="auto" w:fill="auto"/>
            <w:vAlign w:val="center"/>
          </w:tcPr>
          <w:p w14:paraId="443FC21B" w14:textId="599FF871" w:rsidR="00AF0E4E" w:rsidRDefault="00973855" w:rsidP="004761D1">
            <w:pPr>
              <w:spacing w:after="120" w:line="360" w:lineRule="auto"/>
              <w:contextualSpacing/>
              <w:rPr>
                <w:rFonts w:ascii="Arial" w:hAnsi="Arial" w:cs="Arial"/>
                <w:sz w:val="18"/>
              </w:rPr>
            </w:pPr>
            <w:r>
              <w:rPr>
                <w:rFonts w:ascii="Arial" w:hAnsi="Arial" w:cs="Arial"/>
                <w:sz w:val="18"/>
              </w:rPr>
              <w:t>BOD Yearly Vote</w:t>
            </w:r>
          </w:p>
        </w:tc>
        <w:tc>
          <w:tcPr>
            <w:tcW w:w="3587" w:type="dxa"/>
            <w:shd w:val="clear" w:color="auto" w:fill="auto"/>
          </w:tcPr>
          <w:p w14:paraId="5D066AD0" w14:textId="61C1DD56" w:rsidR="00AF0E4E" w:rsidRDefault="00AF0E4E" w:rsidP="004761D1">
            <w:pPr>
              <w:spacing w:after="120" w:line="360" w:lineRule="auto"/>
              <w:contextualSpacing/>
              <w:rPr>
                <w:rFonts w:ascii="Arial" w:hAnsi="Arial" w:cs="Arial"/>
                <w:sz w:val="18"/>
              </w:rPr>
            </w:pPr>
            <w:r w:rsidRPr="00274112">
              <w:rPr>
                <w:rFonts w:ascii="Arial" w:hAnsi="Arial" w:cs="Arial"/>
                <w:sz w:val="18"/>
              </w:rPr>
              <w:t xml:space="preserve"> </w:t>
            </w:r>
            <w:r w:rsidR="00973855">
              <w:rPr>
                <w:rFonts w:ascii="Arial" w:hAnsi="Arial" w:cs="Arial"/>
                <w:sz w:val="18"/>
              </w:rPr>
              <w:t xml:space="preserve">Board voted on positions. All positions remained the same. Board discussed the addition of new Board members. </w:t>
            </w:r>
          </w:p>
        </w:tc>
        <w:tc>
          <w:tcPr>
            <w:tcW w:w="3606" w:type="dxa"/>
            <w:shd w:val="clear" w:color="auto" w:fill="auto"/>
          </w:tcPr>
          <w:p w14:paraId="5A3C9018" w14:textId="202028BB" w:rsidR="00AF0E4E" w:rsidRPr="00B2338F" w:rsidRDefault="00A6094D" w:rsidP="00A6094D">
            <w:pPr>
              <w:tabs>
                <w:tab w:val="left" w:pos="1731"/>
              </w:tabs>
              <w:spacing w:after="120" w:line="360" w:lineRule="auto"/>
              <w:contextualSpacing/>
              <w:rPr>
                <w:rFonts w:ascii="Arial" w:hAnsi="Arial" w:cs="Arial"/>
                <w:sz w:val="18"/>
              </w:rPr>
            </w:pPr>
            <w:r>
              <w:rPr>
                <w:rFonts w:ascii="Arial" w:hAnsi="Arial" w:cs="Arial"/>
                <w:sz w:val="18"/>
              </w:rPr>
              <w:t>I</w:t>
            </w:r>
            <w:r w:rsidRPr="00A6094D">
              <w:rPr>
                <w:rFonts w:ascii="Arial" w:hAnsi="Arial" w:cs="Arial"/>
                <w:sz w:val="18"/>
              </w:rPr>
              <w:t>n accordance with the provisions outlined in the WTH Bylaws, all Board members have been reaffirmed in their respective positions for the forthcoming year.</w:t>
            </w:r>
          </w:p>
        </w:tc>
      </w:tr>
      <w:tr w:rsidR="00AF0E4E" w:rsidRPr="00B2338F" w14:paraId="32CEC888" w14:textId="77777777" w:rsidTr="00AF0E4E">
        <w:tc>
          <w:tcPr>
            <w:tcW w:w="3597" w:type="dxa"/>
            <w:shd w:val="clear" w:color="auto" w:fill="auto"/>
            <w:vAlign w:val="center"/>
          </w:tcPr>
          <w:p w14:paraId="582D4482" w14:textId="52793466" w:rsidR="00AF0E4E" w:rsidRDefault="00973855" w:rsidP="004761D1">
            <w:pPr>
              <w:spacing w:after="120" w:line="360" w:lineRule="auto"/>
              <w:contextualSpacing/>
              <w:rPr>
                <w:rFonts w:ascii="Arial" w:hAnsi="Arial" w:cs="Arial"/>
                <w:sz w:val="18"/>
              </w:rPr>
            </w:pPr>
            <w:r>
              <w:rPr>
                <w:rFonts w:ascii="Arial" w:hAnsi="Arial" w:cs="Arial"/>
                <w:sz w:val="18"/>
              </w:rPr>
              <w:t>Grant Applications</w:t>
            </w:r>
          </w:p>
        </w:tc>
        <w:tc>
          <w:tcPr>
            <w:tcW w:w="3587" w:type="dxa"/>
            <w:shd w:val="clear" w:color="auto" w:fill="auto"/>
          </w:tcPr>
          <w:p w14:paraId="5BAA035F" w14:textId="043F061B" w:rsidR="00AF0E4E" w:rsidRDefault="00973855" w:rsidP="004761D1">
            <w:pPr>
              <w:spacing w:after="120" w:line="360" w:lineRule="auto"/>
              <w:contextualSpacing/>
              <w:rPr>
                <w:rFonts w:ascii="Arial" w:hAnsi="Arial" w:cs="Arial"/>
                <w:sz w:val="18"/>
              </w:rPr>
            </w:pPr>
            <w:r>
              <w:rPr>
                <w:rFonts w:ascii="Arial" w:hAnsi="Arial" w:cs="Arial"/>
                <w:sz w:val="18"/>
              </w:rPr>
              <w:t xml:space="preserve">Lis presented her work applying for four grants. Sarah is assisting Lisa with finding a grant tracking/writing platform with a demo today at 1:00pm with </w:t>
            </w:r>
            <w:proofErr w:type="spellStart"/>
            <w:r>
              <w:rPr>
                <w:rFonts w:ascii="Arial" w:hAnsi="Arial" w:cs="Arial"/>
                <w:sz w:val="18"/>
              </w:rPr>
              <w:t>GrantHub</w:t>
            </w:r>
            <w:proofErr w:type="spellEnd"/>
            <w:r>
              <w:rPr>
                <w:rFonts w:ascii="Arial" w:hAnsi="Arial" w:cs="Arial"/>
                <w:sz w:val="18"/>
              </w:rPr>
              <w:t xml:space="preserve">. </w:t>
            </w:r>
          </w:p>
        </w:tc>
        <w:tc>
          <w:tcPr>
            <w:tcW w:w="3606" w:type="dxa"/>
            <w:shd w:val="clear" w:color="auto" w:fill="auto"/>
          </w:tcPr>
          <w:p w14:paraId="24502CAE" w14:textId="17DF9653" w:rsidR="00AF0E4E" w:rsidRPr="00B2338F" w:rsidRDefault="005C1181" w:rsidP="004761D1">
            <w:pPr>
              <w:spacing w:after="120" w:line="360" w:lineRule="auto"/>
              <w:contextualSpacing/>
              <w:rPr>
                <w:rFonts w:ascii="Arial" w:hAnsi="Arial" w:cs="Arial"/>
                <w:sz w:val="18"/>
              </w:rPr>
            </w:pPr>
            <w:r>
              <w:rPr>
                <w:rFonts w:ascii="Arial" w:hAnsi="Arial" w:cs="Arial"/>
                <w:sz w:val="18"/>
              </w:rPr>
              <w:t>Reviewed.</w:t>
            </w:r>
          </w:p>
        </w:tc>
      </w:tr>
      <w:tr w:rsidR="00AF0E4E" w:rsidRPr="00B2338F" w14:paraId="31060FFF" w14:textId="77777777" w:rsidTr="00AF0E4E">
        <w:tc>
          <w:tcPr>
            <w:tcW w:w="3597" w:type="dxa"/>
            <w:shd w:val="clear" w:color="auto" w:fill="auto"/>
            <w:vAlign w:val="center"/>
          </w:tcPr>
          <w:p w14:paraId="4729837B" w14:textId="30B17A87" w:rsidR="00AF0E4E" w:rsidRDefault="00973855" w:rsidP="004761D1">
            <w:pPr>
              <w:spacing w:after="120" w:line="360" w:lineRule="auto"/>
              <w:contextualSpacing/>
              <w:rPr>
                <w:rFonts w:ascii="Arial" w:hAnsi="Arial" w:cs="Arial"/>
                <w:sz w:val="18"/>
              </w:rPr>
            </w:pPr>
            <w:r>
              <w:rPr>
                <w:rFonts w:ascii="Arial" w:hAnsi="Arial" w:cs="Arial"/>
                <w:sz w:val="18"/>
              </w:rPr>
              <w:t xml:space="preserve">Fedelin </w:t>
            </w:r>
            <w:r w:rsidR="005C1181">
              <w:rPr>
                <w:rFonts w:ascii="Arial" w:hAnsi="Arial" w:cs="Arial"/>
                <w:sz w:val="18"/>
              </w:rPr>
              <w:t>Israel</w:t>
            </w:r>
          </w:p>
        </w:tc>
        <w:tc>
          <w:tcPr>
            <w:tcW w:w="3587" w:type="dxa"/>
            <w:shd w:val="clear" w:color="auto" w:fill="auto"/>
          </w:tcPr>
          <w:p w14:paraId="1EA5E9DD" w14:textId="2ED5B698" w:rsidR="00AF0E4E" w:rsidRDefault="00973855" w:rsidP="004761D1">
            <w:pPr>
              <w:spacing w:after="120" w:line="360" w:lineRule="auto"/>
              <w:contextualSpacing/>
              <w:rPr>
                <w:rFonts w:ascii="Arial" w:hAnsi="Arial" w:cs="Arial"/>
                <w:sz w:val="18"/>
              </w:rPr>
            </w:pPr>
            <w:r>
              <w:rPr>
                <w:rFonts w:ascii="Arial" w:hAnsi="Arial" w:cs="Arial"/>
                <w:sz w:val="18"/>
              </w:rPr>
              <w:t xml:space="preserve">Board assigned Fedelin title of Program Manager. Board agreed this was an appropriate title considering his tasks, details of those tasks, and excellent money and team management. </w:t>
            </w:r>
          </w:p>
        </w:tc>
        <w:tc>
          <w:tcPr>
            <w:tcW w:w="3606" w:type="dxa"/>
            <w:shd w:val="clear" w:color="auto" w:fill="auto"/>
          </w:tcPr>
          <w:p w14:paraId="5E099781" w14:textId="71FDDAEF" w:rsidR="00AF0E4E" w:rsidRDefault="00AF0E4E" w:rsidP="004761D1">
            <w:pPr>
              <w:spacing w:after="120" w:line="360" w:lineRule="auto"/>
              <w:contextualSpacing/>
              <w:rPr>
                <w:rFonts w:ascii="Arial" w:hAnsi="Arial" w:cs="Arial"/>
                <w:sz w:val="18"/>
              </w:rPr>
            </w:pPr>
            <w:r>
              <w:rPr>
                <w:rFonts w:ascii="Arial" w:hAnsi="Arial" w:cs="Arial"/>
                <w:sz w:val="18"/>
              </w:rPr>
              <w:t xml:space="preserve"> </w:t>
            </w:r>
          </w:p>
        </w:tc>
      </w:tr>
      <w:tr w:rsidR="00AF0E4E" w:rsidRPr="00B2338F" w14:paraId="7CAE9C82" w14:textId="77777777" w:rsidTr="00AF0E4E">
        <w:tc>
          <w:tcPr>
            <w:tcW w:w="3597" w:type="dxa"/>
            <w:shd w:val="clear" w:color="auto" w:fill="auto"/>
            <w:vAlign w:val="center"/>
          </w:tcPr>
          <w:p w14:paraId="18DBF13A" w14:textId="7402126F" w:rsidR="00AF0E4E" w:rsidRPr="00B2338F" w:rsidRDefault="005C1181" w:rsidP="004761D1">
            <w:pPr>
              <w:spacing w:after="120" w:line="360" w:lineRule="auto"/>
              <w:contextualSpacing/>
              <w:rPr>
                <w:rFonts w:ascii="Arial" w:hAnsi="Arial" w:cs="Arial"/>
                <w:sz w:val="18"/>
              </w:rPr>
            </w:pPr>
            <w:r w:rsidRPr="005C1181">
              <w:rPr>
                <w:rFonts w:ascii="Arial" w:hAnsi="Arial" w:cs="Arial"/>
                <w:sz w:val="18"/>
              </w:rPr>
              <w:t>Partners Cluster Performance Assessment</w:t>
            </w:r>
          </w:p>
        </w:tc>
        <w:tc>
          <w:tcPr>
            <w:tcW w:w="3587" w:type="dxa"/>
            <w:shd w:val="clear" w:color="auto" w:fill="auto"/>
          </w:tcPr>
          <w:p w14:paraId="3860B52C" w14:textId="77777777" w:rsidR="00AF0E4E" w:rsidRDefault="005C1181" w:rsidP="004761D1">
            <w:pPr>
              <w:spacing w:after="120" w:line="360" w:lineRule="auto"/>
              <w:contextualSpacing/>
              <w:rPr>
                <w:rFonts w:ascii="Arial" w:hAnsi="Arial" w:cs="Arial"/>
                <w:sz w:val="18"/>
              </w:rPr>
            </w:pPr>
            <w:r>
              <w:rPr>
                <w:rFonts w:ascii="Arial" w:hAnsi="Arial" w:cs="Arial"/>
                <w:sz w:val="18"/>
              </w:rPr>
              <w:t xml:space="preserve">Fedelin Israel joined Board meeting via WhatsApp call to discuss the MSPP/UNICEF meetings. </w:t>
            </w:r>
            <w:r w:rsidR="00C34008">
              <w:rPr>
                <w:rFonts w:ascii="Arial" w:hAnsi="Arial" w:cs="Arial"/>
                <w:sz w:val="18"/>
              </w:rPr>
              <w:t>Fedelin presented the following:</w:t>
            </w:r>
          </w:p>
          <w:p w14:paraId="427D9AD9" w14:textId="77777777" w:rsidR="00C34008" w:rsidRDefault="00C34008" w:rsidP="00C34008">
            <w:pPr>
              <w:pStyle w:val="ListParagraph"/>
              <w:numPr>
                <w:ilvl w:val="0"/>
                <w:numId w:val="21"/>
              </w:numPr>
              <w:spacing w:line="360" w:lineRule="auto"/>
              <w:rPr>
                <w:rFonts w:ascii="Arial" w:hAnsi="Arial" w:cs="Arial"/>
                <w:sz w:val="18"/>
              </w:rPr>
            </w:pPr>
            <w:r>
              <w:rPr>
                <w:rFonts w:ascii="Arial" w:hAnsi="Arial" w:cs="Arial"/>
                <w:sz w:val="18"/>
              </w:rPr>
              <w:t xml:space="preserve">First meeting WTH attends is the Nutrition Cluster meeting on the last Friday of every month. WTH must submit a 5W Matrix form which reports the data collected for the Medika Mamba project. </w:t>
            </w:r>
          </w:p>
          <w:p w14:paraId="48C20B19" w14:textId="5A783A7E" w:rsidR="00C34008" w:rsidRPr="00C34008" w:rsidRDefault="00C34008" w:rsidP="00C34008">
            <w:pPr>
              <w:pStyle w:val="ListParagraph"/>
              <w:numPr>
                <w:ilvl w:val="0"/>
                <w:numId w:val="21"/>
              </w:numPr>
              <w:spacing w:line="360" w:lineRule="auto"/>
              <w:rPr>
                <w:rFonts w:ascii="Arial" w:hAnsi="Arial" w:cs="Arial"/>
                <w:sz w:val="18"/>
              </w:rPr>
            </w:pPr>
            <w:r>
              <w:rPr>
                <w:rFonts w:ascii="Arial" w:hAnsi="Arial" w:cs="Arial"/>
                <w:sz w:val="18"/>
              </w:rPr>
              <w:t xml:space="preserve">Second meeting WTH attends is a Cluster Meeting an emergency weekly Monday meeting designed for misplaced individuals of Haiti due to the </w:t>
            </w:r>
            <w:r>
              <w:rPr>
                <w:rFonts w:ascii="Arial" w:hAnsi="Arial" w:cs="Arial"/>
                <w:sz w:val="18"/>
              </w:rPr>
              <w:lastRenderedPageBreak/>
              <w:t xml:space="preserve">gang violence. Haitians are fleeing the gang ridden areas, but since Cite Soleil is surrounded by sewage and Haitians are not feeling here, it is not a targeted area to focus on for MSPP. Lisa and Fedelin submit information for this meeting of the goal to stay relevant and gather information. </w:t>
            </w:r>
          </w:p>
        </w:tc>
        <w:tc>
          <w:tcPr>
            <w:tcW w:w="3606" w:type="dxa"/>
            <w:shd w:val="clear" w:color="auto" w:fill="auto"/>
          </w:tcPr>
          <w:p w14:paraId="4F2CECC3" w14:textId="77777777" w:rsidR="00C34008" w:rsidRDefault="00C34008" w:rsidP="004761D1">
            <w:pPr>
              <w:spacing w:after="120" w:line="360" w:lineRule="auto"/>
              <w:contextualSpacing/>
              <w:rPr>
                <w:rFonts w:ascii="Arial" w:hAnsi="Arial" w:cs="Arial"/>
                <w:sz w:val="18"/>
              </w:rPr>
            </w:pPr>
          </w:p>
          <w:p w14:paraId="20E77786" w14:textId="77777777" w:rsidR="00C34008" w:rsidRDefault="00C34008" w:rsidP="004761D1">
            <w:pPr>
              <w:spacing w:after="120" w:line="360" w:lineRule="auto"/>
              <w:contextualSpacing/>
              <w:rPr>
                <w:rFonts w:ascii="Arial" w:hAnsi="Arial" w:cs="Arial"/>
                <w:sz w:val="18"/>
              </w:rPr>
            </w:pPr>
          </w:p>
          <w:p w14:paraId="56625A45" w14:textId="77777777" w:rsidR="00C34008" w:rsidRDefault="00C34008" w:rsidP="004761D1">
            <w:pPr>
              <w:spacing w:after="120" w:line="360" w:lineRule="auto"/>
              <w:contextualSpacing/>
              <w:rPr>
                <w:rFonts w:ascii="Arial" w:hAnsi="Arial" w:cs="Arial"/>
                <w:sz w:val="18"/>
              </w:rPr>
            </w:pPr>
          </w:p>
          <w:p w14:paraId="7AD69F65" w14:textId="77777777" w:rsidR="00C34008" w:rsidRDefault="00C34008" w:rsidP="004761D1">
            <w:pPr>
              <w:spacing w:after="120" w:line="360" w:lineRule="auto"/>
              <w:contextualSpacing/>
              <w:rPr>
                <w:rFonts w:ascii="Arial" w:hAnsi="Arial" w:cs="Arial"/>
                <w:sz w:val="18"/>
              </w:rPr>
            </w:pPr>
          </w:p>
          <w:p w14:paraId="4035BCE9" w14:textId="49DC4DE2" w:rsidR="00C34008" w:rsidRDefault="00C34008" w:rsidP="004761D1">
            <w:pPr>
              <w:spacing w:after="120" w:line="360" w:lineRule="auto"/>
              <w:contextualSpacing/>
              <w:rPr>
                <w:rFonts w:ascii="Arial" w:hAnsi="Arial" w:cs="Arial"/>
                <w:sz w:val="18"/>
              </w:rPr>
            </w:pPr>
          </w:p>
          <w:p w14:paraId="7EBAAF84" w14:textId="429A8570" w:rsidR="00C34008" w:rsidRDefault="00C34008" w:rsidP="004761D1">
            <w:pPr>
              <w:spacing w:after="120" w:line="360" w:lineRule="auto"/>
              <w:contextualSpacing/>
              <w:rPr>
                <w:rFonts w:ascii="Arial" w:hAnsi="Arial" w:cs="Arial"/>
                <w:sz w:val="18"/>
              </w:rPr>
            </w:pPr>
            <w:r>
              <w:rPr>
                <w:rFonts w:ascii="Arial" w:hAnsi="Arial" w:cs="Arial"/>
                <w:sz w:val="18"/>
              </w:rPr>
              <w:t xml:space="preserve">Lisa to complete the 5W </w:t>
            </w:r>
            <w:r w:rsidR="003346FA">
              <w:rPr>
                <w:rFonts w:ascii="Arial" w:hAnsi="Arial" w:cs="Arial"/>
                <w:sz w:val="18"/>
              </w:rPr>
              <w:t>Matrix for April.</w:t>
            </w:r>
          </w:p>
          <w:p w14:paraId="5B9143B3" w14:textId="77777777" w:rsidR="00C34008" w:rsidRDefault="00C34008" w:rsidP="004761D1">
            <w:pPr>
              <w:spacing w:after="120" w:line="360" w:lineRule="auto"/>
              <w:contextualSpacing/>
              <w:rPr>
                <w:rFonts w:ascii="Arial" w:hAnsi="Arial" w:cs="Arial"/>
                <w:sz w:val="18"/>
              </w:rPr>
            </w:pPr>
          </w:p>
          <w:p w14:paraId="73356D94" w14:textId="77777777" w:rsidR="003346FA" w:rsidRDefault="003346FA" w:rsidP="004761D1">
            <w:pPr>
              <w:spacing w:after="120" w:line="360" w:lineRule="auto"/>
              <w:contextualSpacing/>
              <w:rPr>
                <w:rFonts w:ascii="Arial" w:hAnsi="Arial" w:cs="Arial"/>
                <w:sz w:val="18"/>
              </w:rPr>
            </w:pPr>
          </w:p>
          <w:p w14:paraId="7E71B196" w14:textId="77777777" w:rsidR="003346FA" w:rsidRDefault="003346FA" w:rsidP="004761D1">
            <w:pPr>
              <w:spacing w:after="120" w:line="360" w:lineRule="auto"/>
              <w:contextualSpacing/>
              <w:rPr>
                <w:rFonts w:ascii="Arial" w:hAnsi="Arial" w:cs="Arial"/>
                <w:sz w:val="18"/>
              </w:rPr>
            </w:pPr>
          </w:p>
          <w:p w14:paraId="7DCD8F60" w14:textId="77777777" w:rsidR="003346FA" w:rsidRDefault="003346FA" w:rsidP="004761D1">
            <w:pPr>
              <w:spacing w:after="120" w:line="360" w:lineRule="auto"/>
              <w:contextualSpacing/>
              <w:rPr>
                <w:rFonts w:ascii="Arial" w:hAnsi="Arial" w:cs="Arial"/>
                <w:sz w:val="18"/>
              </w:rPr>
            </w:pPr>
          </w:p>
          <w:p w14:paraId="7F30AFF6" w14:textId="77777777" w:rsidR="00C34008" w:rsidRDefault="00C34008" w:rsidP="004761D1">
            <w:pPr>
              <w:spacing w:after="120" w:line="360" w:lineRule="auto"/>
              <w:contextualSpacing/>
              <w:rPr>
                <w:rFonts w:ascii="Arial" w:hAnsi="Arial" w:cs="Arial"/>
                <w:sz w:val="18"/>
              </w:rPr>
            </w:pPr>
          </w:p>
          <w:p w14:paraId="0A9A0E16" w14:textId="5CF97BB9" w:rsidR="00AF0E4E" w:rsidRDefault="00C34008" w:rsidP="004761D1">
            <w:pPr>
              <w:spacing w:after="120" w:line="360" w:lineRule="auto"/>
              <w:contextualSpacing/>
              <w:rPr>
                <w:rFonts w:ascii="Arial" w:hAnsi="Arial" w:cs="Arial"/>
                <w:sz w:val="18"/>
              </w:rPr>
            </w:pPr>
            <w:r>
              <w:rPr>
                <w:rFonts w:ascii="Arial" w:hAnsi="Arial" w:cs="Arial"/>
                <w:sz w:val="18"/>
              </w:rPr>
              <w:t xml:space="preserve">Lisa to email Dr. </w:t>
            </w:r>
            <w:proofErr w:type="spellStart"/>
            <w:r>
              <w:rPr>
                <w:rFonts w:ascii="Arial" w:hAnsi="Arial" w:cs="Arial"/>
                <w:sz w:val="18"/>
              </w:rPr>
              <w:t>Marhone</w:t>
            </w:r>
            <w:proofErr w:type="spellEnd"/>
            <w:r>
              <w:rPr>
                <w:rFonts w:ascii="Arial" w:hAnsi="Arial" w:cs="Arial"/>
                <w:sz w:val="18"/>
              </w:rPr>
              <w:t xml:space="preserve"> to find out of there will be additional Cluster Meetings for the displaced people since neither her nor Fedelin have received notification of thes</w:t>
            </w:r>
            <w:r w:rsidR="003346FA">
              <w:rPr>
                <w:rFonts w:ascii="Arial" w:hAnsi="Arial" w:cs="Arial"/>
                <w:sz w:val="18"/>
              </w:rPr>
              <w:t xml:space="preserve">e </w:t>
            </w:r>
            <w:r>
              <w:rPr>
                <w:rFonts w:ascii="Arial" w:hAnsi="Arial" w:cs="Arial"/>
                <w:sz w:val="18"/>
              </w:rPr>
              <w:t xml:space="preserve">meetings continuing. </w:t>
            </w:r>
          </w:p>
          <w:p w14:paraId="53BF8F7C" w14:textId="77777777" w:rsidR="00C34008" w:rsidRDefault="00C34008" w:rsidP="004761D1">
            <w:pPr>
              <w:spacing w:after="120" w:line="360" w:lineRule="auto"/>
              <w:contextualSpacing/>
              <w:rPr>
                <w:rFonts w:ascii="Arial" w:hAnsi="Arial" w:cs="Arial"/>
                <w:sz w:val="18"/>
              </w:rPr>
            </w:pPr>
          </w:p>
          <w:p w14:paraId="57308D6E" w14:textId="24DCBF17" w:rsidR="00C34008" w:rsidRPr="00B2338F" w:rsidRDefault="00C34008" w:rsidP="004761D1">
            <w:pPr>
              <w:spacing w:after="120" w:line="360" w:lineRule="auto"/>
              <w:contextualSpacing/>
              <w:rPr>
                <w:rFonts w:ascii="Arial" w:hAnsi="Arial" w:cs="Arial"/>
                <w:sz w:val="18"/>
              </w:rPr>
            </w:pPr>
          </w:p>
        </w:tc>
      </w:tr>
      <w:tr w:rsidR="00AF0E4E" w:rsidRPr="00B2338F" w14:paraId="33787972" w14:textId="77777777" w:rsidTr="00AF0E4E">
        <w:tc>
          <w:tcPr>
            <w:tcW w:w="3597" w:type="dxa"/>
            <w:shd w:val="clear" w:color="auto" w:fill="auto"/>
            <w:vAlign w:val="center"/>
          </w:tcPr>
          <w:p w14:paraId="56C6E314" w14:textId="5FB34AFF" w:rsidR="00AF0E4E" w:rsidRDefault="005416FC" w:rsidP="004761D1">
            <w:pPr>
              <w:spacing w:after="120" w:line="360" w:lineRule="auto"/>
              <w:contextualSpacing/>
              <w:rPr>
                <w:rFonts w:ascii="Arial" w:hAnsi="Arial" w:cs="Arial"/>
                <w:sz w:val="18"/>
              </w:rPr>
            </w:pPr>
            <w:r>
              <w:rPr>
                <w:rFonts w:ascii="Arial" w:hAnsi="Arial" w:cs="Arial"/>
                <w:sz w:val="18"/>
              </w:rPr>
              <w:t>New Educational Program</w:t>
            </w:r>
          </w:p>
        </w:tc>
        <w:tc>
          <w:tcPr>
            <w:tcW w:w="3587" w:type="dxa"/>
            <w:shd w:val="clear" w:color="auto" w:fill="auto"/>
          </w:tcPr>
          <w:p w14:paraId="27026469" w14:textId="4F721D5B" w:rsidR="00AF0E4E" w:rsidRPr="00274112" w:rsidRDefault="00AF0E4E" w:rsidP="004761D1">
            <w:pPr>
              <w:spacing w:line="360" w:lineRule="auto"/>
              <w:rPr>
                <w:rFonts w:ascii="Arial" w:hAnsi="Arial" w:cs="Arial"/>
                <w:sz w:val="18"/>
              </w:rPr>
            </w:pPr>
            <w:r>
              <w:rPr>
                <w:rFonts w:ascii="Arial" w:hAnsi="Arial" w:cs="Arial"/>
                <w:sz w:val="18"/>
              </w:rPr>
              <w:t xml:space="preserve"> </w:t>
            </w:r>
            <w:r w:rsidR="005416FC">
              <w:rPr>
                <w:rFonts w:ascii="Arial" w:hAnsi="Arial" w:cs="Arial"/>
                <w:sz w:val="18"/>
              </w:rPr>
              <w:t xml:space="preserve">Teah Bland to present. Board decided to table this discussion with her absence and absence of proposing details. </w:t>
            </w:r>
          </w:p>
        </w:tc>
        <w:tc>
          <w:tcPr>
            <w:tcW w:w="3606" w:type="dxa"/>
            <w:shd w:val="clear" w:color="auto" w:fill="auto"/>
          </w:tcPr>
          <w:p w14:paraId="21D2EA6F" w14:textId="2840374F" w:rsidR="00AF0E4E" w:rsidRDefault="005416FC" w:rsidP="004761D1">
            <w:pPr>
              <w:spacing w:after="120" w:line="360" w:lineRule="auto"/>
              <w:contextualSpacing/>
              <w:rPr>
                <w:rFonts w:ascii="Arial" w:hAnsi="Arial" w:cs="Arial"/>
                <w:sz w:val="18"/>
              </w:rPr>
            </w:pPr>
            <w:r>
              <w:rPr>
                <w:rFonts w:ascii="Arial" w:hAnsi="Arial" w:cs="Arial"/>
                <w:sz w:val="18"/>
              </w:rPr>
              <w:t xml:space="preserve">Tabled to next meeting. </w:t>
            </w:r>
          </w:p>
        </w:tc>
      </w:tr>
      <w:tr w:rsidR="00AF0E4E" w:rsidRPr="00B2338F" w14:paraId="1F75421C" w14:textId="77777777" w:rsidTr="00AF0E4E">
        <w:tc>
          <w:tcPr>
            <w:tcW w:w="3597" w:type="dxa"/>
            <w:shd w:val="clear" w:color="auto" w:fill="auto"/>
            <w:vAlign w:val="center"/>
          </w:tcPr>
          <w:p w14:paraId="3A84894B" w14:textId="4D7D52CB" w:rsidR="00AF0E4E" w:rsidRPr="00A56E42" w:rsidRDefault="00AF0E4E" w:rsidP="004761D1">
            <w:pPr>
              <w:spacing w:after="120" w:line="360" w:lineRule="auto"/>
              <w:contextualSpacing/>
              <w:rPr>
                <w:rFonts w:ascii="Arial" w:hAnsi="Arial" w:cs="Arial"/>
                <w:sz w:val="18"/>
              </w:rPr>
            </w:pPr>
          </w:p>
        </w:tc>
        <w:tc>
          <w:tcPr>
            <w:tcW w:w="3587" w:type="dxa"/>
            <w:shd w:val="clear" w:color="auto" w:fill="auto"/>
          </w:tcPr>
          <w:p w14:paraId="0993C78F" w14:textId="6E6CA5DC" w:rsidR="00AF0E4E" w:rsidRDefault="00AF0E4E" w:rsidP="004761D1">
            <w:pPr>
              <w:tabs>
                <w:tab w:val="left" w:pos="1204"/>
              </w:tabs>
              <w:spacing w:after="120" w:line="360" w:lineRule="auto"/>
              <w:contextualSpacing/>
              <w:rPr>
                <w:rFonts w:ascii="Arial" w:hAnsi="Arial" w:cs="Arial"/>
                <w:sz w:val="18"/>
              </w:rPr>
            </w:pPr>
          </w:p>
        </w:tc>
        <w:tc>
          <w:tcPr>
            <w:tcW w:w="3606" w:type="dxa"/>
            <w:shd w:val="clear" w:color="auto" w:fill="auto"/>
          </w:tcPr>
          <w:p w14:paraId="055B6D1A" w14:textId="161179FA" w:rsidR="00AF0E4E" w:rsidRDefault="00AF0E4E" w:rsidP="004761D1">
            <w:pPr>
              <w:spacing w:after="120" w:line="360" w:lineRule="auto"/>
              <w:contextualSpacing/>
              <w:rPr>
                <w:rFonts w:ascii="Arial" w:hAnsi="Arial" w:cs="Arial"/>
                <w:sz w:val="18"/>
              </w:rPr>
            </w:pPr>
          </w:p>
        </w:tc>
      </w:tr>
      <w:tr w:rsidR="00AF0E4E" w:rsidRPr="00B2338F" w14:paraId="6D6BB1DD" w14:textId="77777777" w:rsidTr="00AF0E4E">
        <w:tc>
          <w:tcPr>
            <w:tcW w:w="3597" w:type="dxa"/>
            <w:shd w:val="clear" w:color="auto" w:fill="auto"/>
            <w:vAlign w:val="center"/>
          </w:tcPr>
          <w:p w14:paraId="194369AC" w14:textId="5BDE1A00" w:rsidR="00AF0E4E" w:rsidRPr="00431A25" w:rsidRDefault="00AF0E4E" w:rsidP="004761D1">
            <w:pPr>
              <w:spacing w:after="120" w:line="360" w:lineRule="auto"/>
              <w:contextualSpacing/>
              <w:rPr>
                <w:rFonts w:ascii="Arial" w:hAnsi="Arial" w:cs="Arial"/>
                <w:sz w:val="18"/>
              </w:rPr>
            </w:pPr>
          </w:p>
        </w:tc>
        <w:tc>
          <w:tcPr>
            <w:tcW w:w="3587" w:type="dxa"/>
            <w:shd w:val="clear" w:color="auto" w:fill="auto"/>
          </w:tcPr>
          <w:p w14:paraId="4A39A1CF" w14:textId="50967D20" w:rsidR="00AF0E4E" w:rsidRDefault="00AF0E4E" w:rsidP="004761D1">
            <w:pPr>
              <w:spacing w:after="120" w:line="360" w:lineRule="auto"/>
              <w:contextualSpacing/>
              <w:rPr>
                <w:rFonts w:ascii="Arial" w:hAnsi="Arial" w:cs="Arial"/>
                <w:sz w:val="18"/>
              </w:rPr>
            </w:pPr>
          </w:p>
        </w:tc>
        <w:tc>
          <w:tcPr>
            <w:tcW w:w="3606" w:type="dxa"/>
            <w:shd w:val="clear" w:color="auto" w:fill="auto"/>
          </w:tcPr>
          <w:p w14:paraId="20015020" w14:textId="384B18A8" w:rsidR="00AF0E4E" w:rsidRDefault="00AF0E4E" w:rsidP="004761D1">
            <w:pPr>
              <w:spacing w:after="120" w:line="360" w:lineRule="auto"/>
              <w:contextualSpacing/>
              <w:rPr>
                <w:rFonts w:ascii="Arial" w:hAnsi="Arial" w:cs="Arial"/>
                <w:sz w:val="18"/>
              </w:rPr>
            </w:pPr>
          </w:p>
        </w:tc>
      </w:tr>
      <w:tr w:rsidR="00AF0E4E" w:rsidRPr="00B2338F" w14:paraId="7E5E9CB9" w14:textId="77777777" w:rsidTr="00AF0E4E">
        <w:tc>
          <w:tcPr>
            <w:tcW w:w="3597" w:type="dxa"/>
            <w:tcBorders>
              <w:bottom w:val="single" w:sz="4" w:space="0" w:color="auto"/>
            </w:tcBorders>
            <w:shd w:val="clear" w:color="auto" w:fill="C0C0C0"/>
            <w:vAlign w:val="center"/>
          </w:tcPr>
          <w:p w14:paraId="5921E2AC" w14:textId="33FDAB51" w:rsidR="00AF0E4E" w:rsidRDefault="00AF0E4E" w:rsidP="004761D1">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0401B66E" w14:textId="065EC35E" w:rsidR="00AF0E4E" w:rsidRDefault="00AF0E4E"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0C05A8C" w14:textId="25A20471" w:rsidR="00AF0E4E" w:rsidRDefault="00AF0E4E" w:rsidP="004761D1">
            <w:pPr>
              <w:spacing w:after="120" w:line="360" w:lineRule="auto"/>
              <w:contextualSpacing/>
              <w:rPr>
                <w:rFonts w:ascii="Arial" w:hAnsi="Arial" w:cs="Arial"/>
                <w:sz w:val="18"/>
              </w:rPr>
            </w:pPr>
          </w:p>
        </w:tc>
      </w:tr>
      <w:tr w:rsidR="00AF0E4E" w:rsidRPr="00B2338F" w14:paraId="079A8C91" w14:textId="77777777" w:rsidTr="00AF0E4E">
        <w:tc>
          <w:tcPr>
            <w:tcW w:w="3597" w:type="dxa"/>
            <w:shd w:val="clear" w:color="auto" w:fill="auto"/>
            <w:vAlign w:val="center"/>
          </w:tcPr>
          <w:p w14:paraId="0AA72FE2" w14:textId="53911780" w:rsidR="00AF0E4E" w:rsidRDefault="00AF0E4E" w:rsidP="004761D1">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4AE4A64D" w14:textId="003F690A" w:rsidR="00AF0E4E" w:rsidRDefault="00AF0E4E" w:rsidP="004761D1">
            <w:pPr>
              <w:spacing w:after="120" w:line="360" w:lineRule="auto"/>
              <w:contextualSpacing/>
              <w:rPr>
                <w:rFonts w:ascii="Arial" w:hAnsi="Arial" w:cs="Arial"/>
                <w:sz w:val="18"/>
              </w:rPr>
            </w:pPr>
          </w:p>
        </w:tc>
        <w:tc>
          <w:tcPr>
            <w:tcW w:w="3606" w:type="dxa"/>
            <w:shd w:val="clear" w:color="auto" w:fill="auto"/>
          </w:tcPr>
          <w:p w14:paraId="40CCB077" w14:textId="1D170727" w:rsidR="00AF0E4E" w:rsidRDefault="00AF0E4E" w:rsidP="004761D1">
            <w:pPr>
              <w:spacing w:after="120" w:line="360" w:lineRule="auto"/>
              <w:contextualSpacing/>
              <w:rPr>
                <w:rFonts w:ascii="Arial" w:hAnsi="Arial" w:cs="Arial"/>
                <w:sz w:val="18"/>
              </w:rPr>
            </w:pPr>
          </w:p>
        </w:tc>
      </w:tr>
      <w:tr w:rsidR="00AF0E4E" w:rsidRPr="00B2338F" w14:paraId="62CF522E" w14:textId="77777777" w:rsidTr="00AF0E4E">
        <w:tc>
          <w:tcPr>
            <w:tcW w:w="3597" w:type="dxa"/>
            <w:shd w:val="clear" w:color="auto" w:fill="C0C0C0"/>
            <w:vAlign w:val="center"/>
          </w:tcPr>
          <w:p w14:paraId="0BAA6D2E" w14:textId="1BAD4873" w:rsidR="00AF0E4E" w:rsidRDefault="00AF0E4E" w:rsidP="004761D1">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242B46B1" w14:textId="0F7602E4" w:rsidR="00AF0E4E" w:rsidRPr="00A56E42" w:rsidRDefault="00AF0E4E" w:rsidP="004761D1">
            <w:pPr>
              <w:spacing w:after="120" w:line="360" w:lineRule="auto"/>
              <w:contextualSpacing/>
              <w:rPr>
                <w:rFonts w:ascii="Arial" w:hAnsi="Arial" w:cs="Arial"/>
                <w:sz w:val="18"/>
              </w:rPr>
            </w:pPr>
          </w:p>
        </w:tc>
        <w:tc>
          <w:tcPr>
            <w:tcW w:w="3606" w:type="dxa"/>
            <w:shd w:val="clear" w:color="auto" w:fill="C0C0C0"/>
          </w:tcPr>
          <w:p w14:paraId="2B43CAFF" w14:textId="7559CEAF" w:rsidR="00AF0E4E" w:rsidRDefault="00AF0E4E" w:rsidP="004761D1">
            <w:pPr>
              <w:spacing w:after="120" w:line="360" w:lineRule="auto"/>
              <w:contextualSpacing/>
              <w:rPr>
                <w:rFonts w:ascii="Arial" w:hAnsi="Arial" w:cs="Arial"/>
                <w:sz w:val="18"/>
              </w:rPr>
            </w:pPr>
          </w:p>
        </w:tc>
      </w:tr>
      <w:tr w:rsidR="00AF0E4E" w:rsidRPr="00B2338F" w14:paraId="0EC9E9E4" w14:textId="77777777" w:rsidTr="00AF0E4E">
        <w:tc>
          <w:tcPr>
            <w:tcW w:w="3597" w:type="dxa"/>
            <w:tcBorders>
              <w:bottom w:val="single" w:sz="4" w:space="0" w:color="auto"/>
            </w:tcBorders>
            <w:shd w:val="clear" w:color="auto" w:fill="auto"/>
            <w:vAlign w:val="center"/>
          </w:tcPr>
          <w:p w14:paraId="3A898EEF" w14:textId="61C136DF" w:rsidR="00AF0E4E" w:rsidRDefault="00AF0E4E" w:rsidP="004761D1">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4A3D3BA5" w14:textId="3425D820" w:rsidR="00AF0E4E" w:rsidRDefault="00AF0E4E"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2A25FF8F" w14:textId="3D59ABF0" w:rsidR="00AF0E4E" w:rsidRDefault="00AF0E4E" w:rsidP="004761D1">
            <w:pPr>
              <w:spacing w:after="120" w:line="360" w:lineRule="auto"/>
              <w:contextualSpacing/>
              <w:rPr>
                <w:rFonts w:ascii="Arial" w:hAnsi="Arial" w:cs="Arial"/>
                <w:sz w:val="18"/>
              </w:rPr>
            </w:pPr>
          </w:p>
        </w:tc>
      </w:tr>
      <w:tr w:rsidR="00AF0E4E" w:rsidRPr="00B2338F" w14:paraId="4BA258B8" w14:textId="77777777" w:rsidTr="00AF0E4E">
        <w:tc>
          <w:tcPr>
            <w:tcW w:w="3597" w:type="dxa"/>
            <w:tcBorders>
              <w:bottom w:val="single" w:sz="4" w:space="0" w:color="auto"/>
            </w:tcBorders>
            <w:shd w:val="clear" w:color="auto" w:fill="C0C0C0"/>
            <w:vAlign w:val="center"/>
          </w:tcPr>
          <w:p w14:paraId="1E92F1C5" w14:textId="0D5440F1" w:rsidR="00AF0E4E" w:rsidRDefault="00AF0E4E" w:rsidP="004761D1">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0651D256" w14:textId="744C1871" w:rsidR="00AF0E4E" w:rsidRPr="00B2338F" w:rsidRDefault="00AF0E4E" w:rsidP="004761D1">
            <w:pPr>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0BFEDE49" w14:textId="77777777" w:rsidR="00AF0E4E" w:rsidRDefault="00AF0E4E" w:rsidP="004761D1">
            <w:pPr>
              <w:spacing w:after="120" w:line="360" w:lineRule="auto"/>
              <w:contextualSpacing/>
              <w:rPr>
                <w:rFonts w:ascii="Arial" w:hAnsi="Arial" w:cs="Arial"/>
                <w:sz w:val="18"/>
              </w:rPr>
            </w:pPr>
          </w:p>
        </w:tc>
      </w:tr>
      <w:tr w:rsidR="00AF0E4E" w:rsidRPr="00B2338F" w14:paraId="790FF8E2" w14:textId="77777777" w:rsidTr="00AF0E4E">
        <w:tc>
          <w:tcPr>
            <w:tcW w:w="3597" w:type="dxa"/>
            <w:shd w:val="clear" w:color="auto" w:fill="auto"/>
            <w:vAlign w:val="center"/>
          </w:tcPr>
          <w:p w14:paraId="6F683D4B" w14:textId="55F5E77C" w:rsidR="00AF0E4E" w:rsidRDefault="00AF0E4E" w:rsidP="004761D1">
            <w:pPr>
              <w:spacing w:after="120" w:line="360" w:lineRule="auto"/>
              <w:contextualSpacing/>
              <w:rPr>
                <w:rFonts w:ascii="Arial" w:hAnsi="Arial" w:cs="Arial"/>
                <w:sz w:val="18"/>
              </w:rPr>
            </w:pPr>
            <w:r>
              <w:rPr>
                <w:rFonts w:ascii="Arial" w:hAnsi="Arial" w:cs="Arial"/>
                <w:sz w:val="18"/>
              </w:rPr>
              <w:t xml:space="preserve">Closed at </w:t>
            </w:r>
            <w:r w:rsidR="005416FC">
              <w:rPr>
                <w:rFonts w:ascii="Arial" w:hAnsi="Arial" w:cs="Arial"/>
                <w:sz w:val="18"/>
              </w:rPr>
              <w:t>12:30pm</w:t>
            </w:r>
          </w:p>
        </w:tc>
        <w:tc>
          <w:tcPr>
            <w:tcW w:w="3587" w:type="dxa"/>
            <w:shd w:val="clear" w:color="auto" w:fill="auto"/>
          </w:tcPr>
          <w:p w14:paraId="0D045C30" w14:textId="3E4BB1C2" w:rsidR="00AF0E4E" w:rsidRPr="00B2338F" w:rsidRDefault="00AF0E4E" w:rsidP="004761D1">
            <w:pPr>
              <w:spacing w:after="120" w:line="360" w:lineRule="auto"/>
              <w:contextualSpacing/>
              <w:rPr>
                <w:rFonts w:ascii="Arial" w:hAnsi="Arial" w:cs="Arial"/>
                <w:sz w:val="18"/>
              </w:rPr>
            </w:pPr>
            <w:r>
              <w:rPr>
                <w:rFonts w:ascii="Arial" w:hAnsi="Arial" w:cs="Arial"/>
                <w:sz w:val="18"/>
              </w:rPr>
              <w:t xml:space="preserve">Closing prayer by </w:t>
            </w:r>
            <w:r w:rsidR="005416FC">
              <w:rPr>
                <w:rFonts w:ascii="Arial" w:hAnsi="Arial" w:cs="Arial"/>
                <w:sz w:val="18"/>
              </w:rPr>
              <w:t>Julie</w:t>
            </w:r>
          </w:p>
        </w:tc>
        <w:tc>
          <w:tcPr>
            <w:tcW w:w="3606" w:type="dxa"/>
            <w:shd w:val="clear" w:color="auto" w:fill="auto"/>
          </w:tcPr>
          <w:p w14:paraId="7B514D50" w14:textId="77777777" w:rsidR="00AF0E4E" w:rsidRDefault="00AF0E4E" w:rsidP="004761D1">
            <w:pPr>
              <w:spacing w:after="120" w:line="360" w:lineRule="auto"/>
              <w:contextualSpacing/>
              <w:rPr>
                <w:rFonts w:ascii="Arial" w:hAnsi="Arial" w:cs="Arial"/>
                <w:sz w:val="18"/>
              </w:rPr>
            </w:pPr>
          </w:p>
        </w:tc>
      </w:tr>
      <w:tr w:rsidR="00AF0E4E" w:rsidRPr="00B2338F" w14:paraId="012189A1" w14:textId="77777777" w:rsidTr="00AF0E4E">
        <w:tc>
          <w:tcPr>
            <w:tcW w:w="3597" w:type="dxa"/>
            <w:shd w:val="clear" w:color="auto" w:fill="C0C0C0"/>
            <w:vAlign w:val="center"/>
          </w:tcPr>
          <w:p w14:paraId="73985794" w14:textId="42D3946F" w:rsidR="00AF0E4E" w:rsidRDefault="00AF0E4E" w:rsidP="004761D1">
            <w:pPr>
              <w:spacing w:after="120" w:line="360" w:lineRule="auto"/>
              <w:contextualSpacing/>
              <w:rPr>
                <w:rFonts w:ascii="Arial" w:hAnsi="Arial" w:cs="Arial"/>
                <w:sz w:val="18"/>
              </w:rPr>
            </w:pPr>
          </w:p>
        </w:tc>
        <w:tc>
          <w:tcPr>
            <w:tcW w:w="3587" w:type="dxa"/>
            <w:shd w:val="clear" w:color="auto" w:fill="C0C0C0"/>
          </w:tcPr>
          <w:p w14:paraId="3664CFB6" w14:textId="77777777" w:rsidR="00AF0E4E" w:rsidRPr="00B2338F" w:rsidRDefault="00AF0E4E" w:rsidP="004761D1">
            <w:pPr>
              <w:spacing w:after="120" w:line="360" w:lineRule="auto"/>
              <w:contextualSpacing/>
              <w:rPr>
                <w:rFonts w:ascii="Arial" w:hAnsi="Arial" w:cs="Arial"/>
                <w:sz w:val="18"/>
              </w:rPr>
            </w:pPr>
          </w:p>
        </w:tc>
        <w:tc>
          <w:tcPr>
            <w:tcW w:w="3606" w:type="dxa"/>
            <w:shd w:val="clear" w:color="auto" w:fill="C0C0C0"/>
          </w:tcPr>
          <w:p w14:paraId="54815833" w14:textId="77777777" w:rsidR="00AF0E4E" w:rsidRDefault="00AF0E4E" w:rsidP="004761D1">
            <w:pPr>
              <w:spacing w:after="120" w:line="360" w:lineRule="auto"/>
              <w:contextualSpacing/>
              <w:rPr>
                <w:rFonts w:ascii="Arial" w:hAnsi="Arial" w:cs="Arial"/>
                <w:sz w:val="18"/>
              </w:rPr>
            </w:pPr>
          </w:p>
        </w:tc>
      </w:tr>
      <w:tr w:rsidR="00AF0E4E" w:rsidRPr="00B2338F" w14:paraId="59B0E111" w14:textId="77777777" w:rsidTr="00AF0E4E">
        <w:tc>
          <w:tcPr>
            <w:tcW w:w="3597" w:type="dxa"/>
            <w:tcBorders>
              <w:bottom w:val="single" w:sz="4" w:space="0" w:color="auto"/>
            </w:tcBorders>
            <w:shd w:val="clear" w:color="auto" w:fill="auto"/>
            <w:vAlign w:val="center"/>
          </w:tcPr>
          <w:p w14:paraId="532C7025" w14:textId="49F22E41" w:rsidR="00AF0E4E" w:rsidRDefault="00AF0E4E" w:rsidP="004761D1">
            <w:pPr>
              <w:spacing w:after="120" w:line="360" w:lineRule="auto"/>
              <w:contextualSpacing/>
              <w:rPr>
                <w:rFonts w:ascii="Arial" w:hAnsi="Arial" w:cs="Arial"/>
                <w:sz w:val="18"/>
              </w:rPr>
            </w:pPr>
          </w:p>
        </w:tc>
        <w:tc>
          <w:tcPr>
            <w:tcW w:w="3587" w:type="dxa"/>
            <w:tcBorders>
              <w:bottom w:val="single" w:sz="4" w:space="0" w:color="auto"/>
            </w:tcBorders>
            <w:shd w:val="clear" w:color="auto" w:fill="auto"/>
          </w:tcPr>
          <w:p w14:paraId="6AD71E6B" w14:textId="484104F6" w:rsidR="00AF0E4E" w:rsidRPr="00B2338F" w:rsidRDefault="00AF0E4E"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59B6ED0D" w14:textId="77777777" w:rsidR="00AF0E4E" w:rsidRDefault="00AF0E4E" w:rsidP="004761D1">
            <w:pPr>
              <w:spacing w:after="120" w:line="360" w:lineRule="auto"/>
              <w:contextualSpacing/>
              <w:rPr>
                <w:rFonts w:ascii="Arial" w:hAnsi="Arial" w:cs="Arial"/>
                <w:sz w:val="18"/>
              </w:rPr>
            </w:pPr>
          </w:p>
        </w:tc>
      </w:tr>
      <w:tr w:rsidR="00AF0E4E" w:rsidRPr="00B2338F" w14:paraId="1341A213" w14:textId="77777777" w:rsidTr="00AF0E4E">
        <w:tc>
          <w:tcPr>
            <w:tcW w:w="3597" w:type="dxa"/>
            <w:tcBorders>
              <w:bottom w:val="single" w:sz="4" w:space="0" w:color="auto"/>
            </w:tcBorders>
            <w:shd w:val="clear" w:color="auto" w:fill="C0C0C0"/>
            <w:vAlign w:val="center"/>
          </w:tcPr>
          <w:p w14:paraId="726D0EFD" w14:textId="7C0113FB" w:rsidR="00AF0E4E" w:rsidRDefault="00AF0E4E" w:rsidP="004761D1">
            <w:pPr>
              <w:spacing w:after="120" w:line="360" w:lineRule="auto"/>
              <w:contextualSpacing/>
              <w:rPr>
                <w:rFonts w:ascii="Arial" w:hAnsi="Arial" w:cs="Arial"/>
                <w:sz w:val="18"/>
              </w:rPr>
            </w:pPr>
          </w:p>
        </w:tc>
        <w:tc>
          <w:tcPr>
            <w:tcW w:w="3587" w:type="dxa"/>
            <w:tcBorders>
              <w:bottom w:val="single" w:sz="4" w:space="0" w:color="auto"/>
            </w:tcBorders>
            <w:shd w:val="clear" w:color="auto" w:fill="C0C0C0"/>
          </w:tcPr>
          <w:p w14:paraId="5CE4F6D2" w14:textId="6AE55BD6" w:rsidR="00AF0E4E" w:rsidRPr="00B2338F" w:rsidRDefault="00AF0E4E" w:rsidP="004761D1">
            <w:pPr>
              <w:tabs>
                <w:tab w:val="left" w:pos="1273"/>
              </w:tabs>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6DDBA51" w14:textId="77777777" w:rsidR="00AF0E4E" w:rsidRDefault="00AF0E4E" w:rsidP="004761D1">
            <w:pPr>
              <w:spacing w:after="120" w:line="360" w:lineRule="auto"/>
              <w:contextualSpacing/>
              <w:rPr>
                <w:rFonts w:ascii="Arial" w:hAnsi="Arial" w:cs="Arial"/>
                <w:sz w:val="18"/>
              </w:rPr>
            </w:pPr>
          </w:p>
        </w:tc>
      </w:tr>
      <w:tr w:rsidR="00AF0E4E" w:rsidRPr="00B2338F" w14:paraId="5292FDDC" w14:textId="77777777" w:rsidTr="00AF0E4E">
        <w:tc>
          <w:tcPr>
            <w:tcW w:w="3597" w:type="dxa"/>
            <w:shd w:val="clear" w:color="auto" w:fill="auto"/>
            <w:vAlign w:val="center"/>
          </w:tcPr>
          <w:p w14:paraId="4F7EED97" w14:textId="5108459D" w:rsidR="00AF0E4E" w:rsidRDefault="00AF0E4E" w:rsidP="004761D1">
            <w:pPr>
              <w:spacing w:after="120" w:line="360" w:lineRule="auto"/>
              <w:contextualSpacing/>
              <w:rPr>
                <w:rFonts w:ascii="Arial" w:hAnsi="Arial" w:cs="Arial"/>
                <w:sz w:val="18"/>
              </w:rPr>
            </w:pPr>
          </w:p>
        </w:tc>
        <w:tc>
          <w:tcPr>
            <w:tcW w:w="3587" w:type="dxa"/>
            <w:shd w:val="clear" w:color="auto" w:fill="auto"/>
          </w:tcPr>
          <w:p w14:paraId="536DA6BA" w14:textId="50686C1C" w:rsidR="00AF0E4E" w:rsidRPr="00B2338F" w:rsidRDefault="00AF0E4E" w:rsidP="004761D1">
            <w:pPr>
              <w:spacing w:after="120" w:line="360" w:lineRule="auto"/>
              <w:contextualSpacing/>
              <w:rPr>
                <w:rFonts w:ascii="Arial" w:hAnsi="Arial" w:cs="Arial"/>
                <w:sz w:val="18"/>
              </w:rPr>
            </w:pPr>
          </w:p>
        </w:tc>
        <w:tc>
          <w:tcPr>
            <w:tcW w:w="3606" w:type="dxa"/>
            <w:shd w:val="clear" w:color="auto" w:fill="auto"/>
          </w:tcPr>
          <w:p w14:paraId="30A2047D" w14:textId="77777777" w:rsidR="00AF0E4E" w:rsidRDefault="00AF0E4E" w:rsidP="004761D1">
            <w:pPr>
              <w:spacing w:after="120" w:line="360" w:lineRule="auto"/>
              <w:contextualSpacing/>
              <w:rPr>
                <w:rFonts w:ascii="Arial" w:hAnsi="Arial" w:cs="Arial"/>
                <w:sz w:val="18"/>
              </w:rPr>
            </w:pPr>
          </w:p>
        </w:tc>
      </w:tr>
    </w:tbl>
    <w:p w14:paraId="36FADBB9" w14:textId="1392AAB7" w:rsidR="004C12FA" w:rsidRPr="00B2338F" w:rsidRDefault="009F4EFD" w:rsidP="009F4EFD">
      <w:pPr>
        <w:spacing w:after="120" w:line="360" w:lineRule="auto"/>
        <w:ind w:left="7200"/>
        <w:contextualSpacing/>
        <w:rPr>
          <w:rFonts w:ascii="Arial" w:hAnsi="Arial" w:cs="Arial"/>
          <w:sz w:val="18"/>
        </w:rPr>
      </w:pPr>
      <w:r>
        <w:rPr>
          <w:rFonts w:ascii="Arial" w:hAnsi="Arial" w:cs="Arial"/>
          <w:sz w:val="18"/>
        </w:rPr>
        <w:t xml:space="preserve">         </w:t>
      </w:r>
      <w:r w:rsidR="0022332E">
        <w:rPr>
          <w:rFonts w:ascii="Arial" w:hAnsi="Arial" w:cs="Arial"/>
          <w:sz w:val="18"/>
        </w:rPr>
        <w:tab/>
        <w:t xml:space="preserve">     </w:t>
      </w:r>
      <w:r w:rsidR="002B27C4" w:rsidRPr="00F95701">
        <w:rPr>
          <w:rFonts w:ascii="Arial" w:hAnsi="Arial" w:cs="Arial"/>
          <w:sz w:val="18"/>
        </w:rPr>
        <w:t xml:space="preserve">Minutes recorded by </w:t>
      </w:r>
      <w:r>
        <w:rPr>
          <w:rFonts w:ascii="Arial" w:hAnsi="Arial" w:cs="Arial"/>
          <w:sz w:val="18"/>
        </w:rPr>
        <w:t xml:space="preserve">Sarah </w:t>
      </w:r>
      <w:r w:rsidR="0022332E">
        <w:rPr>
          <w:rFonts w:ascii="Arial" w:hAnsi="Arial" w:cs="Arial"/>
          <w:sz w:val="18"/>
        </w:rPr>
        <w:t>Dray</w:t>
      </w:r>
    </w:p>
    <w:sectPr w:rsidR="004C12FA" w:rsidRPr="00B2338F" w:rsidSect="002E6DFC">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AA0D5" w14:textId="77777777" w:rsidR="002E6DFC" w:rsidRDefault="002E6DFC" w:rsidP="00F73946">
      <w:r>
        <w:separator/>
      </w:r>
    </w:p>
  </w:endnote>
  <w:endnote w:type="continuationSeparator" w:id="0">
    <w:p w14:paraId="5FE8BDFA" w14:textId="77777777" w:rsidR="002E6DFC" w:rsidRDefault="002E6DFC"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CB91" w14:textId="77777777" w:rsidR="002E6DFC" w:rsidRDefault="002E6DFC" w:rsidP="00F73946">
      <w:r>
        <w:separator/>
      </w:r>
    </w:p>
  </w:footnote>
  <w:footnote w:type="continuationSeparator" w:id="0">
    <w:p w14:paraId="6E4E2729" w14:textId="77777777" w:rsidR="002E6DFC" w:rsidRDefault="002E6DFC"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7D4EFB0A" w:rsidR="00864A4E" w:rsidRPr="00CA346C" w:rsidRDefault="00E14E1F" w:rsidP="00A6066F">
    <w:pPr>
      <w:jc w:val="center"/>
      <w:rPr>
        <w:rFonts w:ascii="Arial" w:hAnsi="Arial" w:cs="Arial"/>
        <w:b/>
      </w:rPr>
    </w:pPr>
    <w:r>
      <w:rPr>
        <w:rFonts w:ascii="Arial" w:hAnsi="Arial" w:cs="Arial"/>
        <w:b/>
      </w:rPr>
      <w:t>Board Meeting (</w:t>
    </w:r>
    <w:r w:rsidR="00655BFC">
      <w:rPr>
        <w:rFonts w:ascii="Arial" w:hAnsi="Arial" w:cs="Arial"/>
        <w:b/>
      </w:rPr>
      <w:t>5/3/24</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94"/>
    <w:multiLevelType w:val="hybridMultilevel"/>
    <w:tmpl w:val="ADF4F886"/>
    <w:lvl w:ilvl="0" w:tplc="85BC06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6B0E34"/>
    <w:multiLevelType w:val="multilevel"/>
    <w:tmpl w:val="424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47D8E"/>
    <w:multiLevelType w:val="hybridMultilevel"/>
    <w:tmpl w:val="ABDC8AD8"/>
    <w:lvl w:ilvl="0" w:tplc="5712A3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15A78"/>
    <w:multiLevelType w:val="multilevel"/>
    <w:tmpl w:val="0FD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2762">
    <w:abstractNumId w:val="18"/>
  </w:num>
  <w:num w:numId="2" w16cid:durableId="2133205595">
    <w:abstractNumId w:val="17"/>
  </w:num>
  <w:num w:numId="3" w16cid:durableId="210306139">
    <w:abstractNumId w:val="4"/>
  </w:num>
  <w:num w:numId="4" w16cid:durableId="1321271830">
    <w:abstractNumId w:val="9"/>
  </w:num>
  <w:num w:numId="5" w16cid:durableId="1421951743">
    <w:abstractNumId w:val="14"/>
  </w:num>
  <w:num w:numId="6" w16cid:durableId="1969700514">
    <w:abstractNumId w:val="13"/>
  </w:num>
  <w:num w:numId="7" w16cid:durableId="748695698">
    <w:abstractNumId w:val="16"/>
  </w:num>
  <w:num w:numId="8" w16cid:durableId="885727283">
    <w:abstractNumId w:val="8"/>
  </w:num>
  <w:num w:numId="9" w16cid:durableId="621034974">
    <w:abstractNumId w:val="3"/>
  </w:num>
  <w:num w:numId="10" w16cid:durableId="109588880">
    <w:abstractNumId w:val="1"/>
  </w:num>
  <w:num w:numId="11" w16cid:durableId="528641443">
    <w:abstractNumId w:val="12"/>
  </w:num>
  <w:num w:numId="12" w16cid:durableId="306976452">
    <w:abstractNumId w:val="0"/>
  </w:num>
  <w:num w:numId="13" w16cid:durableId="507138298">
    <w:abstractNumId w:val="11"/>
  </w:num>
  <w:num w:numId="14" w16cid:durableId="1060396623">
    <w:abstractNumId w:val="5"/>
  </w:num>
  <w:num w:numId="15" w16cid:durableId="1033726115">
    <w:abstractNumId w:val="7"/>
  </w:num>
  <w:num w:numId="16" w16cid:durableId="1331374391">
    <w:abstractNumId w:val="10"/>
  </w:num>
  <w:num w:numId="17" w16cid:durableId="374815102">
    <w:abstractNumId w:val="15"/>
  </w:num>
  <w:num w:numId="18" w16cid:durableId="1915309866">
    <w:abstractNumId w:val="2"/>
  </w:num>
  <w:num w:numId="19" w16cid:durableId="516432918">
    <w:abstractNumId w:val="20"/>
  </w:num>
  <w:num w:numId="20" w16cid:durableId="1875582808">
    <w:abstractNumId w:val="6"/>
  </w:num>
  <w:num w:numId="21" w16cid:durableId="14937180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5F"/>
    <w:rsid w:val="000727BA"/>
    <w:rsid w:val="0007430B"/>
    <w:rsid w:val="00074510"/>
    <w:rsid w:val="00074B8A"/>
    <w:rsid w:val="000751A0"/>
    <w:rsid w:val="00075720"/>
    <w:rsid w:val="00075AB2"/>
    <w:rsid w:val="00075FD9"/>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C87"/>
    <w:rsid w:val="000B3EB6"/>
    <w:rsid w:val="000B4535"/>
    <w:rsid w:val="000B479B"/>
    <w:rsid w:val="000B4926"/>
    <w:rsid w:val="000B5EA5"/>
    <w:rsid w:val="000B7184"/>
    <w:rsid w:val="000B7C3F"/>
    <w:rsid w:val="000B7F78"/>
    <w:rsid w:val="000C00A2"/>
    <w:rsid w:val="000C01DB"/>
    <w:rsid w:val="000C0460"/>
    <w:rsid w:val="000C0A2F"/>
    <w:rsid w:val="000C14D1"/>
    <w:rsid w:val="000C1C3D"/>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A96"/>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75E"/>
    <w:rsid w:val="00124D79"/>
    <w:rsid w:val="0012509E"/>
    <w:rsid w:val="00125934"/>
    <w:rsid w:val="00126226"/>
    <w:rsid w:val="00126A98"/>
    <w:rsid w:val="001272A5"/>
    <w:rsid w:val="001277ED"/>
    <w:rsid w:val="00130208"/>
    <w:rsid w:val="00130260"/>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32E"/>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0D24"/>
    <w:rsid w:val="0027143C"/>
    <w:rsid w:val="002723B0"/>
    <w:rsid w:val="002726A9"/>
    <w:rsid w:val="0027326B"/>
    <w:rsid w:val="00273D88"/>
    <w:rsid w:val="00274112"/>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0D7D"/>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6DFC"/>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6FA"/>
    <w:rsid w:val="00334C28"/>
    <w:rsid w:val="0033500F"/>
    <w:rsid w:val="00335E44"/>
    <w:rsid w:val="003376FC"/>
    <w:rsid w:val="003402A6"/>
    <w:rsid w:val="003406AE"/>
    <w:rsid w:val="00340767"/>
    <w:rsid w:val="0034229E"/>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121"/>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1FE4"/>
    <w:rsid w:val="00472403"/>
    <w:rsid w:val="00472875"/>
    <w:rsid w:val="00472E06"/>
    <w:rsid w:val="004733FF"/>
    <w:rsid w:val="00473665"/>
    <w:rsid w:val="00473D60"/>
    <w:rsid w:val="00474220"/>
    <w:rsid w:val="00474617"/>
    <w:rsid w:val="00475C41"/>
    <w:rsid w:val="004761D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2C1"/>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684C"/>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6FF"/>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16FC"/>
    <w:rsid w:val="00542F65"/>
    <w:rsid w:val="00543509"/>
    <w:rsid w:val="005435CD"/>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181"/>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BFC"/>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1482"/>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1EC4"/>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77FA8"/>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51C"/>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178BC"/>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185"/>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3855"/>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826"/>
    <w:rsid w:val="009E1968"/>
    <w:rsid w:val="009E23BF"/>
    <w:rsid w:val="009E331F"/>
    <w:rsid w:val="009E3F9B"/>
    <w:rsid w:val="009E4051"/>
    <w:rsid w:val="009E4BFA"/>
    <w:rsid w:val="009E4FBC"/>
    <w:rsid w:val="009E5514"/>
    <w:rsid w:val="009E6643"/>
    <w:rsid w:val="009E67AD"/>
    <w:rsid w:val="009E6904"/>
    <w:rsid w:val="009F0382"/>
    <w:rsid w:val="009F1329"/>
    <w:rsid w:val="009F21CC"/>
    <w:rsid w:val="009F2280"/>
    <w:rsid w:val="009F4EFD"/>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94D"/>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0E4E"/>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EA8"/>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8775F"/>
    <w:rsid w:val="00B87F3C"/>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1701"/>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008"/>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02A"/>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0C25"/>
    <w:rsid w:val="00CC1971"/>
    <w:rsid w:val="00CC20B8"/>
    <w:rsid w:val="00CC2A7C"/>
    <w:rsid w:val="00CC3DCC"/>
    <w:rsid w:val="00CC45E4"/>
    <w:rsid w:val="00CC6140"/>
    <w:rsid w:val="00CC67F1"/>
    <w:rsid w:val="00CC6E11"/>
    <w:rsid w:val="00CC748D"/>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6F71"/>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281"/>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9EA"/>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400"/>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04881724">
      <w:bodyDiv w:val="1"/>
      <w:marLeft w:val="0"/>
      <w:marRight w:val="0"/>
      <w:marTop w:val="0"/>
      <w:marBottom w:val="0"/>
      <w:divBdr>
        <w:top w:val="none" w:sz="0" w:space="0" w:color="auto"/>
        <w:left w:val="none" w:sz="0" w:space="0" w:color="auto"/>
        <w:bottom w:val="none" w:sz="0" w:space="0" w:color="auto"/>
        <w:right w:val="none" w:sz="0" w:space="0" w:color="auto"/>
      </w:divBdr>
      <w:divsChild>
        <w:div w:id="587929052">
          <w:marLeft w:val="0"/>
          <w:marRight w:val="0"/>
          <w:marTop w:val="0"/>
          <w:marBottom w:val="0"/>
          <w:divBdr>
            <w:top w:val="none" w:sz="0" w:space="0" w:color="auto"/>
            <w:left w:val="none" w:sz="0" w:space="0" w:color="auto"/>
            <w:bottom w:val="none" w:sz="0" w:space="0" w:color="auto"/>
            <w:right w:val="none" w:sz="0" w:space="0" w:color="auto"/>
          </w:divBdr>
          <w:divsChild>
            <w:div w:id="328564239">
              <w:marLeft w:val="0"/>
              <w:marRight w:val="0"/>
              <w:marTop w:val="0"/>
              <w:marBottom w:val="0"/>
              <w:divBdr>
                <w:top w:val="none" w:sz="0" w:space="0" w:color="auto"/>
                <w:left w:val="none" w:sz="0" w:space="0" w:color="auto"/>
                <w:bottom w:val="none" w:sz="0" w:space="0" w:color="auto"/>
                <w:right w:val="none" w:sz="0" w:space="0" w:color="auto"/>
              </w:divBdr>
              <w:divsChild>
                <w:div w:id="16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56940035">
      <w:bodyDiv w:val="1"/>
      <w:marLeft w:val="0"/>
      <w:marRight w:val="0"/>
      <w:marTop w:val="0"/>
      <w:marBottom w:val="0"/>
      <w:divBdr>
        <w:top w:val="none" w:sz="0" w:space="0" w:color="auto"/>
        <w:left w:val="none" w:sz="0" w:space="0" w:color="auto"/>
        <w:bottom w:val="none" w:sz="0" w:space="0" w:color="auto"/>
        <w:right w:val="none" w:sz="0" w:space="0" w:color="auto"/>
      </w:divBdr>
      <w:divsChild>
        <w:div w:id="1502962619">
          <w:marLeft w:val="0"/>
          <w:marRight w:val="0"/>
          <w:marTop w:val="0"/>
          <w:marBottom w:val="0"/>
          <w:divBdr>
            <w:top w:val="none" w:sz="0" w:space="0" w:color="auto"/>
            <w:left w:val="none" w:sz="0" w:space="0" w:color="auto"/>
            <w:bottom w:val="none" w:sz="0" w:space="0" w:color="auto"/>
            <w:right w:val="none" w:sz="0" w:space="0" w:color="auto"/>
          </w:divBdr>
          <w:divsChild>
            <w:div w:id="2061126417">
              <w:marLeft w:val="0"/>
              <w:marRight w:val="0"/>
              <w:marTop w:val="0"/>
              <w:marBottom w:val="0"/>
              <w:divBdr>
                <w:top w:val="none" w:sz="0" w:space="0" w:color="auto"/>
                <w:left w:val="none" w:sz="0" w:space="0" w:color="auto"/>
                <w:bottom w:val="none" w:sz="0" w:space="0" w:color="auto"/>
                <w:right w:val="none" w:sz="0" w:space="0" w:color="auto"/>
              </w:divBdr>
              <w:divsChild>
                <w:div w:id="728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54724059">
      <w:bodyDiv w:val="1"/>
      <w:marLeft w:val="0"/>
      <w:marRight w:val="0"/>
      <w:marTop w:val="0"/>
      <w:marBottom w:val="0"/>
      <w:divBdr>
        <w:top w:val="none" w:sz="0" w:space="0" w:color="auto"/>
        <w:left w:val="none" w:sz="0" w:space="0" w:color="auto"/>
        <w:bottom w:val="none" w:sz="0" w:space="0" w:color="auto"/>
        <w:right w:val="none" w:sz="0" w:space="0" w:color="auto"/>
      </w:divBdr>
      <w:divsChild>
        <w:div w:id="627246156">
          <w:marLeft w:val="0"/>
          <w:marRight w:val="0"/>
          <w:marTop w:val="0"/>
          <w:marBottom w:val="0"/>
          <w:divBdr>
            <w:top w:val="none" w:sz="0" w:space="0" w:color="auto"/>
            <w:left w:val="none" w:sz="0" w:space="0" w:color="auto"/>
            <w:bottom w:val="none" w:sz="0" w:space="0" w:color="auto"/>
            <w:right w:val="none" w:sz="0" w:space="0" w:color="auto"/>
          </w:divBdr>
          <w:divsChild>
            <w:div w:id="1663122077">
              <w:marLeft w:val="0"/>
              <w:marRight w:val="0"/>
              <w:marTop w:val="0"/>
              <w:marBottom w:val="0"/>
              <w:divBdr>
                <w:top w:val="none" w:sz="0" w:space="0" w:color="auto"/>
                <w:left w:val="none" w:sz="0" w:space="0" w:color="auto"/>
                <w:bottom w:val="none" w:sz="0" w:space="0" w:color="auto"/>
                <w:right w:val="none" w:sz="0" w:space="0" w:color="auto"/>
              </w:divBdr>
              <w:divsChild>
                <w:div w:id="1731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9</cp:revision>
  <cp:lastPrinted>2017-02-03T23:11:00Z</cp:lastPrinted>
  <dcterms:created xsi:type="dcterms:W3CDTF">2024-05-03T21:29:00Z</dcterms:created>
  <dcterms:modified xsi:type="dcterms:W3CDTF">2024-05-04T13:55:00Z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