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74FCA" w14:textId="53590007" w:rsidR="00C053AF" w:rsidRDefault="003851C5">
      <w:r>
        <w:rPr>
          <w:noProof/>
        </w:rPr>
        <w:drawing>
          <wp:inline distT="0" distB="0" distL="0" distR="0" wp14:anchorId="19C1E884" wp14:editId="2E4A212E">
            <wp:extent cx="5725795" cy="5627370"/>
            <wp:effectExtent l="0" t="0" r="8255" b="0"/>
            <wp:docPr id="1881839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5627370"/>
                    </a:xfrm>
                    <a:prstGeom prst="rect">
                      <a:avLst/>
                    </a:prstGeom>
                    <a:noFill/>
                    <a:ln>
                      <a:noFill/>
                    </a:ln>
                  </pic:spPr>
                </pic:pic>
              </a:graphicData>
            </a:graphic>
          </wp:inline>
        </w:drawing>
      </w:r>
    </w:p>
    <w:p w14:paraId="033452AC" w14:textId="77777777" w:rsidR="00711F24" w:rsidRDefault="000B67CC">
      <w:pPr>
        <w:rPr>
          <w:b/>
          <w:bCs/>
          <w:sz w:val="24"/>
          <w:szCs w:val="24"/>
        </w:rPr>
      </w:pPr>
      <w:r w:rsidRPr="000B67CC">
        <w:rPr>
          <w:b/>
          <w:bCs/>
          <w:sz w:val="24"/>
          <w:szCs w:val="24"/>
        </w:rPr>
        <w:t>Design rationale</w:t>
      </w:r>
    </w:p>
    <w:p w14:paraId="49D7672C" w14:textId="2A4E48DE" w:rsidR="00CD06DC" w:rsidRDefault="00282ED5">
      <w:r>
        <w:t>We have decided to design the data mart model as a star schema to emphasise performance and simplicity</w:t>
      </w:r>
      <w:r w:rsidR="000B67CC">
        <w:t xml:space="preserve"> to cater to “Bits&amp;Bobs</w:t>
      </w:r>
      <w:r w:rsidR="00711F24">
        <w:t>,</w:t>
      </w:r>
      <w:r w:rsidR="000B67CC">
        <w:t>”</w:t>
      </w:r>
      <w:r w:rsidR="00711F24">
        <w:t xml:space="preserve"> as</w:t>
      </w:r>
      <w:r w:rsidR="000B67CC">
        <w:t xml:space="preserve"> from the assignment brief</w:t>
      </w:r>
      <w:r w:rsidR="00711F24">
        <w:t>,</w:t>
      </w:r>
      <w:r w:rsidR="000B67CC">
        <w:t xml:space="preserve"> they have stated that they are not tech-savvy people</w:t>
      </w:r>
      <w:r>
        <w:t xml:space="preserve">. Star schema has fewer joins and is more denormalised </w:t>
      </w:r>
      <w:r w:rsidR="000B67CC">
        <w:t>than</w:t>
      </w:r>
      <w:r>
        <w:t xml:space="preserve"> snowflake schema, thus providing a more efficient query performance while </w:t>
      </w:r>
      <w:r w:rsidR="000B67CC">
        <w:t>maintaining simplicity</w:t>
      </w:r>
      <w:r w:rsidR="00711F24">
        <w:t xml:space="preserve">, which makes this design the most appropriate </w:t>
      </w:r>
      <w:r w:rsidR="00FF3DF3">
        <w:t>for “Bits&amp;Bob” business intelligence future use</w:t>
      </w:r>
      <w:r w:rsidR="00711F24">
        <w:t>.</w:t>
      </w:r>
    </w:p>
    <w:p w14:paraId="0A162793" w14:textId="77777777" w:rsidR="0000708F" w:rsidRDefault="0000708F"/>
    <w:p w14:paraId="6532539B" w14:textId="5CE07E13" w:rsidR="00711F24" w:rsidRDefault="00711F24">
      <w:pPr>
        <w:rPr>
          <w:b/>
          <w:bCs/>
          <w:sz w:val="24"/>
          <w:szCs w:val="24"/>
        </w:rPr>
      </w:pPr>
      <w:r>
        <w:rPr>
          <w:b/>
          <w:bCs/>
          <w:sz w:val="24"/>
          <w:szCs w:val="24"/>
        </w:rPr>
        <w:t>Fact table (Sales)</w:t>
      </w:r>
    </w:p>
    <w:p w14:paraId="71E2080D" w14:textId="0261D85E" w:rsidR="00711F24" w:rsidRDefault="00711F24">
      <w:r>
        <w:t xml:space="preserve">We have developed this fact table </w:t>
      </w:r>
      <w:r w:rsidR="0049533B">
        <w:t xml:space="preserve">(sales) to cover the areas of the sale transactions to derive meaningful insights for helping Jenny Landers identify her </w:t>
      </w:r>
      <w:r w:rsidR="002C09FC">
        <w:t>best-performing</w:t>
      </w:r>
      <w:r w:rsidR="0049533B">
        <w:t xml:space="preserve"> </w:t>
      </w:r>
      <w:r w:rsidR="00967E20">
        <w:t>staff</w:t>
      </w:r>
      <w:r w:rsidR="002C09FC">
        <w:t>.</w:t>
      </w:r>
      <w:r w:rsidR="0049533B">
        <w:t xml:space="preserve"> </w:t>
      </w:r>
      <w:r w:rsidR="002C09FC">
        <w:t>The fact table consists of multiple foreign keys to establish a relationship between the dimensions table to provide relevant additional information.</w:t>
      </w:r>
    </w:p>
    <w:p w14:paraId="0EFBAA2E" w14:textId="77777777" w:rsidR="00257D70" w:rsidRDefault="00257D70"/>
    <w:p w14:paraId="6B52D6CE" w14:textId="41F12803" w:rsidR="00257D70" w:rsidRDefault="001B2D86">
      <w:r>
        <w:lastRenderedPageBreak/>
        <w:t>The fact table foreign keys consist of the following:</w:t>
      </w:r>
    </w:p>
    <w:p w14:paraId="492FB34D" w14:textId="4964FEB3" w:rsidR="00F40C10" w:rsidRDefault="00F40C10" w:rsidP="005D3AB1">
      <w:pPr>
        <w:pStyle w:val="ListParagraph"/>
        <w:numPr>
          <w:ilvl w:val="0"/>
          <w:numId w:val="3"/>
        </w:numPr>
      </w:pPr>
      <w:r>
        <w:t xml:space="preserve">Date: The time dimension table “date” primary key is referenced by the “date” column in the fact table as a foreign key to associate the sales transaction to the specific date. </w:t>
      </w:r>
      <w:r w:rsidR="00EE14AE">
        <w:t>This would enable analysts to derive insights into customer behaviour patterns, staff sales patterns, sale patterns based on location, and popular items sold based on dates.</w:t>
      </w:r>
    </w:p>
    <w:p w14:paraId="7ED2F8B8" w14:textId="2A0538ED" w:rsidR="00933D76" w:rsidRDefault="00933D76" w:rsidP="00F40C10">
      <w:pPr>
        <w:pStyle w:val="ListParagraph"/>
        <w:numPr>
          <w:ilvl w:val="0"/>
          <w:numId w:val="3"/>
        </w:numPr>
      </w:pPr>
      <w:r>
        <w:t xml:space="preserve">receiptId: The receipt dimension table “receiptId” primary key is referenced by the “receiptId” column in the fact table as a foreign key to associate the sales transaction to the specific receipt. This would </w:t>
      </w:r>
      <w:r w:rsidR="008B1948">
        <w:t xml:space="preserve">ensure that </w:t>
      </w:r>
      <w:r w:rsidR="003F005C">
        <w:t xml:space="preserve">guarantee that every transaction can be </w:t>
      </w:r>
      <w:r w:rsidR="00F40C10">
        <w:t>traced</w:t>
      </w:r>
      <w:r w:rsidR="003F005C">
        <w:t xml:space="preserve"> back to the relevant receipt</w:t>
      </w:r>
      <w:r w:rsidR="00F40C10">
        <w:t>, making it more convenient for data analysts.</w:t>
      </w:r>
    </w:p>
    <w:p w14:paraId="2A06F1D8" w14:textId="3D2B328B" w:rsidR="00C55B08" w:rsidRDefault="00C55B08" w:rsidP="003D6DA0">
      <w:pPr>
        <w:pStyle w:val="ListParagraph"/>
        <w:numPr>
          <w:ilvl w:val="0"/>
          <w:numId w:val="3"/>
        </w:numPr>
      </w:pPr>
      <w:r>
        <w:t>customerId: The customer dimension table “customerId” primary key is referenced by the “customerId” column in the fact table as a foreign key to associate the sales transaction to the specific customer. This would enable analysts to analyse their purchase patterns based on dates, what are their frequently purchased items, and the average total amount spent per receipt.</w:t>
      </w:r>
    </w:p>
    <w:p w14:paraId="50343BFF" w14:textId="19DC4316" w:rsidR="00947947" w:rsidRDefault="00947947" w:rsidP="001B2D86">
      <w:pPr>
        <w:pStyle w:val="ListParagraph"/>
        <w:numPr>
          <w:ilvl w:val="0"/>
          <w:numId w:val="3"/>
        </w:numPr>
      </w:pPr>
      <w:r>
        <w:rPr>
          <w:kern w:val="0"/>
          <w14:ligatures w14:val="none"/>
        </w:rPr>
        <w:t>officeId: The office dimension table “officeId” primary key is referenced by the “officeId” column in the fact table as a foreign key</w:t>
      </w:r>
      <w:r w:rsidR="00272127">
        <w:rPr>
          <w:kern w:val="0"/>
          <w14:ligatures w14:val="none"/>
        </w:rPr>
        <w:t xml:space="preserve"> to associate </w:t>
      </w:r>
      <w:r w:rsidR="00D30651">
        <w:rPr>
          <w:kern w:val="0"/>
          <w14:ligatures w14:val="none"/>
        </w:rPr>
        <w:t>the sales transaction to the office</w:t>
      </w:r>
      <w:r>
        <w:rPr>
          <w:kern w:val="0"/>
          <w14:ligatures w14:val="none"/>
        </w:rPr>
        <w:t>. This would enable analysts to</w:t>
      </w:r>
      <w:r w:rsidR="00C55B08">
        <w:rPr>
          <w:kern w:val="0"/>
          <w14:ligatures w14:val="none"/>
        </w:rPr>
        <w:t xml:space="preserve"> derive insights into which office has the highest number of items sold and what are the popular items in their area based on the dates.</w:t>
      </w:r>
    </w:p>
    <w:p w14:paraId="4CFD7FAD" w14:textId="5F95B6FB" w:rsidR="001104BC" w:rsidRDefault="001104BC" w:rsidP="007D3026">
      <w:pPr>
        <w:pStyle w:val="ListParagraph"/>
        <w:numPr>
          <w:ilvl w:val="0"/>
          <w:numId w:val="3"/>
        </w:numPr>
      </w:pPr>
      <w:r>
        <w:t>staff</w:t>
      </w:r>
      <w:r w:rsidR="00F712D4">
        <w:t>I</w:t>
      </w:r>
      <w:r>
        <w:t>d: The staff dimension table “staffId” primary key is referenced by the “staffId” column in the fact table as a foreign key</w:t>
      </w:r>
      <w:r w:rsidR="0089722E">
        <w:t xml:space="preserve"> to </w:t>
      </w:r>
      <w:r w:rsidR="00FF6E28">
        <w:t>associate the sales transaction to the specific staff</w:t>
      </w:r>
      <w:r>
        <w:t xml:space="preserve">. This would enable </w:t>
      </w:r>
      <w:r w:rsidR="00F712D4">
        <w:t>analysts</w:t>
      </w:r>
      <w:r>
        <w:t xml:space="preserve"> </w:t>
      </w:r>
      <w:r w:rsidR="00F712D4">
        <w:t>to</w:t>
      </w:r>
      <w:r>
        <w:t xml:space="preserve"> analyse the staff performance based on </w:t>
      </w:r>
      <w:r w:rsidR="0094169F">
        <w:t xml:space="preserve">sales </w:t>
      </w:r>
      <w:r w:rsidR="00023FB5">
        <w:t xml:space="preserve">and </w:t>
      </w:r>
      <w:r w:rsidR="004A2AC0">
        <w:t>analyse their sales performance behaviour</w:t>
      </w:r>
      <w:r w:rsidR="005A354A">
        <w:t>. The information can be further used to offer feasible solutions to the company to</w:t>
      </w:r>
      <w:r w:rsidR="006B0B6C">
        <w:t xml:space="preserve"> improve its staff performance.</w:t>
      </w:r>
    </w:p>
    <w:p w14:paraId="1ECC2B3B" w14:textId="724EFEBC" w:rsidR="0072308B" w:rsidRDefault="001B2D86" w:rsidP="00DF5449">
      <w:pPr>
        <w:pStyle w:val="ListParagraph"/>
        <w:numPr>
          <w:ilvl w:val="0"/>
          <w:numId w:val="3"/>
        </w:numPr>
      </w:pPr>
      <w:r>
        <w:t>itemId</w:t>
      </w:r>
      <w:r w:rsidR="001104BC">
        <w:t xml:space="preserve">: </w:t>
      </w:r>
      <w:r w:rsidR="0072308B" w:rsidRPr="001104BC">
        <w:rPr>
          <w:kern w:val="0"/>
          <w14:ligatures w14:val="none"/>
        </w:rPr>
        <w:t xml:space="preserve">The item </w:t>
      </w:r>
      <w:r w:rsidR="00065811" w:rsidRPr="001104BC">
        <w:rPr>
          <w:kern w:val="0"/>
          <w14:ligatures w14:val="none"/>
        </w:rPr>
        <w:t xml:space="preserve">dimension table “itemId” primary key is referenced by the </w:t>
      </w:r>
      <w:r w:rsidR="006E2B93" w:rsidRPr="001104BC">
        <w:rPr>
          <w:kern w:val="0"/>
          <w14:ligatures w14:val="none"/>
        </w:rPr>
        <w:t>“itemId” column in the fact table</w:t>
      </w:r>
      <w:r w:rsidR="00014695" w:rsidRPr="001104BC">
        <w:rPr>
          <w:kern w:val="0"/>
          <w14:ligatures w14:val="none"/>
        </w:rPr>
        <w:t xml:space="preserve"> as</w:t>
      </w:r>
      <w:r w:rsidR="006E2B93" w:rsidRPr="001104BC">
        <w:rPr>
          <w:kern w:val="0"/>
          <w14:ligatures w14:val="none"/>
        </w:rPr>
        <w:t xml:space="preserve"> a foreign key</w:t>
      </w:r>
      <w:r w:rsidR="00272127">
        <w:rPr>
          <w:kern w:val="0"/>
          <w14:ligatures w14:val="none"/>
        </w:rPr>
        <w:t xml:space="preserve"> to associate the sales transaction to the specific item</w:t>
      </w:r>
      <w:r w:rsidR="00014695" w:rsidRPr="001104BC">
        <w:rPr>
          <w:kern w:val="0"/>
          <w14:ligatures w14:val="none"/>
        </w:rPr>
        <w:t xml:space="preserve">. </w:t>
      </w:r>
      <w:r w:rsidR="00560356" w:rsidRPr="001104BC">
        <w:rPr>
          <w:kern w:val="0"/>
          <w14:ligatures w14:val="none"/>
        </w:rPr>
        <w:t xml:space="preserve">This would enable </w:t>
      </w:r>
      <w:r w:rsidR="00591ABD" w:rsidRPr="001104BC">
        <w:rPr>
          <w:kern w:val="0"/>
          <w14:ligatures w14:val="none"/>
        </w:rPr>
        <w:t xml:space="preserve">analysts </w:t>
      </w:r>
      <w:r w:rsidR="00630252" w:rsidRPr="001104BC">
        <w:rPr>
          <w:kern w:val="0"/>
          <w14:ligatures w14:val="none"/>
        </w:rPr>
        <w:t>to derive meaningful insights further</w:t>
      </w:r>
      <w:r w:rsidR="00A04269" w:rsidRPr="001104BC">
        <w:rPr>
          <w:kern w:val="0"/>
          <w14:ligatures w14:val="none"/>
        </w:rPr>
        <w:t xml:space="preserve"> to determine the most popular and least popular products based on the dates and </w:t>
      </w:r>
      <w:r w:rsidR="00630252" w:rsidRPr="001104BC">
        <w:rPr>
          <w:kern w:val="0"/>
          <w14:ligatures w14:val="none"/>
        </w:rPr>
        <w:t>locations</w:t>
      </w:r>
      <w:r w:rsidR="00A04269" w:rsidRPr="001104BC">
        <w:rPr>
          <w:kern w:val="0"/>
          <w14:ligatures w14:val="none"/>
        </w:rPr>
        <w:t>.</w:t>
      </w:r>
    </w:p>
    <w:p w14:paraId="6BD95BF3" w14:textId="4A4FAA66" w:rsidR="002C09FC" w:rsidRDefault="002C09FC">
      <w:r>
        <w:t xml:space="preserve">The </w:t>
      </w:r>
      <w:r w:rsidR="00A77FC8">
        <w:t xml:space="preserve">fact </w:t>
      </w:r>
      <w:r>
        <w:t>table metrics consist of</w:t>
      </w:r>
      <w:r w:rsidR="00972ADC">
        <w:t xml:space="preserve"> the following</w:t>
      </w:r>
      <w:r>
        <w:t>:</w:t>
      </w:r>
    </w:p>
    <w:p w14:paraId="121A25D0" w14:textId="1F7C90F1" w:rsidR="002C09FC" w:rsidRDefault="002C09FC" w:rsidP="002C09FC">
      <w:pPr>
        <w:pStyle w:val="ListParagraph"/>
        <w:numPr>
          <w:ilvl w:val="0"/>
          <w:numId w:val="1"/>
        </w:numPr>
      </w:pPr>
      <w:r>
        <w:t xml:space="preserve">Transaction row: </w:t>
      </w:r>
      <w:r w:rsidR="00972ADC">
        <w:t>T</w:t>
      </w:r>
      <w:r>
        <w:t>ransaction row</w:t>
      </w:r>
      <w:r w:rsidR="00972ADC">
        <w:t xml:space="preserve"> metrics</w:t>
      </w:r>
      <w:r>
        <w:t xml:space="preserve"> as a field would allow the analysts to </w:t>
      </w:r>
      <w:r w:rsidR="00A77FC8">
        <w:t>see the transaction row in the receipt</w:t>
      </w:r>
      <w:r w:rsidR="00257D70">
        <w:t xml:space="preserve"> belonging to which customer and </w:t>
      </w:r>
      <w:r w:rsidR="00967E20">
        <w:t>staff</w:t>
      </w:r>
      <w:r w:rsidR="00A77FC8">
        <w:t>.</w:t>
      </w:r>
    </w:p>
    <w:p w14:paraId="2F5B8127" w14:textId="4074B7EF" w:rsidR="00A77FC8" w:rsidRDefault="00A77FC8" w:rsidP="002C09FC">
      <w:pPr>
        <w:pStyle w:val="ListParagraph"/>
        <w:numPr>
          <w:ilvl w:val="0"/>
          <w:numId w:val="1"/>
        </w:numPr>
      </w:pPr>
      <w:r>
        <w:t xml:space="preserve">Item price: Putting the price of the item would allow the analyst to see the </w:t>
      </w:r>
      <w:r w:rsidR="00967E20">
        <w:t>staff.</w:t>
      </w:r>
      <w:r>
        <w:t xml:space="preserve"> with the highest sales and potentially derive insights on product pricing </w:t>
      </w:r>
      <w:r w:rsidR="00257D70">
        <w:t xml:space="preserve">based on the dates </w:t>
      </w:r>
      <w:r>
        <w:t xml:space="preserve">and whether it </w:t>
      </w:r>
      <w:r w:rsidR="00967E20">
        <w:t>affects</w:t>
      </w:r>
      <w:r>
        <w:t xml:space="preserve"> the sales. Furthermore, it stores the historical prices of the item, which can be used to derive insights into strategic plans for improving sales revenue.</w:t>
      </w:r>
    </w:p>
    <w:p w14:paraId="0893B93A" w14:textId="156C5DFF" w:rsidR="00A77FC8" w:rsidRDefault="00A77FC8" w:rsidP="002C09FC">
      <w:pPr>
        <w:pStyle w:val="ListParagraph"/>
        <w:numPr>
          <w:ilvl w:val="0"/>
          <w:numId w:val="1"/>
        </w:numPr>
      </w:pPr>
      <w:r>
        <w:t xml:space="preserve">Quantity: </w:t>
      </w:r>
      <w:r w:rsidR="00972ADC">
        <w:t>The quantity of products metric</w:t>
      </w:r>
      <w:r>
        <w:t xml:space="preserve"> would allow the analyst to see which </w:t>
      </w:r>
      <w:r w:rsidR="00967E20">
        <w:t>staff</w:t>
      </w:r>
      <w:r>
        <w:t xml:space="preserve"> have the most items sold under their staff ID</w:t>
      </w:r>
      <w:r w:rsidR="00257D70">
        <w:t xml:space="preserve"> based on the dates </w:t>
      </w:r>
      <w:r>
        <w:t>and potentially derive insights on</w:t>
      </w:r>
      <w:r w:rsidR="00257D70">
        <w:t xml:space="preserve"> the </w:t>
      </w:r>
      <w:r w:rsidR="00967E20">
        <w:t>staff.</w:t>
      </w:r>
      <w:r w:rsidR="00257D70">
        <w:t xml:space="preserve"> working behaviour and</w:t>
      </w:r>
      <w:r>
        <w:t xml:space="preserve"> customer purchase behaviour.</w:t>
      </w:r>
    </w:p>
    <w:p w14:paraId="2385674D" w14:textId="24FDCD2A" w:rsidR="00A77FC8" w:rsidRDefault="00A77FC8" w:rsidP="002C09FC">
      <w:pPr>
        <w:pStyle w:val="ListParagraph"/>
        <w:numPr>
          <w:ilvl w:val="0"/>
          <w:numId w:val="1"/>
        </w:numPr>
      </w:pPr>
      <w:r>
        <w:t xml:space="preserve">Discounted row total: </w:t>
      </w:r>
      <w:r w:rsidR="00972ADC">
        <w:t>A</w:t>
      </w:r>
      <w:r>
        <w:t xml:space="preserve"> discount metric would allow the analyst to see the customer behaviour on whether their current marketing tactic is </w:t>
      </w:r>
      <w:r w:rsidR="00972ADC">
        <w:t>working</w:t>
      </w:r>
      <w:r>
        <w:t xml:space="preserve"> </w:t>
      </w:r>
      <w:r w:rsidR="00972ADC">
        <w:t xml:space="preserve">and which can be used to improve their current strategy. These metrics would automatically discount the row total of 12.5 percent if the customer is a loyalty member, and if not, it would just put the row total amount. This way, the analyst can see the total </w:t>
      </w:r>
      <w:r w:rsidR="00257D70">
        <w:t>amount</w:t>
      </w:r>
      <w:r w:rsidR="00972ADC">
        <w:t xml:space="preserve"> of discounted items sold.</w:t>
      </w:r>
    </w:p>
    <w:p w14:paraId="1DD460DE" w14:textId="094AA0CB" w:rsidR="00711F24" w:rsidRDefault="00972ADC" w:rsidP="000F1D69">
      <w:pPr>
        <w:pStyle w:val="ListParagraph"/>
        <w:numPr>
          <w:ilvl w:val="0"/>
          <w:numId w:val="1"/>
        </w:numPr>
      </w:pPr>
      <w:r>
        <w:t xml:space="preserve">Row total of </w:t>
      </w:r>
      <w:r w:rsidR="00257D70">
        <w:t>each transaction row: A row total metric would allow the analyst to see the total amount of items sold in a transaction row to enable them to derive customer behaviour patterns and staff sales patterns based on the dates.</w:t>
      </w:r>
    </w:p>
    <w:p w14:paraId="265BFC78" w14:textId="0A3ADA9D" w:rsidR="00711F24" w:rsidRPr="00EB290B" w:rsidRDefault="00153ECC">
      <w:pPr>
        <w:rPr>
          <w:b/>
          <w:bCs/>
          <w:sz w:val="24"/>
          <w:szCs w:val="24"/>
        </w:rPr>
      </w:pPr>
      <w:r>
        <w:rPr>
          <w:b/>
          <w:bCs/>
          <w:sz w:val="24"/>
          <w:szCs w:val="24"/>
        </w:rPr>
        <w:lastRenderedPageBreak/>
        <w:t>Time d</w:t>
      </w:r>
      <w:r w:rsidR="006E68AF" w:rsidRPr="00EB290B">
        <w:rPr>
          <w:b/>
          <w:bCs/>
          <w:sz w:val="24"/>
          <w:szCs w:val="24"/>
        </w:rPr>
        <w:t>imension table</w:t>
      </w:r>
    </w:p>
    <w:p w14:paraId="7B808992" w14:textId="4B88013B" w:rsidR="001B2D86" w:rsidRDefault="001B2D86" w:rsidP="005113D9">
      <w:r>
        <w:t xml:space="preserve">The time dimension </w:t>
      </w:r>
      <w:r w:rsidR="00A85C8C">
        <w:t>contains</w:t>
      </w:r>
      <w:r w:rsidR="0065113D">
        <w:t xml:space="preserve"> </w:t>
      </w:r>
      <w:r w:rsidR="00E43420">
        <w:t xml:space="preserve">a collection of </w:t>
      </w:r>
      <w:r w:rsidR="0065113D">
        <w:t>information about the date</w:t>
      </w:r>
      <w:r w:rsidR="00612784">
        <w:t>.</w:t>
      </w:r>
      <w:r w:rsidR="00FF2DBD">
        <w:t xml:space="preserve"> The information </w:t>
      </w:r>
      <w:r w:rsidR="009F3BAF">
        <w:t>in the data fields is important as it can provide more comprehensive information</w:t>
      </w:r>
      <w:r w:rsidR="00CB21C6">
        <w:t xml:space="preserve"> to be used f</w:t>
      </w:r>
      <w:r w:rsidR="00004824">
        <w:t>or trend analysis.</w:t>
      </w:r>
    </w:p>
    <w:p w14:paraId="3D50A274" w14:textId="6909DA38" w:rsidR="00153ECC" w:rsidRDefault="005113D9" w:rsidP="005113D9">
      <w:r>
        <w:t xml:space="preserve">Data fields: </w:t>
      </w:r>
    </w:p>
    <w:p w14:paraId="63F8C36E" w14:textId="30585A21" w:rsidR="000E5B19" w:rsidRDefault="000E5B19" w:rsidP="000E5B19">
      <w:pPr>
        <w:pStyle w:val="ListParagraph"/>
        <w:numPr>
          <w:ilvl w:val="0"/>
          <w:numId w:val="4"/>
        </w:numPr>
      </w:pPr>
      <w:r>
        <w:t>Date {Primary key}</w:t>
      </w:r>
      <w:r w:rsidR="00D73CED">
        <w:t xml:space="preserve">: </w:t>
      </w:r>
      <w:r w:rsidR="00C76C83">
        <w:t>Unique identifier for each date</w:t>
      </w:r>
    </w:p>
    <w:p w14:paraId="139B7662" w14:textId="3A333DA7" w:rsidR="000E5B19" w:rsidRDefault="000E5B19" w:rsidP="000E5B19">
      <w:pPr>
        <w:pStyle w:val="ListParagraph"/>
        <w:numPr>
          <w:ilvl w:val="0"/>
          <w:numId w:val="4"/>
        </w:numPr>
      </w:pPr>
      <w:r>
        <w:t>Day</w:t>
      </w:r>
      <w:r w:rsidR="004C7806">
        <w:t>: Day of the date</w:t>
      </w:r>
    </w:p>
    <w:p w14:paraId="60F7A8F9" w14:textId="3F77E339" w:rsidR="00DF0BA4" w:rsidRDefault="001D655C" w:rsidP="000E5B19">
      <w:pPr>
        <w:pStyle w:val="ListParagraph"/>
        <w:numPr>
          <w:ilvl w:val="0"/>
          <w:numId w:val="4"/>
        </w:numPr>
      </w:pPr>
      <w:r>
        <w:t>Month</w:t>
      </w:r>
      <w:r w:rsidR="004C7806">
        <w:t>: Month of the date</w:t>
      </w:r>
    </w:p>
    <w:p w14:paraId="4E329AC5" w14:textId="2BACD770" w:rsidR="00153ECC" w:rsidRDefault="001D655C" w:rsidP="00153ECC">
      <w:pPr>
        <w:pStyle w:val="ListParagraph"/>
        <w:numPr>
          <w:ilvl w:val="0"/>
          <w:numId w:val="4"/>
        </w:numPr>
      </w:pPr>
      <w:r>
        <w:t>Year</w:t>
      </w:r>
      <w:r w:rsidR="004C7806">
        <w:t>: Year of the date</w:t>
      </w:r>
    </w:p>
    <w:p w14:paraId="6CA1E936" w14:textId="2201D15A" w:rsidR="00153ECC" w:rsidRPr="00FF1170" w:rsidRDefault="001D655C" w:rsidP="00153ECC">
      <w:pPr>
        <w:rPr>
          <w:b/>
          <w:bCs/>
          <w:sz w:val="24"/>
          <w:szCs w:val="24"/>
        </w:rPr>
      </w:pPr>
      <w:r w:rsidRPr="001D655C">
        <w:rPr>
          <w:b/>
          <w:bCs/>
          <w:sz w:val="24"/>
          <w:szCs w:val="24"/>
        </w:rPr>
        <w:t>Receipt dimension table</w:t>
      </w:r>
    </w:p>
    <w:p w14:paraId="0D2AABF0" w14:textId="678464A8" w:rsidR="001B2D86" w:rsidRDefault="001B2D86" w:rsidP="001D655C">
      <w:r>
        <w:t xml:space="preserve">receiptId: The receipt dimension table </w:t>
      </w:r>
      <w:r w:rsidR="00C27E04">
        <w:t xml:space="preserve">serves as a </w:t>
      </w:r>
      <w:r w:rsidR="00EA755F">
        <w:t>reference</w:t>
      </w:r>
      <w:r w:rsidR="00C27E04">
        <w:t xml:space="preserve"> to </w:t>
      </w:r>
      <w:r w:rsidR="00EA755F">
        <w:t>associate</w:t>
      </w:r>
      <w:r w:rsidR="00C27E04">
        <w:t xml:space="preserve"> </w:t>
      </w:r>
      <w:r w:rsidR="00EA755F">
        <w:t xml:space="preserve">the sales transaction </w:t>
      </w:r>
      <w:r w:rsidR="00075D31">
        <w:t>with</w:t>
      </w:r>
      <w:r w:rsidR="00EA755F">
        <w:t xml:space="preserve"> the receipt.</w:t>
      </w:r>
    </w:p>
    <w:p w14:paraId="513749BB" w14:textId="1D90F37E" w:rsidR="00FF1170" w:rsidRDefault="00FF1170" w:rsidP="001D655C">
      <w:r>
        <w:t>Data fields:</w:t>
      </w:r>
    </w:p>
    <w:p w14:paraId="305E6CD5" w14:textId="6C605033" w:rsidR="00FF1170" w:rsidRDefault="00FF1170" w:rsidP="00FF1170">
      <w:pPr>
        <w:pStyle w:val="ListParagraph"/>
        <w:numPr>
          <w:ilvl w:val="0"/>
          <w:numId w:val="5"/>
        </w:numPr>
      </w:pPr>
      <w:r>
        <w:t>receiptId {Primary key}</w:t>
      </w:r>
      <w:r w:rsidR="00D73CED">
        <w:t>: Unique identifier for each receipt</w:t>
      </w:r>
    </w:p>
    <w:p w14:paraId="58E473F1" w14:textId="77777777" w:rsidR="00594024" w:rsidRDefault="00594024" w:rsidP="00594024">
      <w:pPr>
        <w:pStyle w:val="ListParagraph"/>
      </w:pPr>
    </w:p>
    <w:p w14:paraId="68346622" w14:textId="77777777" w:rsidR="00FF1170" w:rsidRDefault="00FF1170" w:rsidP="00FF1170">
      <w:pPr>
        <w:rPr>
          <w:b/>
          <w:bCs/>
          <w:sz w:val="24"/>
          <w:szCs w:val="24"/>
        </w:rPr>
      </w:pPr>
      <w:r w:rsidRPr="00FF1170">
        <w:rPr>
          <w:b/>
          <w:bCs/>
          <w:sz w:val="24"/>
          <w:szCs w:val="24"/>
        </w:rPr>
        <w:t>Customer dimension table</w:t>
      </w:r>
    </w:p>
    <w:p w14:paraId="3912E071" w14:textId="01C05C2D" w:rsidR="001B2D86" w:rsidRDefault="001B2D86" w:rsidP="00FF1170">
      <w:r>
        <w:t xml:space="preserve">The customer dimension table </w:t>
      </w:r>
      <w:r w:rsidR="00075D31">
        <w:t>contains</w:t>
      </w:r>
      <w:r w:rsidR="009452B0">
        <w:t xml:space="preserve"> a collection of</w:t>
      </w:r>
      <w:r w:rsidR="00075D31">
        <w:t xml:space="preserve"> information about customer</w:t>
      </w:r>
      <w:r w:rsidR="00A85C8C">
        <w:t>s in the company,</w:t>
      </w:r>
      <w:r w:rsidR="007D32FE">
        <w:t xml:space="preserve"> which enables the examination of sales transactions </w:t>
      </w:r>
      <w:r w:rsidR="001F2A00">
        <w:t xml:space="preserve">relating to the </w:t>
      </w:r>
      <w:r w:rsidR="00D358A7">
        <w:t>specific customer.</w:t>
      </w:r>
      <w:r w:rsidR="00B55B8C">
        <w:t xml:space="preserve"> It would enable the data</w:t>
      </w:r>
      <w:r w:rsidR="0064353F">
        <w:t xml:space="preserve"> analysts to extract meaningful insights </w:t>
      </w:r>
      <w:r w:rsidR="009C5298">
        <w:t>into</w:t>
      </w:r>
      <w:r w:rsidR="0064353F">
        <w:t xml:space="preserve"> customer behaviour </w:t>
      </w:r>
      <w:r w:rsidR="009C5298">
        <w:t xml:space="preserve">and </w:t>
      </w:r>
      <w:r w:rsidR="0064353F">
        <w:t>item preferences</w:t>
      </w:r>
      <w:r w:rsidR="009C5298">
        <w:t xml:space="preserve"> to help with marketing tactics.</w:t>
      </w:r>
    </w:p>
    <w:p w14:paraId="66DF36D7" w14:textId="3A8AC038" w:rsidR="00FF1170" w:rsidRDefault="00FF1170" w:rsidP="00FF1170">
      <w:r>
        <w:t>Data fields:</w:t>
      </w:r>
    </w:p>
    <w:p w14:paraId="40D5558E" w14:textId="552EB1A8" w:rsidR="00FF1170" w:rsidRPr="00FF1170" w:rsidRDefault="00FF1170" w:rsidP="00FF1170">
      <w:pPr>
        <w:pStyle w:val="ListParagraph"/>
        <w:numPr>
          <w:ilvl w:val="0"/>
          <w:numId w:val="5"/>
        </w:numPr>
        <w:rPr>
          <w:b/>
          <w:bCs/>
          <w:sz w:val="24"/>
          <w:szCs w:val="24"/>
        </w:rPr>
      </w:pPr>
      <w:r>
        <w:t>customerId {Primary key}</w:t>
      </w:r>
      <w:r w:rsidR="00D73CED">
        <w:t>: Unique identifier for each individual customer</w:t>
      </w:r>
    </w:p>
    <w:p w14:paraId="602C89DE" w14:textId="297C2617" w:rsidR="00FF1170" w:rsidRPr="00FA478F" w:rsidRDefault="00FA478F" w:rsidP="00FF1170">
      <w:pPr>
        <w:pStyle w:val="ListParagraph"/>
        <w:numPr>
          <w:ilvl w:val="0"/>
          <w:numId w:val="5"/>
        </w:numPr>
        <w:rPr>
          <w:b/>
          <w:bCs/>
          <w:sz w:val="24"/>
          <w:szCs w:val="24"/>
        </w:rPr>
      </w:pPr>
      <w:r>
        <w:t>name</w:t>
      </w:r>
      <w:r w:rsidR="004C7806">
        <w:t>: Name of the customer</w:t>
      </w:r>
    </w:p>
    <w:p w14:paraId="09AE5329" w14:textId="6015306B" w:rsidR="00FA478F" w:rsidRPr="00FA478F" w:rsidRDefault="00FA478F" w:rsidP="00FF1170">
      <w:pPr>
        <w:pStyle w:val="ListParagraph"/>
        <w:numPr>
          <w:ilvl w:val="0"/>
          <w:numId w:val="5"/>
        </w:numPr>
        <w:rPr>
          <w:b/>
          <w:bCs/>
          <w:sz w:val="24"/>
          <w:szCs w:val="24"/>
        </w:rPr>
      </w:pPr>
      <w:r>
        <w:t>surname</w:t>
      </w:r>
      <w:r w:rsidR="004C7806">
        <w:t>: Surname of the customer</w:t>
      </w:r>
    </w:p>
    <w:p w14:paraId="5C24D541" w14:textId="2740CD9A" w:rsidR="00FA478F" w:rsidRPr="00594024" w:rsidRDefault="00FA478F" w:rsidP="00FF1170">
      <w:pPr>
        <w:pStyle w:val="ListParagraph"/>
        <w:numPr>
          <w:ilvl w:val="0"/>
          <w:numId w:val="5"/>
        </w:numPr>
        <w:rPr>
          <w:b/>
          <w:bCs/>
          <w:sz w:val="24"/>
          <w:szCs w:val="24"/>
        </w:rPr>
      </w:pPr>
      <w:r>
        <w:t>loyalty</w:t>
      </w:r>
      <w:r w:rsidR="004C7806">
        <w:t xml:space="preserve">: Whether the customer is a loyalty member or </w:t>
      </w:r>
      <w:r w:rsidR="007D32FE">
        <w:t>not.</w:t>
      </w:r>
    </w:p>
    <w:p w14:paraId="0308662B" w14:textId="77777777" w:rsidR="00594024" w:rsidRPr="00FA478F" w:rsidRDefault="00594024" w:rsidP="00594024">
      <w:pPr>
        <w:pStyle w:val="ListParagraph"/>
        <w:rPr>
          <w:b/>
          <w:bCs/>
          <w:sz w:val="24"/>
          <w:szCs w:val="24"/>
        </w:rPr>
      </w:pPr>
    </w:p>
    <w:p w14:paraId="7FD7A38E" w14:textId="1E4CDCE6" w:rsidR="00FA478F" w:rsidRPr="00FA478F" w:rsidRDefault="00FA478F" w:rsidP="00FA478F">
      <w:pPr>
        <w:rPr>
          <w:b/>
          <w:bCs/>
          <w:sz w:val="24"/>
          <w:szCs w:val="24"/>
        </w:rPr>
      </w:pPr>
      <w:r>
        <w:rPr>
          <w:b/>
          <w:bCs/>
          <w:sz w:val="24"/>
          <w:szCs w:val="24"/>
        </w:rPr>
        <w:t>Office dimension table</w:t>
      </w:r>
    </w:p>
    <w:p w14:paraId="2439291E" w14:textId="690C1A98" w:rsidR="001B2D86" w:rsidRDefault="001B2D86" w:rsidP="00FA478F">
      <w:r>
        <w:t xml:space="preserve">The office dimension table </w:t>
      </w:r>
      <w:r w:rsidR="001F2A00">
        <w:t>contains</w:t>
      </w:r>
      <w:r w:rsidR="009452B0">
        <w:t xml:space="preserve"> a collection of</w:t>
      </w:r>
      <w:r>
        <w:t xml:space="preserve"> information </w:t>
      </w:r>
      <w:r w:rsidR="00FA72CC">
        <w:t xml:space="preserve">about the </w:t>
      </w:r>
      <w:r w:rsidR="0089559F">
        <w:t xml:space="preserve">various locations </w:t>
      </w:r>
      <w:r w:rsidR="00C8613E">
        <w:t xml:space="preserve">within the company. It would enable data analysts to extract meaningful insights into which office has the highest sales </w:t>
      </w:r>
      <w:r w:rsidR="00B34416">
        <w:t>and can investigate why certain office sales are lacking.</w:t>
      </w:r>
      <w:r w:rsidR="00744606">
        <w:t xml:space="preserve"> From there, the company can perform an investigation into whether it is an internal or external problem.</w:t>
      </w:r>
    </w:p>
    <w:p w14:paraId="69468946" w14:textId="53DEC643" w:rsidR="001A65DA" w:rsidRDefault="001A65DA" w:rsidP="00FA478F">
      <w:r>
        <w:t>Data fields:</w:t>
      </w:r>
    </w:p>
    <w:p w14:paraId="64C41B56" w14:textId="187C861E" w:rsidR="001A65DA" w:rsidRDefault="001A65DA" w:rsidP="001A65DA">
      <w:pPr>
        <w:pStyle w:val="ListParagraph"/>
        <w:numPr>
          <w:ilvl w:val="0"/>
          <w:numId w:val="6"/>
        </w:numPr>
      </w:pPr>
      <w:r>
        <w:t>officeId</w:t>
      </w:r>
      <w:r w:rsidR="003A7FA3">
        <w:t xml:space="preserve"> {Primary key}: Unique identifier for each individual office</w:t>
      </w:r>
    </w:p>
    <w:p w14:paraId="464D72BF" w14:textId="4722C0F6" w:rsidR="001A65DA" w:rsidRDefault="001A65DA" w:rsidP="001A65DA">
      <w:pPr>
        <w:pStyle w:val="ListParagraph"/>
        <w:numPr>
          <w:ilvl w:val="0"/>
          <w:numId w:val="6"/>
        </w:numPr>
      </w:pPr>
      <w:r>
        <w:t>location</w:t>
      </w:r>
      <w:r w:rsidR="004C7806">
        <w:t xml:space="preserve">: Location of the office </w:t>
      </w:r>
    </w:p>
    <w:p w14:paraId="74809940" w14:textId="77777777" w:rsidR="00594024" w:rsidRDefault="00594024" w:rsidP="00594024">
      <w:pPr>
        <w:pStyle w:val="ListParagraph"/>
      </w:pPr>
    </w:p>
    <w:p w14:paraId="5E6DD805" w14:textId="20615EDA" w:rsidR="001A65DA" w:rsidRPr="00B479BD" w:rsidRDefault="00B479BD" w:rsidP="001A65DA">
      <w:pPr>
        <w:rPr>
          <w:b/>
          <w:bCs/>
          <w:sz w:val="24"/>
          <w:szCs w:val="24"/>
        </w:rPr>
      </w:pPr>
      <w:r w:rsidRPr="00B479BD">
        <w:rPr>
          <w:b/>
          <w:bCs/>
          <w:sz w:val="24"/>
          <w:szCs w:val="24"/>
        </w:rPr>
        <w:t>Staff dimension table</w:t>
      </w:r>
    </w:p>
    <w:p w14:paraId="3FEB241D" w14:textId="20913DD7" w:rsidR="001B2D86" w:rsidRDefault="001B2D86" w:rsidP="00B479BD">
      <w:r>
        <w:lastRenderedPageBreak/>
        <w:t>The staff dimension table</w:t>
      </w:r>
      <w:r w:rsidR="00C441B4">
        <w:t xml:space="preserve"> </w:t>
      </w:r>
      <w:r w:rsidR="00216155">
        <w:t>contains</w:t>
      </w:r>
      <w:r w:rsidR="009452B0">
        <w:t xml:space="preserve"> a collection of </w:t>
      </w:r>
      <w:r w:rsidR="00C441B4">
        <w:t xml:space="preserve">information about </w:t>
      </w:r>
      <w:r w:rsidR="00FA72CC">
        <w:t xml:space="preserve">the </w:t>
      </w:r>
      <w:r w:rsidR="00216155">
        <w:t>staff</w:t>
      </w:r>
      <w:r w:rsidR="00A85C8C">
        <w:t>s</w:t>
      </w:r>
      <w:r w:rsidR="00F81E41">
        <w:t xml:space="preserve"> in the company</w:t>
      </w:r>
      <w:r w:rsidR="00FA72CC">
        <w:t>.</w:t>
      </w:r>
      <w:r w:rsidR="004F71AC">
        <w:t xml:space="preserve"> It acts </w:t>
      </w:r>
      <w:r w:rsidR="007A7AEF">
        <w:t>as</w:t>
      </w:r>
      <w:r w:rsidR="004F71AC">
        <w:t xml:space="preserve"> a </w:t>
      </w:r>
      <w:r w:rsidR="007A7AEF">
        <w:t>reference link</w:t>
      </w:r>
      <w:r w:rsidR="004621B2">
        <w:t xml:space="preserve"> to the sales transaction and the specific staff</w:t>
      </w:r>
      <w:r w:rsidR="007A7AEF">
        <w:t xml:space="preserve">. This would enable data analysts to analyse </w:t>
      </w:r>
      <w:r w:rsidR="00FE3322">
        <w:t xml:space="preserve">each </w:t>
      </w:r>
      <w:r w:rsidR="007A7AEF">
        <w:t>individual performance</w:t>
      </w:r>
      <w:r w:rsidR="002B27CB">
        <w:t>, item popularity,</w:t>
      </w:r>
      <w:r w:rsidR="00FE3322">
        <w:t xml:space="preserve"> </w:t>
      </w:r>
      <w:r w:rsidR="00F7236E">
        <w:t xml:space="preserve">and customer behaviour </w:t>
      </w:r>
      <w:r w:rsidR="00FE3322">
        <w:t>based on the dates.</w:t>
      </w:r>
    </w:p>
    <w:p w14:paraId="0C6F7258" w14:textId="0BCA047E" w:rsidR="00B479BD" w:rsidRDefault="00B479BD" w:rsidP="00B479BD">
      <w:r>
        <w:t>Data fields:</w:t>
      </w:r>
    </w:p>
    <w:p w14:paraId="0AB71179" w14:textId="506ABE31" w:rsidR="00B479BD" w:rsidRDefault="00B479BD" w:rsidP="00B479BD">
      <w:pPr>
        <w:pStyle w:val="ListParagraph"/>
        <w:numPr>
          <w:ilvl w:val="0"/>
          <w:numId w:val="7"/>
        </w:numPr>
      </w:pPr>
      <w:r>
        <w:t>staffId {Primary key}</w:t>
      </w:r>
      <w:r w:rsidR="003A7FA3">
        <w:t>: Unique identifier for each individual staff</w:t>
      </w:r>
    </w:p>
    <w:p w14:paraId="263A9924" w14:textId="0ED9A462" w:rsidR="00B479BD" w:rsidRDefault="00B479BD" w:rsidP="00B479BD">
      <w:pPr>
        <w:pStyle w:val="ListParagraph"/>
        <w:numPr>
          <w:ilvl w:val="0"/>
          <w:numId w:val="7"/>
        </w:numPr>
      </w:pPr>
      <w:r>
        <w:t>name</w:t>
      </w:r>
      <w:r w:rsidR="004C7806">
        <w:t>: Name of the staff</w:t>
      </w:r>
    </w:p>
    <w:p w14:paraId="21A010E0" w14:textId="2D958AFA" w:rsidR="00B479BD" w:rsidRDefault="00B479BD" w:rsidP="00B479BD">
      <w:pPr>
        <w:pStyle w:val="ListParagraph"/>
        <w:numPr>
          <w:ilvl w:val="0"/>
          <w:numId w:val="7"/>
        </w:numPr>
      </w:pPr>
      <w:r>
        <w:t>surname</w:t>
      </w:r>
      <w:r w:rsidR="004C7806">
        <w:t>: Surname of the staff</w:t>
      </w:r>
    </w:p>
    <w:p w14:paraId="5A4616F1" w14:textId="77777777" w:rsidR="00594024" w:rsidRDefault="00594024" w:rsidP="00594024">
      <w:pPr>
        <w:pStyle w:val="ListParagraph"/>
      </w:pPr>
    </w:p>
    <w:p w14:paraId="51870198" w14:textId="040EA6C9" w:rsidR="00B479BD" w:rsidRPr="00B479BD" w:rsidRDefault="00B479BD" w:rsidP="00B479BD">
      <w:pPr>
        <w:rPr>
          <w:b/>
          <w:bCs/>
          <w:sz w:val="24"/>
          <w:szCs w:val="24"/>
        </w:rPr>
      </w:pPr>
      <w:r w:rsidRPr="00B479BD">
        <w:rPr>
          <w:b/>
          <w:bCs/>
          <w:sz w:val="24"/>
          <w:szCs w:val="24"/>
        </w:rPr>
        <w:t>Item dimension table</w:t>
      </w:r>
    </w:p>
    <w:p w14:paraId="186ECEAE" w14:textId="74CF1113" w:rsidR="00B479BD" w:rsidRDefault="001B2D86" w:rsidP="00B479BD">
      <w:r>
        <w:t xml:space="preserve">itemId: The item dimension table </w:t>
      </w:r>
      <w:r w:rsidR="00955CF1">
        <w:t xml:space="preserve">contains information about a </w:t>
      </w:r>
      <w:r w:rsidR="005B39A8">
        <w:t xml:space="preserve">variety of items </w:t>
      </w:r>
      <w:r w:rsidR="00370E2F">
        <w:t xml:space="preserve">offered by the company. It acts </w:t>
      </w:r>
      <w:r w:rsidR="00AC599A">
        <w:t xml:space="preserve">as </w:t>
      </w:r>
      <w:r w:rsidR="00370E2F">
        <w:t>a reference link to the sales transaction and</w:t>
      </w:r>
      <w:r w:rsidR="00AC599A">
        <w:t xml:space="preserve"> specific item. </w:t>
      </w:r>
      <w:r w:rsidR="00216155">
        <w:t>This would enable data analysts to analyse the popularity of each product.</w:t>
      </w:r>
    </w:p>
    <w:p w14:paraId="73885B78" w14:textId="24079F02" w:rsidR="00B479BD" w:rsidRDefault="00B479BD" w:rsidP="00B479BD">
      <w:r>
        <w:t>Data fields:</w:t>
      </w:r>
    </w:p>
    <w:p w14:paraId="6A8258A9" w14:textId="110044C6" w:rsidR="00B479BD" w:rsidRDefault="00B479BD" w:rsidP="00B479BD">
      <w:pPr>
        <w:pStyle w:val="ListParagraph"/>
        <w:numPr>
          <w:ilvl w:val="0"/>
          <w:numId w:val="8"/>
        </w:numPr>
      </w:pPr>
      <w:r>
        <w:t>ItemId {Primary key}</w:t>
      </w:r>
      <w:r w:rsidR="003A7FA3">
        <w:t>: Unique identifier for each item</w:t>
      </w:r>
    </w:p>
    <w:p w14:paraId="0E500C80" w14:textId="34C1127B" w:rsidR="000B67CC" w:rsidRDefault="00CE3CBE" w:rsidP="00D664C6">
      <w:pPr>
        <w:pStyle w:val="ListParagraph"/>
        <w:numPr>
          <w:ilvl w:val="0"/>
          <w:numId w:val="8"/>
        </w:numPr>
      </w:pPr>
      <w:r>
        <w:t>D</w:t>
      </w:r>
      <w:r w:rsidR="001024D1">
        <w:t>escription</w:t>
      </w:r>
      <w:r w:rsidR="004C7806">
        <w:t xml:space="preserve">: </w:t>
      </w:r>
      <w:r w:rsidR="00936534">
        <w:t>I</w:t>
      </w:r>
      <w:r w:rsidR="00E43420">
        <w:t>tem</w:t>
      </w:r>
      <w:r w:rsidR="004C7806">
        <w:t xml:space="preserve"> name</w:t>
      </w:r>
    </w:p>
    <w:p w14:paraId="2BE3F4B9" w14:textId="483BC161" w:rsidR="00D664C6" w:rsidRDefault="00D664C6" w:rsidP="00D664C6">
      <w:pPr>
        <w:ind w:left="360"/>
      </w:pPr>
    </w:p>
    <w:p w14:paraId="20759F48" w14:textId="77777777" w:rsidR="005B1900" w:rsidRDefault="005B1900" w:rsidP="005B1900">
      <w:r>
        <w:t>Before designing the data mart schema, we investigated the “Bits&amp;Bobs” business requirements and rules and have developed several assumptions,</w:t>
      </w:r>
      <w:r w:rsidRPr="00FA66D2">
        <w:t xml:space="preserve"> </w:t>
      </w:r>
      <w:r>
        <w:t>limitations, and questions appropriate for this design.</w:t>
      </w:r>
    </w:p>
    <w:p w14:paraId="5B6C4CFE" w14:textId="77777777" w:rsidR="005B1900" w:rsidRDefault="005B1900" w:rsidP="005B1900">
      <w:r>
        <w:t>Assumptions before designing the data mart:</w:t>
      </w:r>
    </w:p>
    <w:p w14:paraId="64D2A32F" w14:textId="77777777" w:rsidR="005B1900" w:rsidRDefault="005B1900" w:rsidP="005B1900">
      <w:pPr>
        <w:pStyle w:val="ListParagraph"/>
        <w:numPr>
          <w:ilvl w:val="0"/>
          <w:numId w:val="13"/>
        </w:numPr>
      </w:pPr>
      <w:r>
        <w:t>Clean data</w:t>
      </w:r>
    </w:p>
    <w:p w14:paraId="7FCB2606" w14:textId="77777777" w:rsidR="005B1900" w:rsidRDefault="005B1900" w:rsidP="005B1900">
      <w:pPr>
        <w:pStyle w:val="ListParagraph"/>
        <w:numPr>
          <w:ilvl w:val="0"/>
          <w:numId w:val="13"/>
        </w:numPr>
      </w:pPr>
      <w:r>
        <w:t>Data consistency</w:t>
      </w:r>
    </w:p>
    <w:p w14:paraId="2F7EC039" w14:textId="77777777" w:rsidR="005B1900" w:rsidRDefault="005B1900" w:rsidP="005B1900">
      <w:pPr>
        <w:pStyle w:val="ListParagraph"/>
        <w:numPr>
          <w:ilvl w:val="0"/>
          <w:numId w:val="13"/>
        </w:numPr>
      </w:pPr>
      <w:r>
        <w:t>Types of user requirements</w:t>
      </w:r>
    </w:p>
    <w:p w14:paraId="2CA110EB" w14:textId="77777777" w:rsidR="005B1900" w:rsidRDefault="005B1900" w:rsidP="005B1900">
      <w:r>
        <w:t>Limitations of designing the data mart:</w:t>
      </w:r>
    </w:p>
    <w:p w14:paraId="3A12C26A" w14:textId="5A99E2AC" w:rsidR="005B1900" w:rsidRDefault="005B1900" w:rsidP="005B1900">
      <w:pPr>
        <w:pStyle w:val="ListParagraph"/>
        <w:numPr>
          <w:ilvl w:val="0"/>
          <w:numId w:val="10"/>
        </w:numPr>
      </w:pPr>
      <w:r>
        <w:t>Redundancy of data: since our data mart is designed in a star schema, which is more denormalised than the snowflake schema, it might lead to inefficient data storage. To address this problem, we will implement only foreign keys and metrics in the fact table.</w:t>
      </w:r>
      <w:r w:rsidR="00B12F4E">
        <w:t xml:space="preserve"> </w:t>
      </w:r>
      <w:r w:rsidR="00242637">
        <w:t>This would</w:t>
      </w:r>
      <w:r w:rsidR="001C698C">
        <w:t xml:space="preserve"> avoid </w:t>
      </w:r>
      <w:r w:rsidR="00242637">
        <w:t xml:space="preserve">data </w:t>
      </w:r>
      <w:r w:rsidR="001C698C">
        <w:t xml:space="preserve">repetition </w:t>
      </w:r>
      <w:r w:rsidR="008D4CCA">
        <w:t>stored</w:t>
      </w:r>
      <w:r w:rsidR="00242637">
        <w:t xml:space="preserve"> </w:t>
      </w:r>
      <w:r w:rsidR="008D4CCA">
        <w:t xml:space="preserve">in </w:t>
      </w:r>
      <w:r w:rsidR="00242637">
        <w:t>the fact table.</w:t>
      </w:r>
    </w:p>
    <w:p w14:paraId="618072F7" w14:textId="637371DE" w:rsidR="00FA7FCE" w:rsidRDefault="00FA7FCE" w:rsidP="005B1900">
      <w:pPr>
        <w:pStyle w:val="ListParagraph"/>
        <w:numPr>
          <w:ilvl w:val="0"/>
          <w:numId w:val="10"/>
        </w:numPr>
      </w:pPr>
      <w:r>
        <w:t xml:space="preserve">Data complexity: </w:t>
      </w:r>
      <w:r w:rsidR="002E0085">
        <w:t xml:space="preserve">Star schema </w:t>
      </w:r>
      <w:r w:rsidR="002F5433">
        <w:t xml:space="preserve">does </w:t>
      </w:r>
      <w:r w:rsidR="002E0085">
        <w:t>not</w:t>
      </w:r>
      <w:r w:rsidR="002F5433">
        <w:t xml:space="preserve"> naturally</w:t>
      </w:r>
      <w:r w:rsidR="002E0085">
        <w:t xml:space="preserve"> </w:t>
      </w:r>
      <w:r w:rsidR="002F5433">
        <w:t>fit</w:t>
      </w:r>
      <w:r w:rsidR="002E0085">
        <w:t xml:space="preserve"> hierarchical data</w:t>
      </w:r>
      <w:r w:rsidR="00A234CC">
        <w:t xml:space="preserve">. It might be a problem </w:t>
      </w:r>
      <w:r w:rsidR="00C904AB">
        <w:t xml:space="preserve">to display these structures effectively. To address this problem, we have </w:t>
      </w:r>
      <w:r w:rsidR="006D0743">
        <w:t>structured</w:t>
      </w:r>
      <w:r w:rsidR="00821CEB">
        <w:t xml:space="preserve"> them into </w:t>
      </w:r>
      <w:r w:rsidR="005E3816">
        <w:t>relevant</w:t>
      </w:r>
      <w:r w:rsidR="00821CEB">
        <w:t xml:space="preserve"> dimension tables</w:t>
      </w:r>
      <w:r w:rsidR="005E3816">
        <w:t>.</w:t>
      </w:r>
      <w:r w:rsidR="002F5433">
        <w:t xml:space="preserve"> This would maintain star schema simplicity while being able to handle hierarchical data.</w:t>
      </w:r>
    </w:p>
    <w:p w14:paraId="7CB93B70" w14:textId="77777777" w:rsidR="005B1900" w:rsidRDefault="005B1900" w:rsidP="005B1900">
      <w:r>
        <w:t>Our data mart can be used to answer the questions below:</w:t>
      </w:r>
    </w:p>
    <w:p w14:paraId="692A3D35" w14:textId="248BCBC6" w:rsidR="005B1900" w:rsidRDefault="005B1900" w:rsidP="005B1900">
      <w:pPr>
        <w:pStyle w:val="ListParagraph"/>
        <w:numPr>
          <w:ilvl w:val="0"/>
          <w:numId w:val="9"/>
        </w:numPr>
      </w:pPr>
      <w:r>
        <w:t xml:space="preserve">Which staff has the </w:t>
      </w:r>
      <w:r w:rsidR="00010CB2">
        <w:t>lowest/</w:t>
      </w:r>
      <w:r>
        <w:t>highest item sold per month or year?</w:t>
      </w:r>
    </w:p>
    <w:p w14:paraId="147B0E78" w14:textId="77777777" w:rsidR="005B1900" w:rsidRDefault="005B1900" w:rsidP="005B1900">
      <w:pPr>
        <w:pStyle w:val="ListParagraph"/>
        <w:numPr>
          <w:ilvl w:val="0"/>
          <w:numId w:val="9"/>
        </w:numPr>
      </w:pPr>
      <w:r>
        <w:t>Which staff has the highest total amount of items sold monthly or annually?</w:t>
      </w:r>
    </w:p>
    <w:p w14:paraId="4FE6E0DE" w14:textId="77777777" w:rsidR="005B1900" w:rsidRDefault="005B1900" w:rsidP="005B1900">
      <w:pPr>
        <w:pStyle w:val="ListParagraph"/>
        <w:numPr>
          <w:ilvl w:val="0"/>
          <w:numId w:val="9"/>
        </w:numPr>
      </w:pPr>
      <w:r>
        <w:t>Which customer is the highest spender?</w:t>
      </w:r>
    </w:p>
    <w:p w14:paraId="674D853B" w14:textId="562B8E2B" w:rsidR="005B1900" w:rsidRDefault="005B1900" w:rsidP="005B1900">
      <w:pPr>
        <w:pStyle w:val="ListParagraph"/>
        <w:numPr>
          <w:ilvl w:val="0"/>
          <w:numId w:val="9"/>
        </w:numPr>
      </w:pPr>
      <w:r>
        <w:t>Which staff is the least productive</w:t>
      </w:r>
      <w:r w:rsidR="002A7C5D">
        <w:t xml:space="preserve"> based on sales</w:t>
      </w:r>
      <w:r>
        <w:t>?</w:t>
      </w:r>
    </w:p>
    <w:p w14:paraId="23FD0772" w14:textId="77777777" w:rsidR="005B1900" w:rsidRDefault="005B1900" w:rsidP="005B1900">
      <w:pPr>
        <w:pStyle w:val="ListParagraph"/>
        <w:numPr>
          <w:ilvl w:val="0"/>
          <w:numId w:val="9"/>
        </w:numPr>
      </w:pPr>
      <w:r>
        <w:t>Is there any pattern work of staff based on the month?</w:t>
      </w:r>
    </w:p>
    <w:p w14:paraId="3D13602E" w14:textId="77777777" w:rsidR="005B1900" w:rsidRDefault="005B1900" w:rsidP="005B1900">
      <w:pPr>
        <w:pStyle w:val="ListParagraph"/>
        <w:numPr>
          <w:ilvl w:val="0"/>
          <w:numId w:val="9"/>
        </w:numPr>
      </w:pPr>
      <w:r>
        <w:t>Which is the most popular item?</w:t>
      </w:r>
    </w:p>
    <w:p w14:paraId="2B5D8E4B" w14:textId="77777777" w:rsidR="005B1900" w:rsidRDefault="005B1900" w:rsidP="005B1900">
      <w:pPr>
        <w:pStyle w:val="ListParagraph"/>
        <w:numPr>
          <w:ilvl w:val="0"/>
          <w:numId w:val="9"/>
        </w:numPr>
      </w:pPr>
      <w:r>
        <w:t>Which is the least popular item?</w:t>
      </w:r>
    </w:p>
    <w:p w14:paraId="3F2894F5" w14:textId="77777777" w:rsidR="005B1900" w:rsidRDefault="005B1900" w:rsidP="005B1900">
      <w:pPr>
        <w:pStyle w:val="ListParagraph"/>
        <w:numPr>
          <w:ilvl w:val="0"/>
          <w:numId w:val="9"/>
        </w:numPr>
      </w:pPr>
      <w:r>
        <w:lastRenderedPageBreak/>
        <w:t>Is there any customer pattern based on time, products, and staff?</w:t>
      </w:r>
    </w:p>
    <w:p w14:paraId="12E7604F" w14:textId="77777777" w:rsidR="005B1900" w:rsidRDefault="005B1900" w:rsidP="005B1900">
      <w:pPr>
        <w:pStyle w:val="ListParagraph"/>
        <w:numPr>
          <w:ilvl w:val="0"/>
          <w:numId w:val="9"/>
        </w:numPr>
      </w:pPr>
      <w:r>
        <w:t>Which month has the highest sales?</w:t>
      </w:r>
    </w:p>
    <w:p w14:paraId="5166805A" w14:textId="77777777" w:rsidR="005B1900" w:rsidRDefault="005B1900" w:rsidP="005B1900">
      <w:pPr>
        <w:pStyle w:val="ListParagraph"/>
        <w:numPr>
          <w:ilvl w:val="0"/>
          <w:numId w:val="9"/>
        </w:numPr>
      </w:pPr>
      <w:r>
        <w:t>Which month has the least sales?</w:t>
      </w:r>
    </w:p>
    <w:p w14:paraId="7E326B56" w14:textId="77777777" w:rsidR="000B67CC" w:rsidRDefault="000B67CC"/>
    <w:p w14:paraId="0A3DA689" w14:textId="77777777" w:rsidR="000B67CC" w:rsidRDefault="000B67CC"/>
    <w:p w14:paraId="20B35456" w14:textId="77777777" w:rsidR="000B67CC" w:rsidRDefault="000B67CC"/>
    <w:sectPr w:rsidR="000B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61C"/>
    <w:multiLevelType w:val="hybridMultilevel"/>
    <w:tmpl w:val="2EEEDF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B3B7B2E"/>
    <w:multiLevelType w:val="hybridMultilevel"/>
    <w:tmpl w:val="DFB6D6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08B575F"/>
    <w:multiLevelType w:val="hybridMultilevel"/>
    <w:tmpl w:val="9EEAFE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6961E20"/>
    <w:multiLevelType w:val="hybridMultilevel"/>
    <w:tmpl w:val="E5AEDD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10C3B72"/>
    <w:multiLevelType w:val="hybridMultilevel"/>
    <w:tmpl w:val="7CF063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8762B67"/>
    <w:multiLevelType w:val="hybridMultilevel"/>
    <w:tmpl w:val="95FC6F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06627E1"/>
    <w:multiLevelType w:val="hybridMultilevel"/>
    <w:tmpl w:val="56DA5F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F1627DD"/>
    <w:multiLevelType w:val="hybridMultilevel"/>
    <w:tmpl w:val="0F4EA0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8CA4E3B"/>
    <w:multiLevelType w:val="hybridMultilevel"/>
    <w:tmpl w:val="037856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F694C72"/>
    <w:multiLevelType w:val="hybridMultilevel"/>
    <w:tmpl w:val="E5BE35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0094B36"/>
    <w:multiLevelType w:val="hybridMultilevel"/>
    <w:tmpl w:val="39BC5D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5452468"/>
    <w:multiLevelType w:val="hybridMultilevel"/>
    <w:tmpl w:val="C408F8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5E64C61"/>
    <w:multiLevelType w:val="hybridMultilevel"/>
    <w:tmpl w:val="B1CC89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71130532">
    <w:abstractNumId w:val="3"/>
  </w:num>
  <w:num w:numId="2" w16cid:durableId="168250601">
    <w:abstractNumId w:val="5"/>
  </w:num>
  <w:num w:numId="3" w16cid:durableId="1535802322">
    <w:abstractNumId w:val="0"/>
  </w:num>
  <w:num w:numId="4" w16cid:durableId="325591101">
    <w:abstractNumId w:val="10"/>
  </w:num>
  <w:num w:numId="5" w16cid:durableId="1066300554">
    <w:abstractNumId w:val="2"/>
  </w:num>
  <w:num w:numId="6" w16cid:durableId="2054577677">
    <w:abstractNumId w:val="6"/>
  </w:num>
  <w:num w:numId="7" w16cid:durableId="1394696054">
    <w:abstractNumId w:val="12"/>
  </w:num>
  <w:num w:numId="8" w16cid:durableId="33696715">
    <w:abstractNumId w:val="4"/>
  </w:num>
  <w:num w:numId="9" w16cid:durableId="568659481">
    <w:abstractNumId w:val="1"/>
  </w:num>
  <w:num w:numId="10" w16cid:durableId="193662352">
    <w:abstractNumId w:val="9"/>
  </w:num>
  <w:num w:numId="11" w16cid:durableId="1315910084">
    <w:abstractNumId w:val="8"/>
  </w:num>
  <w:num w:numId="12" w16cid:durableId="1312053062">
    <w:abstractNumId w:val="7"/>
  </w:num>
  <w:num w:numId="13" w16cid:durableId="15049312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D5"/>
    <w:rsid w:val="00004824"/>
    <w:rsid w:val="00005965"/>
    <w:rsid w:val="00006AA8"/>
    <w:rsid w:val="0000708F"/>
    <w:rsid w:val="00010CB2"/>
    <w:rsid w:val="00014695"/>
    <w:rsid w:val="00023FB5"/>
    <w:rsid w:val="00063476"/>
    <w:rsid w:val="00065811"/>
    <w:rsid w:val="00073CF9"/>
    <w:rsid w:val="00075D31"/>
    <w:rsid w:val="000A4701"/>
    <w:rsid w:val="000B67CC"/>
    <w:rsid w:val="000E5B19"/>
    <w:rsid w:val="000F1D69"/>
    <w:rsid w:val="000F3729"/>
    <w:rsid w:val="001024D1"/>
    <w:rsid w:val="001104BC"/>
    <w:rsid w:val="00113709"/>
    <w:rsid w:val="00153ECC"/>
    <w:rsid w:val="00165AFE"/>
    <w:rsid w:val="00194182"/>
    <w:rsid w:val="001A030B"/>
    <w:rsid w:val="001A65DA"/>
    <w:rsid w:val="001B2D86"/>
    <w:rsid w:val="001C698C"/>
    <w:rsid w:val="001D655C"/>
    <w:rsid w:val="001F2A00"/>
    <w:rsid w:val="00216155"/>
    <w:rsid w:val="00242637"/>
    <w:rsid w:val="00257D70"/>
    <w:rsid w:val="0027091B"/>
    <w:rsid w:val="00272127"/>
    <w:rsid w:val="0028011D"/>
    <w:rsid w:val="00280852"/>
    <w:rsid w:val="00282772"/>
    <w:rsid w:val="00282ED5"/>
    <w:rsid w:val="002A1E96"/>
    <w:rsid w:val="002A7C5D"/>
    <w:rsid w:val="002B27CB"/>
    <w:rsid w:val="002B6184"/>
    <w:rsid w:val="002C09FC"/>
    <w:rsid w:val="002C0F58"/>
    <w:rsid w:val="002E0085"/>
    <w:rsid w:val="002E1371"/>
    <w:rsid w:val="002F318D"/>
    <w:rsid w:val="002F5433"/>
    <w:rsid w:val="002F7B66"/>
    <w:rsid w:val="003423F2"/>
    <w:rsid w:val="00343A4D"/>
    <w:rsid w:val="003506AF"/>
    <w:rsid w:val="00370E2F"/>
    <w:rsid w:val="003851C5"/>
    <w:rsid w:val="003A7FA3"/>
    <w:rsid w:val="003C553A"/>
    <w:rsid w:val="003D6DA0"/>
    <w:rsid w:val="003F005C"/>
    <w:rsid w:val="004621B2"/>
    <w:rsid w:val="0049533B"/>
    <w:rsid w:val="004A2AC0"/>
    <w:rsid w:val="004C7806"/>
    <w:rsid w:val="004D1197"/>
    <w:rsid w:val="004E1188"/>
    <w:rsid w:val="004E6CE9"/>
    <w:rsid w:val="004F71AC"/>
    <w:rsid w:val="0050686D"/>
    <w:rsid w:val="005113D9"/>
    <w:rsid w:val="00521775"/>
    <w:rsid w:val="005370D2"/>
    <w:rsid w:val="00555D12"/>
    <w:rsid w:val="00560356"/>
    <w:rsid w:val="005673FF"/>
    <w:rsid w:val="00572E5A"/>
    <w:rsid w:val="00591ABD"/>
    <w:rsid w:val="00594024"/>
    <w:rsid w:val="005A354A"/>
    <w:rsid w:val="005B1900"/>
    <w:rsid w:val="005B2F03"/>
    <w:rsid w:val="005B39A8"/>
    <w:rsid w:val="005D18A4"/>
    <w:rsid w:val="005D3AB1"/>
    <w:rsid w:val="005E095A"/>
    <w:rsid w:val="005E3816"/>
    <w:rsid w:val="0060635F"/>
    <w:rsid w:val="00612784"/>
    <w:rsid w:val="00630252"/>
    <w:rsid w:val="0064150B"/>
    <w:rsid w:val="0064353F"/>
    <w:rsid w:val="006442DA"/>
    <w:rsid w:val="0065113D"/>
    <w:rsid w:val="006579FD"/>
    <w:rsid w:val="006720E6"/>
    <w:rsid w:val="006B0B6C"/>
    <w:rsid w:val="006B43EB"/>
    <w:rsid w:val="006B52E5"/>
    <w:rsid w:val="006D0743"/>
    <w:rsid w:val="006E2B93"/>
    <w:rsid w:val="006E68AF"/>
    <w:rsid w:val="00711F24"/>
    <w:rsid w:val="00717F53"/>
    <w:rsid w:val="0072308B"/>
    <w:rsid w:val="00744606"/>
    <w:rsid w:val="00770742"/>
    <w:rsid w:val="00793F9B"/>
    <w:rsid w:val="007958F0"/>
    <w:rsid w:val="007A7AEF"/>
    <w:rsid w:val="007D3026"/>
    <w:rsid w:val="007D32FE"/>
    <w:rsid w:val="007E485E"/>
    <w:rsid w:val="00821CEB"/>
    <w:rsid w:val="00860E67"/>
    <w:rsid w:val="0088325D"/>
    <w:rsid w:val="00890F1D"/>
    <w:rsid w:val="0089559F"/>
    <w:rsid w:val="0089722E"/>
    <w:rsid w:val="008B1948"/>
    <w:rsid w:val="008D2545"/>
    <w:rsid w:val="008D26B9"/>
    <w:rsid w:val="008D4CCA"/>
    <w:rsid w:val="00911DBB"/>
    <w:rsid w:val="0092427E"/>
    <w:rsid w:val="00924CF1"/>
    <w:rsid w:val="009266FC"/>
    <w:rsid w:val="00933D76"/>
    <w:rsid w:val="00936534"/>
    <w:rsid w:val="0094169F"/>
    <w:rsid w:val="00941AE9"/>
    <w:rsid w:val="009452B0"/>
    <w:rsid w:val="00947947"/>
    <w:rsid w:val="00952750"/>
    <w:rsid w:val="00955CF1"/>
    <w:rsid w:val="00967E20"/>
    <w:rsid w:val="00972ADC"/>
    <w:rsid w:val="00985A01"/>
    <w:rsid w:val="00990E59"/>
    <w:rsid w:val="009C5298"/>
    <w:rsid w:val="009F3BAF"/>
    <w:rsid w:val="009F5D0A"/>
    <w:rsid w:val="00A04269"/>
    <w:rsid w:val="00A234CC"/>
    <w:rsid w:val="00A30699"/>
    <w:rsid w:val="00A77FC8"/>
    <w:rsid w:val="00A85C8C"/>
    <w:rsid w:val="00A879A7"/>
    <w:rsid w:val="00AA7810"/>
    <w:rsid w:val="00AC413E"/>
    <w:rsid w:val="00AC43D2"/>
    <w:rsid w:val="00AC4746"/>
    <w:rsid w:val="00AC599A"/>
    <w:rsid w:val="00B11764"/>
    <w:rsid w:val="00B12F4E"/>
    <w:rsid w:val="00B34416"/>
    <w:rsid w:val="00B41CE9"/>
    <w:rsid w:val="00B479BD"/>
    <w:rsid w:val="00B55B8C"/>
    <w:rsid w:val="00B8703A"/>
    <w:rsid w:val="00B96516"/>
    <w:rsid w:val="00BE4FCB"/>
    <w:rsid w:val="00C053AF"/>
    <w:rsid w:val="00C27E04"/>
    <w:rsid w:val="00C441B4"/>
    <w:rsid w:val="00C450EB"/>
    <w:rsid w:val="00C55B08"/>
    <w:rsid w:val="00C61138"/>
    <w:rsid w:val="00C6482D"/>
    <w:rsid w:val="00C76C83"/>
    <w:rsid w:val="00C8504D"/>
    <w:rsid w:val="00C8613E"/>
    <w:rsid w:val="00C904AB"/>
    <w:rsid w:val="00C96AEC"/>
    <w:rsid w:val="00CB21C6"/>
    <w:rsid w:val="00CB6970"/>
    <w:rsid w:val="00CD06DC"/>
    <w:rsid w:val="00CD5F7B"/>
    <w:rsid w:val="00CE3CBE"/>
    <w:rsid w:val="00D30651"/>
    <w:rsid w:val="00D358A7"/>
    <w:rsid w:val="00D376EE"/>
    <w:rsid w:val="00D47CE3"/>
    <w:rsid w:val="00D55B07"/>
    <w:rsid w:val="00D62CA4"/>
    <w:rsid w:val="00D654F5"/>
    <w:rsid w:val="00D664C6"/>
    <w:rsid w:val="00D73CED"/>
    <w:rsid w:val="00D76CCC"/>
    <w:rsid w:val="00DF0BA4"/>
    <w:rsid w:val="00DF1845"/>
    <w:rsid w:val="00DF6C94"/>
    <w:rsid w:val="00E337D7"/>
    <w:rsid w:val="00E43420"/>
    <w:rsid w:val="00E50B47"/>
    <w:rsid w:val="00E527CE"/>
    <w:rsid w:val="00E55F11"/>
    <w:rsid w:val="00E81BD0"/>
    <w:rsid w:val="00E827A9"/>
    <w:rsid w:val="00E827E4"/>
    <w:rsid w:val="00EA755F"/>
    <w:rsid w:val="00EA78F6"/>
    <w:rsid w:val="00EB1DEF"/>
    <w:rsid w:val="00EB290B"/>
    <w:rsid w:val="00EC376F"/>
    <w:rsid w:val="00EE14AE"/>
    <w:rsid w:val="00EF48D7"/>
    <w:rsid w:val="00F22880"/>
    <w:rsid w:val="00F40C10"/>
    <w:rsid w:val="00F43BD0"/>
    <w:rsid w:val="00F541F0"/>
    <w:rsid w:val="00F712D4"/>
    <w:rsid w:val="00F7236E"/>
    <w:rsid w:val="00F81E41"/>
    <w:rsid w:val="00F94062"/>
    <w:rsid w:val="00FA2CE1"/>
    <w:rsid w:val="00FA372D"/>
    <w:rsid w:val="00FA478F"/>
    <w:rsid w:val="00FA66D2"/>
    <w:rsid w:val="00FA72CC"/>
    <w:rsid w:val="00FA7FCE"/>
    <w:rsid w:val="00FC1D84"/>
    <w:rsid w:val="00FC7B82"/>
    <w:rsid w:val="00FE3322"/>
    <w:rsid w:val="00FE39BC"/>
    <w:rsid w:val="00FF1170"/>
    <w:rsid w:val="00FF2DBD"/>
    <w:rsid w:val="00FF30E8"/>
    <w:rsid w:val="00FF3DF3"/>
    <w:rsid w:val="00FF6E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B3E4"/>
  <w15:chartTrackingRefBased/>
  <w15:docId w15:val="{31D76F37-84F9-49BA-BAFE-2A000368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ED5"/>
    <w:rPr>
      <w:color w:val="0563C1" w:themeColor="hyperlink"/>
      <w:u w:val="single"/>
    </w:rPr>
  </w:style>
  <w:style w:type="character" w:styleId="UnresolvedMention">
    <w:name w:val="Unresolved Mention"/>
    <w:basedOn w:val="DefaultParagraphFont"/>
    <w:uiPriority w:val="99"/>
    <w:semiHidden/>
    <w:unhideWhenUsed/>
    <w:rsid w:val="00282ED5"/>
    <w:rPr>
      <w:color w:val="605E5C"/>
      <w:shd w:val="clear" w:color="auto" w:fill="E1DFDD"/>
    </w:rPr>
  </w:style>
  <w:style w:type="paragraph" w:styleId="ListParagraph">
    <w:name w:val="List Paragraph"/>
    <w:basedOn w:val="Normal"/>
    <w:uiPriority w:val="34"/>
    <w:qFormat/>
    <w:rsid w:val="002C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63362">
      <w:bodyDiv w:val="1"/>
      <w:marLeft w:val="0"/>
      <w:marRight w:val="0"/>
      <w:marTop w:val="0"/>
      <w:marBottom w:val="0"/>
      <w:divBdr>
        <w:top w:val="none" w:sz="0" w:space="0" w:color="auto"/>
        <w:left w:val="none" w:sz="0" w:space="0" w:color="auto"/>
        <w:bottom w:val="none" w:sz="0" w:space="0" w:color="auto"/>
        <w:right w:val="none" w:sz="0" w:space="0" w:color="auto"/>
      </w:divBdr>
    </w:div>
    <w:div w:id="919481352">
      <w:bodyDiv w:val="1"/>
      <w:marLeft w:val="0"/>
      <w:marRight w:val="0"/>
      <w:marTop w:val="0"/>
      <w:marBottom w:val="0"/>
      <w:divBdr>
        <w:top w:val="none" w:sz="0" w:space="0" w:color="auto"/>
        <w:left w:val="none" w:sz="0" w:space="0" w:color="auto"/>
        <w:bottom w:val="none" w:sz="0" w:space="0" w:color="auto"/>
        <w:right w:val="none" w:sz="0" w:space="0" w:color="auto"/>
      </w:divBdr>
    </w:div>
    <w:div w:id="1817726278">
      <w:bodyDiv w:val="1"/>
      <w:marLeft w:val="0"/>
      <w:marRight w:val="0"/>
      <w:marTop w:val="0"/>
      <w:marBottom w:val="0"/>
      <w:divBdr>
        <w:top w:val="none" w:sz="0" w:space="0" w:color="auto"/>
        <w:left w:val="none" w:sz="0" w:space="0" w:color="auto"/>
        <w:bottom w:val="none" w:sz="0" w:space="0" w:color="auto"/>
        <w:right w:val="none" w:sz="0" w:space="0" w:color="auto"/>
      </w:divBdr>
    </w:div>
    <w:div w:id="1964725316">
      <w:bodyDiv w:val="1"/>
      <w:marLeft w:val="0"/>
      <w:marRight w:val="0"/>
      <w:marTop w:val="0"/>
      <w:marBottom w:val="0"/>
      <w:divBdr>
        <w:top w:val="none" w:sz="0" w:space="0" w:color="auto"/>
        <w:left w:val="none" w:sz="0" w:space="0" w:color="auto"/>
        <w:bottom w:val="none" w:sz="0" w:space="0" w:color="auto"/>
        <w:right w:val="none" w:sz="0" w:space="0" w:color="auto"/>
      </w:divBdr>
    </w:div>
    <w:div w:id="200239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5</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chua</dc:creator>
  <cp:keywords/>
  <dc:description/>
  <cp:lastModifiedBy>victor chua</cp:lastModifiedBy>
  <cp:revision>213</cp:revision>
  <dcterms:created xsi:type="dcterms:W3CDTF">2023-10-25T06:07:00Z</dcterms:created>
  <dcterms:modified xsi:type="dcterms:W3CDTF">2023-10-26T02:03:00Z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1a73dbac-4b8f-4d2e-b9df-c4766b01d35b</vt:lpwstr>
  </property>
</Properties>
</file>