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200" w:before="20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spacing w:after="200" w:before="200" w:lineRule="auto"/>
        <w:jc w:val="left"/>
        <w:rPr>
          <w:b w:val="1"/>
          <w:color w:val="000000"/>
          <w:sz w:val="96"/>
          <w:szCs w:val="96"/>
        </w:rPr>
      </w:pPr>
      <w:bookmarkStart w:colFirst="0" w:colLast="0" w:name="_gjdgxs" w:id="0"/>
      <w:bookmarkEnd w:id="0"/>
      <w:r w:rsidDel="00000000" w:rsidR="00000000" w:rsidRPr="00000000">
        <w:rPr>
          <w:b w:val="1"/>
          <w:color w:val="000000"/>
          <w:sz w:val="96"/>
          <w:szCs w:val="96"/>
          <w:rtl w:val="0"/>
        </w:rPr>
        <w:t xml:space="preserve">Создание первой игровой сцены</w:t>
      </w:r>
    </w:p>
    <w:p w:rsidR="00000000" w:rsidDel="00000000" w:rsidP="00000000" w:rsidRDefault="00000000" w:rsidRPr="00000000" w14:paraId="00000003">
      <w:pPr>
        <w:pStyle w:val="Subtitle"/>
        <w:spacing w:after="80" w:lineRule="auto"/>
        <w:jc w:val="both"/>
        <w:rPr>
          <w:color w:val="000000"/>
          <w:sz w:val="32"/>
          <w:szCs w:val="32"/>
        </w:rPr>
      </w:pPr>
      <w:bookmarkStart w:colFirst="0" w:colLast="0" w:name="_30j0zll" w:id="1"/>
      <w:bookmarkEnd w:id="1"/>
      <w:r w:rsidDel="00000000" w:rsidR="00000000" w:rsidRPr="00000000">
        <w:rPr>
          <w:color w:val="000000"/>
          <w:sz w:val="32"/>
          <w:szCs w:val="32"/>
          <w:rtl w:val="0"/>
        </w:rPr>
        <w:t xml:space="preserve">Создание первой игры из компонентов, спрайтов и скриптов.</w:t>
      </w:r>
    </w:p>
    <w:p w:rsidR="00000000" w:rsidDel="00000000" w:rsidP="00000000" w:rsidRDefault="00000000" w:rsidRPr="00000000" w14:paraId="00000004">
      <w:pPr>
        <w:spacing w:line="360" w:lineRule="auto"/>
        <w:jc w:val="left"/>
        <w:rPr>
          <w:b w:val="1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360" w:lineRule="auto"/>
        <w:jc w:val="left"/>
        <w:rPr/>
      </w:pPr>
      <w:r w:rsidDel="00000000" w:rsidR="00000000" w:rsidRPr="00000000">
        <w:rPr>
          <w:b w:val="1"/>
          <w:color w:val="000000"/>
          <w:sz w:val="32"/>
          <w:szCs w:val="32"/>
          <w:rtl w:val="0"/>
        </w:rPr>
        <w:t xml:space="preserve">Оглавление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6">
          <w:pPr>
            <w:spacing w:before="8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\n </w:instrText>
            <w:fldChar w:fldCharType="separate"/>
          </w:r>
          <w:hyperlink w:anchor="_vleot626mk56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Настройка сцены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7">
          <w:pPr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2jxsxqh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Основные методы класса MonoBehaviour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8">
          <w:pPr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9i9pxsb2tzdk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Awake()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9">
          <w:pPr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z337ya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Start()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A">
          <w:pPr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3j2qqm3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FixedUpdate()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B">
          <w:pPr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1y810tw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Update()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C">
          <w:pPr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4i7ojhp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LateUpdate()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D">
          <w:pPr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bu0v2tbzhyva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Создание и уничтожение объектов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E">
          <w:pPr>
            <w:spacing w:before="200" w:line="240" w:lineRule="auto"/>
            <w:ind w:left="0" w:firstLine="0"/>
            <w:rPr>
              <w:color w:val="1155cc"/>
              <w:u w:val="single"/>
            </w:rPr>
          </w:pPr>
          <w:hyperlink w:anchor="_uwqvqvnkqewq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Скриптинг, работа с объектами и компонентами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F">
          <w:pPr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4d34og8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Получение доступа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0">
          <w:pPr>
            <w:spacing w:before="200" w:line="240" w:lineRule="auto"/>
            <w:ind w:left="0" w:firstLine="0"/>
            <w:rPr>
              <w:color w:val="1155cc"/>
              <w:u w:val="single"/>
            </w:rPr>
          </w:pPr>
          <w:hyperlink w:anchor="_8phc0o7hgrg8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Понятие FPS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1">
          <w:pPr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lnxbz9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Триггеры и коллизии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2">
          <w:pPr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35nkun2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События, связанные с триггерами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3">
          <w:pPr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1ksv4uv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События, связанные с коллизиями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4">
          <w:pPr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4sfashnwrn5h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Input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5">
          <w:pPr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e7kixb5j8fo8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Input Manager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6">
          <w:pPr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r29hbwmkgre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Tags &amp; Layers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8ts5p1ji64bl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Специальные папки и структура папок проекта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6s49am9nisne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Практика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1ci93xb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Практическое задание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3whwml4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Дополнительные материалы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spacing w:after="80"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2bn6wsx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Используемая литература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Style w:val="Heading1"/>
        <w:rPr/>
      </w:pPr>
      <w:bookmarkStart w:colFirst="0" w:colLast="0" w:name="_vleot626mk56" w:id="2"/>
      <w:bookmarkEnd w:id="2"/>
      <w:r w:rsidDel="00000000" w:rsidR="00000000" w:rsidRPr="00000000">
        <w:rPr>
          <w:rtl w:val="0"/>
        </w:rPr>
        <w:t xml:space="preserve">Настройка сцены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При работе в редакторе стоит уделить внимание структурированности не только файловой системе, но и иерархии на сцене, все объекты стоит строго рассортировать по их подгруппам для удобной работы с проектом в дальнейшем.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/>
        <w:drawing>
          <wp:inline distB="114300" distT="114300" distL="114300" distR="114300">
            <wp:extent cx="3829050" cy="3105150"/>
            <wp:effectExtent b="0" l="0" r="0" t="0"/>
            <wp:docPr id="1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3105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Файловая система проекта тоже должна быть строго сгруппирована.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/>
        <w:drawing>
          <wp:inline distB="114300" distT="114300" distL="114300" distR="114300">
            <wp:extent cx="2095500" cy="2390775"/>
            <wp:effectExtent b="0" l="0" r="0" t="0"/>
            <wp:docPr id="1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2390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Для скачанных ассетов стоит выделить свою отдельную папку, чтобы не перегружать файловую систему проекта. Также не стоит хранить в проекте избыточное количество ассетов, чтобы не усложнять сборку проекта и запуск редактора.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Старайтесь не допускать на своих игровых сценах чересчур чёрного или тёмного окружения, старайтесь держать баланс на уровне приемлемой видимости, для этого, вы можете настраивать цвет и свет окружения с помощью </w:t>
      </w:r>
      <w:r w:rsidDel="00000000" w:rsidR="00000000" w:rsidRPr="00000000">
        <w:rPr>
          <w:b w:val="1"/>
          <w:rtl w:val="0"/>
        </w:rPr>
        <w:t xml:space="preserve">Environment Lighting </w:t>
      </w:r>
      <w:r w:rsidDel="00000000" w:rsidR="00000000" w:rsidRPr="00000000">
        <w:rPr>
          <w:rtl w:val="0"/>
        </w:rPr>
        <w:t xml:space="preserve">в настройках </w:t>
      </w:r>
      <w:r w:rsidDel="00000000" w:rsidR="00000000" w:rsidRPr="00000000">
        <w:rPr>
          <w:b w:val="1"/>
          <w:rtl w:val="0"/>
        </w:rPr>
        <w:t xml:space="preserve">Lighting Settings</w:t>
      </w:r>
      <w:r w:rsidDel="00000000" w:rsidR="00000000" w:rsidRPr="00000000">
        <w:rPr>
          <w:rtl w:val="0"/>
        </w:rPr>
        <w:t xml:space="preserve">. Режим </w:t>
      </w:r>
      <w:r w:rsidDel="00000000" w:rsidR="00000000" w:rsidRPr="00000000">
        <w:rPr>
          <w:b w:val="1"/>
          <w:rtl w:val="0"/>
        </w:rPr>
        <w:t xml:space="preserve">Gradient </w:t>
      </w:r>
      <w:r w:rsidDel="00000000" w:rsidR="00000000" w:rsidRPr="00000000">
        <w:rPr>
          <w:rtl w:val="0"/>
        </w:rPr>
        <w:t xml:space="preserve">достаточно оптимален для максимального контроля избытка тёмных тонов.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 Окно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Lighting Settings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можно найти по адресу Window / Rendering / Lighting Settings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/>
        <w:drawing>
          <wp:inline distB="114300" distT="114300" distL="114300" distR="114300">
            <wp:extent cx="5838450" cy="3175000"/>
            <wp:effectExtent b="0" l="0" r="0" t="0"/>
            <wp:docPr id="10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38450" cy="317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/>
        <w:drawing>
          <wp:inline distB="114300" distT="114300" distL="114300" distR="114300">
            <wp:extent cx="4162425" cy="2438400"/>
            <wp:effectExtent b="0" l="0" r="0" t="0"/>
            <wp:docPr id="1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243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/>
        <w:drawing>
          <wp:inline distB="114300" distT="114300" distL="114300" distR="114300">
            <wp:extent cx="3952875" cy="1057275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1057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Style w:val="Heading1"/>
        <w:rPr/>
      </w:pPr>
      <w:bookmarkStart w:colFirst="0" w:colLast="0" w:name="_2jxsxqh" w:id="3"/>
      <w:bookmarkEnd w:id="3"/>
      <w:r w:rsidDel="00000000" w:rsidR="00000000" w:rsidRPr="00000000">
        <w:rPr>
          <w:rtl w:val="0"/>
        </w:rPr>
        <w:t xml:space="preserve">Основные методы класса MonoBehaviour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MonoBehaviour — класс, на базе которого по умолчанию создаются (наследуются) все скрипты в Unity. Скрипты добавляются через контекстное меню в окне проекта, через меню </w:t>
      </w:r>
      <w:r w:rsidDel="00000000" w:rsidR="00000000" w:rsidRPr="00000000">
        <w:rPr>
          <w:b w:val="1"/>
          <w:rtl w:val="0"/>
        </w:rPr>
        <w:t xml:space="preserve">Component</w:t>
      </w:r>
      <w:r w:rsidDel="00000000" w:rsidR="00000000" w:rsidRPr="00000000">
        <w:rPr>
          <w:rtl w:val="0"/>
        </w:rPr>
        <w:t xml:space="preserve"> на верхней панели инструментов, при помощи кнопки </w:t>
      </w:r>
      <w:r w:rsidDel="00000000" w:rsidR="00000000" w:rsidRPr="00000000">
        <w:rPr>
          <w:b w:val="1"/>
          <w:rtl w:val="0"/>
        </w:rPr>
        <w:t xml:space="preserve">Add Component</w:t>
      </w:r>
      <w:r w:rsidDel="00000000" w:rsidR="00000000" w:rsidRPr="00000000">
        <w:rPr>
          <w:rtl w:val="0"/>
        </w:rPr>
        <w:t xml:space="preserve"> в окне инспектора (когда выделен какой-либо объект). Скрипт работает только тогда, когда он является компонентом объекта на сцене, причем некоторые функции (методы) скрипта могут срабатывать даже тогда, когда сам скрипт выключен (неактивен).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Для редактирования скрипта после его создания необходимо дважды нажать на него ЛКМ в окне инспектора или в окне проекта. Скрипт откроется в той среде разработки, которая указана в настройках </w:t>
      </w:r>
      <w:r w:rsidDel="00000000" w:rsidR="00000000" w:rsidRPr="00000000">
        <w:rPr>
          <w:b w:val="1"/>
          <w:rtl w:val="0"/>
        </w:rPr>
        <w:t xml:space="preserve">Editor — Preferences — External Tools — External Script Editor</w:t>
      </w:r>
      <w:r w:rsidDel="00000000" w:rsidR="00000000" w:rsidRPr="00000000">
        <w:rPr>
          <w:rtl w:val="0"/>
        </w:rPr>
        <w:t xml:space="preserve"> (обычно это </w:t>
      </w:r>
      <w:r w:rsidDel="00000000" w:rsidR="00000000" w:rsidRPr="00000000">
        <w:rPr>
          <w:b w:val="1"/>
          <w:rtl w:val="0"/>
        </w:rPr>
        <w:t xml:space="preserve">Visual Studio</w:t>
      </w:r>
      <w:r w:rsidDel="00000000" w:rsidR="00000000" w:rsidRPr="00000000">
        <w:rPr>
          <w:rtl w:val="0"/>
        </w:rPr>
        <w:t xml:space="preserve">). Там же можно сменить среду разработки.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Имя класса в скрипте должно совпадать с именем файла (это происходит автоматически при создании файла). По умолчанию в скрипте создаются две функции (два метода) — </w:t>
      </w:r>
      <w:r w:rsidDel="00000000" w:rsidR="00000000" w:rsidRPr="00000000">
        <w:rPr>
          <w:b w:val="1"/>
          <w:rtl w:val="0"/>
        </w:rPr>
        <w:t xml:space="preserve">Start()</w:t>
      </w:r>
      <w:r w:rsidDel="00000000" w:rsidR="00000000" w:rsidRPr="00000000">
        <w:rPr>
          <w:rtl w:val="0"/>
        </w:rPr>
        <w:t xml:space="preserve"> и </w:t>
      </w:r>
      <w:r w:rsidDel="00000000" w:rsidR="00000000" w:rsidRPr="00000000">
        <w:rPr>
          <w:b w:val="1"/>
          <w:rtl w:val="0"/>
        </w:rPr>
        <w:t xml:space="preserve">Update()</w:t>
      </w:r>
      <w:r w:rsidDel="00000000" w:rsidR="00000000" w:rsidRPr="00000000">
        <w:rPr>
          <w:rtl w:val="0"/>
        </w:rPr>
        <w:t xml:space="preserve">. Но существуют и другие, которые могут быть использованы как унаследованные от </w:t>
      </w:r>
      <w:r w:rsidDel="00000000" w:rsidR="00000000" w:rsidRPr="00000000">
        <w:rPr>
          <w:b w:val="1"/>
          <w:rtl w:val="0"/>
        </w:rPr>
        <w:t xml:space="preserve">MonoBehaviour</w:t>
      </w:r>
      <w:r w:rsidDel="00000000" w:rsidR="00000000" w:rsidRPr="00000000">
        <w:rPr>
          <w:rtl w:val="0"/>
        </w:rPr>
        <w:t xml:space="preserve">. Также можно создавать свои функции.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По умолчанию скрипт выглядит так:</w:t>
      </w:r>
    </w:p>
    <w:tbl>
      <w:tblPr>
        <w:tblStyle w:val="Table1"/>
        <w:tblW w:w="9194.0" w:type="dxa"/>
        <w:jc w:val="left"/>
        <w:tblInd w:w="10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9194"/>
        <w:tblGridChange w:id="0">
          <w:tblGrid>
            <w:gridCol w:w="9194"/>
          </w:tblGrid>
        </w:tblGridChange>
      </w:tblGrid>
      <w:tr>
        <w:trPr>
          <w:trHeight w:val="2860" w:hRule="atLeast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spacing w:after="0" w:before="0" w:lineRule="auto"/>
              <w:jc w:val="left"/>
              <w:rPr>
                <w:rFonts w:ascii="Courier New" w:cs="Courier New" w:eastAsia="Courier New" w:hAnsi="Courier New"/>
                <w:color w:val="383a42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using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UnityEngine;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using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System.Collections;</w:t>
            </w:r>
          </w:p>
          <w:p w:rsidR="00000000" w:rsidDel="00000000" w:rsidP="00000000" w:rsidRDefault="00000000" w:rsidRPr="00000000" w14:paraId="00000030">
            <w:pPr>
              <w:widowControl w:val="0"/>
              <w:spacing w:after="0" w:before="0" w:lineRule="auto"/>
              <w:jc w:val="left"/>
              <w:rPr>
                <w:rFonts w:ascii="Courier New" w:cs="Courier New" w:eastAsia="Courier New" w:hAnsi="Courier New"/>
                <w:color w:val="383a42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public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class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4078f2"/>
                <w:rtl w:val="0"/>
              </w:rPr>
              <w:t xml:space="preserve">MyFirstScript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: </w:t>
            </w:r>
            <w:r w:rsidDel="00000000" w:rsidR="00000000" w:rsidRPr="00000000">
              <w:rPr>
                <w:rFonts w:ascii="Courier New" w:cs="Courier New" w:eastAsia="Courier New" w:hAnsi="Courier New"/>
                <w:color w:val="4078f2"/>
                <w:rtl w:val="0"/>
              </w:rPr>
              <w:t xml:space="preserve">MonoBehaviour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31">
            <w:pPr>
              <w:widowControl w:val="0"/>
              <w:spacing w:after="0" w:before="0" w:lineRule="auto"/>
              <w:jc w:val="left"/>
              <w:rPr>
                <w:rFonts w:ascii="Courier New" w:cs="Courier New" w:eastAsia="Courier New" w:hAnsi="Courier New"/>
                <w:color w:val="383a42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{</w:t>
              <w:br w:type="textWrapping"/>
              <w:tab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private void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4078f2"/>
                <w:rtl w:val="0"/>
              </w:rPr>
              <w:t xml:space="preserve">Start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() </w:t>
            </w:r>
          </w:p>
          <w:p w:rsidR="00000000" w:rsidDel="00000000" w:rsidP="00000000" w:rsidRDefault="00000000" w:rsidRPr="00000000" w14:paraId="00000032">
            <w:pPr>
              <w:widowControl w:val="0"/>
              <w:spacing w:after="0" w:before="0" w:lineRule="auto"/>
              <w:jc w:val="left"/>
              <w:rPr>
                <w:rFonts w:ascii="Courier New" w:cs="Courier New" w:eastAsia="Courier New" w:hAnsi="Courier New"/>
                <w:color w:val="383a42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     {</w:t>
              <w:tab/>
              <w:br w:type="textWrapping"/>
              <w:tab/>
              <w:t xml:space="preserve">}</w:t>
              <w:tab/>
              <w:tab/>
            </w:r>
          </w:p>
          <w:p w:rsidR="00000000" w:rsidDel="00000000" w:rsidP="00000000" w:rsidRDefault="00000000" w:rsidRPr="00000000" w14:paraId="00000033">
            <w:pPr>
              <w:widowControl w:val="0"/>
              <w:spacing w:after="0" w:before="0" w:lineRule="auto"/>
              <w:jc w:val="left"/>
              <w:rPr>
                <w:rFonts w:ascii="Courier New" w:cs="Courier New" w:eastAsia="Courier New" w:hAnsi="Courier New"/>
                <w:color w:val="a626a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4">
            <w:pPr>
              <w:widowControl w:val="0"/>
              <w:spacing w:after="0" w:before="0" w:lineRule="auto"/>
              <w:jc w:val="left"/>
              <w:rPr>
                <w:rFonts w:ascii="Courier New" w:cs="Courier New" w:eastAsia="Courier New" w:hAnsi="Courier New"/>
                <w:color w:val="383a42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ab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private void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4078f2"/>
                <w:rtl w:val="0"/>
              </w:rPr>
              <w:t xml:space="preserve">Update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() </w:t>
            </w:r>
          </w:p>
          <w:p w:rsidR="00000000" w:rsidDel="00000000" w:rsidP="00000000" w:rsidRDefault="00000000" w:rsidRPr="00000000" w14:paraId="00000035">
            <w:pPr>
              <w:widowControl w:val="0"/>
              <w:spacing w:after="0" w:before="0" w:lineRule="auto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ab/>
              <w:t xml:space="preserve">{</w:t>
              <w:tab/>
              <w:br w:type="textWrapping"/>
              <w:tab/>
              <w:t xml:space="preserve">}</w:t>
              <w:br w:type="textWrapping"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6">
      <w:pPr>
        <w:pStyle w:val="Heading2"/>
        <w:spacing w:after="0" w:lineRule="auto"/>
        <w:rPr/>
      </w:pPr>
      <w:bookmarkStart w:colFirst="0" w:colLast="0" w:name="_9i9pxsb2tzdk" w:id="4"/>
      <w:bookmarkEnd w:id="4"/>
      <w:r w:rsidDel="00000000" w:rsidR="00000000" w:rsidRPr="00000000">
        <w:rPr>
          <w:rtl w:val="0"/>
        </w:rPr>
        <w:t xml:space="preserve">Awake()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Функция, которая вызывается один раз при запуске игры до функции </w:t>
      </w:r>
      <w:r w:rsidDel="00000000" w:rsidR="00000000" w:rsidRPr="00000000">
        <w:rPr>
          <w:b w:val="1"/>
          <w:rtl w:val="0"/>
        </w:rPr>
        <w:t xml:space="preserve">Start()</w:t>
      </w:r>
      <w:r w:rsidDel="00000000" w:rsidR="00000000" w:rsidRPr="00000000">
        <w:rPr>
          <w:rtl w:val="0"/>
        </w:rPr>
        <w:t xml:space="preserve">. Вызывается в случайном порядке среди объектов на сцене, для которых она реализована. Функция срабатывает даже тогда, когда скрипт неактивен.</w:t>
      </w:r>
    </w:p>
    <w:tbl>
      <w:tblPr>
        <w:tblStyle w:val="Table2"/>
        <w:tblW w:w="9194.0" w:type="dxa"/>
        <w:jc w:val="left"/>
        <w:tblInd w:w="10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9194"/>
        <w:tblGridChange w:id="0">
          <w:tblGrid>
            <w:gridCol w:w="9194"/>
          </w:tblGrid>
        </w:tblGridChange>
      </w:tblGrid>
      <w:t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widowControl w:val="0"/>
              <w:spacing w:after="0" w:before="0" w:lineRule="auto"/>
              <w:jc w:val="left"/>
              <w:rPr>
                <w:rFonts w:ascii="Courier New" w:cs="Courier New" w:eastAsia="Courier New" w:hAnsi="Courier New"/>
                <w:color w:val="383a42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private void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4078f2"/>
                <w:rtl w:val="0"/>
              </w:rPr>
              <w:t xml:space="preserve">Awake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() </w:t>
            </w:r>
          </w:p>
          <w:p w:rsidR="00000000" w:rsidDel="00000000" w:rsidP="00000000" w:rsidRDefault="00000000" w:rsidRPr="00000000" w14:paraId="00000039">
            <w:pPr>
              <w:widowControl w:val="0"/>
              <w:spacing w:after="0" w:before="0" w:lineRule="auto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{</w:t>
              <w:br w:type="textWrapping"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A">
      <w:pPr>
        <w:pStyle w:val="Heading2"/>
        <w:spacing w:after="0" w:lineRule="auto"/>
        <w:rPr/>
      </w:pPr>
      <w:bookmarkStart w:colFirst="0" w:colLast="0" w:name="_z337ya" w:id="5"/>
      <w:bookmarkEnd w:id="5"/>
      <w:r w:rsidDel="00000000" w:rsidR="00000000" w:rsidRPr="00000000">
        <w:rPr>
          <w:rtl w:val="0"/>
        </w:rPr>
        <w:t xml:space="preserve">Start()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Функция, которая также вызывается один раз, но в тот момент, когда скрипт становится активным. Вызывается перед функцией </w:t>
      </w:r>
      <w:r w:rsidDel="00000000" w:rsidR="00000000" w:rsidRPr="00000000">
        <w:rPr>
          <w:b w:val="1"/>
          <w:rtl w:val="0"/>
        </w:rPr>
        <w:t xml:space="preserve">FixedUpdate()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Update()</w:t>
      </w:r>
      <w:r w:rsidDel="00000000" w:rsidR="00000000" w:rsidRPr="00000000">
        <w:rPr>
          <w:rtl w:val="0"/>
        </w:rPr>
        <w:t xml:space="preserve"> и т. д.</w:t>
      </w:r>
    </w:p>
    <w:tbl>
      <w:tblPr>
        <w:tblStyle w:val="Table3"/>
        <w:tblW w:w="9194.0" w:type="dxa"/>
        <w:jc w:val="left"/>
        <w:tblInd w:w="10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9194"/>
        <w:tblGridChange w:id="0">
          <w:tblGrid>
            <w:gridCol w:w="9194"/>
          </w:tblGrid>
        </w:tblGridChange>
      </w:tblGrid>
      <w:t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widowControl w:val="0"/>
              <w:spacing w:after="0" w:before="0" w:lineRule="auto"/>
              <w:jc w:val="left"/>
              <w:rPr>
                <w:rFonts w:ascii="Courier New" w:cs="Courier New" w:eastAsia="Courier New" w:hAnsi="Courier New"/>
                <w:color w:val="383a42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private void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4078f2"/>
                <w:rtl w:val="0"/>
              </w:rPr>
              <w:t xml:space="preserve">Start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() </w:t>
            </w:r>
          </w:p>
          <w:p w:rsidR="00000000" w:rsidDel="00000000" w:rsidP="00000000" w:rsidRDefault="00000000" w:rsidRPr="00000000" w14:paraId="0000003D">
            <w:pPr>
              <w:widowControl w:val="0"/>
              <w:spacing w:after="0" w:before="0" w:lineRule="auto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{</w:t>
              <w:br w:type="textWrapping"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E">
      <w:pPr>
        <w:pStyle w:val="Heading2"/>
        <w:spacing w:after="0" w:lineRule="auto"/>
        <w:rPr/>
      </w:pPr>
      <w:bookmarkStart w:colFirst="0" w:colLast="0" w:name="_3j2qqm3" w:id="6"/>
      <w:bookmarkEnd w:id="6"/>
      <w:r w:rsidDel="00000000" w:rsidR="00000000" w:rsidRPr="00000000">
        <w:rPr>
          <w:rtl w:val="0"/>
        </w:rPr>
        <w:t xml:space="preserve">FixedUpdate()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Функция, которая выполняется каждый фиксированный отрезок времени. Можно настроить в </w:t>
      </w:r>
      <w:r w:rsidDel="00000000" w:rsidR="00000000" w:rsidRPr="00000000">
        <w:rPr>
          <w:b w:val="1"/>
          <w:rtl w:val="0"/>
        </w:rPr>
        <w:t xml:space="preserve">Edit — Project Settings — Time — Fixed Timestep</w:t>
      </w:r>
      <w:r w:rsidDel="00000000" w:rsidR="00000000" w:rsidRPr="00000000">
        <w:rPr>
          <w:rtl w:val="0"/>
        </w:rPr>
        <w:t xml:space="preserve">. Используется для обработки физики (приложения силы, импульса к объекту и т. д.)</w:t>
      </w:r>
    </w:p>
    <w:tbl>
      <w:tblPr>
        <w:tblStyle w:val="Table4"/>
        <w:tblW w:w="9195.0" w:type="dxa"/>
        <w:jc w:val="left"/>
        <w:tblInd w:w="11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9195"/>
        <w:tblGridChange w:id="0">
          <w:tblGrid>
            <w:gridCol w:w="9195"/>
          </w:tblGrid>
        </w:tblGridChange>
      </w:tblGrid>
      <w:tr>
        <w:trPr>
          <w:trHeight w:val="800" w:hRule="atLeast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widowControl w:val="0"/>
              <w:spacing w:after="0" w:before="0" w:lineRule="auto"/>
              <w:jc w:val="left"/>
              <w:rPr>
                <w:rFonts w:ascii="Courier New" w:cs="Courier New" w:eastAsia="Courier New" w:hAnsi="Courier New"/>
                <w:color w:val="383a42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private void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4078f2"/>
                <w:rtl w:val="0"/>
              </w:rPr>
              <w:t xml:space="preserve">FixedUpdate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() </w:t>
            </w:r>
          </w:p>
          <w:p w:rsidR="00000000" w:rsidDel="00000000" w:rsidP="00000000" w:rsidRDefault="00000000" w:rsidRPr="00000000" w14:paraId="00000041">
            <w:pPr>
              <w:widowControl w:val="0"/>
              <w:spacing w:after="0" w:before="0" w:lineRule="auto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{</w:t>
              <w:br w:type="textWrapping"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2">
      <w:pPr>
        <w:pStyle w:val="Heading2"/>
        <w:spacing w:after="0" w:lineRule="auto"/>
        <w:rPr/>
      </w:pPr>
      <w:bookmarkStart w:colFirst="0" w:colLast="0" w:name="_1y810tw" w:id="7"/>
      <w:bookmarkEnd w:id="7"/>
      <w:r w:rsidDel="00000000" w:rsidR="00000000" w:rsidRPr="00000000">
        <w:rPr>
          <w:rtl w:val="0"/>
        </w:rPr>
        <w:t xml:space="preserve">Update()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Функция, которая выполняется каждый кадр. Используется для обработки игровой логики.</w:t>
      </w:r>
    </w:p>
    <w:tbl>
      <w:tblPr>
        <w:tblStyle w:val="Table5"/>
        <w:tblW w:w="9240.0" w:type="dxa"/>
        <w:jc w:val="left"/>
        <w:tblInd w:w="10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9240"/>
        <w:tblGridChange w:id="0">
          <w:tblGrid>
            <w:gridCol w:w="9240"/>
          </w:tblGrid>
        </w:tblGridChange>
      </w:tblGrid>
      <w:t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widowControl w:val="0"/>
              <w:spacing w:after="0" w:before="0" w:lineRule="auto"/>
              <w:jc w:val="left"/>
              <w:rPr>
                <w:rFonts w:ascii="Courier New" w:cs="Courier New" w:eastAsia="Courier New" w:hAnsi="Courier New"/>
                <w:color w:val="383a42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private void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4078f2"/>
                <w:rtl w:val="0"/>
              </w:rPr>
              <w:t xml:space="preserve">Update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() </w:t>
            </w:r>
          </w:p>
          <w:p w:rsidR="00000000" w:rsidDel="00000000" w:rsidP="00000000" w:rsidRDefault="00000000" w:rsidRPr="00000000" w14:paraId="00000045">
            <w:pPr>
              <w:widowControl w:val="0"/>
              <w:spacing w:after="0" w:before="0" w:lineRule="auto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{</w:t>
              <w:br w:type="textWrapping"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6">
      <w:pPr>
        <w:spacing w:after="0" w:lineRule="auto"/>
        <w:rPr/>
      </w:pPr>
      <w:r w:rsidDel="00000000" w:rsidR="00000000" w:rsidRPr="00000000">
        <w:rPr>
          <w:rtl w:val="0"/>
        </w:rPr>
        <w:t xml:space="preserve">Чтобы реализовать выполнение какого-либо действия с определенной частотой, — например, раз в секунду — используют </w:t>
      </w:r>
      <w:r w:rsidDel="00000000" w:rsidR="00000000" w:rsidRPr="00000000">
        <w:rPr>
          <w:b w:val="1"/>
          <w:rtl w:val="0"/>
        </w:rPr>
        <w:t xml:space="preserve">Time.deltaTime * 1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b w:val="1"/>
          <w:rtl w:val="0"/>
        </w:rPr>
        <w:t xml:space="preserve">deltaTime</w:t>
      </w:r>
      <w:r w:rsidDel="00000000" w:rsidR="00000000" w:rsidRPr="00000000">
        <w:rPr>
          <w:rtl w:val="0"/>
        </w:rPr>
        <w:t xml:space="preserve"> — время (в секундах), прошедшее с последнего кадра. Это значение позволяет сделать игру независимой от скорости смены кадров.</w:t>
      </w:r>
    </w:p>
    <w:p w:rsidR="00000000" w:rsidDel="00000000" w:rsidP="00000000" w:rsidRDefault="00000000" w:rsidRPr="00000000" w14:paraId="00000048">
      <w:pPr>
        <w:pStyle w:val="Heading2"/>
        <w:rPr/>
      </w:pPr>
      <w:bookmarkStart w:colFirst="0" w:colLast="0" w:name="_4i7ojhp" w:id="8"/>
      <w:bookmarkEnd w:id="8"/>
      <w:r w:rsidDel="00000000" w:rsidR="00000000" w:rsidRPr="00000000">
        <w:rPr>
          <w:rtl w:val="0"/>
        </w:rPr>
        <w:t xml:space="preserve">LateUpdate()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Функция, которая выполняется каждый кадр. Вызывается после того, как все Update()-функции будут вызваны. Используется, чтобы упорядочить выполнение действий в скрипте. Например, если камера следует за объектом, движение которого реализовано в Update()-функции.</w:t>
      </w:r>
    </w:p>
    <w:tbl>
      <w:tblPr>
        <w:tblStyle w:val="Table6"/>
        <w:tblW w:w="9194.0" w:type="dxa"/>
        <w:jc w:val="left"/>
        <w:tblInd w:w="10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9194"/>
        <w:tblGridChange w:id="0">
          <w:tblGrid>
            <w:gridCol w:w="9194"/>
          </w:tblGrid>
        </w:tblGridChange>
      </w:tblGrid>
      <w:t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widowControl w:val="0"/>
              <w:spacing w:after="0" w:before="0" w:lineRule="auto"/>
              <w:jc w:val="left"/>
              <w:rPr>
                <w:rFonts w:ascii="Courier New" w:cs="Courier New" w:eastAsia="Courier New" w:hAnsi="Courier New"/>
                <w:color w:val="383a42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private void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4078f2"/>
                <w:rtl w:val="0"/>
              </w:rPr>
              <w:t xml:space="preserve">LateUpdate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() </w:t>
            </w:r>
          </w:p>
          <w:p w:rsidR="00000000" w:rsidDel="00000000" w:rsidP="00000000" w:rsidRDefault="00000000" w:rsidRPr="00000000" w14:paraId="0000004B">
            <w:pPr>
              <w:widowControl w:val="0"/>
              <w:spacing w:after="0" w:before="0" w:lineRule="auto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{</w:t>
              <w:br w:type="textWrapping"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C">
      <w:pPr>
        <w:pStyle w:val="Heading2"/>
        <w:spacing w:after="0" w:lineRule="auto"/>
        <w:rPr/>
      </w:pPr>
      <w:bookmarkStart w:colFirst="0" w:colLast="0" w:name="_bu0v2tbzhyva" w:id="9"/>
      <w:bookmarkEnd w:id="9"/>
      <w:r w:rsidDel="00000000" w:rsidR="00000000" w:rsidRPr="00000000">
        <w:rPr>
          <w:rtl w:val="0"/>
        </w:rPr>
        <w:t xml:space="preserve">Создание и уничтожение объектов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Для создания объекта на сцене (из префаба или как копии другого объекта) используется функция </w:t>
      </w:r>
      <w:r w:rsidDel="00000000" w:rsidR="00000000" w:rsidRPr="00000000">
        <w:rPr>
          <w:b w:val="1"/>
          <w:rtl w:val="0"/>
        </w:rPr>
        <w:t xml:space="preserve">Instantiate()</w:t>
      </w:r>
      <w:r w:rsidDel="00000000" w:rsidR="00000000" w:rsidRPr="00000000">
        <w:rPr>
          <w:rtl w:val="0"/>
        </w:rPr>
        <w:t xml:space="preserve">. В качестве параметров передаются префаб или объект со сцены, позиция, в которой он создается, и поворот.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Первым параметром указываем из наших ассетов префаб, который хотим создать, задаем точку и поворот префаба в пространстве. </w:t>
      </w:r>
    </w:p>
    <w:tbl>
      <w:tblPr>
        <w:tblStyle w:val="Table7"/>
        <w:bidiVisual w:val="1"/>
        <w:tblW w:w="9210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9210"/>
        <w:tblGridChange w:id="0">
          <w:tblGrid>
            <w:gridCol w:w="9210"/>
          </w:tblGrid>
        </w:tblGridChange>
      </w:tblGrid>
      <w:tr>
        <w:trPr>
          <w:trHeight w:val="48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widowControl w:val="0"/>
              <w:spacing w:after="0" w:before="0" w:lineRule="auto"/>
              <w:jc w:val="left"/>
              <w:rPr>
                <w:rFonts w:ascii="Courier New" w:cs="Courier New" w:eastAsia="Courier New" w:hAnsi="Courier New"/>
                <w:color w:val="6666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Instantiate(prefab, Vector3.zero, Quaternion.identity); 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tbl>
      <w:tblPr>
        <w:tblStyle w:val="Table8"/>
        <w:bidiVisual w:val="1"/>
        <w:tblW w:w="9225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9225"/>
        <w:tblGridChange w:id="0">
          <w:tblGrid>
            <w:gridCol w:w="9225"/>
          </w:tblGrid>
        </w:tblGridChange>
      </w:tblGrid>
      <w:tr>
        <w:trPr>
          <w:trHeight w:val="48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widowControl w:val="0"/>
              <w:spacing w:after="0" w:before="0" w:lineRule="auto"/>
              <w:jc w:val="left"/>
              <w:rPr>
                <w:rFonts w:ascii="Courier New" w:cs="Courier New" w:eastAsia="Courier New" w:hAnsi="Courier New"/>
                <w:color w:val="6666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Instantiate(prefab, parent.transform);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2">
      <w:pPr>
        <w:rPr>
          <w:rFonts w:ascii="Courier New" w:cs="Courier New" w:eastAsia="Courier New" w:hAnsi="Courier New"/>
          <w:color w:val="6666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При необходимости указываем, нужно ли при создании сохранять мировые системы координат или следует создать объект относительно родительского.</w:t>
      </w:r>
    </w:p>
    <w:tbl>
      <w:tblPr>
        <w:tblStyle w:val="Table9"/>
        <w:bidiVisual w:val="1"/>
        <w:tblW w:w="9180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9180"/>
        <w:tblGridChange w:id="0">
          <w:tblGrid>
            <w:gridCol w:w="9180"/>
          </w:tblGrid>
        </w:tblGridChange>
      </w:tblGrid>
      <w:tr>
        <w:trPr>
          <w:trHeight w:val="48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widowControl w:val="0"/>
              <w:spacing w:after="0" w:before="0" w:lineRule="auto"/>
              <w:jc w:val="left"/>
              <w:rPr>
                <w:rFonts w:ascii="Courier New" w:cs="Courier New" w:eastAsia="Courier New" w:hAnsi="Courier New"/>
                <w:color w:val="6666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Instantiate(prefab, parent.transform, </w:t>
            </w:r>
            <w:r w:rsidDel="00000000" w:rsidR="00000000" w:rsidRPr="00000000">
              <w:rPr>
                <w:rFonts w:ascii="Courier New" w:cs="Courier New" w:eastAsia="Courier New" w:hAnsi="Courier New"/>
                <w:color w:val="0184bb"/>
                <w:rtl w:val="0"/>
              </w:rPr>
              <w:t xml:space="preserve">true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);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5">
      <w:pPr>
        <w:spacing w:after="0" w:lineRule="auto"/>
        <w:rPr/>
      </w:pPr>
      <w:r w:rsidDel="00000000" w:rsidR="00000000" w:rsidRPr="00000000">
        <w:rPr>
          <w:rtl w:val="0"/>
        </w:rPr>
        <w:t xml:space="preserve">Для уничтожения объекта или компонента используется функция </w:t>
      </w:r>
      <w:r w:rsidDel="00000000" w:rsidR="00000000" w:rsidRPr="00000000">
        <w:rPr>
          <w:b w:val="1"/>
          <w:rtl w:val="0"/>
        </w:rPr>
        <w:t xml:space="preserve">Destroy()</w:t>
      </w:r>
      <w:r w:rsidDel="00000000" w:rsidR="00000000" w:rsidRPr="00000000">
        <w:rPr>
          <w:rtl w:val="0"/>
        </w:rPr>
        <w:t xml:space="preserve">. Также в качестве параметра можно задать время, через которое произойдет уничтожение.</w:t>
      </w:r>
    </w:p>
    <w:tbl>
      <w:tblPr>
        <w:tblStyle w:val="Table10"/>
        <w:bidiVisual w:val="1"/>
        <w:tblW w:w="9165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9165"/>
        <w:tblGridChange w:id="0">
          <w:tblGrid>
            <w:gridCol w:w="9165"/>
          </w:tblGrid>
        </w:tblGridChange>
      </w:tblGrid>
      <w:tr>
        <w:trPr>
          <w:trHeight w:val="106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widowControl w:val="0"/>
              <w:spacing w:after="0" w:before="0" w:lineRule="auto"/>
              <w:jc w:val="left"/>
              <w:rPr>
                <w:rFonts w:ascii="Courier New" w:cs="Courier New" w:eastAsia="Courier New" w:hAnsi="Courier New"/>
                <w:color w:val="383a42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private void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4078f2"/>
                <w:rtl w:val="0"/>
              </w:rPr>
              <w:t xml:space="preserve">Start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() </w:t>
            </w:r>
          </w:p>
          <w:p w:rsidR="00000000" w:rsidDel="00000000" w:rsidP="00000000" w:rsidRDefault="00000000" w:rsidRPr="00000000" w14:paraId="00000057">
            <w:pPr>
              <w:widowControl w:val="0"/>
              <w:spacing w:after="0" w:before="0" w:lineRule="auto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{</w:t>
              <w:br w:type="textWrapping"/>
              <w:t xml:space="preserve">    Destroy(gameObject,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rtl w:val="0"/>
              </w:rPr>
              <w:t xml:space="preserve">3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);</w:t>
              <w:br w:type="textWrapping"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Style w:val="Heading1"/>
        <w:rPr/>
      </w:pPr>
      <w:bookmarkStart w:colFirst="0" w:colLast="0" w:name="_uwqvqvnkqewq" w:id="10"/>
      <w:bookmarkEnd w:id="10"/>
      <w:r w:rsidDel="00000000" w:rsidR="00000000" w:rsidRPr="00000000">
        <w:rPr>
          <w:rtl w:val="0"/>
        </w:rPr>
        <w:t xml:space="preserve">Скриптинг, работа с объектами и компонентами</w:t>
      </w:r>
    </w:p>
    <w:p w:rsidR="00000000" w:rsidDel="00000000" w:rsidP="00000000" w:rsidRDefault="00000000" w:rsidRPr="00000000" w14:paraId="00000062">
      <w:pPr>
        <w:pStyle w:val="Heading2"/>
        <w:rPr/>
      </w:pPr>
      <w:bookmarkStart w:colFirst="0" w:colLast="0" w:name="_4d34og8" w:id="11"/>
      <w:bookmarkEnd w:id="11"/>
      <w:r w:rsidDel="00000000" w:rsidR="00000000" w:rsidRPr="00000000">
        <w:rPr>
          <w:rtl w:val="0"/>
        </w:rPr>
        <w:t xml:space="preserve">Получение доступа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  <w:t xml:space="preserve">Доступ к игровому объекту на сцене:</w:t>
      </w:r>
    </w:p>
    <w:p w:rsidR="00000000" w:rsidDel="00000000" w:rsidP="00000000" w:rsidRDefault="00000000" w:rsidRPr="00000000" w14:paraId="00000064">
      <w:pPr>
        <w:numPr>
          <w:ilvl w:val="0"/>
          <w:numId w:val="1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ключевое слово </w:t>
      </w:r>
      <w:r w:rsidDel="00000000" w:rsidR="00000000" w:rsidRPr="00000000">
        <w:rPr>
          <w:b w:val="1"/>
          <w:rtl w:val="0"/>
        </w:rPr>
        <w:t xml:space="preserve">gameobject</w:t>
      </w:r>
      <w:r w:rsidDel="00000000" w:rsidR="00000000" w:rsidRPr="00000000">
        <w:rPr>
          <w:rtl w:val="0"/>
        </w:rPr>
        <w:t xml:space="preserve"> (если скрипт является компонентом необходимого игрового объекта):</w:t>
      </w:r>
    </w:p>
    <w:tbl>
      <w:tblPr>
        <w:tblStyle w:val="Table11"/>
        <w:tblW w:w="9570.0" w:type="dxa"/>
        <w:jc w:val="left"/>
        <w:tblInd w:w="156.9999999999999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9570"/>
        <w:tblGridChange w:id="0">
          <w:tblGrid>
            <w:gridCol w:w="9570"/>
          </w:tblGrid>
        </w:tblGridChange>
      </w:tblGrid>
      <w:t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widowControl w:val="0"/>
              <w:spacing w:after="0" w:before="0" w:lineRule="auto"/>
              <w:jc w:val="left"/>
              <w:rPr>
                <w:rFonts w:ascii="Courier New" w:cs="Courier New" w:eastAsia="Courier New" w:hAnsi="Courier New"/>
                <w:color w:val="383a42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private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void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4078f2"/>
                <w:rtl w:val="0"/>
              </w:rPr>
              <w:t xml:space="preserve">Start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() </w:t>
            </w:r>
          </w:p>
          <w:p w:rsidR="00000000" w:rsidDel="00000000" w:rsidP="00000000" w:rsidRDefault="00000000" w:rsidRPr="00000000" w14:paraId="00000066">
            <w:pPr>
              <w:widowControl w:val="0"/>
              <w:spacing w:after="0" w:before="0" w:lineRule="auto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{</w:t>
              <w:br w:type="textWrapping"/>
              <w:t xml:space="preserve">     gameObject.SetActive(</w:t>
            </w:r>
            <w:r w:rsidDel="00000000" w:rsidR="00000000" w:rsidRPr="00000000">
              <w:rPr>
                <w:rFonts w:ascii="Courier New" w:cs="Courier New" w:eastAsia="Courier New" w:hAnsi="Courier New"/>
                <w:color w:val="0184bb"/>
                <w:rtl w:val="0"/>
              </w:rPr>
              <w:t xml:space="preserve">false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);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rtl w:val="0"/>
              </w:rPr>
              <w:t xml:space="preserve">// Данный объект становится неактивным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br w:type="textWrapping"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7">
      <w:pPr>
        <w:ind w:left="56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ссылка на другой игровой объект:</w:t>
      </w:r>
    </w:p>
    <w:tbl>
      <w:tblPr>
        <w:tblStyle w:val="Table12"/>
        <w:tblW w:w="9540.0" w:type="dxa"/>
        <w:jc w:val="left"/>
        <w:tblInd w:w="186.9999999999999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9540"/>
        <w:tblGridChange w:id="0">
          <w:tblGrid>
            <w:gridCol w:w="9540"/>
          </w:tblGrid>
        </w:tblGridChange>
      </w:tblGrid>
      <w:t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widowControl w:val="0"/>
              <w:spacing w:after="0" w:before="0" w:lineRule="auto"/>
              <w:jc w:val="left"/>
              <w:rPr>
                <w:rFonts w:ascii="Courier New" w:cs="Courier New" w:eastAsia="Courier New" w:hAnsi="Courier New"/>
                <w:color w:val="383a42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[</w:t>
            </w:r>
            <w:r w:rsidDel="00000000" w:rsidR="00000000" w:rsidRPr="00000000">
              <w:rPr>
                <w:rFonts w:ascii="Courier New" w:cs="Courier New" w:eastAsia="Courier New" w:hAnsi="Courier New"/>
                <w:color w:val="0184bb"/>
                <w:rtl w:val="0"/>
              </w:rPr>
              <w:t xml:space="preserve">SerializeField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] private 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GameObject 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_anotherObject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; </w:t>
            </w:r>
          </w:p>
          <w:p w:rsidR="00000000" w:rsidDel="00000000" w:rsidP="00000000" w:rsidRDefault="00000000" w:rsidRPr="00000000" w14:paraId="0000006A">
            <w:pPr>
              <w:widowControl w:val="0"/>
              <w:spacing w:after="0" w:before="0" w:lineRule="auto"/>
              <w:jc w:val="left"/>
              <w:rPr>
                <w:rFonts w:ascii="Courier New" w:cs="Courier New" w:eastAsia="Courier New" w:hAnsi="Courier New"/>
                <w:color w:val="383a4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B">
            <w:pPr>
              <w:widowControl w:val="0"/>
              <w:spacing w:after="0" w:before="0" w:lineRule="auto"/>
              <w:jc w:val="left"/>
              <w:rPr>
                <w:rFonts w:ascii="Courier New" w:cs="Courier New" w:eastAsia="Courier New" w:hAnsi="Courier New"/>
                <w:color w:val="383a42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private void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4078f2"/>
                <w:rtl w:val="0"/>
              </w:rPr>
              <w:t xml:space="preserve">Start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() </w:t>
            </w:r>
          </w:p>
          <w:p w:rsidR="00000000" w:rsidDel="00000000" w:rsidP="00000000" w:rsidRDefault="00000000" w:rsidRPr="00000000" w14:paraId="0000006C">
            <w:pPr>
              <w:widowControl w:val="0"/>
              <w:spacing w:after="0" w:before="0" w:lineRule="auto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{</w:t>
              <w:br w:type="textWrapping"/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_anotherObject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.SetActive(</w:t>
            </w:r>
            <w:r w:rsidDel="00000000" w:rsidR="00000000" w:rsidRPr="00000000">
              <w:rPr>
                <w:rFonts w:ascii="Courier New" w:cs="Courier New" w:eastAsia="Courier New" w:hAnsi="Courier New"/>
                <w:color w:val="0184bb"/>
                <w:rtl w:val="0"/>
              </w:rPr>
              <w:t xml:space="preserve">false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);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rtl w:val="0"/>
              </w:rPr>
              <w:t xml:space="preserve">// Переданный в скрипт объект становится неактивным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br w:type="textWrapping"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D">
      <w:pPr>
        <w:ind w:left="56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через </w:t>
      </w:r>
      <w:r w:rsidDel="00000000" w:rsidR="00000000" w:rsidRPr="00000000">
        <w:rPr>
          <w:b w:val="1"/>
          <w:rtl w:val="0"/>
        </w:rPr>
        <w:t xml:space="preserve">transform</w:t>
      </w:r>
      <w:r w:rsidDel="00000000" w:rsidR="00000000" w:rsidRPr="00000000">
        <w:rPr>
          <w:rtl w:val="0"/>
        </w:rPr>
        <w:t xml:space="preserve"> (к объекту-родителю);</w:t>
      </w:r>
    </w:p>
    <w:tbl>
      <w:tblPr>
        <w:tblStyle w:val="Table13"/>
        <w:tblW w:w="9540.0" w:type="dxa"/>
        <w:jc w:val="left"/>
        <w:tblInd w:w="186.9999999999999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9540"/>
        <w:tblGridChange w:id="0">
          <w:tblGrid>
            <w:gridCol w:w="9540"/>
          </w:tblGrid>
        </w:tblGridChange>
      </w:tblGrid>
      <w:t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widowControl w:val="0"/>
              <w:spacing w:after="0" w:before="0" w:lineRule="auto"/>
              <w:jc w:val="left"/>
              <w:rPr>
                <w:rFonts w:ascii="Courier New" w:cs="Courier New" w:eastAsia="Courier New" w:hAnsi="Courier New"/>
                <w:color w:val="383a42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private void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4078f2"/>
                <w:rtl w:val="0"/>
              </w:rPr>
              <w:t xml:space="preserve">Start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() </w:t>
            </w:r>
          </w:p>
          <w:p w:rsidR="00000000" w:rsidDel="00000000" w:rsidP="00000000" w:rsidRDefault="00000000" w:rsidRPr="00000000" w14:paraId="00000070">
            <w:pPr>
              <w:widowControl w:val="0"/>
              <w:spacing w:after="0" w:before="0" w:lineRule="auto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{</w:t>
              <w:br w:type="textWrapping"/>
              <w:t xml:space="preserve">   transform.parent.gameObject.SetActive(</w:t>
            </w:r>
            <w:r w:rsidDel="00000000" w:rsidR="00000000" w:rsidRPr="00000000">
              <w:rPr>
                <w:rFonts w:ascii="Courier New" w:cs="Courier New" w:eastAsia="Courier New" w:hAnsi="Courier New"/>
                <w:color w:val="0184bb"/>
                <w:rtl w:val="0"/>
              </w:rPr>
              <w:t xml:space="preserve">false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);    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rtl w:val="0"/>
              </w:rPr>
              <w:t xml:space="preserve">// Родительский объект данного объекта становится неактивным (как и вся иерархия объектов)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br w:type="textWrapping"/>
              <w:t xml:space="preserve">}</w:t>
              <w:br w:type="textWrapping"/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numPr>
          <w:ilvl w:val="0"/>
          <w:numId w:val="10"/>
        </w:numPr>
        <w:ind w:left="720" w:hanging="360"/>
      </w:pPr>
      <w:r w:rsidDel="00000000" w:rsidR="00000000" w:rsidRPr="00000000">
        <w:rPr>
          <w:rtl w:val="0"/>
        </w:rPr>
        <w:t xml:space="preserve">через </w:t>
      </w:r>
      <w:r w:rsidDel="00000000" w:rsidR="00000000" w:rsidRPr="00000000">
        <w:rPr>
          <w:b w:val="1"/>
          <w:rtl w:val="0"/>
        </w:rPr>
        <w:t xml:space="preserve">transform</w:t>
      </w:r>
      <w:r w:rsidDel="00000000" w:rsidR="00000000" w:rsidRPr="00000000">
        <w:rPr>
          <w:rtl w:val="0"/>
        </w:rPr>
        <w:t xml:space="preserve"> (к объекту-наследнику); Данный способ обращения является ненадежным, так как объекты в иерархии могут менять своё местоположения при непредсказуемых обстоятельствах (например кто-то в компании решит переставить объекты местами)</w:t>
      </w:r>
    </w:p>
    <w:tbl>
      <w:tblPr>
        <w:tblStyle w:val="Table14"/>
        <w:tblW w:w="9510.0" w:type="dxa"/>
        <w:jc w:val="left"/>
        <w:tblInd w:w="216.9999999999999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9510"/>
        <w:tblGridChange w:id="0">
          <w:tblGrid>
            <w:gridCol w:w="9510"/>
          </w:tblGrid>
        </w:tblGridChange>
      </w:tblGrid>
      <w:t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widowControl w:val="0"/>
              <w:spacing w:after="0" w:before="0" w:lineRule="auto"/>
              <w:jc w:val="left"/>
              <w:rPr>
                <w:rFonts w:ascii="Courier New" w:cs="Courier New" w:eastAsia="Courier New" w:hAnsi="Courier New"/>
                <w:color w:val="383a42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private void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4078f2"/>
                <w:rtl w:val="0"/>
              </w:rPr>
              <w:t xml:space="preserve">Start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() </w:t>
            </w:r>
          </w:p>
          <w:p w:rsidR="00000000" w:rsidDel="00000000" w:rsidP="00000000" w:rsidRDefault="00000000" w:rsidRPr="00000000" w14:paraId="00000074">
            <w:pPr>
              <w:widowControl w:val="0"/>
              <w:spacing w:after="0" w:before="0" w:lineRule="auto"/>
              <w:jc w:val="left"/>
              <w:rPr>
                <w:rFonts w:ascii="Courier New" w:cs="Courier New" w:eastAsia="Courier New" w:hAnsi="Courier New"/>
                <w:i w:val="1"/>
                <w:color w:val="a0a1a7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{</w:t>
              <w:br w:type="textWrapping"/>
              <w:t xml:space="preserve">  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transform.GetChild(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)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.gameObject.SetActive(</w:t>
            </w:r>
            <w:r w:rsidDel="00000000" w:rsidR="00000000" w:rsidRPr="00000000">
              <w:rPr>
                <w:rFonts w:ascii="Courier New" w:cs="Courier New" w:eastAsia="Courier New" w:hAnsi="Courier New"/>
                <w:color w:val="0184bb"/>
                <w:rtl w:val="0"/>
              </w:rPr>
              <w:t xml:space="preserve">false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);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rtl w:val="0"/>
              </w:rPr>
              <w:t xml:space="preserve">// Нулевой ребенок данного объекта становится неактивным</w:t>
            </w:r>
          </w:p>
          <w:p w:rsidR="00000000" w:rsidDel="00000000" w:rsidP="00000000" w:rsidRDefault="00000000" w:rsidRPr="00000000" w14:paraId="00000075">
            <w:pPr>
              <w:widowControl w:val="0"/>
              <w:spacing w:after="0" w:before="0" w:lineRule="auto"/>
              <w:jc w:val="left"/>
              <w:rPr>
                <w:rFonts w:ascii="Courier New" w:cs="Courier New" w:eastAsia="Courier New" w:hAnsi="Courier New"/>
                <w:color w:val="a626a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000000"/>
                <w:rtl w:val="0"/>
              </w:rPr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поиск игрового объекта по имени (это операция, требующая больших ресурсов, — лучше ее избегать):</w:t>
      </w:r>
    </w:p>
    <w:tbl>
      <w:tblPr>
        <w:tblStyle w:val="Table15"/>
        <w:tblW w:w="9510.0" w:type="dxa"/>
        <w:jc w:val="left"/>
        <w:tblInd w:w="216.9999999999999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9510"/>
        <w:tblGridChange w:id="0">
          <w:tblGrid>
            <w:gridCol w:w="9510"/>
          </w:tblGrid>
        </w:tblGridChange>
      </w:tblGrid>
      <w:t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widowControl w:val="0"/>
              <w:spacing w:after="0" w:before="0" w:lineRule="auto"/>
              <w:jc w:val="left"/>
              <w:rPr>
                <w:rFonts w:ascii="Courier New" w:cs="Courier New" w:eastAsia="Courier New" w:hAnsi="Courier New"/>
                <w:color w:val="383a42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private void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4078f2"/>
                <w:rtl w:val="0"/>
              </w:rPr>
              <w:t xml:space="preserve">Start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() </w:t>
            </w:r>
          </w:p>
          <w:p w:rsidR="00000000" w:rsidDel="00000000" w:rsidP="00000000" w:rsidRDefault="00000000" w:rsidRPr="00000000" w14:paraId="0000007A">
            <w:pPr>
              <w:widowControl w:val="0"/>
              <w:spacing w:after="0" w:before="0" w:lineRule="auto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{</w:t>
              <w:br w:type="textWrapping"/>
              <w:t xml:space="preserve">     GameObject.Find(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rtl w:val="0"/>
              </w:rPr>
              <w:t xml:space="preserve">"GameObject"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).SetActive(</w:t>
            </w:r>
            <w:r w:rsidDel="00000000" w:rsidR="00000000" w:rsidRPr="00000000">
              <w:rPr>
                <w:rFonts w:ascii="Courier New" w:cs="Courier New" w:eastAsia="Courier New" w:hAnsi="Courier New"/>
                <w:color w:val="0184bb"/>
                <w:rtl w:val="0"/>
              </w:rPr>
              <w:t xml:space="preserve">false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);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rtl w:val="0"/>
              </w:rPr>
              <w:t xml:space="preserve">// Первый найденный объект с именем GameObject становится неактивным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br w:type="textWrapping"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поиск игрового объекта по тегу:</w:t>
      </w:r>
    </w:p>
    <w:tbl>
      <w:tblPr>
        <w:tblStyle w:val="Table16"/>
        <w:tblW w:w="9525.0" w:type="dxa"/>
        <w:jc w:val="left"/>
        <w:tblInd w:w="201.9999999999999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9525"/>
        <w:tblGridChange w:id="0">
          <w:tblGrid>
            <w:gridCol w:w="9525"/>
          </w:tblGrid>
        </w:tblGridChange>
      </w:tblGrid>
      <w:t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widowControl w:val="0"/>
              <w:spacing w:after="0" w:before="0" w:lineRule="auto"/>
              <w:jc w:val="left"/>
              <w:rPr>
                <w:rFonts w:ascii="Courier New" w:cs="Courier New" w:eastAsia="Courier New" w:hAnsi="Courier New"/>
                <w:color w:val="383a42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private void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4078f2"/>
                <w:rtl w:val="0"/>
              </w:rPr>
              <w:t xml:space="preserve">Start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() </w:t>
            </w:r>
          </w:p>
          <w:p w:rsidR="00000000" w:rsidDel="00000000" w:rsidP="00000000" w:rsidRDefault="00000000" w:rsidRPr="00000000" w14:paraId="0000007E">
            <w:pPr>
              <w:widowControl w:val="0"/>
              <w:spacing w:after="0" w:before="0" w:lineRule="auto"/>
              <w:jc w:val="left"/>
              <w:rPr>
                <w:rFonts w:ascii="Courier New" w:cs="Courier New" w:eastAsia="Courier New" w:hAnsi="Courier New"/>
                <w:i w:val="1"/>
                <w:color w:val="a0a1a7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{</w:t>
              <w:br w:type="textWrapping"/>
              <w:t xml:space="preserve">        GameObject.FindGameObjectWithTag(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rtl w:val="0"/>
              </w:rPr>
              <w:t xml:space="preserve">"Player"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).SetActive(</w:t>
            </w:r>
            <w:r w:rsidDel="00000000" w:rsidR="00000000" w:rsidRPr="00000000">
              <w:rPr>
                <w:rFonts w:ascii="Courier New" w:cs="Courier New" w:eastAsia="Courier New" w:hAnsi="Courier New"/>
                <w:color w:val="0184bb"/>
                <w:rtl w:val="0"/>
              </w:rPr>
              <w:t xml:space="preserve">false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);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rtl w:val="0"/>
              </w:rPr>
              <w:t xml:space="preserve">// Первый найденный объект с тегом Player становится неактивным. Также существует метод поиска всех объектов с заданным тегом FindGameObjectsWithTag</w:t>
            </w:r>
          </w:p>
          <w:p w:rsidR="00000000" w:rsidDel="00000000" w:rsidP="00000000" w:rsidRDefault="00000000" w:rsidRPr="00000000" w14:paraId="0000007F">
            <w:pPr>
              <w:widowControl w:val="0"/>
              <w:spacing w:after="0" w:before="0" w:lineRule="auto"/>
              <w:jc w:val="left"/>
              <w:rPr>
                <w:rFonts w:ascii="Courier New" w:cs="Courier New" w:eastAsia="Courier New" w:hAnsi="Courier New"/>
                <w:i w:val="1"/>
                <w:color w:val="a0a1a7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0">
      <w:pPr>
        <w:ind w:firstLine="567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ind w:firstLine="0"/>
        <w:rPr/>
      </w:pPr>
      <w:r w:rsidDel="00000000" w:rsidR="00000000" w:rsidRPr="00000000">
        <w:rPr>
          <w:rtl w:val="0"/>
        </w:rPr>
        <w:t xml:space="preserve">После объекта можно получить доступ и к компоненту:</w:t>
      </w:r>
    </w:p>
    <w:p w:rsidR="00000000" w:rsidDel="00000000" w:rsidP="00000000" w:rsidRDefault="00000000" w:rsidRPr="00000000" w14:paraId="00000082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через метод </w:t>
      </w:r>
      <w:r w:rsidDel="00000000" w:rsidR="00000000" w:rsidRPr="00000000">
        <w:rPr>
          <w:b w:val="1"/>
          <w:rtl w:val="0"/>
        </w:rPr>
        <w:t xml:space="preserve">GetComponent&lt;&gt;</w:t>
      </w:r>
      <w:r w:rsidDel="00000000" w:rsidR="00000000" w:rsidRPr="00000000">
        <w:rPr>
          <w:rtl w:val="0"/>
        </w:rPr>
        <w:t xml:space="preserve">:</w:t>
      </w:r>
    </w:p>
    <w:tbl>
      <w:tblPr>
        <w:tblStyle w:val="Table17"/>
        <w:tblW w:w="9525.0" w:type="dxa"/>
        <w:jc w:val="left"/>
        <w:tblInd w:w="201.9999999999999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9525"/>
        <w:tblGridChange w:id="0">
          <w:tblGrid>
            <w:gridCol w:w="9525"/>
          </w:tblGrid>
        </w:tblGridChange>
      </w:tblGrid>
      <w:t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widowControl w:val="0"/>
              <w:spacing w:after="0" w:before="0" w:lineRule="auto"/>
              <w:jc w:val="left"/>
              <w:rPr>
                <w:rFonts w:ascii="Courier New" w:cs="Courier New" w:eastAsia="Courier New" w:hAnsi="Courier New"/>
                <w:color w:val="383a42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private void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4078f2"/>
                <w:rtl w:val="0"/>
              </w:rPr>
              <w:t xml:space="preserve">Start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() </w:t>
            </w:r>
          </w:p>
          <w:p w:rsidR="00000000" w:rsidDel="00000000" w:rsidP="00000000" w:rsidRDefault="00000000" w:rsidRPr="00000000" w14:paraId="00000084">
            <w:pPr>
              <w:widowControl w:val="0"/>
              <w:spacing w:after="0" w:before="0" w:lineRule="auto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{</w:t>
              <w:br w:type="textWrapping"/>
              <w:t xml:space="preserve">        gameObject.GetComponent&lt;BoxCollider&gt;().enabled = </w:t>
            </w:r>
            <w:r w:rsidDel="00000000" w:rsidR="00000000" w:rsidRPr="00000000">
              <w:rPr>
                <w:rFonts w:ascii="Courier New" w:cs="Courier New" w:eastAsia="Courier New" w:hAnsi="Courier New"/>
                <w:color w:val="0184bb"/>
                <w:rtl w:val="0"/>
              </w:rPr>
              <w:t xml:space="preserve">false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;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rtl w:val="0"/>
              </w:rPr>
              <w:t xml:space="preserve">// Выключение коллайдера для данного объекта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br w:type="textWrapping"/>
              <w:t xml:space="preserve">}</w:t>
              <w:br w:type="textWrapping"/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ind w:left="720" w:firstLine="0"/>
        <w:rPr/>
      </w:pPr>
      <w:r w:rsidDel="00000000" w:rsidR="00000000" w:rsidRPr="00000000">
        <w:rPr>
          <w:rtl w:val="0"/>
        </w:rPr>
      </w:r>
    </w:p>
    <w:tbl>
      <w:tblPr>
        <w:tblStyle w:val="Table18"/>
        <w:tblW w:w="9510.0" w:type="dxa"/>
        <w:jc w:val="left"/>
        <w:tblInd w:w="216.9999999999999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9510"/>
        <w:tblGridChange w:id="0">
          <w:tblGrid>
            <w:gridCol w:w="9510"/>
          </w:tblGrid>
        </w:tblGridChange>
      </w:tblGrid>
      <w:t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widowControl w:val="0"/>
              <w:spacing w:after="0" w:before="0" w:lineRule="auto"/>
              <w:jc w:val="left"/>
              <w:rPr>
                <w:rFonts w:ascii="Courier New" w:cs="Courier New" w:eastAsia="Courier New" w:hAnsi="Courier New"/>
                <w:color w:val="383a42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private vo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id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4078f2"/>
                <w:rtl w:val="0"/>
              </w:rPr>
              <w:t xml:space="preserve">Start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()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88">
            <w:pPr>
              <w:widowControl w:val="0"/>
              <w:spacing w:after="0" w:before="0" w:lineRule="auto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{</w:t>
              <w:br w:type="textWrapping"/>
              <w:t xml:space="preserve">        Destroy(gameObject.GetComponent&lt;AudioSource&gt;());    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rtl w:val="0"/>
              </w:rPr>
              <w:t xml:space="preserve">// Уничтожение компонента AudioSource для данного объекта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br w:type="textWrapping"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tbl>
      <w:tblPr>
        <w:tblStyle w:val="Table19"/>
        <w:tblW w:w="9510.0" w:type="dxa"/>
        <w:jc w:val="left"/>
        <w:tblInd w:w="216.9999999999999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9510"/>
        <w:tblGridChange w:id="0">
          <w:tblGrid>
            <w:gridCol w:w="9510"/>
          </w:tblGrid>
        </w:tblGridChange>
      </w:tblGrid>
      <w:t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widowControl w:val="0"/>
              <w:spacing w:after="0" w:before="0" w:lineRule="auto"/>
              <w:jc w:val="left"/>
              <w:rPr>
                <w:rFonts w:ascii="Courier New" w:cs="Courier New" w:eastAsia="Courier New" w:hAnsi="Courier New"/>
                <w:color w:val="383a42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private void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4078f2"/>
                <w:rtl w:val="0"/>
              </w:rPr>
              <w:t xml:space="preserve">Start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() </w:t>
            </w:r>
          </w:p>
          <w:p w:rsidR="00000000" w:rsidDel="00000000" w:rsidP="00000000" w:rsidRDefault="00000000" w:rsidRPr="00000000" w14:paraId="0000008D">
            <w:pPr>
              <w:widowControl w:val="0"/>
              <w:spacing w:after="0" w:before="0" w:lineRule="auto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{</w:t>
              <w:br w:type="textWrapping"/>
              <w:t xml:space="preserve">     GameObject.Find(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rtl w:val="0"/>
              </w:rPr>
              <w:t xml:space="preserve">"GameObject"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).SetActive(</w:t>
            </w:r>
            <w:r w:rsidDel="00000000" w:rsidR="00000000" w:rsidRPr="00000000">
              <w:rPr>
                <w:rFonts w:ascii="Courier New" w:cs="Courier New" w:eastAsia="Courier New" w:hAnsi="Courier New"/>
                <w:color w:val="0184bb"/>
                <w:rtl w:val="0"/>
              </w:rPr>
              <w:t xml:space="preserve">false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);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rtl w:val="0"/>
              </w:rPr>
              <w:t xml:space="preserve">// Первый найденный объект с именем GameObject становится неактивным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br w:type="textWrapping"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pStyle w:val="Heading1"/>
        <w:spacing w:after="0" w:line="273.6" w:lineRule="auto"/>
        <w:rPr/>
      </w:pPr>
      <w:bookmarkStart w:colFirst="0" w:colLast="0" w:name="_jhh9rhpdvomf" w:id="12"/>
      <w:bookmarkEnd w:id="1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pStyle w:val="Heading1"/>
        <w:spacing w:after="0" w:line="273.6" w:lineRule="auto"/>
        <w:rPr/>
      </w:pPr>
      <w:bookmarkStart w:colFirst="0" w:colLast="0" w:name="_8phc0o7hgrg8" w:id="13"/>
      <w:bookmarkEnd w:id="13"/>
      <w:r w:rsidDel="00000000" w:rsidR="00000000" w:rsidRPr="00000000">
        <w:rPr>
          <w:rtl w:val="0"/>
        </w:rPr>
        <w:t xml:space="preserve">Понятие FPS</w:t>
      </w:r>
    </w:p>
    <w:p w:rsidR="00000000" w:rsidDel="00000000" w:rsidP="00000000" w:rsidRDefault="00000000" w:rsidRPr="00000000" w14:paraId="00000091">
      <w:pPr>
        <w:jc w:val="both"/>
        <w:rPr/>
      </w:pPr>
      <w:r w:rsidDel="00000000" w:rsidR="00000000" w:rsidRPr="00000000">
        <w:rPr>
          <w:b w:val="1"/>
          <w:rtl w:val="0"/>
        </w:rPr>
        <w:t xml:space="preserve">FPS</w:t>
      </w:r>
      <w:r w:rsidDel="00000000" w:rsidR="00000000" w:rsidRPr="00000000">
        <w:rPr>
          <w:rtl w:val="0"/>
        </w:rPr>
        <w:t xml:space="preserve"> — аббревиатура от </w:t>
      </w:r>
      <w:r w:rsidDel="00000000" w:rsidR="00000000" w:rsidRPr="00000000">
        <w:rPr>
          <w:b w:val="1"/>
          <w:rtl w:val="0"/>
        </w:rPr>
        <w:t xml:space="preserve">Frames Per Second</w:t>
      </w:r>
      <w:r w:rsidDel="00000000" w:rsidR="00000000" w:rsidRPr="00000000">
        <w:rPr>
          <w:rtl w:val="0"/>
        </w:rPr>
        <w:t xml:space="preserve">, что в переводе означает «количество кадров в секунду». Видео — это процесс смены кадров. Каждый кадр — статическое изображение. Количество кадров в секунду — это скорость смены изображений.</w:t>
      </w:r>
    </w:p>
    <w:p w:rsidR="00000000" w:rsidDel="00000000" w:rsidP="00000000" w:rsidRDefault="00000000" w:rsidRPr="00000000" w14:paraId="00000092">
      <w:pPr>
        <w:jc w:val="both"/>
        <w:rPr/>
      </w:pPr>
      <w:r w:rsidDel="00000000" w:rsidR="00000000" w:rsidRPr="00000000">
        <w:rPr>
          <w:rtl w:val="0"/>
        </w:rPr>
        <w:t xml:space="preserve">В компьютерной игре используется визуализация на основе рендеринга. То есть каждая картинка кадра визуализируется за счет программно-аппаратных алгоритмов на основе действий игрока. </w:t>
      </w:r>
    </w:p>
    <w:p w:rsidR="00000000" w:rsidDel="00000000" w:rsidP="00000000" w:rsidRDefault="00000000" w:rsidRPr="00000000" w14:paraId="00000093">
      <w:pPr>
        <w:jc w:val="both"/>
        <w:rPr/>
      </w:pPr>
      <w:r w:rsidDel="00000000" w:rsidR="00000000" w:rsidRPr="00000000">
        <w:rPr>
          <w:rtl w:val="0"/>
        </w:rPr>
        <w:t xml:space="preserve">Человеческий глаз способен воспринимать последовательность картинок как видео, когда сменяется не менее 25–30 кадров в секунду.</w:t>
      </w:r>
    </w:p>
    <w:p w:rsidR="00000000" w:rsidDel="00000000" w:rsidP="00000000" w:rsidRDefault="00000000" w:rsidRPr="00000000" w14:paraId="00000094">
      <w:pPr>
        <w:jc w:val="both"/>
        <w:rPr/>
      </w:pPr>
      <w:r w:rsidDel="00000000" w:rsidR="00000000" w:rsidRPr="00000000">
        <w:rPr>
          <w:rtl w:val="0"/>
        </w:rPr>
        <w:t xml:space="preserve">Чем качественнее каждая картинка в кадре, тем больше ресурсов компьютера нужно для ее рендеринга. Чем больше логических операций в коде — тем более значительные ресурсы процессора потребуются, чтобы выполнить кадр. Соответственно, понадобится больше времени на подготовку следующего кадра. Таким образом, показатель FPS будет уменьшаться, что приведет к нестабильной работе программы.</w:t>
      </w:r>
    </w:p>
    <w:p w:rsidR="00000000" w:rsidDel="00000000" w:rsidP="00000000" w:rsidRDefault="00000000" w:rsidRPr="00000000" w14:paraId="00000095">
      <w:pPr>
        <w:jc w:val="both"/>
        <w:rPr/>
      </w:pPr>
      <w:r w:rsidDel="00000000" w:rsidR="00000000" w:rsidRPr="00000000">
        <w:rPr>
          <w:rtl w:val="0"/>
        </w:rPr>
        <w:t xml:space="preserve">Чем ниже показатель FPS, тем меньше кадров для логики. В этих кадрах и происходит игровая логика, поэтому задача программиста — оптимизировать работу каждого кадра.</w:t>
      </w:r>
    </w:p>
    <w:p w:rsidR="00000000" w:rsidDel="00000000" w:rsidP="00000000" w:rsidRDefault="00000000" w:rsidRPr="00000000" w14:paraId="00000096">
      <w:pPr>
        <w:spacing w:after="200" w:before="200" w:lineRule="auto"/>
        <w:jc w:val="center"/>
        <w:rPr>
          <w:color w:val="2c2d30"/>
          <w:sz w:val="20"/>
          <w:szCs w:val="20"/>
        </w:rPr>
      </w:pPr>
      <w:r w:rsidDel="00000000" w:rsidR="00000000" w:rsidRPr="00000000">
        <w:rPr>
          <w:color w:val="2c2d30"/>
          <w:sz w:val="20"/>
          <w:szCs w:val="20"/>
        </w:rPr>
        <w:drawing>
          <wp:inline distB="114300" distT="114300" distL="114300" distR="114300">
            <wp:extent cx="2747963" cy="1943681"/>
            <wp:effectExtent b="0" l="0" r="0" t="0"/>
            <wp:docPr id="6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47963" cy="19436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2c2d30"/>
          <w:sz w:val="20"/>
          <w:szCs w:val="20"/>
        </w:rPr>
        <w:drawing>
          <wp:inline distB="114300" distT="114300" distL="114300" distR="114300">
            <wp:extent cx="2757488" cy="1947596"/>
            <wp:effectExtent b="0" l="0" r="0" t="0"/>
            <wp:docPr id="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57488" cy="19475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pStyle w:val="Heading2"/>
        <w:rPr/>
      </w:pPr>
      <w:bookmarkStart w:colFirst="0" w:colLast="0" w:name="_4sfashnwrn5h" w:id="14"/>
      <w:bookmarkEnd w:id="14"/>
      <w:r w:rsidDel="00000000" w:rsidR="00000000" w:rsidRPr="00000000">
        <w:rPr>
          <w:rtl w:val="0"/>
        </w:rPr>
        <w:t xml:space="preserve">Input</w:t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  <w:t xml:space="preserve">Вы можете считывать ввод с клавиатуры прямым способом через условие. Есть несколько вариантов:</w:t>
      </w:r>
    </w:p>
    <w:p w:rsidR="00000000" w:rsidDel="00000000" w:rsidP="00000000" w:rsidRDefault="00000000" w:rsidRPr="00000000" w14:paraId="0000009A">
      <w:pPr>
        <w:numPr>
          <w:ilvl w:val="0"/>
          <w:numId w:val="3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73.6" w:lineRule="auto"/>
        <w:ind w:left="720" w:right="220" w:hanging="360"/>
        <w:rPr>
          <w:sz w:val="20"/>
          <w:szCs w:val="20"/>
        </w:rPr>
      </w:pPr>
      <w:hyperlink r:id="rId13">
        <w:r w:rsidDel="00000000" w:rsidR="00000000" w:rsidRPr="00000000">
          <w:rPr>
            <w:b w:val="1"/>
            <w:color w:val="1b2229"/>
            <w:rtl w:val="0"/>
          </w:rPr>
          <w:t xml:space="preserve">I</w:t>
        </w:r>
      </w:hyperlink>
      <w:hyperlink r:id="rId14">
        <w:r w:rsidDel="00000000" w:rsidR="00000000" w:rsidRPr="00000000">
          <w:rPr>
            <w:b w:val="1"/>
            <w:color w:val="000000"/>
            <w:rtl w:val="0"/>
          </w:rPr>
          <w:t xml:space="preserve">nput</w:t>
        </w:r>
      </w:hyperlink>
      <w:r w:rsidDel="00000000" w:rsidR="00000000" w:rsidRPr="00000000">
        <w:rPr>
          <w:b w:val="1"/>
          <w:color w:val="000000"/>
          <w:rtl w:val="0"/>
        </w:rPr>
        <w:t xml:space="preserve">.GetKey</w:t>
      </w:r>
      <w:r w:rsidDel="00000000" w:rsidR="00000000" w:rsidRPr="00000000">
        <w:rPr>
          <w:color w:val="000000"/>
          <w:rtl w:val="0"/>
        </w:rPr>
        <w:t xml:space="preserve"> — напрямую считывает с клавиатуры вводимые данные;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numPr>
          <w:ilvl w:val="0"/>
          <w:numId w:val="3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73.6" w:lineRule="auto"/>
        <w:ind w:left="720" w:right="220" w:hanging="360"/>
        <w:rPr>
          <w:color w:val="000000"/>
          <w:sz w:val="20"/>
          <w:szCs w:val="20"/>
        </w:rPr>
      </w:pPr>
      <w:hyperlink r:id="rId15">
        <w:r w:rsidDel="00000000" w:rsidR="00000000" w:rsidRPr="00000000">
          <w:rPr>
            <w:b w:val="1"/>
            <w:color w:val="000000"/>
            <w:rtl w:val="0"/>
          </w:rPr>
          <w:t xml:space="preserve">Input</w:t>
        </w:r>
      </w:hyperlink>
      <w:r w:rsidDel="00000000" w:rsidR="00000000" w:rsidRPr="00000000">
        <w:rPr>
          <w:b w:val="1"/>
          <w:color w:val="000000"/>
          <w:rtl w:val="0"/>
        </w:rPr>
        <w:t xml:space="preserve">.GetKey</w:t>
      </w:r>
      <w:r w:rsidDel="00000000" w:rsidR="00000000" w:rsidRPr="00000000">
        <w:rPr>
          <w:color w:val="000000"/>
          <w:rtl w:val="0"/>
        </w:rPr>
        <w:t xml:space="preserve"> — возвращает </w:t>
      </w:r>
      <w:r w:rsidDel="00000000" w:rsidR="00000000" w:rsidRPr="00000000">
        <w:rPr>
          <w:b w:val="1"/>
          <w:color w:val="000000"/>
          <w:rtl w:val="0"/>
        </w:rPr>
        <w:t xml:space="preserve">true</w:t>
      </w:r>
      <w:r w:rsidDel="00000000" w:rsidR="00000000" w:rsidRPr="00000000">
        <w:rPr>
          <w:color w:val="000000"/>
          <w:rtl w:val="0"/>
        </w:rPr>
        <w:t xml:space="preserve">, пока нажата указанная клавиша;</w:t>
      </w:r>
    </w:p>
    <w:p w:rsidR="00000000" w:rsidDel="00000000" w:rsidP="00000000" w:rsidRDefault="00000000" w:rsidRPr="00000000" w14:paraId="0000009C">
      <w:pPr>
        <w:numPr>
          <w:ilvl w:val="0"/>
          <w:numId w:val="3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73.6" w:lineRule="auto"/>
        <w:ind w:left="720" w:right="220" w:hanging="360"/>
        <w:jc w:val="left"/>
        <w:rPr>
          <w:color w:val="000000"/>
          <w:sz w:val="20"/>
          <w:szCs w:val="20"/>
        </w:rPr>
      </w:pPr>
      <w:hyperlink r:id="rId16">
        <w:r w:rsidDel="00000000" w:rsidR="00000000" w:rsidRPr="00000000">
          <w:rPr>
            <w:b w:val="1"/>
            <w:color w:val="000000"/>
            <w:rtl w:val="0"/>
          </w:rPr>
          <w:t xml:space="preserve">Input</w:t>
        </w:r>
      </w:hyperlink>
      <w:r w:rsidDel="00000000" w:rsidR="00000000" w:rsidRPr="00000000">
        <w:rPr>
          <w:b w:val="1"/>
          <w:color w:val="000000"/>
          <w:rtl w:val="0"/>
        </w:rPr>
        <w:t xml:space="preserve">.GetKeyDown</w:t>
      </w:r>
      <w:r w:rsidDel="00000000" w:rsidR="00000000" w:rsidRPr="00000000">
        <w:rPr>
          <w:color w:val="000000"/>
          <w:rtl w:val="0"/>
        </w:rPr>
        <w:t xml:space="preserve"> — единожды возвращает </w:t>
      </w:r>
      <w:r w:rsidDel="00000000" w:rsidR="00000000" w:rsidRPr="00000000">
        <w:rPr>
          <w:b w:val="1"/>
          <w:color w:val="000000"/>
          <w:rtl w:val="0"/>
        </w:rPr>
        <w:t xml:space="preserve">true</w:t>
      </w:r>
      <w:r w:rsidDel="00000000" w:rsidR="00000000" w:rsidRPr="00000000">
        <w:rPr>
          <w:color w:val="000000"/>
          <w:rtl w:val="0"/>
        </w:rPr>
        <w:t xml:space="preserve">, если указанная клавиша была нажата;</w:t>
      </w:r>
    </w:p>
    <w:p w:rsidR="00000000" w:rsidDel="00000000" w:rsidP="00000000" w:rsidRDefault="00000000" w:rsidRPr="00000000" w14:paraId="0000009D">
      <w:pPr>
        <w:numPr>
          <w:ilvl w:val="0"/>
          <w:numId w:val="3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73.6" w:lineRule="auto"/>
        <w:ind w:left="720" w:right="220" w:hanging="360"/>
        <w:jc w:val="left"/>
        <w:rPr>
          <w:color w:val="000000"/>
          <w:sz w:val="20"/>
          <w:szCs w:val="20"/>
        </w:rPr>
      </w:pPr>
      <w:hyperlink r:id="rId17">
        <w:r w:rsidDel="00000000" w:rsidR="00000000" w:rsidRPr="00000000">
          <w:rPr>
            <w:b w:val="1"/>
            <w:color w:val="000000"/>
            <w:rtl w:val="0"/>
          </w:rPr>
          <w:t xml:space="preserve">Input</w:t>
        </w:r>
      </w:hyperlink>
      <w:r w:rsidDel="00000000" w:rsidR="00000000" w:rsidRPr="00000000">
        <w:rPr>
          <w:b w:val="1"/>
          <w:color w:val="000000"/>
          <w:rtl w:val="0"/>
        </w:rPr>
        <w:t xml:space="preserve">.GetKeyUp</w:t>
      </w:r>
      <w:r w:rsidDel="00000000" w:rsidR="00000000" w:rsidRPr="00000000">
        <w:rPr>
          <w:color w:val="000000"/>
          <w:rtl w:val="0"/>
        </w:rPr>
        <w:t xml:space="preserve"> — единожды возвращает </w:t>
      </w:r>
      <w:r w:rsidDel="00000000" w:rsidR="00000000" w:rsidRPr="00000000">
        <w:rPr>
          <w:b w:val="1"/>
          <w:color w:val="000000"/>
          <w:rtl w:val="0"/>
        </w:rPr>
        <w:t xml:space="preserve">true</w:t>
      </w:r>
      <w:r w:rsidDel="00000000" w:rsidR="00000000" w:rsidRPr="00000000">
        <w:rPr>
          <w:color w:val="000000"/>
          <w:rtl w:val="0"/>
        </w:rPr>
        <w:t xml:space="preserve">, если указанная клавиша была отпущена.</w:t>
      </w:r>
    </w:p>
    <w:p w:rsidR="00000000" w:rsidDel="00000000" w:rsidP="00000000" w:rsidRDefault="00000000" w:rsidRPr="00000000" w14:paraId="0000009E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73.6" w:lineRule="auto"/>
        <w:ind w:right="220"/>
        <w:jc w:val="left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73.6" w:lineRule="auto"/>
        <w:ind w:right="220"/>
        <w:jc w:val="left"/>
        <w:rPr>
          <w:color w:val="000000"/>
        </w:rPr>
      </w:pPr>
      <w:r w:rsidDel="00000000" w:rsidR="00000000" w:rsidRPr="00000000">
        <w:rPr>
          <w:rtl w:val="0"/>
        </w:rPr>
      </w:r>
    </w:p>
    <w:tbl>
      <w:tblPr>
        <w:tblStyle w:val="Table20"/>
        <w:tblW w:w="9640.0" w:type="dxa"/>
        <w:jc w:val="left"/>
        <w:tblInd w:w="10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widowControl w:val="0"/>
              <w:spacing w:after="0" w:before="0" w:lineRule="auto"/>
              <w:jc w:val="left"/>
              <w:rPr>
                <w:rFonts w:ascii="Courier New" w:cs="Courier New" w:eastAsia="Courier New" w:hAnsi="Courier New"/>
                <w:color w:val="383a42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private void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4078f2"/>
                <w:rtl w:val="0"/>
              </w:rPr>
              <w:t xml:space="preserve">Update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() </w:t>
            </w:r>
          </w:p>
          <w:p w:rsidR="00000000" w:rsidDel="00000000" w:rsidP="00000000" w:rsidRDefault="00000000" w:rsidRPr="00000000" w14:paraId="000000A1">
            <w:pPr>
              <w:widowControl w:val="0"/>
              <w:spacing w:after="0" w:before="0" w:lineRule="auto"/>
              <w:jc w:val="left"/>
              <w:rPr>
                <w:rFonts w:ascii="Consolas" w:cs="Consolas" w:eastAsia="Consolas" w:hAnsi="Consolas"/>
                <w:color w:val="383a42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{</w:t>
            </w:r>
            <w:r w:rsidDel="00000000" w:rsidR="00000000" w:rsidRPr="00000000">
              <w:rPr>
                <w:rFonts w:ascii="Consolas" w:cs="Consolas" w:eastAsia="Consolas" w:hAnsi="Consolas"/>
                <w:color w:val="383a42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A2">
            <w:pPr>
              <w:widowControl w:val="0"/>
              <w:spacing w:after="0" w:before="0" w:lineRule="auto"/>
              <w:jc w:val="left"/>
              <w:rPr>
                <w:rFonts w:ascii="Courier New" w:cs="Courier New" w:eastAsia="Courier New" w:hAnsi="Courier New"/>
                <w:color w:val="383a42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  if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(Input.GetKey(KeyCode.RightArrow))</w:t>
              <w:br w:type="textWrapping"/>
              <w:t xml:space="preserve">            print(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rtl w:val="0"/>
              </w:rPr>
              <w:t xml:space="preserve">"Right Arrow pressed"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);</w:t>
              <w:br w:type="textWrapping"/>
              <w:br w:type="textWrapping"/>
              <w:t xml:space="preserve">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if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(Input.GetKey(KeyCode.D))</w:t>
              <w:br w:type="textWrapping"/>
              <w:t xml:space="preserve">            print(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rtl w:val="0"/>
              </w:rPr>
              <w:t xml:space="preserve">"D pressed"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);</w:t>
              <w:br w:type="textWrapping"/>
              <w:br w:type="textWrapping"/>
              <w:t xml:space="preserve">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if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(Input.GetKeyDown(KeyCode.RightArrow))</w:t>
              <w:br w:type="textWrapping"/>
              <w:t xml:space="preserve">            print(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rtl w:val="0"/>
              </w:rPr>
              <w:t xml:space="preserve">"Right Arrow was pressed"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);</w:t>
              <w:br w:type="textWrapping"/>
              <w:br w:type="textWrapping"/>
              <w:t xml:space="preserve">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if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(Input.GetKey(KeyCode.D))</w:t>
              <w:br w:type="textWrapping"/>
              <w:t xml:space="preserve">            print(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rtl w:val="0"/>
              </w:rPr>
              <w:t xml:space="preserve">"D pressed"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A3">
            <w:pPr>
              <w:widowControl w:val="0"/>
              <w:spacing w:after="0" w:before="0" w:lineRule="auto"/>
              <w:jc w:val="left"/>
              <w:rPr>
                <w:rFonts w:ascii="Courier New" w:cs="Courier New" w:eastAsia="Courier New" w:hAnsi="Courier New"/>
                <w:color w:val="383a42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}</w:t>
            </w:r>
          </w:p>
        </w:tc>
      </w:tr>
    </w:tbl>
    <w:p w:rsidR="00000000" w:rsidDel="00000000" w:rsidP="00000000" w:rsidRDefault="00000000" w:rsidRPr="00000000" w14:paraId="000000A4">
      <w:pPr>
        <w:spacing w:after="0" w:line="273.6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Чтобы увидеть полный список команд, используя Visual Studio, впишите </w:t>
      </w:r>
      <w:r w:rsidDel="00000000" w:rsidR="00000000" w:rsidRPr="00000000">
        <w:rPr>
          <w:b w:val="1"/>
          <w:color w:val="000000"/>
          <w:rtl w:val="0"/>
        </w:rPr>
        <w:t xml:space="preserve">Input.GetKey(KeyCode</w:t>
      </w:r>
      <w:r w:rsidDel="00000000" w:rsidR="00000000" w:rsidRPr="00000000">
        <w:rPr>
          <w:color w:val="000000"/>
          <w:rtl w:val="0"/>
        </w:rPr>
        <w:t xml:space="preserve"> и нажмите F12, чтобы перейти к описанию </w:t>
      </w:r>
      <w:r w:rsidDel="00000000" w:rsidR="00000000" w:rsidRPr="00000000">
        <w:rPr>
          <w:b w:val="1"/>
          <w:color w:val="000000"/>
          <w:rtl w:val="0"/>
        </w:rPr>
        <w:t xml:space="preserve">KeyCode</w:t>
      </w:r>
      <w:r w:rsidDel="00000000" w:rsidR="00000000" w:rsidRPr="00000000">
        <w:rPr>
          <w:color w:val="000000"/>
          <w:rtl w:val="0"/>
        </w:rPr>
        <w:t xml:space="preserve">.</w:t>
      </w:r>
    </w:p>
    <w:p w:rsidR="00000000" w:rsidDel="00000000" w:rsidP="00000000" w:rsidRDefault="00000000" w:rsidRPr="00000000" w14:paraId="000000A5">
      <w:pPr>
        <w:spacing w:line="273.6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Для считывания ввода с мыши используйте </w:t>
      </w:r>
      <w:hyperlink r:id="rId18">
        <w:r w:rsidDel="00000000" w:rsidR="00000000" w:rsidRPr="00000000">
          <w:rPr>
            <w:b w:val="1"/>
            <w:color w:val="000000"/>
            <w:highlight w:val="white"/>
            <w:rtl w:val="0"/>
          </w:rPr>
          <w:t xml:space="preserve">GetMouseButton</w:t>
        </w:r>
      </w:hyperlink>
      <w:r w:rsidDel="00000000" w:rsidR="00000000" w:rsidRPr="00000000">
        <w:rPr>
          <w:color w:val="000000"/>
          <w:rtl w:val="0"/>
        </w:rPr>
        <w:t xml:space="preserve"> — он работает почти так же, как и </w:t>
      </w:r>
      <w:r w:rsidDel="00000000" w:rsidR="00000000" w:rsidRPr="00000000">
        <w:rPr>
          <w:b w:val="1"/>
          <w:color w:val="000000"/>
          <w:rtl w:val="0"/>
        </w:rPr>
        <w:t xml:space="preserve">GetKey</w:t>
      </w:r>
      <w:r w:rsidDel="00000000" w:rsidR="00000000" w:rsidRPr="00000000">
        <w:rPr>
          <w:color w:val="000000"/>
          <w:rtl w:val="0"/>
        </w:rPr>
        <w:t xml:space="preserve">, только в скобках вы указываете индекс кнопки мыши типа </w:t>
      </w:r>
      <w:r w:rsidDel="00000000" w:rsidR="00000000" w:rsidRPr="00000000">
        <w:rPr>
          <w:b w:val="1"/>
          <w:color w:val="000000"/>
          <w:rtl w:val="0"/>
        </w:rPr>
        <w:t xml:space="preserve">int</w:t>
      </w:r>
      <w:r w:rsidDel="00000000" w:rsidR="00000000" w:rsidRPr="00000000">
        <w:rPr>
          <w:color w:val="000000"/>
          <w:rtl w:val="0"/>
        </w:rPr>
        <w:t xml:space="preserve">, где «0» — это ЛКМ (левая кнопка мыши), «1» — ПКМ и «2» — СКМ. Далее — в зависимости от конфигурации определенной мыши:</w:t>
      </w:r>
    </w:p>
    <w:p w:rsidR="00000000" w:rsidDel="00000000" w:rsidP="00000000" w:rsidRDefault="00000000" w:rsidRPr="00000000" w14:paraId="000000A6">
      <w:pPr>
        <w:numPr>
          <w:ilvl w:val="0"/>
          <w:numId w:val="4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before="0" w:line="273.6" w:lineRule="auto"/>
        <w:ind w:left="720" w:right="220" w:hanging="360"/>
        <w:rPr>
          <w:sz w:val="20"/>
          <w:szCs w:val="20"/>
        </w:rPr>
      </w:pPr>
      <w:hyperlink r:id="rId19">
        <w:r w:rsidDel="00000000" w:rsidR="00000000" w:rsidRPr="00000000">
          <w:rPr>
            <w:b w:val="1"/>
            <w:color w:val="000000"/>
            <w:rtl w:val="0"/>
          </w:rPr>
          <w:t xml:space="preserve">Input</w:t>
        </w:r>
      </w:hyperlink>
      <w:r w:rsidDel="00000000" w:rsidR="00000000" w:rsidRPr="00000000">
        <w:rPr>
          <w:b w:val="1"/>
          <w:color w:val="000000"/>
          <w:rtl w:val="0"/>
        </w:rPr>
        <w:t xml:space="preserve">.</w:t>
      </w:r>
      <w:hyperlink r:id="rId20">
        <w:r w:rsidDel="00000000" w:rsidR="00000000" w:rsidRPr="00000000">
          <w:rPr>
            <w:b w:val="1"/>
            <w:color w:val="000000"/>
            <w:highlight w:val="white"/>
            <w:rtl w:val="0"/>
          </w:rPr>
          <w:t xml:space="preserve">GetMouseButton</w:t>
        </w:r>
      </w:hyperlink>
      <w:r w:rsidDel="00000000" w:rsidR="00000000" w:rsidRPr="00000000">
        <w:rPr>
          <w:color w:val="000000"/>
          <w:rtl w:val="0"/>
        </w:rPr>
        <w:t xml:space="preserve"> — возвращает </w:t>
      </w:r>
      <w:r w:rsidDel="00000000" w:rsidR="00000000" w:rsidRPr="00000000">
        <w:rPr>
          <w:b w:val="1"/>
          <w:color w:val="000000"/>
          <w:rtl w:val="0"/>
        </w:rPr>
        <w:t xml:space="preserve">true</w:t>
      </w:r>
      <w:r w:rsidDel="00000000" w:rsidR="00000000" w:rsidRPr="00000000">
        <w:rPr>
          <w:color w:val="000000"/>
          <w:rtl w:val="0"/>
        </w:rPr>
        <w:t xml:space="preserve">, пока нажата указанная кнопка мыши;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numPr>
          <w:ilvl w:val="0"/>
          <w:numId w:val="4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before="0" w:line="273.6" w:lineRule="auto"/>
        <w:ind w:left="720" w:right="220" w:hanging="360"/>
        <w:rPr>
          <w:sz w:val="20"/>
          <w:szCs w:val="20"/>
        </w:rPr>
      </w:pPr>
      <w:hyperlink r:id="rId21">
        <w:r w:rsidDel="00000000" w:rsidR="00000000" w:rsidRPr="00000000">
          <w:rPr>
            <w:b w:val="1"/>
            <w:color w:val="000000"/>
            <w:rtl w:val="0"/>
          </w:rPr>
          <w:t xml:space="preserve">Input</w:t>
        </w:r>
      </w:hyperlink>
      <w:r w:rsidDel="00000000" w:rsidR="00000000" w:rsidRPr="00000000">
        <w:rPr>
          <w:b w:val="1"/>
          <w:color w:val="000000"/>
          <w:rtl w:val="0"/>
        </w:rPr>
        <w:t xml:space="preserve">.</w:t>
      </w:r>
      <w:hyperlink r:id="rId22">
        <w:r w:rsidDel="00000000" w:rsidR="00000000" w:rsidRPr="00000000">
          <w:rPr>
            <w:b w:val="1"/>
            <w:color w:val="000000"/>
            <w:highlight w:val="white"/>
            <w:rtl w:val="0"/>
          </w:rPr>
          <w:t xml:space="preserve">GetMouseButton</w:t>
        </w:r>
      </w:hyperlink>
      <w:r w:rsidDel="00000000" w:rsidR="00000000" w:rsidRPr="00000000">
        <w:rPr>
          <w:b w:val="1"/>
          <w:color w:val="000000"/>
          <w:rtl w:val="0"/>
        </w:rPr>
        <w:t xml:space="preserve">Down</w:t>
      </w:r>
      <w:r w:rsidDel="00000000" w:rsidR="00000000" w:rsidRPr="00000000">
        <w:rPr>
          <w:color w:val="000000"/>
          <w:rtl w:val="0"/>
        </w:rPr>
        <w:t xml:space="preserve"> — возвращает </w:t>
      </w:r>
      <w:r w:rsidDel="00000000" w:rsidR="00000000" w:rsidRPr="00000000">
        <w:rPr>
          <w:b w:val="1"/>
          <w:color w:val="000000"/>
          <w:rtl w:val="0"/>
        </w:rPr>
        <w:t xml:space="preserve">true</w:t>
      </w:r>
      <w:r w:rsidDel="00000000" w:rsidR="00000000" w:rsidRPr="00000000">
        <w:rPr>
          <w:color w:val="000000"/>
          <w:rtl w:val="0"/>
        </w:rPr>
        <w:t xml:space="preserve">, когда отпущена указанная кнопка мыши;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numPr>
          <w:ilvl w:val="0"/>
          <w:numId w:val="4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before="0" w:line="273.6" w:lineRule="auto"/>
        <w:ind w:left="720" w:right="220" w:hanging="360"/>
        <w:rPr>
          <w:sz w:val="20"/>
          <w:szCs w:val="20"/>
        </w:rPr>
      </w:pPr>
      <w:hyperlink r:id="rId23">
        <w:r w:rsidDel="00000000" w:rsidR="00000000" w:rsidRPr="00000000">
          <w:rPr>
            <w:b w:val="1"/>
            <w:color w:val="000000"/>
            <w:rtl w:val="0"/>
          </w:rPr>
          <w:t xml:space="preserve">Input</w:t>
        </w:r>
      </w:hyperlink>
      <w:r w:rsidDel="00000000" w:rsidR="00000000" w:rsidRPr="00000000">
        <w:rPr>
          <w:b w:val="1"/>
          <w:color w:val="000000"/>
          <w:rtl w:val="0"/>
        </w:rPr>
        <w:t xml:space="preserve">.</w:t>
      </w:r>
      <w:hyperlink r:id="rId24">
        <w:r w:rsidDel="00000000" w:rsidR="00000000" w:rsidRPr="00000000">
          <w:rPr>
            <w:b w:val="1"/>
            <w:color w:val="000000"/>
            <w:highlight w:val="white"/>
            <w:rtl w:val="0"/>
          </w:rPr>
          <w:t xml:space="preserve">GetMouseButton</w:t>
        </w:r>
      </w:hyperlink>
      <w:r w:rsidDel="00000000" w:rsidR="00000000" w:rsidRPr="00000000">
        <w:rPr>
          <w:b w:val="1"/>
          <w:color w:val="000000"/>
          <w:rtl w:val="0"/>
        </w:rPr>
        <w:t xml:space="preserve">Up</w:t>
      </w:r>
      <w:r w:rsidDel="00000000" w:rsidR="00000000" w:rsidRPr="00000000">
        <w:rPr>
          <w:color w:val="000000"/>
          <w:rtl w:val="0"/>
        </w:rPr>
        <w:t xml:space="preserve"> — единожды возвращает </w:t>
      </w:r>
      <w:r w:rsidDel="00000000" w:rsidR="00000000" w:rsidRPr="00000000">
        <w:rPr>
          <w:b w:val="1"/>
          <w:color w:val="000000"/>
          <w:rtl w:val="0"/>
        </w:rPr>
        <w:t xml:space="preserve">true</w:t>
      </w:r>
      <w:r w:rsidDel="00000000" w:rsidR="00000000" w:rsidRPr="00000000">
        <w:rPr>
          <w:color w:val="000000"/>
          <w:rtl w:val="0"/>
        </w:rPr>
        <w:t xml:space="preserve">, когда нажата указанная кнопка мыши.</w:t>
      </w:r>
      <w:r w:rsidDel="00000000" w:rsidR="00000000" w:rsidRPr="00000000">
        <w:rPr>
          <w:rtl w:val="0"/>
        </w:rPr>
      </w:r>
    </w:p>
    <w:tbl>
      <w:tblPr>
        <w:tblStyle w:val="Table21"/>
        <w:tblW w:w="9640.0" w:type="dxa"/>
        <w:jc w:val="left"/>
        <w:tblInd w:w="10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widowControl w:val="0"/>
              <w:spacing w:after="0" w:before="0" w:lineRule="auto"/>
              <w:jc w:val="left"/>
              <w:rPr>
                <w:rFonts w:ascii="Courier New" w:cs="Courier New" w:eastAsia="Courier New" w:hAnsi="Courier New"/>
                <w:color w:val="383a42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private void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4078f2"/>
                <w:rtl w:val="0"/>
              </w:rPr>
              <w:t xml:space="preserve">Update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() </w:t>
            </w:r>
          </w:p>
          <w:p w:rsidR="00000000" w:rsidDel="00000000" w:rsidP="00000000" w:rsidRDefault="00000000" w:rsidRPr="00000000" w14:paraId="000000AA">
            <w:pPr>
              <w:widowControl w:val="0"/>
              <w:spacing w:after="0" w:before="0" w:lineRule="auto"/>
              <w:jc w:val="left"/>
              <w:rPr>
                <w:rFonts w:ascii="Courier New" w:cs="Courier New" w:eastAsia="Courier New" w:hAnsi="Courier New"/>
                <w:color w:val="383a42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{  </w:t>
            </w:r>
          </w:p>
          <w:p w:rsidR="00000000" w:rsidDel="00000000" w:rsidP="00000000" w:rsidRDefault="00000000" w:rsidRPr="00000000" w14:paraId="000000AB">
            <w:pPr>
              <w:widowControl w:val="0"/>
              <w:spacing w:after="0" w:before="0" w:lineRule="auto"/>
              <w:jc w:val="left"/>
              <w:rPr>
                <w:rFonts w:ascii="Courier New" w:cs="Courier New" w:eastAsia="Courier New" w:hAnsi="Courier New"/>
                <w:color w:val="383a42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if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(Input.GetMouseButton(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))</w:t>
              <w:br w:type="textWrapping"/>
              <w:t xml:space="preserve">            print(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rtl w:val="0"/>
              </w:rPr>
              <w:t xml:space="preserve">"LMB pressed"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);</w:t>
              <w:br w:type="textWrapping"/>
              <w:br w:type="textWrapping"/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if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(Input.GetMouseButtonUp(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))</w:t>
              <w:br w:type="textWrapping"/>
              <w:t xml:space="preserve">            print(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rtl w:val="0"/>
              </w:rPr>
              <w:t xml:space="preserve">"MMB was released"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);</w:t>
              <w:br w:type="textWrapping"/>
              <w:br w:type="textWrapping"/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if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(Input.GetMouseButtonDown(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rtl w:val="0"/>
              </w:rPr>
              <w:t xml:space="preserve">2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))</w:t>
              <w:br w:type="textWrapping"/>
              <w:t xml:space="preserve">            print(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rtl w:val="0"/>
              </w:rPr>
              <w:t xml:space="preserve">"RMB  was clicked"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); </w:t>
            </w:r>
          </w:p>
          <w:p w:rsidR="00000000" w:rsidDel="00000000" w:rsidP="00000000" w:rsidRDefault="00000000" w:rsidRPr="00000000" w14:paraId="000000AC">
            <w:pPr>
              <w:widowControl w:val="0"/>
              <w:spacing w:after="0" w:before="0" w:lineRule="auto"/>
              <w:jc w:val="left"/>
              <w:rPr>
                <w:rFonts w:ascii="Courier New" w:cs="Courier New" w:eastAsia="Courier New" w:hAnsi="Courier New"/>
                <w:color w:val="383a42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}</w:t>
            </w:r>
          </w:p>
        </w:tc>
      </w:tr>
    </w:tbl>
    <w:p w:rsidR="00000000" w:rsidDel="00000000" w:rsidP="00000000" w:rsidRDefault="00000000" w:rsidRPr="00000000" w14:paraId="000000AD">
      <w:pPr>
        <w:pStyle w:val="Heading2"/>
        <w:rPr/>
      </w:pPr>
      <w:bookmarkStart w:colFirst="0" w:colLast="0" w:name="_e7kixb5j8fo8" w:id="15"/>
      <w:bookmarkEnd w:id="15"/>
      <w:r w:rsidDel="00000000" w:rsidR="00000000" w:rsidRPr="00000000">
        <w:rPr>
          <w:rtl w:val="0"/>
        </w:rPr>
        <w:t xml:space="preserve">Input Manager</w:t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  <w:t xml:space="preserve">Input Manager находится во вкладке </w:t>
      </w:r>
      <w:r w:rsidDel="00000000" w:rsidR="00000000" w:rsidRPr="00000000">
        <w:rPr>
          <w:b w:val="1"/>
          <w:rtl w:val="0"/>
        </w:rPr>
        <w:t xml:space="preserve">Edit &gt; Project Settings </w:t>
      </w:r>
      <w:r w:rsidDel="00000000" w:rsidR="00000000" w:rsidRPr="00000000">
        <w:rPr/>
        <w:drawing>
          <wp:inline distB="114300" distT="114300" distL="114300" distR="114300">
            <wp:extent cx="5067300" cy="7134225"/>
            <wp:effectExtent b="0" l="0" r="0" t="0"/>
            <wp:docPr id="15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7134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>
          <w:b w:val="1"/>
        </w:rPr>
      </w:pPr>
      <w:r w:rsidDel="00000000" w:rsidR="00000000" w:rsidRPr="00000000">
        <w:rPr>
          <w:rtl w:val="0"/>
        </w:rPr>
        <w:t xml:space="preserve">Во вкладке </w:t>
      </w:r>
      <w:r w:rsidDel="00000000" w:rsidR="00000000" w:rsidRPr="00000000">
        <w:rPr>
          <w:b w:val="1"/>
          <w:rtl w:val="0"/>
        </w:rPr>
        <w:t xml:space="preserve">Input Manager.</w:t>
      </w:r>
    </w:p>
    <w:p w:rsidR="00000000" w:rsidDel="00000000" w:rsidP="00000000" w:rsidRDefault="00000000" w:rsidRPr="00000000" w14:paraId="000000B0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53100" cy="5000625"/>
            <wp:effectExtent b="0" l="0" r="0" t="0"/>
            <wp:docPr id="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5000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b w:val="1"/>
          <w:rtl w:val="0"/>
        </w:rPr>
        <w:t xml:space="preserve">Input Manager</w:t>
      </w:r>
      <w:r w:rsidDel="00000000" w:rsidR="00000000" w:rsidRPr="00000000">
        <w:rPr>
          <w:rtl w:val="0"/>
        </w:rPr>
        <w:t xml:space="preserve"> позволяет задать оси ввода и кнопки в рамках игрового проекта, а не одной сцены. Это удобно: во-первых, с точки зрения обращения к осям и кнопкам, а во-вторых — для настройки управления игроком.</w:t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  <w:t xml:space="preserve">Рассмотрим, как по умолчанию выглядит </w:t>
      </w:r>
      <w:r w:rsidDel="00000000" w:rsidR="00000000" w:rsidRPr="00000000">
        <w:rPr>
          <w:b w:val="1"/>
          <w:rtl w:val="0"/>
        </w:rPr>
        <w:t xml:space="preserve">Input Manager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/>
        <w:drawing>
          <wp:inline distB="114300" distT="114300" distL="114300" distR="114300">
            <wp:extent cx="3924300" cy="4238625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4238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spacing w:before="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Первая ось Horizontal и ее настройки:</w:t>
      </w:r>
    </w:p>
    <w:p w:rsidR="00000000" w:rsidDel="00000000" w:rsidP="00000000" w:rsidRDefault="00000000" w:rsidRPr="00000000" w14:paraId="000000B9">
      <w:pPr>
        <w:ind w:left="720" w:firstLine="0"/>
        <w:jc w:val="left"/>
        <w:rPr/>
      </w:pPr>
      <w:r w:rsidDel="00000000" w:rsidR="00000000" w:rsidRPr="00000000">
        <w:rPr>
          <w:rtl w:val="0"/>
        </w:rPr>
        <w:t xml:space="preserve">●   </w:t>
      </w:r>
      <w:r w:rsidDel="00000000" w:rsidR="00000000" w:rsidRPr="00000000">
        <w:rPr>
          <w:b w:val="1"/>
          <w:rtl w:val="0"/>
        </w:rPr>
        <w:t xml:space="preserve">Name</w:t>
      </w:r>
      <w:r w:rsidDel="00000000" w:rsidR="00000000" w:rsidRPr="00000000">
        <w:rPr>
          <w:rtl w:val="0"/>
        </w:rPr>
        <w:t xml:space="preserve"> — имя, использующееся для обращения к оси через скрипт и в настройках управления игрока (окно, которое по умолчанию появляется перед запуском игры, — далее окно настроек игры);</w:t>
      </w:r>
    </w:p>
    <w:p w:rsidR="00000000" w:rsidDel="00000000" w:rsidP="00000000" w:rsidRDefault="00000000" w:rsidRPr="00000000" w14:paraId="000000BA">
      <w:pPr>
        <w:ind w:left="720" w:firstLine="0"/>
        <w:jc w:val="left"/>
        <w:rPr/>
      </w:pPr>
      <w:r w:rsidDel="00000000" w:rsidR="00000000" w:rsidRPr="00000000">
        <w:rPr>
          <w:rtl w:val="0"/>
        </w:rPr>
        <w:t xml:space="preserve">●   </w:t>
      </w:r>
      <w:r w:rsidDel="00000000" w:rsidR="00000000" w:rsidRPr="00000000">
        <w:rPr>
          <w:b w:val="1"/>
          <w:rtl w:val="0"/>
        </w:rPr>
        <w:t xml:space="preserve">Descriptive Name</w:t>
      </w:r>
      <w:r w:rsidDel="00000000" w:rsidR="00000000" w:rsidRPr="00000000">
        <w:rPr>
          <w:rtl w:val="0"/>
        </w:rPr>
        <w:t xml:space="preserve"> — подробное описание </w:t>
      </w:r>
      <w:r w:rsidDel="00000000" w:rsidR="00000000" w:rsidRPr="00000000">
        <w:rPr>
          <w:b w:val="1"/>
          <w:rtl w:val="0"/>
        </w:rPr>
        <w:t xml:space="preserve">Positive Button</w:t>
      </w:r>
      <w:r w:rsidDel="00000000" w:rsidR="00000000" w:rsidRPr="00000000">
        <w:rPr>
          <w:rtl w:val="0"/>
        </w:rPr>
        <w:t xml:space="preserve"> для окна настроек игры;</w:t>
      </w:r>
    </w:p>
    <w:p w:rsidR="00000000" w:rsidDel="00000000" w:rsidP="00000000" w:rsidRDefault="00000000" w:rsidRPr="00000000" w14:paraId="000000BB">
      <w:pPr>
        <w:ind w:left="720" w:firstLine="0"/>
        <w:jc w:val="left"/>
        <w:rPr/>
      </w:pPr>
      <w:r w:rsidDel="00000000" w:rsidR="00000000" w:rsidRPr="00000000">
        <w:rPr>
          <w:rtl w:val="0"/>
        </w:rPr>
        <w:t xml:space="preserve">●   </w:t>
      </w:r>
      <w:r w:rsidDel="00000000" w:rsidR="00000000" w:rsidRPr="00000000">
        <w:rPr>
          <w:b w:val="1"/>
          <w:rtl w:val="0"/>
        </w:rPr>
        <w:t xml:space="preserve">Descriptive Negative Name</w:t>
      </w:r>
      <w:r w:rsidDel="00000000" w:rsidR="00000000" w:rsidRPr="00000000">
        <w:rPr>
          <w:rtl w:val="0"/>
        </w:rPr>
        <w:t xml:space="preserve"> — подробное описание </w:t>
      </w:r>
      <w:r w:rsidDel="00000000" w:rsidR="00000000" w:rsidRPr="00000000">
        <w:rPr>
          <w:b w:val="1"/>
          <w:rtl w:val="0"/>
        </w:rPr>
        <w:t xml:space="preserve">Negative Button</w:t>
      </w:r>
      <w:r w:rsidDel="00000000" w:rsidR="00000000" w:rsidRPr="00000000">
        <w:rPr>
          <w:rtl w:val="0"/>
        </w:rPr>
        <w:t xml:space="preserve"> для окна настроек игры;</w:t>
      </w:r>
    </w:p>
    <w:p w:rsidR="00000000" w:rsidDel="00000000" w:rsidP="00000000" w:rsidRDefault="00000000" w:rsidRPr="00000000" w14:paraId="000000BC">
      <w:pPr>
        <w:ind w:left="720" w:firstLine="0"/>
        <w:jc w:val="left"/>
        <w:rPr/>
      </w:pPr>
      <w:r w:rsidDel="00000000" w:rsidR="00000000" w:rsidRPr="00000000">
        <w:rPr>
          <w:rtl w:val="0"/>
        </w:rPr>
        <w:t xml:space="preserve">●   </w:t>
      </w:r>
      <w:r w:rsidDel="00000000" w:rsidR="00000000" w:rsidRPr="00000000">
        <w:rPr>
          <w:b w:val="1"/>
          <w:rtl w:val="0"/>
        </w:rPr>
        <w:t xml:space="preserve">Negative Button </w:t>
      </w:r>
      <w:r w:rsidDel="00000000" w:rsidR="00000000" w:rsidRPr="00000000">
        <w:rPr>
          <w:rtl w:val="0"/>
        </w:rPr>
        <w:t xml:space="preserve">— кнопка, которая отправляет отрицательное значение оси;</w:t>
      </w:r>
    </w:p>
    <w:p w:rsidR="00000000" w:rsidDel="00000000" w:rsidP="00000000" w:rsidRDefault="00000000" w:rsidRPr="00000000" w14:paraId="000000BD">
      <w:pPr>
        <w:ind w:left="720" w:firstLine="0"/>
        <w:jc w:val="left"/>
        <w:rPr/>
      </w:pPr>
      <w:r w:rsidDel="00000000" w:rsidR="00000000" w:rsidRPr="00000000">
        <w:rPr>
          <w:rtl w:val="0"/>
        </w:rPr>
        <w:t xml:space="preserve">●   </w:t>
      </w:r>
      <w:r w:rsidDel="00000000" w:rsidR="00000000" w:rsidRPr="00000000">
        <w:rPr>
          <w:b w:val="1"/>
          <w:rtl w:val="0"/>
        </w:rPr>
        <w:t xml:space="preserve">Positive Button</w:t>
      </w:r>
      <w:r w:rsidDel="00000000" w:rsidR="00000000" w:rsidRPr="00000000">
        <w:rPr>
          <w:rtl w:val="0"/>
        </w:rPr>
        <w:t xml:space="preserve"> — кнопка, которая отправляет положительное значение оси;</w:t>
      </w:r>
    </w:p>
    <w:p w:rsidR="00000000" w:rsidDel="00000000" w:rsidP="00000000" w:rsidRDefault="00000000" w:rsidRPr="00000000" w14:paraId="000000BE">
      <w:pPr>
        <w:ind w:left="720" w:firstLine="0"/>
        <w:jc w:val="left"/>
        <w:rPr/>
      </w:pPr>
      <w:r w:rsidDel="00000000" w:rsidR="00000000" w:rsidRPr="00000000">
        <w:rPr>
          <w:rtl w:val="0"/>
        </w:rPr>
        <w:t xml:space="preserve">●   </w:t>
      </w:r>
      <w:r w:rsidDel="00000000" w:rsidR="00000000" w:rsidRPr="00000000">
        <w:rPr>
          <w:b w:val="1"/>
          <w:rtl w:val="0"/>
        </w:rPr>
        <w:t xml:space="preserve">Alt Negative Button</w:t>
      </w:r>
      <w:r w:rsidDel="00000000" w:rsidR="00000000" w:rsidRPr="00000000">
        <w:rPr>
          <w:rtl w:val="0"/>
        </w:rPr>
        <w:t xml:space="preserve"> — альтернативная кнопка (отрицательное значение оси);</w:t>
      </w:r>
    </w:p>
    <w:p w:rsidR="00000000" w:rsidDel="00000000" w:rsidP="00000000" w:rsidRDefault="00000000" w:rsidRPr="00000000" w14:paraId="000000BF">
      <w:pPr>
        <w:ind w:left="720" w:firstLine="0"/>
        <w:jc w:val="left"/>
        <w:rPr/>
      </w:pPr>
      <w:r w:rsidDel="00000000" w:rsidR="00000000" w:rsidRPr="00000000">
        <w:rPr>
          <w:rtl w:val="0"/>
        </w:rPr>
        <w:t xml:space="preserve">●   </w:t>
      </w:r>
      <w:r w:rsidDel="00000000" w:rsidR="00000000" w:rsidRPr="00000000">
        <w:rPr>
          <w:b w:val="1"/>
          <w:rtl w:val="0"/>
        </w:rPr>
        <w:t xml:space="preserve">Alt Positive button</w:t>
      </w:r>
      <w:r w:rsidDel="00000000" w:rsidR="00000000" w:rsidRPr="00000000">
        <w:rPr>
          <w:rtl w:val="0"/>
        </w:rPr>
        <w:t xml:space="preserve"> — альтернативная кнопка (положительное значение оси);</w:t>
      </w:r>
    </w:p>
    <w:p w:rsidR="00000000" w:rsidDel="00000000" w:rsidP="00000000" w:rsidRDefault="00000000" w:rsidRPr="00000000" w14:paraId="000000C0">
      <w:pPr>
        <w:ind w:left="720" w:firstLine="0"/>
        <w:jc w:val="left"/>
        <w:rPr/>
      </w:pPr>
      <w:r w:rsidDel="00000000" w:rsidR="00000000" w:rsidRPr="00000000">
        <w:rPr>
          <w:rtl w:val="0"/>
        </w:rPr>
        <w:t xml:space="preserve">●   </w:t>
      </w:r>
      <w:r w:rsidDel="00000000" w:rsidR="00000000" w:rsidRPr="00000000">
        <w:rPr>
          <w:b w:val="1"/>
          <w:rtl w:val="0"/>
        </w:rPr>
        <w:t xml:space="preserve">Gravity</w:t>
      </w:r>
      <w:r w:rsidDel="00000000" w:rsidR="00000000" w:rsidRPr="00000000">
        <w:rPr>
          <w:rtl w:val="0"/>
        </w:rPr>
        <w:t xml:space="preserve"> — скорость, с которой значение возвращается в исходное состояние. Используется только для типа </w:t>
      </w:r>
      <w:r w:rsidDel="00000000" w:rsidR="00000000" w:rsidRPr="00000000">
        <w:rPr>
          <w:b w:val="1"/>
          <w:rtl w:val="0"/>
        </w:rPr>
        <w:t xml:space="preserve">Key or Mouse button</w:t>
      </w:r>
      <w:r w:rsidDel="00000000" w:rsidR="00000000" w:rsidRPr="00000000">
        <w:rPr>
          <w:rtl w:val="0"/>
        </w:rPr>
        <w:t xml:space="preserve">;</w:t>
      </w:r>
    </w:p>
    <w:p w:rsidR="00000000" w:rsidDel="00000000" w:rsidP="00000000" w:rsidRDefault="00000000" w:rsidRPr="00000000" w14:paraId="000000C1">
      <w:pPr>
        <w:ind w:left="720" w:firstLine="0"/>
        <w:jc w:val="left"/>
        <w:rPr/>
      </w:pPr>
      <w:r w:rsidDel="00000000" w:rsidR="00000000" w:rsidRPr="00000000">
        <w:rPr>
          <w:rtl w:val="0"/>
        </w:rPr>
        <w:t xml:space="preserve">●   </w:t>
      </w:r>
      <w:r w:rsidDel="00000000" w:rsidR="00000000" w:rsidRPr="00000000">
        <w:rPr>
          <w:b w:val="1"/>
          <w:rtl w:val="0"/>
        </w:rPr>
        <w:t xml:space="preserve">Dead</w:t>
      </w:r>
      <w:r w:rsidDel="00000000" w:rsidR="00000000" w:rsidRPr="00000000">
        <w:rPr>
          <w:rtl w:val="0"/>
        </w:rPr>
        <w:t xml:space="preserve"> — любое положительное или отрицательное значение оси, которое меньше данного значения, будет рассматриваться как нулевое. Используется для стиков джойстика, когда их небольшое отклонение не учитывается;</w:t>
      </w:r>
    </w:p>
    <w:p w:rsidR="00000000" w:rsidDel="00000000" w:rsidP="00000000" w:rsidRDefault="00000000" w:rsidRPr="00000000" w14:paraId="000000C2">
      <w:pPr>
        <w:ind w:left="720" w:firstLine="0"/>
        <w:jc w:val="left"/>
        <w:rPr/>
      </w:pPr>
      <w:r w:rsidDel="00000000" w:rsidR="00000000" w:rsidRPr="00000000">
        <w:rPr>
          <w:rtl w:val="0"/>
        </w:rPr>
        <w:t xml:space="preserve">●   </w:t>
      </w:r>
      <w:r w:rsidDel="00000000" w:rsidR="00000000" w:rsidRPr="00000000">
        <w:rPr>
          <w:b w:val="1"/>
          <w:rtl w:val="0"/>
        </w:rPr>
        <w:t xml:space="preserve">Sensitivity</w:t>
      </w:r>
      <w:r w:rsidDel="00000000" w:rsidR="00000000" w:rsidRPr="00000000">
        <w:rPr>
          <w:rtl w:val="0"/>
        </w:rPr>
        <w:t xml:space="preserve"> — чувствительность, время отклика на нажатие;</w:t>
      </w:r>
    </w:p>
    <w:p w:rsidR="00000000" w:rsidDel="00000000" w:rsidP="00000000" w:rsidRDefault="00000000" w:rsidRPr="00000000" w14:paraId="000000C3">
      <w:pPr>
        <w:ind w:left="720" w:firstLine="0"/>
        <w:jc w:val="left"/>
        <w:rPr/>
      </w:pPr>
      <w:r w:rsidDel="00000000" w:rsidR="00000000" w:rsidRPr="00000000">
        <w:rPr>
          <w:rtl w:val="0"/>
        </w:rPr>
        <w:t xml:space="preserve">●   </w:t>
      </w:r>
      <w:r w:rsidDel="00000000" w:rsidR="00000000" w:rsidRPr="00000000">
        <w:rPr>
          <w:b w:val="1"/>
          <w:rtl w:val="0"/>
        </w:rPr>
        <w:t xml:space="preserve">Snap</w:t>
      </w:r>
      <w:r w:rsidDel="00000000" w:rsidR="00000000" w:rsidRPr="00000000">
        <w:rPr>
          <w:rtl w:val="0"/>
        </w:rPr>
        <w:t xml:space="preserve"> — если включена, то значение оси будет сразу же сброшено в исходное состояние при нажатии противоположной кнопки. Используется только для типа </w:t>
      </w:r>
      <w:r w:rsidDel="00000000" w:rsidR="00000000" w:rsidRPr="00000000">
        <w:rPr>
          <w:b w:val="1"/>
          <w:rtl w:val="0"/>
        </w:rPr>
        <w:t xml:space="preserve">Key or Mouse button</w:t>
      </w:r>
      <w:r w:rsidDel="00000000" w:rsidR="00000000" w:rsidRPr="00000000">
        <w:rPr>
          <w:rtl w:val="0"/>
        </w:rPr>
        <w:t xml:space="preserve">;</w:t>
      </w:r>
    </w:p>
    <w:p w:rsidR="00000000" w:rsidDel="00000000" w:rsidP="00000000" w:rsidRDefault="00000000" w:rsidRPr="00000000" w14:paraId="000000C4">
      <w:pPr>
        <w:ind w:left="720" w:firstLine="0"/>
        <w:jc w:val="left"/>
        <w:rPr/>
      </w:pPr>
      <w:r w:rsidDel="00000000" w:rsidR="00000000" w:rsidRPr="00000000">
        <w:rPr>
          <w:rtl w:val="0"/>
        </w:rPr>
        <w:t xml:space="preserve">●   </w:t>
      </w:r>
      <w:r w:rsidDel="00000000" w:rsidR="00000000" w:rsidRPr="00000000">
        <w:rPr>
          <w:b w:val="1"/>
          <w:rtl w:val="0"/>
        </w:rPr>
        <w:t xml:space="preserve">Invert</w:t>
      </w:r>
      <w:r w:rsidDel="00000000" w:rsidR="00000000" w:rsidRPr="00000000">
        <w:rPr>
          <w:rtl w:val="0"/>
        </w:rPr>
        <w:t xml:space="preserve"> — инверсия направления оси;</w:t>
      </w:r>
    </w:p>
    <w:p w:rsidR="00000000" w:rsidDel="00000000" w:rsidP="00000000" w:rsidRDefault="00000000" w:rsidRPr="00000000" w14:paraId="000000C5">
      <w:pPr>
        <w:ind w:left="720" w:firstLine="0"/>
        <w:jc w:val="left"/>
        <w:rPr/>
      </w:pPr>
      <w:r w:rsidDel="00000000" w:rsidR="00000000" w:rsidRPr="00000000">
        <w:rPr>
          <w:rtl w:val="0"/>
        </w:rPr>
        <w:t xml:space="preserve">●   </w:t>
      </w:r>
      <w:r w:rsidDel="00000000" w:rsidR="00000000" w:rsidRPr="00000000">
        <w:rPr>
          <w:b w:val="1"/>
          <w:rtl w:val="0"/>
        </w:rPr>
        <w:t xml:space="preserve">Type — Key or Mouse button</w:t>
      </w:r>
      <w:r w:rsidDel="00000000" w:rsidR="00000000" w:rsidRPr="00000000">
        <w:rPr>
          <w:rtl w:val="0"/>
        </w:rPr>
        <w:t xml:space="preserve"> (любые кнопки), </w:t>
      </w:r>
      <w:r w:rsidDel="00000000" w:rsidR="00000000" w:rsidRPr="00000000">
        <w:rPr>
          <w:b w:val="1"/>
          <w:rtl w:val="0"/>
        </w:rPr>
        <w:t xml:space="preserve">Mouse movement </w:t>
      </w:r>
      <w:r w:rsidDel="00000000" w:rsidR="00000000" w:rsidRPr="00000000">
        <w:rPr>
          <w:rtl w:val="0"/>
        </w:rPr>
        <w:t xml:space="preserve">(движение мыши и ее колесика), </w:t>
      </w:r>
      <w:r w:rsidDel="00000000" w:rsidR="00000000" w:rsidRPr="00000000">
        <w:rPr>
          <w:b w:val="1"/>
          <w:rtl w:val="0"/>
        </w:rPr>
        <w:t xml:space="preserve">Joystick Axis </w:t>
      </w:r>
      <w:r w:rsidDel="00000000" w:rsidR="00000000" w:rsidRPr="00000000">
        <w:rPr>
          <w:rtl w:val="0"/>
        </w:rPr>
        <w:t xml:space="preserve">(джойстики);</w:t>
      </w:r>
    </w:p>
    <w:p w:rsidR="00000000" w:rsidDel="00000000" w:rsidP="00000000" w:rsidRDefault="00000000" w:rsidRPr="00000000" w14:paraId="000000C6">
      <w:pPr>
        <w:ind w:left="720" w:firstLine="0"/>
        <w:jc w:val="left"/>
        <w:rPr/>
      </w:pPr>
      <w:r w:rsidDel="00000000" w:rsidR="00000000" w:rsidRPr="00000000">
        <w:rPr>
          <w:rtl w:val="0"/>
        </w:rPr>
        <w:t xml:space="preserve">●   </w:t>
      </w:r>
      <w:r w:rsidDel="00000000" w:rsidR="00000000" w:rsidRPr="00000000">
        <w:rPr>
          <w:b w:val="1"/>
          <w:rtl w:val="0"/>
        </w:rPr>
        <w:t xml:space="preserve">Axis</w:t>
      </w:r>
      <w:r w:rsidDel="00000000" w:rsidR="00000000" w:rsidRPr="00000000">
        <w:rPr>
          <w:rtl w:val="0"/>
        </w:rPr>
        <w:t xml:space="preserve"> — ось, значение которой берется с устройства;</w:t>
      </w:r>
    </w:p>
    <w:p w:rsidR="00000000" w:rsidDel="00000000" w:rsidP="00000000" w:rsidRDefault="00000000" w:rsidRPr="00000000" w14:paraId="000000C7">
      <w:pPr>
        <w:ind w:left="720" w:firstLine="0"/>
        <w:jc w:val="left"/>
        <w:rPr/>
      </w:pPr>
      <w:r w:rsidDel="00000000" w:rsidR="00000000" w:rsidRPr="00000000">
        <w:rPr>
          <w:rtl w:val="0"/>
        </w:rPr>
        <w:t xml:space="preserve">●   </w:t>
      </w:r>
      <w:r w:rsidDel="00000000" w:rsidR="00000000" w:rsidRPr="00000000">
        <w:rPr>
          <w:b w:val="1"/>
          <w:rtl w:val="0"/>
        </w:rPr>
        <w:t xml:space="preserve">Joy Num</w:t>
      </w:r>
      <w:r w:rsidDel="00000000" w:rsidR="00000000" w:rsidRPr="00000000">
        <w:rPr>
          <w:rtl w:val="0"/>
        </w:rPr>
        <w:t xml:space="preserve"> — какой джойстик использовать. По умолчанию значения берутся со всех джойстиков. Используется только для осей, не для кнопок.</w:t>
      </w:r>
    </w:p>
    <w:p w:rsidR="00000000" w:rsidDel="00000000" w:rsidP="00000000" w:rsidRDefault="00000000" w:rsidRPr="00000000" w14:paraId="000000C8">
      <w:pPr>
        <w:spacing w:line="273.6" w:lineRule="auto"/>
        <w:rPr/>
      </w:pPr>
      <w:r w:rsidDel="00000000" w:rsidR="00000000" w:rsidRPr="00000000">
        <w:rPr>
          <w:rtl w:val="0"/>
        </w:rPr>
        <w:t xml:space="preserve">Для удаления или добавления новой оси необходимо нажать ПКМ на имя любой уже существующей оси и выбрать соответствующий пункт меню: </w:t>
      </w:r>
      <w:r w:rsidDel="00000000" w:rsidR="00000000" w:rsidRPr="00000000">
        <w:rPr>
          <w:b w:val="1"/>
          <w:rtl w:val="0"/>
        </w:rPr>
        <w:t xml:space="preserve">Duplicate Array Element </w:t>
      </w:r>
      <w:r w:rsidDel="00000000" w:rsidR="00000000" w:rsidRPr="00000000">
        <w:rPr>
          <w:rtl w:val="0"/>
        </w:rPr>
        <w:t xml:space="preserve">(дублировать ось), </w:t>
      </w:r>
      <w:r w:rsidDel="00000000" w:rsidR="00000000" w:rsidRPr="00000000">
        <w:rPr>
          <w:b w:val="1"/>
          <w:rtl w:val="0"/>
        </w:rPr>
        <w:t xml:space="preserve">Delete Array Element</w:t>
      </w:r>
      <w:r w:rsidDel="00000000" w:rsidR="00000000" w:rsidRPr="00000000">
        <w:rPr>
          <w:rtl w:val="0"/>
        </w:rPr>
        <w:t xml:space="preserve"> (удалить ось). Также можно изменить количество осей напротив поля </w:t>
      </w:r>
      <w:r w:rsidDel="00000000" w:rsidR="00000000" w:rsidRPr="00000000">
        <w:rPr>
          <w:b w:val="1"/>
          <w:rtl w:val="0"/>
        </w:rPr>
        <w:t xml:space="preserve">Size</w:t>
      </w:r>
      <w:r w:rsidDel="00000000" w:rsidR="00000000" w:rsidRPr="00000000">
        <w:rPr>
          <w:rtl w:val="0"/>
        </w:rPr>
        <w:t xml:space="preserve">. Удаляться или дублироваться в таком случае будет последняя ось.</w:t>
      </w:r>
    </w:p>
    <w:p w:rsidR="00000000" w:rsidDel="00000000" w:rsidP="00000000" w:rsidRDefault="00000000" w:rsidRPr="00000000" w14:paraId="000000C9">
      <w:pPr>
        <w:spacing w:line="273.6" w:lineRule="auto"/>
        <w:jc w:val="left"/>
        <w:rPr/>
      </w:pPr>
      <w:r w:rsidDel="00000000" w:rsidR="00000000" w:rsidRPr="00000000">
        <w:rPr>
          <w:rtl w:val="0"/>
        </w:rPr>
        <w:t xml:space="preserve">Для использования заданных имен в скрипте применяется </w:t>
      </w:r>
      <w:r w:rsidDel="00000000" w:rsidR="00000000" w:rsidRPr="00000000">
        <w:rPr>
          <w:b w:val="1"/>
          <w:rtl w:val="0"/>
        </w:rPr>
        <w:t xml:space="preserve">GetAxis()</w:t>
      </w:r>
      <w:r w:rsidDel="00000000" w:rsidR="00000000" w:rsidRPr="00000000">
        <w:rPr>
          <w:rtl w:val="0"/>
        </w:rPr>
        <w:t xml:space="preserve"> и </w:t>
      </w:r>
      <w:r w:rsidDel="00000000" w:rsidR="00000000" w:rsidRPr="00000000">
        <w:rPr>
          <w:b w:val="1"/>
          <w:rtl w:val="0"/>
        </w:rPr>
        <w:t xml:space="preserve">GetButton()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CA">
      <w:pPr>
        <w:numPr>
          <w:ilvl w:val="0"/>
          <w:numId w:val="12"/>
        </w:numPr>
        <w:spacing w:line="273.6" w:lineRule="auto"/>
        <w:ind w:left="720" w:hanging="360"/>
        <w:jc w:val="left"/>
        <w:rPr>
          <w:sz w:val="20"/>
          <w:szCs w:val="20"/>
        </w:rPr>
      </w:pPr>
      <w:r w:rsidDel="00000000" w:rsidR="00000000" w:rsidRPr="00000000">
        <w:rPr>
          <w:b w:val="1"/>
          <w:rtl w:val="0"/>
        </w:rPr>
        <w:t xml:space="preserve">Input.GetButtonDown («Horizontal»)</w:t>
      </w:r>
      <w:r w:rsidDel="00000000" w:rsidR="00000000" w:rsidRPr="00000000">
        <w:rPr>
          <w:rtl w:val="0"/>
        </w:rPr>
        <w:t xml:space="preserve">  — возвращает </w:t>
      </w:r>
      <w:r w:rsidDel="00000000" w:rsidR="00000000" w:rsidRPr="00000000">
        <w:rPr>
          <w:b w:val="1"/>
          <w:rtl w:val="0"/>
        </w:rPr>
        <w:t xml:space="preserve">true</w:t>
      </w:r>
      <w:r w:rsidDel="00000000" w:rsidR="00000000" w:rsidRPr="00000000">
        <w:rPr>
          <w:rtl w:val="0"/>
        </w:rPr>
        <w:t xml:space="preserve"> в первый кадр после нажатия;</w:t>
      </w:r>
    </w:p>
    <w:p w:rsidR="00000000" w:rsidDel="00000000" w:rsidP="00000000" w:rsidRDefault="00000000" w:rsidRPr="00000000" w14:paraId="000000CB">
      <w:pPr>
        <w:numPr>
          <w:ilvl w:val="0"/>
          <w:numId w:val="12"/>
        </w:numPr>
        <w:spacing w:line="273.6" w:lineRule="auto"/>
        <w:ind w:left="720" w:hanging="360"/>
        <w:jc w:val="left"/>
        <w:rPr>
          <w:sz w:val="20"/>
          <w:szCs w:val="20"/>
        </w:rPr>
      </w:pPr>
      <w:r w:rsidDel="00000000" w:rsidR="00000000" w:rsidRPr="00000000">
        <w:rPr>
          <w:b w:val="1"/>
          <w:rtl w:val="0"/>
        </w:rPr>
        <w:t xml:space="preserve">Input.GetButton («Horizontal»)</w:t>
      </w:r>
      <w:r w:rsidDel="00000000" w:rsidR="00000000" w:rsidRPr="00000000">
        <w:rPr>
          <w:rtl w:val="0"/>
        </w:rPr>
        <w:t xml:space="preserve">  — возвращает </w:t>
      </w:r>
      <w:r w:rsidDel="00000000" w:rsidR="00000000" w:rsidRPr="00000000">
        <w:rPr>
          <w:b w:val="1"/>
          <w:rtl w:val="0"/>
        </w:rPr>
        <w:t xml:space="preserve">true</w:t>
      </w:r>
      <w:r w:rsidDel="00000000" w:rsidR="00000000" w:rsidRPr="00000000">
        <w:rPr>
          <w:rtl w:val="0"/>
        </w:rPr>
        <w:t xml:space="preserve">, пока нажата кнопка;</w:t>
      </w:r>
    </w:p>
    <w:p w:rsidR="00000000" w:rsidDel="00000000" w:rsidP="00000000" w:rsidRDefault="00000000" w:rsidRPr="00000000" w14:paraId="000000CC">
      <w:pPr>
        <w:numPr>
          <w:ilvl w:val="0"/>
          <w:numId w:val="12"/>
        </w:numPr>
        <w:spacing w:line="273.6" w:lineRule="auto"/>
        <w:ind w:left="720" w:hanging="360"/>
        <w:jc w:val="left"/>
        <w:rPr>
          <w:sz w:val="20"/>
          <w:szCs w:val="20"/>
        </w:rPr>
      </w:pPr>
      <w:r w:rsidDel="00000000" w:rsidR="00000000" w:rsidRPr="00000000">
        <w:rPr>
          <w:b w:val="1"/>
          <w:rtl w:val="0"/>
        </w:rPr>
        <w:t xml:space="preserve">Input.GetButtonUp («Horizontal»)</w:t>
      </w:r>
      <w:r w:rsidDel="00000000" w:rsidR="00000000" w:rsidRPr="00000000">
        <w:rPr>
          <w:rtl w:val="0"/>
        </w:rPr>
        <w:t xml:space="preserve"> — возвращает </w:t>
      </w:r>
      <w:r w:rsidDel="00000000" w:rsidR="00000000" w:rsidRPr="00000000">
        <w:rPr>
          <w:b w:val="1"/>
          <w:rtl w:val="0"/>
        </w:rPr>
        <w:t xml:space="preserve">true</w:t>
      </w:r>
      <w:r w:rsidDel="00000000" w:rsidR="00000000" w:rsidRPr="00000000">
        <w:rPr>
          <w:rtl w:val="0"/>
        </w:rPr>
        <w:t xml:space="preserve"> в первый кадр после отпускания;</w:t>
      </w:r>
    </w:p>
    <w:p w:rsidR="00000000" w:rsidDel="00000000" w:rsidP="00000000" w:rsidRDefault="00000000" w:rsidRPr="00000000" w14:paraId="000000CD">
      <w:pPr>
        <w:numPr>
          <w:ilvl w:val="0"/>
          <w:numId w:val="12"/>
        </w:numPr>
        <w:spacing w:line="273.6" w:lineRule="auto"/>
        <w:ind w:left="720" w:hanging="360"/>
        <w:jc w:val="left"/>
        <w:rPr>
          <w:sz w:val="20"/>
          <w:szCs w:val="20"/>
        </w:rPr>
      </w:pPr>
      <w:r w:rsidDel="00000000" w:rsidR="00000000" w:rsidRPr="00000000">
        <w:rPr>
          <w:b w:val="1"/>
          <w:rtl w:val="0"/>
        </w:rPr>
        <w:t xml:space="preserve">Input.GetAxis («Horizontal»)</w:t>
      </w:r>
      <w:r w:rsidDel="00000000" w:rsidR="00000000" w:rsidRPr="00000000">
        <w:rPr>
          <w:rtl w:val="0"/>
        </w:rPr>
        <w:t xml:space="preserve"> — возвращает значение оси от –1 до 1.</w:t>
      </w:r>
    </w:p>
    <w:tbl>
      <w:tblPr>
        <w:tblStyle w:val="Table22"/>
        <w:tblW w:w="9640.0" w:type="dxa"/>
        <w:jc w:val="left"/>
        <w:tblInd w:w="10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E">
            <w:pPr>
              <w:spacing w:after="0" w:before="0" w:line="240" w:lineRule="auto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float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h = Input.GetAxis(«Horizontal»);</w:t>
              <w:br w:type="textWrapping"/>
              <w:t xml:space="preserve">    print(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rtl w:val="0"/>
              </w:rPr>
              <w:t xml:space="preserve">"Value h = 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+ h)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rtl w:val="0"/>
              </w:rPr>
              <w:t xml:space="preserve">// Выведется сообщение о текущем значении h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br w:type="textWrapping"/>
              <w:br w:type="textWrapping"/>
              <w:t xml:space="preserve">   If (Input.GetButton(«Horizontal»)</w:t>
              <w:br w:type="textWrapping"/>
              <w:t xml:space="preserve">            print(«Horizontal Button pressed»);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CF">
            <w:pPr>
              <w:spacing w:after="0" w:before="0" w:line="240" w:lineRule="auto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D0">
      <w:pPr>
        <w:pStyle w:val="Heading2"/>
        <w:rPr/>
      </w:pPr>
      <w:bookmarkStart w:colFirst="0" w:colLast="0" w:name="_r29hbwmkgre" w:id="16"/>
      <w:bookmarkEnd w:id="16"/>
      <w:r w:rsidDel="00000000" w:rsidR="00000000" w:rsidRPr="00000000">
        <w:rPr>
          <w:rtl w:val="0"/>
        </w:rPr>
        <w:t xml:space="preserve">Tags &amp; Layers</w:t>
      </w:r>
    </w:p>
    <w:p w:rsidR="00000000" w:rsidDel="00000000" w:rsidP="00000000" w:rsidRDefault="00000000" w:rsidRPr="00000000" w14:paraId="000000D1">
      <w:pPr>
        <w:jc w:val="left"/>
        <w:rPr/>
      </w:pPr>
      <w:r w:rsidDel="00000000" w:rsidR="00000000" w:rsidRPr="00000000">
        <w:rPr>
          <w:rtl w:val="0"/>
        </w:rPr>
        <w:t xml:space="preserve">Теги используются для обозначения особых игровых объектов (например, главная камера, игрок и т. д.). Тег для объекта выбирается в выпадающем списке ниже имени объекта в окне инспектора. Существует набор тегов по умолчанию, которые можно использовать (они не отображаются в меню Tags &amp; Layers).</w:t>
      </w:r>
    </w:p>
    <w:p w:rsidR="00000000" w:rsidDel="00000000" w:rsidP="00000000" w:rsidRDefault="00000000" w:rsidRPr="00000000" w14:paraId="000000D2">
      <w:pPr>
        <w:jc w:val="left"/>
        <w:rPr/>
      </w:pPr>
      <w:r w:rsidDel="00000000" w:rsidR="00000000" w:rsidRPr="00000000">
        <w:rPr>
          <w:rtl w:val="0"/>
        </w:rPr>
        <w:t xml:space="preserve">После добавления нового тега в меню необходимо выделить объект и назначить ему тег. В скриптах теги используются следующим образом:</w:t>
      </w:r>
    </w:p>
    <w:tbl>
      <w:tblPr>
        <w:tblStyle w:val="Table23"/>
        <w:tblW w:w="9640.0" w:type="dxa"/>
        <w:jc w:val="left"/>
        <w:tblInd w:w="10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3">
            <w:pPr>
              <w:widowControl w:val="0"/>
              <w:spacing w:after="0" w:before="0" w:lineRule="auto"/>
              <w:jc w:val="left"/>
              <w:rPr>
                <w:rFonts w:ascii="Courier New" w:cs="Courier New" w:eastAsia="Courier New" w:hAnsi="Courier New"/>
                <w:color w:val="383a42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rtl w:val="0"/>
              </w:rPr>
              <w:t xml:space="preserve"> // Получение тега объекта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4">
            <w:pPr>
              <w:widowControl w:val="0"/>
              <w:spacing w:after="0" w:before="0" w:lineRule="auto"/>
              <w:jc w:val="left"/>
              <w:rPr>
                <w:rFonts w:ascii="Courier New" w:cs="Courier New" w:eastAsia="Courier New" w:hAnsi="Courier New"/>
                <w:i w:val="1"/>
                <w:color w:val="a0a1a7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print(gameObject.tag);</w:t>
              <w:br w:type="textWrapping"/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rtl w:val="0"/>
              </w:rPr>
              <w:t xml:space="preserve">// Поиск объекта с тегом Player</w:t>
            </w:r>
          </w:p>
          <w:p w:rsidR="00000000" w:rsidDel="00000000" w:rsidP="00000000" w:rsidRDefault="00000000" w:rsidRPr="00000000" w14:paraId="000000D5">
            <w:pPr>
              <w:widowControl w:val="0"/>
              <w:spacing w:after="0" w:before="0" w:lineRule="auto"/>
              <w:jc w:val="left"/>
              <w:rPr>
                <w:rFonts w:ascii="Courier New" w:cs="Courier New" w:eastAsia="Courier New" w:hAnsi="Courier New"/>
                <w:i w:val="1"/>
                <w:color w:val="a0a1a7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GameObject player = GameObject .FindGameObjectWithTag(«Player»)</w:t>
              <w:br w:type="textWrapping"/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rtl w:val="0"/>
              </w:rPr>
              <w:t xml:space="preserve">// Поиск объектов с тегом Player</w:t>
            </w:r>
          </w:p>
          <w:p w:rsidR="00000000" w:rsidDel="00000000" w:rsidP="00000000" w:rsidRDefault="00000000" w:rsidRPr="00000000" w14:paraId="000000D6">
            <w:pPr>
              <w:widowControl w:val="0"/>
              <w:spacing w:after="0" w:before="0" w:lineRule="auto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GameObject[] players = GameObject .FindGameObjectsWithTag(«Player»)</w:t>
              <w:br w:type="textWrapping"/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rtl w:val="0"/>
              </w:rPr>
              <w:t xml:space="preserve">// Проверка, имеет ли коллайдер объекта заданный тег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7">
            <w:pPr>
              <w:widowControl w:val="0"/>
              <w:spacing w:after="0" w:before="0" w:lineRule="auto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coll.CompareTag(«Player») 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D8">
      <w:pPr>
        <w:spacing w:after="0" w:lineRule="auto"/>
        <w:rPr/>
      </w:pPr>
      <w:r w:rsidDel="00000000" w:rsidR="00000000" w:rsidRPr="00000000">
        <w:rPr>
          <w:rtl w:val="0"/>
        </w:rPr>
        <w:t xml:space="preserve">В Unity два вида слоев: </w:t>
      </w:r>
      <w:r w:rsidDel="00000000" w:rsidR="00000000" w:rsidRPr="00000000">
        <w:rPr>
          <w:b w:val="1"/>
          <w:rtl w:val="0"/>
        </w:rPr>
        <w:t xml:space="preserve">Layers</w:t>
      </w:r>
      <w:r w:rsidDel="00000000" w:rsidR="00000000" w:rsidRPr="00000000">
        <w:rPr>
          <w:rtl w:val="0"/>
        </w:rPr>
        <w:t xml:space="preserve"> и </w:t>
      </w:r>
      <w:r w:rsidDel="00000000" w:rsidR="00000000" w:rsidRPr="00000000">
        <w:rPr>
          <w:b w:val="1"/>
          <w:rtl w:val="0"/>
        </w:rPr>
        <w:t xml:space="preserve">Sorting Layers</w:t>
      </w:r>
      <w:r w:rsidDel="00000000" w:rsidR="00000000" w:rsidRPr="00000000">
        <w:rPr>
          <w:rtl w:val="0"/>
        </w:rPr>
        <w:t xml:space="preserve">. Первый используется для группировки объектов определенных категорий (окружающая среда, декорации, интерфейс, противники и т. д.). Второй — для спрайтов (2D-изображений), чтобы установить порядок их отрисовки при одинаковом расположении по оси Z.</w:t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b w:val="1"/>
          <w:rtl w:val="0"/>
        </w:rPr>
        <w:t xml:space="preserve">Layers</w:t>
      </w:r>
      <w:r w:rsidDel="00000000" w:rsidR="00000000" w:rsidRPr="00000000">
        <w:rPr>
          <w:rtl w:val="0"/>
        </w:rPr>
        <w:t xml:space="preserve"> выбирается в выпадающем списке ниже имени объекта в окне инспектора. Существует набор слоев по умолчанию (максимальное количество слоев ограничено).</w:t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  <w:t xml:space="preserve">Доступ к слоям через скрипт:</w:t>
      </w:r>
    </w:p>
    <w:tbl>
      <w:tblPr>
        <w:tblStyle w:val="Table24"/>
        <w:tblW w:w="9640.0" w:type="dxa"/>
        <w:jc w:val="left"/>
        <w:tblInd w:w="10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B">
            <w:pPr>
              <w:widowControl w:val="0"/>
              <w:spacing w:after="0" w:before="0" w:lineRule="auto"/>
              <w:jc w:val="left"/>
              <w:rPr>
                <w:rFonts w:ascii="Courier New" w:cs="Courier New" w:eastAsia="Courier New" w:hAnsi="Courier New"/>
                <w:color w:val="0088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print(gameObject.layer);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rtl w:val="0"/>
              </w:rPr>
              <w:t xml:space="preserve">// Вывод номера слоя, нумеруются с 0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br w:type="textWrapping"/>
              <w:t xml:space="preserve">gameObject.layer =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;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rtl w:val="0"/>
              </w:rPr>
              <w:t xml:space="preserve">// Слой задается по номеру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DC">
      <w:pPr>
        <w:spacing w:after="0" w:lineRule="auto"/>
        <w:rPr/>
      </w:pPr>
      <w:r w:rsidDel="00000000" w:rsidR="00000000" w:rsidRPr="00000000">
        <w:rPr>
          <w:rtl w:val="0"/>
        </w:rPr>
        <w:t xml:space="preserve">Sorting Layers устанавливается в компоненте (также может быть установлен порядок изображений, когда в одном слое их несколько).</w:t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  <w:t xml:space="preserve">Доступ к слоям сортировки через скрипт:</w:t>
      </w:r>
    </w:p>
    <w:tbl>
      <w:tblPr>
        <w:tblStyle w:val="Table25"/>
        <w:tblW w:w="9640.0" w:type="dxa"/>
        <w:jc w:val="left"/>
        <w:tblInd w:w="10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E">
            <w:pPr>
              <w:widowControl w:val="0"/>
              <w:spacing w:after="0" w:before="0" w:lineRule="auto"/>
              <w:jc w:val="left"/>
              <w:rPr>
                <w:rFonts w:ascii="Courier New" w:cs="Courier New" w:eastAsia="Courier New" w:hAnsi="Courier New"/>
                <w:color w:val="0088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sprite.sortingLayerID =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;            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rtl w:val="0"/>
              </w:rPr>
              <w:t xml:space="preserve">// Задать или получить номер слоя сортировки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br w:type="textWrapping"/>
              <w:t xml:space="preserve"> sprite.sortingLayerName = «Background»;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rtl w:val="0"/>
              </w:rPr>
              <w:t xml:space="preserve">// Задать или получить имя слоя сортировки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br w:type="textWrapping"/>
              <w:t xml:space="preserve">sprite.sortingOrder =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;              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rtl w:val="0"/>
              </w:rPr>
              <w:t xml:space="preserve">// Задать или получить порядок спрайта в слое сортировки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DF">
      <w:pPr>
        <w:ind w:left="72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pStyle w:val="Heading1"/>
        <w:rPr/>
      </w:pPr>
      <w:bookmarkStart w:colFirst="0" w:colLast="0" w:name="_8ts5p1ji64bl" w:id="17"/>
      <w:bookmarkEnd w:id="17"/>
      <w:r w:rsidDel="00000000" w:rsidR="00000000" w:rsidRPr="00000000">
        <w:rPr>
          <w:rtl w:val="0"/>
        </w:rPr>
        <w:t xml:space="preserve">Специальные папки и структура папок проекта</w:t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  <w:t xml:space="preserve">В каждом новом проекта Unity создает много папок и файлов, но основные из них — это </w:t>
      </w:r>
      <w:r w:rsidDel="00000000" w:rsidR="00000000" w:rsidRPr="00000000">
        <w:rPr>
          <w:b w:val="1"/>
          <w:rtl w:val="0"/>
        </w:rPr>
        <w:t xml:space="preserve">Assets</w:t>
      </w:r>
      <w:r w:rsidDel="00000000" w:rsidR="00000000" w:rsidRPr="00000000">
        <w:rPr>
          <w:rtl w:val="0"/>
        </w:rPr>
        <w:t xml:space="preserve"> и </w:t>
      </w:r>
      <w:r w:rsidDel="00000000" w:rsidR="00000000" w:rsidRPr="00000000">
        <w:rPr>
          <w:b w:val="1"/>
          <w:rtl w:val="0"/>
        </w:rPr>
        <w:t xml:space="preserve">ProjectSettings</w:t>
      </w:r>
      <w:r w:rsidDel="00000000" w:rsidR="00000000" w:rsidRPr="00000000">
        <w:rPr>
          <w:rtl w:val="0"/>
        </w:rPr>
        <w:t xml:space="preserve">. Остальные генерируются на их основе. </w:t>
      </w:r>
    </w:p>
    <w:p w:rsidR="00000000" w:rsidDel="00000000" w:rsidP="00000000" w:rsidRDefault="00000000" w:rsidRPr="00000000" w14:paraId="000000E2">
      <w:pPr>
        <w:jc w:val="center"/>
        <w:rPr/>
      </w:pPr>
      <w:r w:rsidDel="00000000" w:rsidR="00000000" w:rsidRPr="00000000">
        <w:rPr/>
        <w:drawing>
          <wp:inline distB="0" distT="0" distL="0" distR="0">
            <wp:extent cx="2466975" cy="1485900"/>
            <wp:effectExtent b="0" l="0" r="0" t="0"/>
            <wp:docPr id="1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48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  <w:t xml:space="preserve">Рассмотрим некоторые специальные папки проекта:</w:t>
      </w:r>
    </w:p>
    <w:p w:rsidR="00000000" w:rsidDel="00000000" w:rsidP="00000000" w:rsidRDefault="00000000" w:rsidRPr="00000000" w14:paraId="000000E4">
      <w:pPr>
        <w:numPr>
          <w:ilvl w:val="0"/>
          <w:numId w:val="1"/>
        </w:numPr>
        <w:ind w:left="720" w:hanging="360"/>
      </w:pPr>
      <w:r w:rsidDel="00000000" w:rsidR="00000000" w:rsidRPr="00000000">
        <w:rPr>
          <w:b w:val="1"/>
          <w:rtl w:val="0"/>
        </w:rPr>
        <w:t xml:space="preserve">Assets</w:t>
      </w:r>
      <w:r w:rsidDel="00000000" w:rsidR="00000000" w:rsidRPr="00000000">
        <w:rPr>
          <w:rtl w:val="0"/>
        </w:rPr>
        <w:t xml:space="preserve"> — главная папка, в которой содержатся все ассеты, которые могут быть использованы проектом. Содержимое окна проекта соответствует содержимому папки </w:t>
      </w:r>
      <w:r w:rsidDel="00000000" w:rsidR="00000000" w:rsidRPr="00000000">
        <w:rPr>
          <w:b w:val="1"/>
          <w:rtl w:val="0"/>
        </w:rPr>
        <w:t xml:space="preserve">Assets</w:t>
      </w:r>
      <w:r w:rsidDel="00000000" w:rsidR="00000000" w:rsidRPr="00000000">
        <w:rPr>
          <w:rtl w:val="0"/>
        </w:rPr>
        <w:t xml:space="preserve">. Большинство функций предполагает, что необходимый для них ресурс находится в папке </w:t>
      </w:r>
      <w:r w:rsidDel="00000000" w:rsidR="00000000" w:rsidRPr="00000000">
        <w:rPr>
          <w:b w:val="1"/>
          <w:rtl w:val="0"/>
        </w:rPr>
        <w:t xml:space="preserve">Assets</w:t>
      </w:r>
      <w:r w:rsidDel="00000000" w:rsidR="00000000" w:rsidRPr="00000000">
        <w:rPr>
          <w:rtl w:val="0"/>
        </w:rPr>
        <w:t xml:space="preserve"> и не требует явного указания расположения;</w:t>
      </w:r>
    </w:p>
    <w:p w:rsidR="00000000" w:rsidDel="00000000" w:rsidP="00000000" w:rsidRDefault="00000000" w:rsidRPr="00000000" w14:paraId="000000E5">
      <w:pPr>
        <w:numPr>
          <w:ilvl w:val="0"/>
          <w:numId w:val="1"/>
        </w:numPr>
        <w:spacing w:before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Editor</w:t>
      </w:r>
      <w:r w:rsidDel="00000000" w:rsidR="00000000" w:rsidRPr="00000000">
        <w:rPr>
          <w:rtl w:val="0"/>
        </w:rPr>
        <w:t xml:space="preserve"> — все скрипты, размещенные в этой папке (или подпапке), расцениваются как скрипты редактора. То есть они предназначены для расширения функциональности редактора и недоступны во время выполнения проекта;</w:t>
      </w:r>
    </w:p>
    <w:p w:rsidR="00000000" w:rsidDel="00000000" w:rsidP="00000000" w:rsidRDefault="00000000" w:rsidRPr="00000000" w14:paraId="000000E6">
      <w:pPr>
        <w:numPr>
          <w:ilvl w:val="0"/>
          <w:numId w:val="1"/>
        </w:numPr>
        <w:spacing w:before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Editor Default Resources</w:t>
      </w:r>
      <w:r w:rsidDel="00000000" w:rsidR="00000000" w:rsidRPr="00000000">
        <w:rPr>
          <w:rtl w:val="0"/>
        </w:rPr>
        <w:t xml:space="preserve"> — папка, которая должна быть размещена в корневой папке (Assets). Содержащиеся в ней ассеты использует функция </w:t>
      </w:r>
      <w:r w:rsidDel="00000000" w:rsidR="00000000" w:rsidRPr="00000000">
        <w:rPr>
          <w:b w:val="1"/>
          <w:rtl w:val="0"/>
        </w:rPr>
        <w:t xml:space="preserve">EditorGUIUtility.Load</w:t>
      </w:r>
      <w:r w:rsidDel="00000000" w:rsidR="00000000" w:rsidRPr="00000000">
        <w:rPr>
          <w:rtl w:val="0"/>
        </w:rPr>
        <w:t xml:space="preserve">, которая загружает файлы по мере надобности;</w:t>
      </w:r>
    </w:p>
    <w:p w:rsidR="00000000" w:rsidDel="00000000" w:rsidP="00000000" w:rsidRDefault="00000000" w:rsidRPr="00000000" w14:paraId="000000E7">
      <w:pPr>
        <w:numPr>
          <w:ilvl w:val="0"/>
          <w:numId w:val="1"/>
        </w:numPr>
        <w:spacing w:before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Gizmos</w:t>
      </w:r>
      <w:r w:rsidDel="00000000" w:rsidR="00000000" w:rsidRPr="00000000">
        <w:rPr>
          <w:rtl w:val="0"/>
        </w:rPr>
        <w:t xml:space="preserve"> — в этой папке размещаются дополнительные изображения для иконки-маркера объектов на сцене;</w:t>
      </w:r>
    </w:p>
    <w:p w:rsidR="00000000" w:rsidDel="00000000" w:rsidP="00000000" w:rsidRDefault="00000000" w:rsidRPr="00000000" w14:paraId="000000E8">
      <w:pPr>
        <w:numPr>
          <w:ilvl w:val="0"/>
          <w:numId w:val="1"/>
        </w:numPr>
        <w:spacing w:before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Plugins</w:t>
      </w:r>
      <w:r w:rsidDel="00000000" w:rsidR="00000000" w:rsidRPr="00000000">
        <w:rPr>
          <w:rtl w:val="0"/>
        </w:rPr>
        <w:t xml:space="preserve"> — хранит различные расширения (модули, dll) для Unity;</w:t>
      </w:r>
    </w:p>
    <w:p w:rsidR="00000000" w:rsidDel="00000000" w:rsidP="00000000" w:rsidRDefault="00000000" w:rsidRPr="00000000" w14:paraId="000000E9">
      <w:pPr>
        <w:numPr>
          <w:ilvl w:val="0"/>
          <w:numId w:val="1"/>
        </w:numPr>
        <w:spacing w:before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Resources</w:t>
      </w:r>
      <w:r w:rsidDel="00000000" w:rsidR="00000000" w:rsidRPr="00000000">
        <w:rPr>
          <w:rtl w:val="0"/>
        </w:rPr>
        <w:t xml:space="preserve"> — в данной папке размещаются ассеты, экземпляры которых создаются в проекте и используются во время игры. Может быть несколько папок Resources, и располагаться они могут где угодно;</w:t>
      </w:r>
    </w:p>
    <w:p w:rsidR="00000000" w:rsidDel="00000000" w:rsidP="00000000" w:rsidRDefault="00000000" w:rsidRPr="00000000" w14:paraId="000000EA">
      <w:pPr>
        <w:numPr>
          <w:ilvl w:val="0"/>
          <w:numId w:val="1"/>
        </w:numPr>
        <w:spacing w:before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Standard Assets</w:t>
      </w:r>
      <w:r w:rsidDel="00000000" w:rsidR="00000000" w:rsidRPr="00000000">
        <w:rPr>
          <w:rtl w:val="0"/>
        </w:rPr>
        <w:t xml:space="preserve"> — стандартные ассеты Unity для обычной версии движка;</w:t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rtl w:val="0"/>
        </w:rPr>
        <w:t xml:space="preserve">Также важно учитывать порядок компиляции скриптов. Подробнее об этом — в дополнительных материалах.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pStyle w:val="Heading1"/>
        <w:rPr/>
      </w:pPr>
      <w:bookmarkStart w:colFirst="0" w:colLast="0" w:name="_6s49am9nisne" w:id="18"/>
      <w:bookmarkEnd w:id="18"/>
      <w:r w:rsidDel="00000000" w:rsidR="00000000" w:rsidRPr="00000000">
        <w:rPr>
          <w:rtl w:val="0"/>
        </w:rPr>
        <w:t xml:space="preserve">Практика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jc w:val="left"/>
        <w:rPr/>
      </w:pPr>
      <w:r w:rsidDel="00000000" w:rsidR="00000000" w:rsidRPr="00000000">
        <w:rPr>
          <w:rtl w:val="0"/>
        </w:rPr>
        <w:t xml:space="preserve">Перед началом практики необходимо скачать </w:t>
      </w:r>
      <w:r w:rsidDel="00000000" w:rsidR="00000000" w:rsidRPr="00000000">
        <w:rPr>
          <w:b w:val="1"/>
          <w:rtl w:val="0"/>
        </w:rPr>
        <w:t xml:space="preserve">3D Beginner: Complete Project</w:t>
      </w:r>
      <w:r w:rsidDel="00000000" w:rsidR="00000000" w:rsidRPr="00000000">
        <w:rPr>
          <w:rtl w:val="0"/>
        </w:rPr>
        <w:t xml:space="preserve">,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с которым мы будем работать.</w:t>
      </w:r>
    </w:p>
    <w:p w:rsidR="00000000" w:rsidDel="00000000" w:rsidP="00000000" w:rsidRDefault="00000000" w:rsidRPr="00000000" w14:paraId="000000EE">
      <w:pPr>
        <w:jc w:val="left"/>
        <w:rPr/>
      </w:pPr>
      <w:r w:rsidDel="00000000" w:rsidR="00000000" w:rsidRPr="00000000">
        <w:rPr>
          <w:rtl w:val="0"/>
        </w:rPr>
        <w:t xml:space="preserve">Найдём  Джона </w:t>
      </w:r>
      <w:r w:rsidDel="00000000" w:rsidR="00000000" w:rsidRPr="00000000">
        <w:rPr>
          <w:rtl w:val="0"/>
        </w:rPr>
        <w:t xml:space="preserve">Лемона</w:t>
      </w:r>
      <w:r w:rsidDel="00000000" w:rsidR="00000000" w:rsidRPr="00000000">
        <w:rPr>
          <w:rtl w:val="0"/>
        </w:rPr>
        <w:t xml:space="preserve"> на сцене</w:t>
      </w:r>
    </w:p>
    <w:p w:rsidR="00000000" w:rsidDel="00000000" w:rsidP="00000000" w:rsidRDefault="00000000" w:rsidRPr="00000000" w14:paraId="000000EF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4829175" cy="4181475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4181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jc w:val="left"/>
        <w:rPr/>
      </w:pPr>
      <w:r w:rsidDel="00000000" w:rsidR="00000000" w:rsidRPr="00000000">
        <w:rPr>
          <w:rtl w:val="0"/>
        </w:rPr>
        <w:t xml:space="preserve">Удалим скрипт перемещения с Джона </w:t>
      </w:r>
      <w:r w:rsidDel="00000000" w:rsidR="00000000" w:rsidRPr="00000000">
        <w:rPr>
          <w:rtl w:val="0"/>
        </w:rPr>
        <w:t xml:space="preserve">Лемона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3705225" cy="3457575"/>
            <wp:effectExtent b="0" l="0" r="0" t="0"/>
            <wp:docPr id="1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3457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jc w:val="left"/>
        <w:rPr/>
      </w:pPr>
      <w:r w:rsidDel="00000000" w:rsidR="00000000" w:rsidRPr="00000000">
        <w:rPr>
          <w:rtl w:val="0"/>
        </w:rPr>
        <w:t xml:space="preserve">Напишем свой скрипт передвижения на основе </w:t>
      </w:r>
      <w:r w:rsidDel="00000000" w:rsidR="00000000" w:rsidRPr="00000000">
        <w:rPr>
          <w:b w:val="1"/>
          <w:rtl w:val="0"/>
        </w:rPr>
        <w:t xml:space="preserve">transform.Translate</w:t>
      </w:r>
      <w:r w:rsidDel="00000000" w:rsidR="00000000" w:rsidRPr="00000000">
        <w:rPr>
          <w:rtl w:val="0"/>
        </w:rPr>
        <w:t xml:space="preserve">, не использующей физику.</w:t>
      </w:r>
    </w:p>
    <w:tbl>
      <w:tblPr>
        <w:tblStyle w:val="Table26"/>
        <w:tblW w:w="9690.0" w:type="dxa"/>
        <w:jc w:val="left"/>
        <w:tblInd w:w="8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9690"/>
        <w:tblGridChange w:id="0">
          <w:tblGrid>
            <w:gridCol w:w="9690"/>
          </w:tblGrid>
        </w:tblGridChange>
      </w:tblGrid>
      <w:t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3">
            <w:pPr>
              <w:widowControl w:val="0"/>
              <w:spacing w:after="0" w:before="0" w:lineRule="auto"/>
              <w:jc w:val="left"/>
              <w:rPr>
                <w:rFonts w:ascii="Courier New" w:cs="Courier New" w:eastAsia="Courier New" w:hAnsi="Courier New"/>
                <w:i w:val="1"/>
                <w:color w:val="0088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[</w:t>
            </w:r>
            <w:r w:rsidDel="00000000" w:rsidR="00000000" w:rsidRPr="00000000">
              <w:rPr>
                <w:rFonts w:ascii="Courier New" w:cs="Courier New" w:eastAsia="Courier New" w:hAnsi="Courier New"/>
                <w:color w:val="0184bb"/>
                <w:rtl w:val="0"/>
              </w:rPr>
              <w:t xml:space="preserve">SerializeField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] private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float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_speed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;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008800"/>
                <w:rtl w:val="0"/>
              </w:rPr>
              <w:t xml:space="preserve">// Скорость движения, а в дальнейшем ускорение</w:t>
            </w:r>
            <w:r w:rsidDel="00000000" w:rsidR="00000000" w:rsidRPr="00000000">
              <w:rPr>
                <w:rFonts w:ascii="Courier New" w:cs="Courier New" w:eastAsia="Courier New" w:hAnsi="Courier New"/>
                <w:color w:val="008800"/>
                <w:rtl w:val="0"/>
              </w:rPr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[</w:t>
            </w:r>
            <w:r w:rsidDel="00000000" w:rsidR="00000000" w:rsidRPr="00000000">
              <w:rPr>
                <w:rFonts w:ascii="Courier New" w:cs="Courier New" w:eastAsia="Courier New" w:hAnsi="Courier New"/>
                <w:color w:val="0184bb"/>
                <w:rtl w:val="0"/>
              </w:rPr>
              <w:t xml:space="preserve">SerializeField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] private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4078f2"/>
                <w:rtl w:val="0"/>
              </w:rPr>
              <w:t xml:space="preserve">Vector3 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_direction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;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008800"/>
                <w:rtl w:val="0"/>
              </w:rPr>
              <w:t xml:space="preserve">// Направление движения</w:t>
            </w:r>
          </w:p>
          <w:p w:rsidR="00000000" w:rsidDel="00000000" w:rsidP="00000000" w:rsidRDefault="00000000" w:rsidRPr="00000000" w14:paraId="000000F4">
            <w:pPr>
              <w:widowControl w:val="0"/>
              <w:spacing w:after="0" w:before="0" w:lineRule="auto"/>
              <w:jc w:val="left"/>
              <w:rPr>
                <w:rFonts w:ascii="Courier New" w:cs="Courier New" w:eastAsia="Courier New" w:hAnsi="Courier New"/>
                <w:color w:val="383a42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private void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4078f2"/>
                <w:rtl w:val="0"/>
              </w:rPr>
              <w:t xml:space="preserve">Update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()</w:t>
              <w:br w:type="textWrapping"/>
              <w:t xml:space="preserve">{</w:t>
            </w:r>
          </w:p>
          <w:p w:rsidR="00000000" w:rsidDel="00000000" w:rsidP="00000000" w:rsidRDefault="00000000" w:rsidRPr="00000000" w14:paraId="000000F5">
            <w:pPr>
              <w:widowControl w:val="0"/>
              <w:spacing w:after="0" w:before="0" w:lineRule="auto"/>
              <w:jc w:val="left"/>
              <w:rPr>
                <w:rFonts w:ascii="Courier New" w:cs="Courier New" w:eastAsia="Courier New" w:hAnsi="Courier New"/>
                <w:color w:val="383a42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_direction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.x = Input.GetAxis(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986801"/>
                <w:rtl w:val="0"/>
              </w:rPr>
              <w:t xml:space="preserve">"Horizontal"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F6">
            <w:pPr>
              <w:widowControl w:val="0"/>
              <w:spacing w:after="0" w:before="0" w:lineRule="auto"/>
              <w:jc w:val="left"/>
              <w:rPr>
                <w:rFonts w:ascii="Courier New" w:cs="Courier New" w:eastAsia="Courier New" w:hAnsi="Courier New"/>
                <w:color w:val="383a42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_direction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.z = Input.GetAxis(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986801"/>
                <w:rtl w:val="0"/>
              </w:rPr>
              <w:t xml:space="preserve">"Vertical"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);    </w:t>
            </w:r>
          </w:p>
          <w:p w:rsidR="00000000" w:rsidDel="00000000" w:rsidP="00000000" w:rsidRDefault="00000000" w:rsidRPr="00000000" w14:paraId="000000F7">
            <w:pPr>
              <w:widowControl w:val="0"/>
              <w:spacing w:after="0" w:before="0" w:lineRule="auto"/>
              <w:jc w:val="left"/>
              <w:rPr>
                <w:rFonts w:ascii="Courier New" w:cs="Courier New" w:eastAsia="Courier New" w:hAnsi="Courier New"/>
                <w:color w:val="383a42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0F8">
            <w:pPr>
              <w:widowControl w:val="0"/>
              <w:spacing w:after="0" w:before="0" w:lineRule="auto"/>
              <w:jc w:val="left"/>
              <w:rPr>
                <w:rFonts w:ascii="Courier New" w:cs="Courier New" w:eastAsia="Courier New" w:hAnsi="Courier New"/>
                <w:color w:val="383a4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9">
            <w:pPr>
              <w:widowControl w:val="0"/>
              <w:spacing w:after="0" w:before="0" w:lineRule="auto"/>
              <w:jc w:val="left"/>
              <w:rPr>
                <w:rFonts w:ascii="Courier New" w:cs="Courier New" w:eastAsia="Courier New" w:hAnsi="Courier New"/>
                <w:color w:val="383a42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private void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4078f2"/>
                <w:rtl w:val="0"/>
              </w:rPr>
              <w:t xml:space="preserve">FixedUpdate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()</w:t>
              <w:br w:type="textWrapping"/>
              <w:t xml:space="preserve">{</w:t>
            </w:r>
          </w:p>
          <w:p w:rsidR="00000000" w:rsidDel="00000000" w:rsidP="00000000" w:rsidRDefault="00000000" w:rsidRPr="00000000" w14:paraId="000000FA">
            <w:pPr>
              <w:widowControl w:val="0"/>
              <w:spacing w:after="0" w:before="0" w:lineRule="auto"/>
              <w:jc w:val="left"/>
              <w:rPr>
                <w:rFonts w:ascii="Courier New" w:cs="Courier New" w:eastAsia="Courier New" w:hAnsi="Courier New"/>
                <w:color w:val="383a42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var 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speed = 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_direction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* _speed * </w:t>
            </w:r>
            <w:r w:rsidDel="00000000" w:rsidR="00000000" w:rsidRPr="00000000">
              <w:rPr>
                <w:rFonts w:ascii="Courier New" w:cs="Courier New" w:eastAsia="Courier New" w:hAnsi="Courier New"/>
                <w:color w:val="4078f2"/>
                <w:rtl w:val="0"/>
              </w:rPr>
              <w:t xml:space="preserve">Time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.deltaTime;</w:t>
            </w:r>
          </w:p>
          <w:p w:rsidR="00000000" w:rsidDel="00000000" w:rsidP="00000000" w:rsidRDefault="00000000" w:rsidRPr="00000000" w14:paraId="000000FB">
            <w:pPr>
              <w:widowControl w:val="0"/>
              <w:spacing w:after="0" w:before="0" w:lineRule="auto"/>
              <w:jc w:val="left"/>
              <w:rPr>
                <w:rFonts w:ascii="Courier New" w:cs="Courier New" w:eastAsia="Courier New" w:hAnsi="Courier New"/>
                <w:color w:val="383a42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   transform.Translate(speed);</w:t>
            </w:r>
          </w:p>
          <w:p w:rsidR="00000000" w:rsidDel="00000000" w:rsidP="00000000" w:rsidRDefault="00000000" w:rsidRPr="00000000" w14:paraId="000000FC">
            <w:pPr>
              <w:widowControl w:val="0"/>
              <w:spacing w:after="0" w:before="0" w:lineRule="auto"/>
              <w:jc w:val="left"/>
              <w:rPr>
                <w:rFonts w:ascii="Courier New" w:cs="Courier New" w:eastAsia="Courier New" w:hAnsi="Courier New"/>
                <w:color w:val="383a42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}</w:t>
            </w:r>
          </w:p>
        </w:tc>
      </w:tr>
    </w:tbl>
    <w:p w:rsidR="00000000" w:rsidDel="00000000" w:rsidP="00000000" w:rsidRDefault="00000000" w:rsidRPr="00000000" w14:paraId="000000FD">
      <w:pPr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spacing w:after="0" w:before="0" w:lineRule="auto"/>
        <w:rPr/>
      </w:pPr>
      <w:r w:rsidDel="00000000" w:rsidR="00000000" w:rsidRPr="00000000">
        <w:rPr>
          <w:rtl w:val="0"/>
        </w:rPr>
        <w:t xml:space="preserve">Создадим класс, который будет создавать мину, которая будет убивать противника.</w:t>
      </w:r>
    </w:p>
    <w:tbl>
      <w:tblPr>
        <w:tblStyle w:val="Table27"/>
        <w:tblW w:w="9690.0" w:type="dxa"/>
        <w:jc w:val="left"/>
        <w:tblInd w:w="8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9690"/>
        <w:tblGridChange w:id="0">
          <w:tblGrid>
            <w:gridCol w:w="9690"/>
          </w:tblGrid>
        </w:tblGridChange>
      </w:tblGrid>
      <w:t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0">
            <w:pPr>
              <w:widowControl w:val="0"/>
              <w:spacing w:after="0" w:before="0" w:lineRule="auto"/>
              <w:jc w:val="left"/>
              <w:rPr>
                <w:rFonts w:ascii="Courier New" w:cs="Courier New" w:eastAsia="Courier New" w:hAnsi="Courier New"/>
                <w:i w:val="1"/>
                <w:color w:val="0088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[</w:t>
            </w:r>
            <w:r w:rsidDel="00000000" w:rsidR="00000000" w:rsidRPr="00000000">
              <w:rPr>
                <w:rFonts w:ascii="Courier New" w:cs="Courier New" w:eastAsia="Courier New" w:hAnsi="Courier New"/>
                <w:color w:val="0184bb"/>
                <w:rtl w:val="0"/>
              </w:rPr>
              <w:t xml:space="preserve">SerializeField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] private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4078f2"/>
                <w:rtl w:val="0"/>
              </w:rPr>
              <w:t xml:space="preserve">GameObject _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mine;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008800"/>
                <w:rtl w:val="0"/>
              </w:rPr>
              <w:t xml:space="preserve">// Наша мина</w:t>
            </w:r>
          </w:p>
          <w:p w:rsidR="00000000" w:rsidDel="00000000" w:rsidP="00000000" w:rsidRDefault="00000000" w:rsidRPr="00000000" w14:paraId="00000101">
            <w:pPr>
              <w:widowControl w:val="0"/>
              <w:spacing w:after="0" w:before="0" w:lineRule="auto"/>
              <w:jc w:val="left"/>
              <w:rPr>
                <w:rFonts w:ascii="Courier New" w:cs="Courier New" w:eastAsia="Courier New" w:hAnsi="Courier New"/>
                <w:color w:val="383a42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[</w:t>
            </w:r>
            <w:r w:rsidDel="00000000" w:rsidR="00000000" w:rsidRPr="00000000">
              <w:rPr>
                <w:rFonts w:ascii="Courier New" w:cs="Courier New" w:eastAsia="Courier New" w:hAnsi="Courier New"/>
                <w:color w:val="0184bb"/>
                <w:rtl w:val="0"/>
              </w:rPr>
              <w:t xml:space="preserve">SerializeField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] private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4078f2"/>
                <w:rtl w:val="0"/>
              </w:rPr>
              <w:t xml:space="preserve">Transform 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_mineSpawnPlace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;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008800"/>
                <w:rtl w:val="0"/>
              </w:rPr>
              <w:t xml:space="preserve">// точка, где создается мина</w:t>
            </w:r>
            <w:r w:rsidDel="00000000" w:rsidR="00000000" w:rsidRPr="00000000">
              <w:rPr>
                <w:rFonts w:ascii="Courier New" w:cs="Courier New" w:eastAsia="Courier New" w:hAnsi="Courier New"/>
                <w:color w:val="008800"/>
                <w:rtl w:val="0"/>
              </w:rPr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private void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4078f2"/>
                <w:rtl w:val="0"/>
              </w:rPr>
              <w:t xml:space="preserve">Update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()</w:t>
              <w:br w:type="textWrapping"/>
              <w:t xml:space="preserve">{                     </w:t>
            </w:r>
          </w:p>
          <w:p w:rsidR="00000000" w:rsidDel="00000000" w:rsidP="00000000" w:rsidRDefault="00000000" w:rsidRPr="00000000" w14:paraId="00000102">
            <w:pPr>
              <w:widowControl w:val="0"/>
              <w:spacing w:after="0" w:before="0" w:lineRule="auto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008800"/>
                <w:rtl w:val="0"/>
              </w:rPr>
              <w:t xml:space="preserve">      // Если нажата кнопка 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</w:t>
              <w:br w:type="textWrapping"/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if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(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0184bb"/>
                <w:rtl w:val="0"/>
              </w:rPr>
              <w:t xml:space="preserve">I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000000"/>
                <w:rtl w:val="0"/>
              </w:rPr>
              <w:t xml:space="preserve">nput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.GetButtonDown(«Fire1»))   </w:t>
            </w:r>
          </w:p>
          <w:p w:rsidR="00000000" w:rsidDel="00000000" w:rsidP="00000000" w:rsidRDefault="00000000" w:rsidRPr="00000000" w14:paraId="00000103">
            <w:pPr>
              <w:widowControl w:val="0"/>
              <w:spacing w:after="0" w:before="0" w:lineRule="auto"/>
              <w:jc w:val="left"/>
              <w:rPr>
                <w:rFonts w:ascii="Courier New" w:cs="Courier New" w:eastAsia="Courier New" w:hAnsi="Courier New"/>
                <w:color w:val="383a42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{                      </w:t>
              <w:br w:type="textWrapping"/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000000"/>
                <w:rtl w:val="0"/>
              </w:rPr>
              <w:t xml:space="preserve"> Instantiate(</w:t>
            </w:r>
            <w:r w:rsidDel="00000000" w:rsidR="00000000" w:rsidRPr="00000000">
              <w:rPr>
                <w:rFonts w:ascii="Courier New" w:cs="Courier New" w:eastAsia="Courier New" w:hAnsi="Courier New"/>
                <w:color w:val="4078f2"/>
                <w:rtl w:val="0"/>
              </w:rPr>
              <w:t xml:space="preserve">_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mine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00000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_mineSpawnPlace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000000"/>
                <w:rtl w:val="0"/>
              </w:rPr>
              <w:t xml:space="preserve">.position, 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_mineSpawnPlace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000000"/>
                <w:rtl w:val="0"/>
              </w:rPr>
              <w:t xml:space="preserve">.rotation);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rtl w:val="0"/>
              </w:rPr>
              <w:t xml:space="preserve">  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br w:type="textWrapping"/>
              <w:t xml:space="preserve">   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008800"/>
                <w:rtl w:val="0"/>
              </w:rPr>
              <w:t xml:space="preserve">// Создаем _mine в точке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008800"/>
                <w:rtl w:val="0"/>
              </w:rPr>
              <w:t xml:space="preserve">_mineSpawnPlace</w:t>
            </w:r>
            <w:r w:rsidDel="00000000" w:rsidR="00000000" w:rsidRPr="00000000">
              <w:rPr>
                <w:rFonts w:ascii="Courier New" w:cs="Courier New" w:eastAsia="Courier New" w:hAnsi="Courier New"/>
                <w:color w:val="008800"/>
                <w:rtl w:val="0"/>
              </w:rPr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104">
            <w:pPr>
              <w:widowControl w:val="0"/>
              <w:spacing w:after="0" w:before="0" w:lineRule="auto"/>
              <w:jc w:val="left"/>
              <w:rPr>
                <w:rFonts w:ascii="Courier New" w:cs="Courier New" w:eastAsia="Courier New" w:hAnsi="Courier New"/>
                <w:color w:val="383a42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}</w:t>
            </w:r>
          </w:p>
        </w:tc>
      </w:tr>
    </w:tbl>
    <w:p w:rsidR="00000000" w:rsidDel="00000000" w:rsidP="00000000" w:rsidRDefault="00000000" w:rsidRPr="00000000" w14:paraId="00000105">
      <w:pPr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spacing w:after="0" w:before="0" w:lineRule="auto"/>
        <w:rPr/>
      </w:pPr>
      <w:r w:rsidDel="00000000" w:rsidR="00000000" w:rsidRPr="00000000">
        <w:rPr>
          <w:b w:val="1"/>
          <w:rtl w:val="0"/>
        </w:rPr>
        <w:t xml:space="preserve">Mine</w:t>
      </w:r>
      <w:r w:rsidDel="00000000" w:rsidR="00000000" w:rsidRPr="00000000">
        <w:rPr>
          <w:rtl w:val="0"/>
        </w:rPr>
        <w:t xml:space="preserve">— скрипт мины, которая наносит урон и убивает.</w:t>
      </w:r>
    </w:p>
    <w:p w:rsidR="00000000" w:rsidDel="00000000" w:rsidP="00000000" w:rsidRDefault="00000000" w:rsidRPr="00000000" w14:paraId="00000108">
      <w:pPr>
        <w:spacing w:after="0" w:before="0" w:lineRule="auto"/>
        <w:rPr/>
      </w:pPr>
      <w:r w:rsidDel="00000000" w:rsidR="00000000" w:rsidRPr="00000000">
        <w:rPr>
          <w:rtl w:val="0"/>
        </w:rPr>
      </w:r>
    </w:p>
    <w:tbl>
      <w:tblPr>
        <w:tblStyle w:val="Table28"/>
        <w:tblW w:w="9555.0" w:type="dxa"/>
        <w:jc w:val="left"/>
        <w:tblInd w:w="5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9555"/>
        <w:tblGridChange w:id="0">
          <w:tblGrid>
            <w:gridCol w:w="9555"/>
          </w:tblGrid>
        </w:tblGridChange>
      </w:tblGrid>
      <w:t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9">
            <w:pPr>
              <w:widowControl w:val="0"/>
              <w:spacing w:after="0" w:before="0" w:lineRule="auto"/>
              <w:jc w:val="left"/>
              <w:rPr>
                <w:rFonts w:ascii="Courier New" w:cs="Courier New" w:eastAsia="Courier New" w:hAnsi="Courier New"/>
                <w:color w:val="383a42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[</w:t>
            </w:r>
            <w:r w:rsidDel="00000000" w:rsidR="00000000" w:rsidRPr="00000000">
              <w:rPr>
                <w:rFonts w:ascii="Courier New" w:cs="Courier New" w:eastAsia="Courier New" w:hAnsi="Courier New"/>
                <w:color w:val="0184bb"/>
                <w:rtl w:val="0"/>
              </w:rPr>
              <w:t xml:space="preserve">SerializeField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] private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_damage;</w:t>
            </w:r>
          </w:p>
          <w:p w:rsidR="00000000" w:rsidDel="00000000" w:rsidP="00000000" w:rsidRDefault="00000000" w:rsidRPr="00000000" w14:paraId="0000010A">
            <w:pPr>
              <w:widowControl w:val="0"/>
              <w:spacing w:after="0" w:before="0" w:lineRule="auto"/>
              <w:jc w:val="left"/>
              <w:rPr>
                <w:rFonts w:ascii="Courier New" w:cs="Courier New" w:eastAsia="Courier New" w:hAnsi="Courier New"/>
                <w:color w:val="383a4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B">
            <w:pPr>
              <w:widowControl w:val="0"/>
              <w:spacing w:after="0" w:before="0" w:lineRule="auto"/>
              <w:jc w:val="left"/>
              <w:rPr>
                <w:rFonts w:ascii="Courier New" w:cs="Courier New" w:eastAsia="Courier New" w:hAnsi="Courier New"/>
                <w:color w:val="383a42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private void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4078f2"/>
                <w:rtl w:val="0"/>
              </w:rPr>
              <w:t xml:space="preserve">OnTriggerEnter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4078f2"/>
                <w:rtl w:val="0"/>
              </w:rPr>
              <w:t xml:space="preserve">Collider 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other)</w:t>
              <w:br w:type="textWrapping"/>
              <w:t xml:space="preserve">    {</w:t>
            </w:r>
          </w:p>
          <w:p w:rsidR="00000000" w:rsidDel="00000000" w:rsidP="00000000" w:rsidRDefault="00000000" w:rsidRPr="00000000" w14:paraId="0000010C">
            <w:pPr>
              <w:widowControl w:val="0"/>
              <w:spacing w:after="0" w:before="0" w:lineRule="auto"/>
              <w:jc w:val="left"/>
              <w:rPr>
                <w:rFonts w:ascii="Courier New" w:cs="Courier New" w:eastAsia="Courier New" w:hAnsi="Courier New"/>
                <w:color w:val="383a42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if 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(other.gameObject.CompareTag(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986801"/>
                <w:rtl w:val="0"/>
              </w:rPr>
              <w:t xml:space="preserve">"Enemy"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))</w:t>
            </w:r>
          </w:p>
          <w:p w:rsidR="00000000" w:rsidDel="00000000" w:rsidP="00000000" w:rsidRDefault="00000000" w:rsidRPr="00000000" w14:paraId="0000010D">
            <w:pPr>
              <w:widowControl w:val="0"/>
              <w:spacing w:after="0" w:before="0" w:lineRule="auto"/>
              <w:jc w:val="left"/>
              <w:rPr>
                <w:rFonts w:ascii="Courier New" w:cs="Courier New" w:eastAsia="Courier New" w:hAnsi="Courier New"/>
                <w:color w:val="383a42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       {</w:t>
            </w:r>
          </w:p>
          <w:p w:rsidR="00000000" w:rsidDel="00000000" w:rsidP="00000000" w:rsidRDefault="00000000" w:rsidRPr="00000000" w14:paraId="0000010E">
            <w:pPr>
              <w:widowControl w:val="0"/>
              <w:spacing w:after="0" w:before="0" w:lineRule="auto"/>
              <w:jc w:val="left"/>
              <w:rPr>
                <w:rFonts w:ascii="Courier New" w:cs="Courier New" w:eastAsia="Courier New" w:hAnsi="Courier New"/>
                <w:color w:val="383a42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var 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enemy = other.GetComponent&lt;</w:t>
            </w:r>
            <w:r w:rsidDel="00000000" w:rsidR="00000000" w:rsidRPr="00000000">
              <w:rPr>
                <w:rFonts w:ascii="Courier New" w:cs="Courier New" w:eastAsia="Courier New" w:hAnsi="Courier New"/>
                <w:color w:val="4078f2"/>
                <w:rtl w:val="0"/>
              </w:rPr>
              <w:t xml:space="preserve">MyEnemy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&gt;();</w:t>
            </w:r>
          </w:p>
          <w:p w:rsidR="00000000" w:rsidDel="00000000" w:rsidP="00000000" w:rsidRDefault="00000000" w:rsidRPr="00000000" w14:paraId="0000010F">
            <w:pPr>
              <w:widowControl w:val="0"/>
              <w:spacing w:after="0" w:before="0" w:lineRule="auto"/>
              <w:jc w:val="left"/>
              <w:rPr>
                <w:rFonts w:ascii="Courier New" w:cs="Courier New" w:eastAsia="Courier New" w:hAnsi="Courier New"/>
                <w:color w:val="383a42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           enemy.Hurt(_damage);            </w:t>
            </w:r>
          </w:p>
          <w:p w:rsidR="00000000" w:rsidDel="00000000" w:rsidP="00000000" w:rsidRDefault="00000000" w:rsidRPr="00000000" w14:paraId="00000110">
            <w:pPr>
              <w:widowControl w:val="0"/>
              <w:spacing w:after="0" w:before="0" w:lineRule="auto"/>
              <w:jc w:val="left"/>
              <w:rPr>
                <w:rFonts w:ascii="Courier New" w:cs="Courier New" w:eastAsia="Courier New" w:hAnsi="Courier New"/>
                <w:color w:val="383a42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           Destroy(gameObject);</w:t>
            </w:r>
          </w:p>
          <w:p w:rsidR="00000000" w:rsidDel="00000000" w:rsidP="00000000" w:rsidRDefault="00000000" w:rsidRPr="00000000" w14:paraId="00000111">
            <w:pPr>
              <w:widowControl w:val="0"/>
              <w:spacing w:after="0" w:before="0" w:lineRule="auto"/>
              <w:jc w:val="left"/>
              <w:rPr>
                <w:rFonts w:ascii="Courier New" w:cs="Courier New" w:eastAsia="Courier New" w:hAnsi="Courier New"/>
                <w:color w:val="383a42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       }</w:t>
            </w:r>
          </w:p>
          <w:p w:rsidR="00000000" w:rsidDel="00000000" w:rsidP="00000000" w:rsidRDefault="00000000" w:rsidRPr="00000000" w14:paraId="00000112">
            <w:pPr>
              <w:widowControl w:val="0"/>
              <w:spacing w:after="0" w:before="0" w:lineRule="auto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   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13">
      <w:pPr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spacing w:after="0" w:before="0" w:lineRule="auto"/>
        <w:rPr/>
      </w:pPr>
      <w:r w:rsidDel="00000000" w:rsidR="00000000" w:rsidRPr="00000000">
        <w:rPr>
          <w:rtl w:val="0"/>
        </w:rPr>
        <w:t xml:space="preserve">Далее надо создать префаб мины, чтобы создавать её на сцене</w:t>
      </w:r>
    </w:p>
    <w:p w:rsidR="00000000" w:rsidDel="00000000" w:rsidP="00000000" w:rsidRDefault="00000000" w:rsidRPr="00000000" w14:paraId="00000115">
      <w:pPr>
        <w:spacing w:after="0" w:before="0" w:lineRule="auto"/>
        <w:rPr/>
      </w:pPr>
      <w:r w:rsidDel="00000000" w:rsidR="00000000" w:rsidRPr="00000000">
        <w:rPr/>
        <w:drawing>
          <wp:inline distB="114300" distT="114300" distL="114300" distR="114300">
            <wp:extent cx="3695700" cy="3571875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3571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spacing w:after="0" w:before="0" w:lineRule="auto"/>
        <w:jc w:val="center"/>
        <w:rPr/>
      </w:pPr>
      <w:r w:rsidDel="00000000" w:rsidR="00000000" w:rsidRPr="00000000">
        <w:rPr>
          <w:rtl w:val="0"/>
        </w:rPr>
        <w:t xml:space="preserve">После чего “повесим” наши скрипты в виде компонентов на Джона Лемона. В итоге должно получиться так:</w:t>
      </w:r>
    </w:p>
    <w:p w:rsidR="00000000" w:rsidDel="00000000" w:rsidP="00000000" w:rsidRDefault="00000000" w:rsidRPr="00000000" w14:paraId="00000119">
      <w:pPr>
        <w:spacing w:after="0" w:before="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spacing w:after="0" w:before="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686175" cy="3533775"/>
            <wp:effectExtent b="0" l="0" r="0" t="0"/>
            <wp:docPr id="1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3533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jc w:val="left"/>
        <w:rPr/>
      </w:pPr>
      <w:r w:rsidDel="00000000" w:rsidR="00000000" w:rsidRPr="00000000">
        <w:rPr>
          <w:rtl w:val="0"/>
        </w:rPr>
        <w:t xml:space="preserve">Возьмём уже существующего призрака и дадим ему  будущий скрипт </w:t>
      </w:r>
      <w:r w:rsidDel="00000000" w:rsidR="00000000" w:rsidRPr="00000000">
        <w:rPr>
          <w:b w:val="1"/>
          <w:rtl w:val="0"/>
        </w:rPr>
        <w:t xml:space="preserve">MyEnemy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1D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4238625" cy="38100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381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686175" cy="3438525"/>
            <wp:effectExtent b="0" l="0" r="0" t="0"/>
            <wp:docPr id="1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3438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jc w:val="left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jc w:val="left"/>
        <w:rPr/>
      </w:pPr>
      <w:r w:rsidDel="00000000" w:rsidR="00000000" w:rsidRPr="00000000">
        <w:rPr>
          <w:rtl w:val="0"/>
        </w:rPr>
        <w:t xml:space="preserve">А вот содержимое нашего противника:</w:t>
      </w:r>
    </w:p>
    <w:tbl>
      <w:tblPr>
        <w:tblStyle w:val="Table29"/>
        <w:tblW w:w="9600.0" w:type="dxa"/>
        <w:jc w:val="left"/>
        <w:tblInd w:w="13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9600"/>
        <w:tblGridChange w:id="0">
          <w:tblGrid>
            <w:gridCol w:w="9600"/>
          </w:tblGrid>
        </w:tblGridChange>
      </w:tblGrid>
      <w:t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2">
            <w:pPr>
              <w:widowControl w:val="0"/>
              <w:spacing w:after="0" w:before="0" w:lineRule="auto"/>
              <w:jc w:val="left"/>
              <w:rPr>
                <w:rFonts w:ascii="Courier New" w:cs="Courier New" w:eastAsia="Courier New" w:hAnsi="Courier New"/>
                <w:color w:val="383a42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public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class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4078f2"/>
                <w:rtl w:val="0"/>
              </w:rPr>
              <w:t xml:space="preserve">MyEnemy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: </w:t>
            </w:r>
            <w:r w:rsidDel="00000000" w:rsidR="00000000" w:rsidRPr="00000000">
              <w:rPr>
                <w:rFonts w:ascii="Courier New" w:cs="Courier New" w:eastAsia="Courier New" w:hAnsi="Courier New"/>
                <w:color w:val="4078f2"/>
                <w:rtl w:val="0"/>
              </w:rPr>
              <w:t xml:space="preserve">MonoBehaviour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br w:type="textWrapping"/>
              <w:t xml:space="preserve">{</w:t>
              <w:br w:type="textWrapping"/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[</w:t>
            </w:r>
            <w:r w:rsidDel="00000000" w:rsidR="00000000" w:rsidRPr="00000000">
              <w:rPr>
                <w:rFonts w:ascii="Courier New" w:cs="Courier New" w:eastAsia="Courier New" w:hAnsi="Courier New"/>
                <w:color w:val="0184bb"/>
                <w:rtl w:val="0"/>
              </w:rPr>
              <w:t xml:space="preserve">SerializeField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] private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int 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_health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23">
            <w:pPr>
              <w:widowControl w:val="0"/>
              <w:spacing w:after="0" w:before="0" w:lineRule="auto"/>
              <w:jc w:val="left"/>
              <w:rPr>
                <w:rFonts w:ascii="Courier New" w:cs="Courier New" w:eastAsia="Courier New" w:hAnsi="Courier New"/>
                <w:color w:val="383a42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public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void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4078f2"/>
                <w:rtl w:val="0"/>
              </w:rPr>
              <w:t xml:space="preserve">Hurt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damage)</w:t>
              <w:br w:type="textWrapping"/>
              <w:t xml:space="preserve">    {</w:t>
              <w:br w:type="textWrapping"/>
              <w:t xml:space="preserve">        print(«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Ouch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: » + damage);</w:t>
            </w:r>
          </w:p>
          <w:p w:rsidR="00000000" w:rsidDel="00000000" w:rsidP="00000000" w:rsidRDefault="00000000" w:rsidRPr="00000000" w14:paraId="00000124">
            <w:pPr>
              <w:widowControl w:val="0"/>
              <w:spacing w:after="0" w:before="0" w:lineRule="auto"/>
              <w:jc w:val="left"/>
              <w:rPr>
                <w:rFonts w:ascii="Courier New" w:cs="Courier New" w:eastAsia="Courier New" w:hAnsi="Courier New"/>
                <w:color w:val="383a4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5">
            <w:pPr>
              <w:widowControl w:val="0"/>
              <w:spacing w:after="0" w:before="0" w:lineRule="auto"/>
              <w:jc w:val="left"/>
              <w:rPr>
                <w:rFonts w:ascii="Courier New" w:cs="Courier New" w:eastAsia="Courier New" w:hAnsi="Courier New"/>
                <w:color w:val="383a42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_health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-= damage;;</w:t>
            </w:r>
          </w:p>
          <w:p w:rsidR="00000000" w:rsidDel="00000000" w:rsidP="00000000" w:rsidRDefault="00000000" w:rsidRPr="00000000" w14:paraId="00000126">
            <w:pPr>
              <w:widowControl w:val="0"/>
              <w:spacing w:after="0" w:before="0" w:lineRule="auto"/>
              <w:jc w:val="left"/>
              <w:rPr>
                <w:rFonts w:ascii="Courier New" w:cs="Courier New" w:eastAsia="Courier New" w:hAnsi="Courier New"/>
                <w:color w:val="383a4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7">
            <w:pPr>
              <w:widowControl w:val="0"/>
              <w:spacing w:after="0" w:before="0" w:lineRule="auto"/>
              <w:jc w:val="left"/>
              <w:rPr>
                <w:rFonts w:ascii="Courier New" w:cs="Courier New" w:eastAsia="Courier New" w:hAnsi="Courier New"/>
                <w:color w:val="383a42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if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(_health &lt;= 0)</w:t>
            </w:r>
          </w:p>
          <w:p w:rsidR="00000000" w:rsidDel="00000000" w:rsidP="00000000" w:rsidRDefault="00000000" w:rsidRPr="00000000" w14:paraId="00000128">
            <w:pPr>
              <w:widowControl w:val="0"/>
              <w:spacing w:after="0" w:before="0" w:lineRule="auto"/>
              <w:jc w:val="left"/>
              <w:rPr>
                <w:rFonts w:ascii="Courier New" w:cs="Courier New" w:eastAsia="Courier New" w:hAnsi="Courier New"/>
                <w:color w:val="383a42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       {</w:t>
            </w:r>
          </w:p>
          <w:p w:rsidR="00000000" w:rsidDel="00000000" w:rsidP="00000000" w:rsidRDefault="00000000" w:rsidRPr="00000000" w14:paraId="00000129">
            <w:pPr>
              <w:widowControl w:val="0"/>
              <w:spacing w:after="0" w:before="0" w:lineRule="auto"/>
              <w:jc w:val="left"/>
              <w:rPr>
                <w:rFonts w:ascii="Courier New" w:cs="Courier New" w:eastAsia="Courier New" w:hAnsi="Courier New"/>
                <w:color w:val="383a42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           Die();</w:t>
            </w:r>
          </w:p>
          <w:p w:rsidR="00000000" w:rsidDel="00000000" w:rsidP="00000000" w:rsidRDefault="00000000" w:rsidRPr="00000000" w14:paraId="0000012A">
            <w:pPr>
              <w:widowControl w:val="0"/>
              <w:spacing w:after="0" w:before="0" w:lineRule="auto"/>
              <w:jc w:val="left"/>
              <w:rPr>
                <w:rFonts w:ascii="Courier New" w:cs="Courier New" w:eastAsia="Courier New" w:hAnsi="Courier New"/>
                <w:color w:val="383a42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       }</w:t>
              <w:br w:type="textWrapping"/>
              <w:t xml:space="preserve">    }</w:t>
            </w:r>
          </w:p>
          <w:p w:rsidR="00000000" w:rsidDel="00000000" w:rsidP="00000000" w:rsidRDefault="00000000" w:rsidRPr="00000000" w14:paraId="0000012B">
            <w:pPr>
              <w:widowControl w:val="0"/>
              <w:spacing w:after="0" w:before="0" w:lineRule="auto"/>
              <w:jc w:val="left"/>
              <w:rPr>
                <w:rFonts w:ascii="Courier New" w:cs="Courier New" w:eastAsia="Courier New" w:hAnsi="Courier New"/>
                <w:color w:val="383a4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C">
            <w:pPr>
              <w:widowControl w:val="0"/>
              <w:spacing w:after="0" w:before="0" w:lineRule="auto"/>
              <w:jc w:val="left"/>
              <w:rPr>
                <w:rFonts w:ascii="Courier New" w:cs="Courier New" w:eastAsia="Courier New" w:hAnsi="Courier New"/>
                <w:color w:val="383a42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private void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4078f2"/>
                <w:rtl w:val="0"/>
              </w:rPr>
              <w:t xml:space="preserve">Die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D">
            <w:pPr>
              <w:widowControl w:val="0"/>
              <w:spacing w:after="0" w:before="0" w:lineRule="auto"/>
              <w:jc w:val="left"/>
              <w:rPr>
                <w:rFonts w:ascii="Courier New" w:cs="Courier New" w:eastAsia="Courier New" w:hAnsi="Courier New"/>
                <w:color w:val="383a42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   {</w:t>
            </w:r>
          </w:p>
          <w:p w:rsidR="00000000" w:rsidDel="00000000" w:rsidP="00000000" w:rsidRDefault="00000000" w:rsidRPr="00000000" w14:paraId="0000012E">
            <w:pPr>
              <w:widowControl w:val="0"/>
              <w:spacing w:after="0" w:before="0" w:lineRule="auto"/>
              <w:jc w:val="left"/>
              <w:rPr>
                <w:rFonts w:ascii="Courier New" w:cs="Courier New" w:eastAsia="Courier New" w:hAnsi="Courier New"/>
                <w:color w:val="383a42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       Destroy(gameObject);</w:t>
            </w:r>
          </w:p>
          <w:p w:rsidR="00000000" w:rsidDel="00000000" w:rsidP="00000000" w:rsidRDefault="00000000" w:rsidRPr="00000000" w14:paraId="0000012F">
            <w:pPr>
              <w:widowControl w:val="0"/>
              <w:spacing w:after="0" w:before="0" w:lineRule="auto"/>
              <w:jc w:val="left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   }</w:t>
              <w:br w:type="textWrapping"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30">
      <w:pPr>
        <w:spacing w:after="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spacing w:after="0" w:lineRule="auto"/>
        <w:jc w:val="left"/>
        <w:rPr/>
      </w:pPr>
      <w:r w:rsidDel="00000000" w:rsidR="00000000" w:rsidRPr="00000000">
        <w:rPr>
          <w:rtl w:val="0"/>
        </w:rPr>
        <w:t xml:space="preserve">Выполните самостоятельно практическое</w:t>
      </w:r>
      <w:r w:rsidDel="00000000" w:rsidR="00000000" w:rsidRPr="00000000">
        <w:rPr>
          <w:rtl w:val="0"/>
        </w:rPr>
        <w:t xml:space="preserve"> задание — реализуйте отнимание жизней и смерть противника.</w:t>
      </w:r>
    </w:p>
    <w:p w:rsidR="00000000" w:rsidDel="00000000" w:rsidP="00000000" w:rsidRDefault="00000000" w:rsidRPr="00000000" w14:paraId="00000132">
      <w:pPr>
        <w:pStyle w:val="Heading1"/>
        <w:rPr>
          <w:color w:val="2c2d30"/>
          <w:sz w:val="20"/>
          <w:szCs w:val="20"/>
        </w:rPr>
      </w:pPr>
      <w:bookmarkStart w:colFirst="0" w:colLast="0" w:name="_1ci93xb" w:id="19"/>
      <w:bookmarkEnd w:id="19"/>
      <w:r w:rsidDel="00000000" w:rsidR="00000000" w:rsidRPr="00000000">
        <w:rPr>
          <w:rtl w:val="0"/>
        </w:rPr>
        <w:t xml:space="preserve">Практическое задание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numPr>
          <w:ilvl w:val="0"/>
          <w:numId w:val="6"/>
        </w:numPr>
        <w:spacing w:after="120" w:line="240" w:lineRule="auto"/>
        <w:ind w:left="720" w:hanging="360"/>
        <w:jc w:val="both"/>
      </w:pPr>
      <w:r w:rsidDel="00000000" w:rsidR="00000000" w:rsidRPr="00000000">
        <w:rPr>
          <w:rFonts w:ascii="Proxima Nova" w:cs="Proxima Nova" w:eastAsia="Proxima Nova" w:hAnsi="Proxima Nova"/>
          <w:color w:val="000000"/>
          <w:sz w:val="22"/>
          <w:szCs w:val="22"/>
          <w:rtl w:val="0"/>
        </w:rPr>
        <w:t xml:space="preserve">Собрать свой уровень (по своему концепту).</w:t>
      </w:r>
    </w:p>
    <w:p w:rsidR="00000000" w:rsidDel="00000000" w:rsidP="00000000" w:rsidRDefault="00000000" w:rsidRPr="00000000" w14:paraId="00000134">
      <w:pPr>
        <w:numPr>
          <w:ilvl w:val="0"/>
          <w:numId w:val="6"/>
        </w:numPr>
        <w:spacing w:after="0" w:before="0" w:line="300" w:lineRule="auto"/>
        <w:ind w:left="720" w:hanging="360"/>
        <w:jc w:val="left"/>
        <w:rPr>
          <w:rFonts w:ascii="Proxima Nova" w:cs="Proxima Nova" w:eastAsia="Proxima Nova" w:hAnsi="Proxima Nova"/>
          <w:color w:val="000000"/>
          <w:sz w:val="22"/>
          <w:szCs w:val="22"/>
        </w:rPr>
      </w:pPr>
      <w:r w:rsidDel="00000000" w:rsidR="00000000" w:rsidRPr="00000000">
        <w:rPr>
          <w:rFonts w:ascii="Proxima Nova" w:cs="Proxima Nova" w:eastAsia="Proxima Nova" w:hAnsi="Proxima Nova"/>
          <w:color w:val="000000"/>
          <w:sz w:val="22"/>
          <w:szCs w:val="22"/>
          <w:rtl w:val="0"/>
        </w:rPr>
        <w:t xml:space="preserve">Написать свой скрипт контроллера (передвижение). </w:t>
      </w:r>
    </w:p>
    <w:p w:rsidR="00000000" w:rsidDel="00000000" w:rsidP="00000000" w:rsidRDefault="00000000" w:rsidRPr="00000000" w14:paraId="00000135">
      <w:pPr>
        <w:numPr>
          <w:ilvl w:val="0"/>
          <w:numId w:val="6"/>
        </w:numPr>
        <w:spacing w:after="0" w:before="0" w:line="300" w:lineRule="auto"/>
        <w:ind w:left="720" w:hanging="360"/>
        <w:jc w:val="left"/>
        <w:rPr>
          <w:rFonts w:ascii="Proxima Nova" w:cs="Proxima Nova" w:eastAsia="Proxima Nova" w:hAnsi="Proxima Nova"/>
          <w:color w:val="000000"/>
          <w:sz w:val="22"/>
          <w:szCs w:val="22"/>
        </w:rPr>
      </w:pPr>
      <w:r w:rsidDel="00000000" w:rsidR="00000000" w:rsidRPr="00000000">
        <w:rPr>
          <w:rFonts w:ascii="Proxima Nova" w:cs="Proxima Nova" w:eastAsia="Proxima Nova" w:hAnsi="Proxima Nova"/>
          <w:color w:val="000000"/>
          <w:sz w:val="22"/>
          <w:szCs w:val="22"/>
          <w:rtl w:val="0"/>
        </w:rPr>
        <w:t xml:space="preserve">Реализовать спаунер противников.  </w:t>
      </w:r>
    </w:p>
    <w:p w:rsidR="00000000" w:rsidDel="00000000" w:rsidP="00000000" w:rsidRDefault="00000000" w:rsidRPr="00000000" w14:paraId="00000136">
      <w:pPr>
        <w:numPr>
          <w:ilvl w:val="0"/>
          <w:numId w:val="6"/>
        </w:numPr>
        <w:spacing w:after="0" w:before="0" w:line="300" w:lineRule="auto"/>
        <w:ind w:left="720" w:hanging="360"/>
        <w:jc w:val="left"/>
        <w:rPr>
          <w:rFonts w:ascii="Proxima Nova" w:cs="Proxima Nova" w:eastAsia="Proxima Nova" w:hAnsi="Proxima Nova"/>
          <w:color w:val="000000"/>
          <w:sz w:val="22"/>
          <w:szCs w:val="22"/>
        </w:rPr>
      </w:pPr>
      <w:r w:rsidDel="00000000" w:rsidR="00000000" w:rsidRPr="00000000">
        <w:rPr>
          <w:rFonts w:ascii="Proxima Nova" w:cs="Proxima Nova" w:eastAsia="Proxima Nova" w:hAnsi="Proxima Nova"/>
          <w:color w:val="000000"/>
          <w:sz w:val="22"/>
          <w:szCs w:val="22"/>
          <w:rtl w:val="0"/>
        </w:rPr>
        <w:t xml:space="preserve">* Реализовать стрельбу или “бросок предмета”.</w:t>
      </w:r>
    </w:p>
    <w:p w:rsidR="00000000" w:rsidDel="00000000" w:rsidP="00000000" w:rsidRDefault="00000000" w:rsidRPr="00000000" w14:paraId="00000137">
      <w:pPr>
        <w:numPr>
          <w:ilvl w:val="0"/>
          <w:numId w:val="6"/>
        </w:numPr>
        <w:spacing w:after="0" w:before="0" w:line="300" w:lineRule="auto"/>
        <w:ind w:left="720" w:hanging="360"/>
        <w:jc w:val="left"/>
        <w:rPr>
          <w:rFonts w:ascii="Proxima Nova" w:cs="Proxima Nova" w:eastAsia="Proxima Nova" w:hAnsi="Proxima Nova"/>
          <w:color w:val="000000"/>
          <w:sz w:val="22"/>
          <w:szCs w:val="22"/>
        </w:rPr>
      </w:pPr>
      <w:r w:rsidDel="00000000" w:rsidR="00000000" w:rsidRPr="00000000">
        <w:rPr>
          <w:rFonts w:ascii="Proxima Nova" w:cs="Proxima Nova" w:eastAsia="Proxima Nova" w:hAnsi="Proxima Nova"/>
          <w:color w:val="000000"/>
          <w:sz w:val="22"/>
          <w:szCs w:val="22"/>
          <w:rtl w:val="0"/>
        </w:rPr>
        <w:t xml:space="preserve">* Реализовать своего передвигающегося противника с полем зрения. </w:t>
      </w:r>
    </w:p>
    <w:p w:rsidR="00000000" w:rsidDel="00000000" w:rsidP="00000000" w:rsidRDefault="00000000" w:rsidRPr="00000000" w14:paraId="00000138">
      <w:pPr>
        <w:numPr>
          <w:ilvl w:val="0"/>
          <w:numId w:val="6"/>
        </w:numPr>
        <w:spacing w:after="0" w:before="0" w:line="300" w:lineRule="auto"/>
        <w:ind w:left="720" w:hanging="360"/>
        <w:jc w:val="left"/>
        <w:rPr>
          <w:rFonts w:ascii="Proxima Nova" w:cs="Proxima Nova" w:eastAsia="Proxima Nova" w:hAnsi="Proxima Nova"/>
          <w:color w:val="000000"/>
          <w:sz w:val="22"/>
          <w:szCs w:val="22"/>
        </w:rPr>
      </w:pPr>
      <w:r w:rsidDel="00000000" w:rsidR="00000000" w:rsidRPr="00000000">
        <w:rPr>
          <w:rFonts w:ascii="Proxima Nova" w:cs="Proxima Nova" w:eastAsia="Proxima Nova" w:hAnsi="Proxima Nova"/>
          <w:color w:val="000000"/>
          <w:sz w:val="22"/>
          <w:szCs w:val="22"/>
          <w:rtl w:val="0"/>
        </w:rPr>
        <w:t xml:space="preserve">* Добавить загадки и открывающиеся/исчезающие двери. </w:t>
      </w:r>
    </w:p>
    <w:p w:rsidR="00000000" w:rsidDel="00000000" w:rsidP="00000000" w:rsidRDefault="00000000" w:rsidRPr="00000000" w14:paraId="00000139">
      <w:pPr>
        <w:numPr>
          <w:ilvl w:val="0"/>
          <w:numId w:val="6"/>
        </w:numPr>
        <w:spacing w:after="0" w:before="0" w:line="300" w:lineRule="auto"/>
        <w:ind w:left="720" w:hanging="360"/>
        <w:jc w:val="left"/>
        <w:rPr>
          <w:rFonts w:ascii="Proxima Nova" w:cs="Proxima Nova" w:eastAsia="Proxima Nova" w:hAnsi="Proxima Nova"/>
          <w:color w:val="000000"/>
          <w:sz w:val="22"/>
          <w:szCs w:val="22"/>
        </w:rPr>
      </w:pPr>
      <w:r w:rsidDel="00000000" w:rsidR="00000000" w:rsidRPr="00000000">
        <w:rPr>
          <w:rFonts w:ascii="Proxima Nova" w:cs="Proxima Nova" w:eastAsia="Proxima Nova" w:hAnsi="Proxima Nova"/>
          <w:color w:val="000000"/>
          <w:sz w:val="22"/>
          <w:szCs w:val="22"/>
          <w:rtl w:val="0"/>
        </w:rPr>
        <w:t xml:space="preserve">* Добавить звуки для объектов (например двери) и взрывов.</w:t>
      </w:r>
    </w:p>
    <w:p w:rsidR="00000000" w:rsidDel="00000000" w:rsidP="00000000" w:rsidRDefault="00000000" w:rsidRPr="00000000" w14:paraId="0000013A">
      <w:pPr>
        <w:numPr>
          <w:ilvl w:val="0"/>
          <w:numId w:val="6"/>
        </w:numPr>
        <w:spacing w:after="0" w:before="0" w:line="300" w:lineRule="auto"/>
        <w:ind w:left="720" w:hanging="360"/>
        <w:jc w:val="left"/>
        <w:rPr>
          <w:rFonts w:ascii="Proxima Nova" w:cs="Proxima Nova" w:eastAsia="Proxima Nova" w:hAnsi="Proxima Nova"/>
          <w:color w:val="000000"/>
          <w:sz w:val="22"/>
          <w:szCs w:val="22"/>
        </w:rPr>
      </w:pPr>
      <w:r w:rsidDel="00000000" w:rsidR="00000000" w:rsidRPr="00000000">
        <w:rPr>
          <w:rFonts w:ascii="Proxima Nova" w:cs="Proxima Nova" w:eastAsia="Proxima Nova" w:hAnsi="Proxima Nova"/>
          <w:color w:val="000000"/>
          <w:sz w:val="22"/>
          <w:szCs w:val="22"/>
          <w:rtl w:val="0"/>
        </w:rPr>
        <w:t xml:space="preserve">* Сделать прыжок.</w:t>
      </w:r>
    </w:p>
    <w:p w:rsidR="00000000" w:rsidDel="00000000" w:rsidP="00000000" w:rsidRDefault="00000000" w:rsidRPr="00000000" w14:paraId="0000013B">
      <w:pPr>
        <w:numPr>
          <w:ilvl w:val="0"/>
          <w:numId w:val="6"/>
        </w:numPr>
        <w:spacing w:after="0" w:before="0" w:line="300" w:lineRule="auto"/>
        <w:ind w:left="720" w:hanging="360"/>
        <w:jc w:val="left"/>
        <w:rPr>
          <w:rFonts w:ascii="Proxima Nova" w:cs="Proxima Nova" w:eastAsia="Proxima Nova" w:hAnsi="Proxima Nova"/>
          <w:color w:val="000000"/>
          <w:sz w:val="22"/>
          <w:szCs w:val="22"/>
        </w:rPr>
      </w:pPr>
      <w:r w:rsidDel="00000000" w:rsidR="00000000" w:rsidRPr="00000000">
        <w:rPr>
          <w:rFonts w:ascii="Proxima Nova" w:cs="Proxima Nova" w:eastAsia="Proxima Nova" w:hAnsi="Proxima Nova"/>
          <w:color w:val="000000"/>
          <w:sz w:val="22"/>
          <w:szCs w:val="22"/>
          <w:rtl w:val="0"/>
        </w:rPr>
        <w:t xml:space="preserve">** Сделайте счётчик убитых, как только Джон победит всех, он выиграл.</w:t>
      </w:r>
    </w:p>
    <w:p w:rsidR="00000000" w:rsidDel="00000000" w:rsidP="00000000" w:rsidRDefault="00000000" w:rsidRPr="00000000" w14:paraId="0000013C">
      <w:pPr>
        <w:rPr/>
      </w:pPr>
      <w:r w:rsidDel="00000000" w:rsidR="00000000" w:rsidRPr="00000000">
        <w:rPr>
          <w:rtl w:val="0"/>
        </w:rPr>
        <w:t xml:space="preserve">Задание под * — необязательное. Это дополнительная задача для тех, кто считает, способен на большее.</w:t>
      </w:r>
    </w:p>
    <w:p w:rsidR="00000000" w:rsidDel="00000000" w:rsidP="00000000" w:rsidRDefault="00000000" w:rsidRPr="00000000" w14:paraId="0000013D">
      <w:pPr>
        <w:pStyle w:val="Heading1"/>
        <w:rPr/>
      </w:pPr>
      <w:bookmarkStart w:colFirst="0" w:colLast="0" w:name="_3whwml4" w:id="20"/>
      <w:bookmarkEnd w:id="20"/>
      <w:r w:rsidDel="00000000" w:rsidR="00000000" w:rsidRPr="00000000">
        <w:rPr>
          <w:rtl w:val="0"/>
        </w:rPr>
        <w:t xml:space="preserve">Дополнительные материалы</w:t>
      </w:r>
    </w:p>
    <w:p w:rsidR="00000000" w:rsidDel="00000000" w:rsidP="00000000" w:rsidRDefault="00000000" w:rsidRPr="00000000" w14:paraId="0000013E">
      <w:pPr>
        <w:numPr>
          <w:ilvl w:val="0"/>
          <w:numId w:val="9"/>
        </w:numPr>
        <w:ind w:left="720" w:hanging="360"/>
        <w:rPr/>
      </w:pPr>
      <w:r w:rsidDel="00000000" w:rsidR="00000000" w:rsidRPr="00000000">
        <w:rPr>
          <w:rtl w:val="0"/>
        </w:rPr>
        <w:t xml:space="preserve">Asset Workflow: </w:t>
      </w:r>
      <w:hyperlink r:id="rId35">
        <w:r w:rsidDel="00000000" w:rsidR="00000000" w:rsidRPr="00000000">
          <w:rPr>
            <w:color w:val="1155cc"/>
            <w:u w:val="single"/>
            <w:rtl w:val="0"/>
          </w:rPr>
          <w:t xml:space="preserve">https://docs.unity3d.com/Manual/AssetWorkflow.html.</w:t>
        </w:r>
      </w:hyperlink>
      <w:r w:rsidDel="00000000" w:rsidR="00000000" w:rsidRPr="00000000">
        <w:fldChar w:fldCharType="begin"/>
        <w:instrText xml:space="preserve"> HYPERLINK "https://docs.unity3d.com/Manual/AssetWorkflow.html" </w:instrText>
        <w:fldChar w:fldCharType="separat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numPr>
          <w:ilvl w:val="0"/>
          <w:numId w:val="9"/>
        </w:numPr>
        <w:ind w:left="720" w:hanging="360"/>
        <w:jc w:val="left"/>
        <w:rPr/>
      </w:pPr>
      <w:r w:rsidDel="00000000" w:rsidR="00000000" w:rsidRPr="00000000">
        <w:fldChar w:fldCharType="end"/>
      </w:r>
      <w:r w:rsidDel="00000000" w:rsidR="00000000" w:rsidRPr="00000000">
        <w:rPr>
          <w:rtl w:val="0"/>
        </w:rPr>
        <w:t xml:space="preserve">John Lemon's Haunted Jaunt: 3D Beginner: </w:t>
      </w:r>
      <w:hyperlink r:id="rId36">
        <w:r w:rsidDel="00000000" w:rsidR="00000000" w:rsidRPr="00000000">
          <w:rPr>
            <w:color w:val="1155cc"/>
            <w:u w:val="single"/>
            <w:rtl w:val="0"/>
          </w:rPr>
          <w:t xml:space="preserve">John Lemon's Haunted Jaunt: 3D Beginner - Unity Learn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numPr>
          <w:ilvl w:val="0"/>
          <w:numId w:val="9"/>
        </w:numPr>
        <w:ind w:left="720" w:hanging="360"/>
        <w:jc w:val="left"/>
        <w:rPr>
          <w:color w:val="1155cc"/>
          <w:u w:val="none"/>
        </w:rPr>
      </w:pPr>
      <w:r w:rsidDel="00000000" w:rsidR="00000000" w:rsidRPr="00000000">
        <w:rPr>
          <w:rtl w:val="0"/>
        </w:rPr>
        <w:t xml:space="preserve">Класс Time </w:t>
      </w:r>
      <w:hyperlink r:id="rId37">
        <w:r w:rsidDel="00000000" w:rsidR="00000000" w:rsidRPr="00000000">
          <w:rPr>
            <w:color w:val="1155cc"/>
            <w:u w:val="single"/>
            <w:rtl w:val="0"/>
          </w:rPr>
          <w:t xml:space="preserve">Scripting API: Time</w:t>
        </w:r>
      </w:hyperlink>
      <w:r w:rsidDel="00000000" w:rsidR="00000000" w:rsidRPr="00000000">
        <w:rPr>
          <w:rtl w:val="0"/>
        </w:rPr>
        <w:t xml:space="preserve"> </w:t>
      </w:r>
      <w:r w:rsidDel="00000000" w:rsidR="00000000" w:rsidRPr="00000000">
        <w:fldChar w:fldCharType="begin"/>
        <w:instrText xml:space="preserve"> HYPERLINK "https://en.wikipedia.org/wiki/Mipmap" </w:instrText>
        <w:fldChar w:fldCharType="separat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ind w:left="720" w:firstLine="0"/>
        <w:rPr/>
      </w:pPr>
      <w:r w:rsidDel="00000000" w:rsidR="00000000" w:rsidRPr="00000000">
        <w:fldChar w:fldCharType="end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pStyle w:val="Heading1"/>
        <w:rPr/>
      </w:pPr>
      <w:bookmarkStart w:colFirst="0" w:colLast="0" w:name="_2bn6wsx" w:id="21"/>
      <w:bookmarkEnd w:id="21"/>
      <w:r w:rsidDel="00000000" w:rsidR="00000000" w:rsidRPr="00000000">
        <w:rPr>
          <w:rtl w:val="0"/>
        </w:rPr>
        <w:t xml:space="preserve">Используемая литература</w:t>
      </w:r>
    </w:p>
    <w:p w:rsidR="00000000" w:rsidDel="00000000" w:rsidP="00000000" w:rsidRDefault="00000000" w:rsidRPr="00000000" w14:paraId="00000143">
      <w:pPr>
        <w:rPr/>
      </w:pPr>
      <w:r w:rsidDel="00000000" w:rsidR="00000000" w:rsidRPr="00000000">
        <w:rPr>
          <w:rtl w:val="0"/>
        </w:rPr>
        <w:t xml:space="preserve">Для подготовки данного методического пособия были использованы следующие ресурсы:</w:t>
      </w:r>
    </w:p>
    <w:p w:rsidR="00000000" w:rsidDel="00000000" w:rsidP="00000000" w:rsidRDefault="00000000" w:rsidRPr="00000000" w14:paraId="00000144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tl w:val="0"/>
        </w:rPr>
        <w:t xml:space="preserve">Официальный сайт Unity: </w:t>
      </w:r>
      <w:hyperlink r:id="rId38">
        <w:r w:rsidDel="00000000" w:rsidR="00000000" w:rsidRPr="00000000">
          <w:rPr>
            <w:color w:val="1155cc"/>
            <w:u w:val="single"/>
            <w:rtl w:val="0"/>
          </w:rPr>
          <w:t xml:space="preserve">https://unity3d.com/ru.</w:t>
        </w:r>
      </w:hyperlink>
      <w:r w:rsidDel="00000000" w:rsidR="00000000" w:rsidRPr="00000000">
        <w:fldChar w:fldCharType="begin"/>
        <w:instrText xml:space="preserve"> HYPERLINK "https://unity3d.com/ru" </w:instrText>
        <w:fldChar w:fldCharType="separat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numPr>
          <w:ilvl w:val="0"/>
          <w:numId w:val="2"/>
        </w:numPr>
        <w:ind w:left="720" w:hanging="360"/>
        <w:rPr/>
      </w:pPr>
      <w:r w:rsidDel="00000000" w:rsidR="00000000" w:rsidRPr="00000000">
        <w:fldChar w:fldCharType="end"/>
      </w:r>
      <w:r w:rsidDel="00000000" w:rsidR="00000000" w:rsidRPr="00000000">
        <w:rPr>
          <w:rtl w:val="0"/>
        </w:rPr>
        <w:t xml:space="preserve">Метод Translate </w:t>
      </w:r>
      <w:hyperlink r:id="rId39">
        <w:r w:rsidDel="00000000" w:rsidR="00000000" w:rsidRPr="00000000">
          <w:rPr>
            <w:color w:val="1155cc"/>
            <w:u w:val="single"/>
            <w:rtl w:val="0"/>
          </w:rPr>
          <w:t xml:space="preserve">https://docs.unity3d.com/ScriptReference/Transform.Translate.html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46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Input Manager </w:t>
      </w:r>
      <w:hyperlink r:id="rId40">
        <w:r w:rsidDel="00000000" w:rsidR="00000000" w:rsidRPr="00000000">
          <w:rPr>
            <w:color w:val="1155cc"/>
            <w:u w:val="single"/>
            <w:rtl w:val="0"/>
          </w:rPr>
          <w:t xml:space="preserve">http://docs.unity3d.com/Manual/class-InputManager.html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47">
      <w:pPr>
        <w:rPr/>
      </w:pPr>
      <w:r w:rsidDel="00000000" w:rsidR="00000000" w:rsidRPr="00000000">
        <w:rPr>
          <w:rtl w:val="0"/>
        </w:rPr>
      </w:r>
    </w:p>
    <w:sectPr>
      <w:headerReference r:id="rId41" w:type="default"/>
      <w:headerReference r:id="rId42" w:type="first"/>
      <w:footerReference r:id="rId43" w:type="default"/>
      <w:footerReference r:id="rId44" w:type="first"/>
      <w:pgSz w:h="16834" w:w="11909"/>
      <w:pgMar w:bottom="1440" w:top="1440" w:left="1275.5905511811022" w:right="1440" w:header="0" w:footer="72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  <w:font w:name="Consolas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49">
    <w:pPr>
      <w:spacing w:after="0" w:before="0" w:line="240" w:lineRule="auto"/>
      <w:jc w:val="left"/>
      <w:rPr>
        <w:color w:val="b7b7b7"/>
      </w:rPr>
    </w:pPr>
    <w:r w:rsidDel="00000000" w:rsidR="00000000" w:rsidRPr="00000000">
      <w:rPr>
        <w:color w:val="abb1b9"/>
        <w:sz w:val="16"/>
        <w:szCs w:val="16"/>
        <w:rtl w:val="0"/>
      </w:rPr>
      <w:t xml:space="preserve">© geekbrains.ru</w:t>
      <w:tab/>
      <w:tab/>
      <w:t xml:space="preserve">    </w:t>
      <w:tab/>
      <w:tab/>
      <w:tab/>
    </w:r>
    <w:r w:rsidDel="00000000" w:rsidR="00000000" w:rsidRPr="00000000">
      <w:rPr>
        <w:rtl w:val="0"/>
      </w:rPr>
      <w:tab/>
    </w:r>
    <w:r w:rsidDel="00000000" w:rsidR="00000000" w:rsidRPr="00000000">
      <w:rPr>
        <w:color w:val="abb1b9"/>
        <w:sz w:val="16"/>
        <w:szCs w:val="16"/>
        <w:rtl w:val="0"/>
      </w:rPr>
      <w:tab/>
      <w:tab/>
      <w:tab/>
      <w:tab/>
      <w:t xml:space="preserve">                        </w:t>
    </w:r>
    <w:r w:rsidDel="00000000" w:rsidR="00000000" w:rsidRPr="00000000">
      <w:rPr>
        <w:color w:val="b7b7b7"/>
        <w:sz w:val="16"/>
        <w:szCs w:val="16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4C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48">
    <w:pPr>
      <w:spacing w:after="0" w:before="0" w:line="273.6" w:lineRule="auto"/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4A">
    <w:pPr>
      <w:rPr/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0" distB="0" distT="0" distL="0" distR="0" hidden="0" layoutInCell="1" locked="0" relativeHeight="0" simplePos="0">
              <wp:simplePos x="0" y="0"/>
              <wp:positionH relativeFrom="column">
                <wp:posOffset>-814761</wp:posOffset>
              </wp:positionH>
              <wp:positionV relativeFrom="paragraph">
                <wp:posOffset>0</wp:posOffset>
              </wp:positionV>
              <wp:extent cx="7577513" cy="1190625"/>
              <wp:effectExtent b="0" l="0" r="0" t="0"/>
              <wp:wrapTopAndBottom distB="0" distT="0"/>
              <wp:docPr id="1" name=""/>
              <a:graphic>
                <a:graphicData uri="http://schemas.microsoft.com/office/word/2010/wordprocessingGroup">
                  <wpg:wgp>
                    <wpg:cNvGrpSpPr/>
                    <wpg:grpSpPr>
                      <a:xfrm>
                        <a:off x="1917000" y="3247200"/>
                        <a:ext cx="7577513" cy="1190625"/>
                        <a:chOff x="1917000" y="3247200"/>
                        <a:chExt cx="6858000" cy="1065600"/>
                      </a:xfrm>
                    </wpg:grpSpPr>
                    <wps:wsp>
                      <wps:cNvSpPr/>
                      <wps:cNvPr id="2" name="Shape 2"/>
                      <wps:spPr>
                        <a:xfrm>
                          <a:off x="1917000" y="3247200"/>
                          <a:ext cx="6858000" cy="1065600"/>
                        </a:xfrm>
                        <a:prstGeom prst="rect">
                          <a:avLst/>
                        </a:prstGeom>
                        <a:solidFill>
                          <a:srgbClr val="6654D9"/>
                        </a:solidFill>
                        <a:ln cap="flat" cmpd="sng" w="9525">
                          <a:solidFill>
                            <a:srgbClr val="EFEFEF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72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  <pic:pic>
                      <pic:nvPicPr>
                        <pic:cNvPr id="3" name="Shape 3"/>
                        <pic:cNvPicPr preferRelativeResize="0"/>
                      </pic:nvPicPr>
                      <pic:blipFill>
                        <a:blip r:embed="rId1">
                          <a:alphaModFix/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2543250" y="3532350"/>
                          <a:ext cx="2714625" cy="495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wpg:wgp>
                </a:graphicData>
              </a:graphic>
            </wp:anchor>
          </w:drawing>
        </mc:Choice>
        <mc:Fallback>
          <w:drawing>
            <wp:anchor allowOverlap="1" behindDoc="0" distB="0" distT="0" distL="0" distR="0" hidden="0" layoutInCell="1" locked="0" relativeHeight="0" simplePos="0">
              <wp:simplePos x="0" y="0"/>
              <wp:positionH relativeFrom="column">
                <wp:posOffset>-814761</wp:posOffset>
              </wp:positionH>
              <wp:positionV relativeFrom="paragraph">
                <wp:posOffset>0</wp:posOffset>
              </wp:positionV>
              <wp:extent cx="7577513" cy="1190625"/>
              <wp:effectExtent b="0" l="0" r="0" t="0"/>
              <wp:wrapTopAndBottom distB="0" distT="0"/>
              <wp:docPr id="1" name="image2.png"/>
              <a:graphic>
                <a:graphicData uri="http://schemas.openxmlformats.org/drawingml/2006/picture">
                  <pic:pic>
                    <pic:nvPicPr>
                      <pic:cNvPr id="0" name="image2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7577513" cy="1190625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  <w:p w:rsidR="00000000" w:rsidDel="00000000" w:rsidP="00000000" w:rsidRDefault="00000000" w:rsidRPr="00000000" w14:paraId="0000014B">
    <w:pPr>
      <w:pStyle w:val="Subtitle"/>
      <w:spacing w:after="80" w:line="240" w:lineRule="auto"/>
      <w:jc w:val="left"/>
      <w:rPr/>
    </w:pPr>
    <w:bookmarkStart w:colFirst="0" w:colLast="0" w:name="_f2vka6fefn5w" w:id="22"/>
    <w:bookmarkEnd w:id="22"/>
    <w:r w:rsidDel="00000000" w:rsidR="00000000" w:rsidRPr="00000000">
      <w:rPr>
        <w:color w:val="abb1b9"/>
        <w:sz w:val="32"/>
        <w:szCs w:val="32"/>
        <w:rtl w:val="0"/>
      </w:rPr>
      <w:t xml:space="preserve">Знакомство с Unity</w: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Arial" w:cs="Arial" w:eastAsia="Arial" w:hAnsi="Arial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Arial" w:cs="Arial" w:eastAsia="Arial" w:hAnsi="Arial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Arial" w:cs="Arial" w:eastAsia="Arial" w:hAnsi="Aria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Arial" w:cs="Arial" w:eastAsia="Arial" w:hAnsi="Arial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Arial" w:cs="Arial" w:eastAsia="Arial" w:hAnsi="Arial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Arial" w:cs="Arial" w:eastAsia="Arial" w:hAnsi="Aria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Arial" w:cs="Arial" w:eastAsia="Arial" w:hAnsi="Arial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Arial" w:cs="Arial" w:eastAsia="Arial" w:hAnsi="Arial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Arial" w:cs="Arial" w:eastAsia="Arial" w:hAnsi="Arial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rFonts w:ascii="Arial" w:cs="Arial" w:eastAsia="Arial" w:hAnsi="Arial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Arial" w:cs="Arial" w:eastAsia="Arial" w:hAnsi="Arial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ascii="Arial" w:cs="Arial" w:eastAsia="Arial" w:hAnsi="Arial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rFonts w:ascii="Arial" w:cs="Arial" w:eastAsia="Arial" w:hAnsi="Arial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ascii="Arial" w:cs="Arial" w:eastAsia="Arial" w:hAnsi="Arial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ascii="Arial" w:cs="Arial" w:eastAsia="Arial" w:hAnsi="Arial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rFonts w:ascii="Arial" w:cs="Arial" w:eastAsia="Arial" w:hAnsi="Arial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color w:val="2c2d30"/>
        <w:lang w:val="ru"/>
      </w:rPr>
    </w:rPrDefault>
    <w:pPrDefault>
      <w:pPr>
        <w:spacing w:after="200" w:before="200" w:line="276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jc w:val="left"/>
    </w:pPr>
    <w:rPr>
      <w:b w:val="1"/>
      <w:color w:val="000000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jc w:val="left"/>
    </w:pPr>
    <w:rPr>
      <w:b w:val="1"/>
      <w:color w:val="00000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="276" w:lineRule="auto"/>
    </w:pPr>
    <w:rPr>
      <w:b w:val="1"/>
      <w:color w:val="000000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hyperlink" Target="http://docs.unity3d.com/Manual/class-InputManager.html" TargetMode="External"/><Relationship Id="rId20" Type="http://schemas.openxmlformats.org/officeDocument/2006/relationships/hyperlink" Target="https://docs.unity3d.com/ru/current/ScriptReference/Input.GetMouseButton.html" TargetMode="External"/><Relationship Id="rId42" Type="http://schemas.openxmlformats.org/officeDocument/2006/relationships/header" Target="header2.xml"/><Relationship Id="rId41" Type="http://schemas.openxmlformats.org/officeDocument/2006/relationships/header" Target="header1.xml"/><Relationship Id="rId22" Type="http://schemas.openxmlformats.org/officeDocument/2006/relationships/hyperlink" Target="https://docs.unity3d.com/ru/current/ScriptReference/Input.GetMouseButton.html" TargetMode="External"/><Relationship Id="rId44" Type="http://schemas.openxmlformats.org/officeDocument/2006/relationships/footer" Target="footer2.xml"/><Relationship Id="rId21" Type="http://schemas.openxmlformats.org/officeDocument/2006/relationships/hyperlink" Target="https://docs.unity3d.com/ru/current/ScriptReference/Input.html" TargetMode="External"/><Relationship Id="rId43" Type="http://schemas.openxmlformats.org/officeDocument/2006/relationships/footer" Target="footer1.xml"/><Relationship Id="rId24" Type="http://schemas.openxmlformats.org/officeDocument/2006/relationships/hyperlink" Target="https://docs.unity3d.com/ru/current/ScriptReference/Input.GetMouseButton.html" TargetMode="External"/><Relationship Id="rId23" Type="http://schemas.openxmlformats.org/officeDocument/2006/relationships/hyperlink" Target="https://docs.unity3d.com/ru/current/ScriptReference/Input.html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26" Type="http://schemas.openxmlformats.org/officeDocument/2006/relationships/image" Target="media/image15.png"/><Relationship Id="rId25" Type="http://schemas.openxmlformats.org/officeDocument/2006/relationships/image" Target="media/image18.png"/><Relationship Id="rId28" Type="http://schemas.openxmlformats.org/officeDocument/2006/relationships/image" Target="media/image13.png"/><Relationship Id="rId27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9.png"/><Relationship Id="rId29" Type="http://schemas.openxmlformats.org/officeDocument/2006/relationships/image" Target="media/image8.png"/><Relationship Id="rId7" Type="http://schemas.openxmlformats.org/officeDocument/2006/relationships/image" Target="media/image10.png"/><Relationship Id="rId8" Type="http://schemas.openxmlformats.org/officeDocument/2006/relationships/image" Target="media/image16.png"/><Relationship Id="rId31" Type="http://schemas.openxmlformats.org/officeDocument/2006/relationships/image" Target="media/image1.png"/><Relationship Id="rId30" Type="http://schemas.openxmlformats.org/officeDocument/2006/relationships/image" Target="media/image6.png"/><Relationship Id="rId11" Type="http://schemas.openxmlformats.org/officeDocument/2006/relationships/image" Target="media/image19.png"/><Relationship Id="rId33" Type="http://schemas.openxmlformats.org/officeDocument/2006/relationships/image" Target="media/image4.png"/><Relationship Id="rId10" Type="http://schemas.openxmlformats.org/officeDocument/2006/relationships/image" Target="media/image7.png"/><Relationship Id="rId32" Type="http://schemas.openxmlformats.org/officeDocument/2006/relationships/image" Target="media/image14.png"/><Relationship Id="rId13" Type="http://schemas.openxmlformats.org/officeDocument/2006/relationships/hyperlink" Target="https://docs.unity3d.com/ru/current/ScriptReference/Input.html" TargetMode="External"/><Relationship Id="rId35" Type="http://schemas.openxmlformats.org/officeDocument/2006/relationships/hyperlink" Target="https://docs.unity3d.com/Manual/AssetWorkflow.html" TargetMode="External"/><Relationship Id="rId12" Type="http://schemas.openxmlformats.org/officeDocument/2006/relationships/image" Target="media/image11.png"/><Relationship Id="rId34" Type="http://schemas.openxmlformats.org/officeDocument/2006/relationships/image" Target="media/image12.png"/><Relationship Id="rId15" Type="http://schemas.openxmlformats.org/officeDocument/2006/relationships/hyperlink" Target="https://docs.unity3d.com/ru/current/ScriptReference/Input.html" TargetMode="External"/><Relationship Id="rId37" Type="http://schemas.openxmlformats.org/officeDocument/2006/relationships/hyperlink" Target="https://docs.unity3d.com/ScriptReference/Time.html" TargetMode="External"/><Relationship Id="rId14" Type="http://schemas.openxmlformats.org/officeDocument/2006/relationships/hyperlink" Target="https://docs.unity3d.com/ru/current/ScriptReference/Input.html" TargetMode="External"/><Relationship Id="rId36" Type="http://schemas.openxmlformats.org/officeDocument/2006/relationships/hyperlink" Target="https://learn.unity.com/project/john-lemon-s-haunted-jaunt-3d-beginner" TargetMode="External"/><Relationship Id="rId17" Type="http://schemas.openxmlformats.org/officeDocument/2006/relationships/hyperlink" Target="https://docs.unity3d.com/ru/current/ScriptReference/Input.html" TargetMode="External"/><Relationship Id="rId39" Type="http://schemas.openxmlformats.org/officeDocument/2006/relationships/hyperlink" Target="https://docs.unity3d.com/ScriptReference/Transform.Translate.html" TargetMode="External"/><Relationship Id="rId16" Type="http://schemas.openxmlformats.org/officeDocument/2006/relationships/hyperlink" Target="https://docs.unity3d.com/ru/current/ScriptReference/Input.html" TargetMode="External"/><Relationship Id="rId38" Type="http://schemas.openxmlformats.org/officeDocument/2006/relationships/hyperlink" Target="https://unity3d.com/ru" TargetMode="External"/><Relationship Id="rId19" Type="http://schemas.openxmlformats.org/officeDocument/2006/relationships/hyperlink" Target="https://docs.unity3d.com/ru/current/ScriptReference/Input.html" TargetMode="External"/><Relationship Id="rId18" Type="http://schemas.openxmlformats.org/officeDocument/2006/relationships/hyperlink" Target="https://docs.unity3d.com/ru/current/ScriptReference/Input.GetMouseButton.html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17.png"/><Relationship Id="rId2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