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widowControl w:val="0"/>
        <w:spacing w:after="0" w:line="240" w:lineRule="auto"/>
        <w:rPr>
          <w:b w:val="1"/>
          <w:color w:val="000000"/>
          <w:sz w:val="96"/>
          <w:szCs w:val="96"/>
        </w:rPr>
      </w:pPr>
      <w:bookmarkStart w:colFirst="0" w:colLast="0" w:name="_gjdgxs" w:id="0"/>
      <w:bookmarkEnd w:id="0"/>
      <w:r w:rsidDel="00000000" w:rsidR="00000000" w:rsidRPr="00000000">
        <w:rPr>
          <w:b w:val="1"/>
          <w:color w:val="000000"/>
          <w:sz w:val="96"/>
          <w:szCs w:val="96"/>
          <w:rtl w:val="0"/>
        </w:rPr>
        <w:t xml:space="preserve">Введение в векторы и создание игровой логики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0" w:line="240" w:lineRule="auto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spacing w:line="276" w:lineRule="auto"/>
        <w:jc w:val="both"/>
        <w:rPr>
          <w:color w:val="000000"/>
        </w:rPr>
      </w:pPr>
      <w:bookmarkStart w:colFirst="0" w:colLast="0" w:name="_30j0zll" w:id="1"/>
      <w:bookmarkEnd w:id="1"/>
      <w:r w:rsidDel="00000000" w:rsidR="00000000" w:rsidRPr="00000000">
        <w:rPr>
          <w:color w:val="000000"/>
          <w:rtl w:val="0"/>
        </w:rPr>
        <w:t xml:space="preserve">Вычисление дистанции, направления, триггеры и коллизии</w:t>
      </w:r>
    </w:p>
    <w:p w:rsidR="00000000" w:rsidDel="00000000" w:rsidP="00000000" w:rsidRDefault="00000000" w:rsidRPr="00000000" w14:paraId="00000004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/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Оглавление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6">
          <w:pPr>
            <w:spacing w:before="8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2s8eyo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Векторы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Перемещение объектов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Quaternion и поворот объектов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95dluqdopem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Введение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Знакомство с окном Navigation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cu2o1cpe16y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Вкладка Object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tqtshekvbje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Вкладка Bake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Вкладка Areas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Добавление противника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al1g03qf43o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Стандартный противник и его компоненты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263fd7bc5iq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Компонент NavMeshAgent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Запекаем карту навигации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Другие компоненты, связанные с навигацией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Компонент NavMeshObstacle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Компонент OffMeshLink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7u63nqmv7y6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Практика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2xcytp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Практическое задание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1ci93x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Дополнительные материалы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spacing w:after="80"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3whwml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Используемая литература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9">
      <w:pPr>
        <w:pStyle w:val="Heading1"/>
        <w:spacing w:line="276" w:lineRule="auto"/>
        <w:jc w:val="both"/>
        <w:rPr/>
      </w:pPr>
      <w:bookmarkStart w:colFirst="0" w:colLast="0" w:name="_f1u53eyfdxnm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spacing w:line="276" w:lineRule="auto"/>
        <w:jc w:val="both"/>
        <w:rPr/>
      </w:pPr>
      <w:bookmarkStart w:colFirst="0" w:colLast="0" w:name="_tyjcwt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spacing w:line="276" w:lineRule="auto"/>
        <w:jc w:val="both"/>
        <w:rPr/>
      </w:pPr>
      <w:bookmarkStart w:colFirst="0" w:colLast="0" w:name="_3dy6vkm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spacing w:after="0" w:line="276" w:lineRule="auto"/>
        <w:jc w:val="both"/>
        <w:rPr/>
      </w:pPr>
      <w:bookmarkStart w:colFirst="0" w:colLast="0" w:name="_2s8eyo1" w:id="6"/>
      <w:bookmarkEnd w:id="6"/>
      <w:r w:rsidDel="00000000" w:rsidR="00000000" w:rsidRPr="00000000">
        <w:rPr>
          <w:rtl w:val="0"/>
        </w:rPr>
        <w:t xml:space="preserve">Векторы</w:t>
      </w:r>
    </w:p>
    <w:p w:rsidR="00000000" w:rsidDel="00000000" w:rsidP="00000000" w:rsidRDefault="00000000" w:rsidRPr="00000000" w14:paraId="0000001D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При разработке игр часто приходится использовать такой математический объект, как вектор (направленный отрезок прямой). В Unity векторы применяются для позиции объекта, направления движения и различных расчетов.</w:t>
      </w:r>
    </w:p>
    <w:p w:rsidR="00000000" w:rsidDel="00000000" w:rsidP="00000000" w:rsidRDefault="00000000" w:rsidRPr="00000000" w14:paraId="0000001E">
      <w:pPr>
        <w:spacing w:after="0" w:before="0"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Определение длины вектора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SerializeField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] private 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Vector2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_vector2D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SerializeField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] private 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Vector3 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_vector3D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z w:val="20"/>
                <w:szCs w:val="20"/>
                <w:rtl w:val="0"/>
              </w:rPr>
              <w:t xml:space="preserve">Start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()</w:t>
              <w:br w:type="textWrapping"/>
              <w:t xml:space="preserve">    {</w:t>
              <w:br w:type="textWrapping"/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_vector2D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.magnitude);</w:t>
              <w:br w:type="textWrapping"/>
              <w:t xml:space="preserve">        print(_vector3D.magnitude);</w:t>
              <w:br w:type="textWrapping"/>
              <w:t xml:space="preserve">  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Расстояние между двумя объектами</w:t>
      </w:r>
      <w:r w:rsidDel="00000000" w:rsidR="00000000" w:rsidRPr="00000000">
        <w:rPr>
          <w:rtl w:val="0"/>
        </w:rPr>
        <w:t xml:space="preserve"> — позиция каждого объекта — это вектор. Если необходимо определить только отношение расстояний, то лучше использовать </w:t>
      </w:r>
      <w:r w:rsidDel="00000000" w:rsidR="00000000" w:rsidRPr="00000000">
        <w:rPr>
          <w:b w:val="1"/>
          <w:rtl w:val="0"/>
        </w:rPr>
        <w:t xml:space="preserve">sqrMagnitude</w:t>
      </w:r>
      <w:r w:rsidDel="00000000" w:rsidR="00000000" w:rsidRPr="00000000">
        <w:rPr>
          <w:rtl w:val="0"/>
        </w:rPr>
        <w:t xml:space="preserve">: </w:t>
      </w:r>
    </w:p>
    <w:tbl>
      <w:tblPr>
        <w:tblStyle w:val="Table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SerializeField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] private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v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ector3 _p1;</w:t>
            </w:r>
          </w:p>
          <w:p w:rsidR="00000000" w:rsidDel="00000000" w:rsidP="00000000" w:rsidRDefault="00000000" w:rsidRPr="00000000" w14:paraId="00000025">
            <w:pPr>
              <w:widowControl w:val="0"/>
              <w:spacing w:after="0" w:before="0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SerializeField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] private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vector3 _p2;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SerializeField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]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private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_distance;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z w:val="20"/>
                <w:szCs w:val="20"/>
                <w:rtl w:val="0"/>
              </w:rPr>
              <w:t xml:space="preserve">Start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()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_distance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= Vector3.Distance(_p1, 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_p2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);</w:t>
              <w:br w:type="textWrapping"/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_distance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_distance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= (_p1 - 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_p2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).magnitude;</w:t>
              <w:br w:type="textWrapping"/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_distance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_distance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Mathf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.Sqrt((_p1 - 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_p2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).sqrMagnitude);</w:t>
              <w:br w:type="textWrapping"/>
              <w:t xml:space="preserve">        print(_distance);</w:t>
              <w:br w:type="textWrapping"/>
              <w:t xml:space="preserve">  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spacing w:line="276" w:lineRule="auto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jc w:val="both"/>
        <w:rPr/>
      </w:pPr>
      <w:r w:rsidDel="00000000" w:rsidR="00000000" w:rsidRPr="00000000">
        <w:rPr>
          <w:b w:val="1"/>
          <w:rtl w:val="0"/>
        </w:rPr>
        <w:t xml:space="preserve">Скалярное произведение</w:t>
      </w:r>
      <w:r w:rsidDel="00000000" w:rsidR="00000000" w:rsidRPr="00000000">
        <w:rPr>
          <w:rtl w:val="0"/>
        </w:rPr>
        <w:t xml:space="preserve"> — скаляр (число) для векторов A и B, равное </w:t>
      </w:r>
      <w:r w:rsidDel="00000000" w:rsidR="00000000" w:rsidRPr="00000000">
        <w:rPr>
          <w:b w:val="1"/>
          <w:rtl w:val="0"/>
        </w:rPr>
        <w:t xml:space="preserve">(Ax*Bx)+(Ay*By)+(Az*Bz)</w:t>
      </w:r>
      <w:r w:rsidDel="00000000" w:rsidR="00000000" w:rsidRPr="00000000">
        <w:rPr>
          <w:rtl w:val="0"/>
        </w:rPr>
        <w:t xml:space="preserve">. Если скалярное произведение равно нулю, то данные вектора перпендикулярны друг другу, если нормированное значение стремиться к единице, то вектора параллельны и сонаправленные, если нормированное значение стремится к минус единице, то вектора противоположно направленные:</w:t>
      </w:r>
    </w:p>
    <w:tbl>
      <w:tblPr>
        <w:tblStyle w:val="Table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after="0" w:before="0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SerializeField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] private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vector3 _p1;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SerializeField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] private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vector3 _p2;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z w:val="20"/>
                <w:szCs w:val="20"/>
                <w:rtl w:val="0"/>
              </w:rPr>
              <w:t xml:space="preserve">Start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()</w:t>
              <w:br w:type="textWrapping"/>
              <w:t xml:space="preserve">    {</w:t>
              <w:br w:type="textWrapping"/>
              <w:t xml:space="preserve">        print(Vector3.Dot(p1,p2));</w:t>
              <w:br w:type="textWrapping"/>
              <w:t xml:space="preserve">  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spacing w:line="276" w:lineRule="auto"/>
        <w:ind w:firstLine="56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jc w:val="both"/>
        <w:rPr/>
      </w:pPr>
      <w:r w:rsidDel="00000000" w:rsidR="00000000" w:rsidRPr="00000000">
        <w:rPr>
          <w:b w:val="1"/>
          <w:rtl w:val="0"/>
        </w:rPr>
        <w:t xml:space="preserve">Векторное произведение </w:t>
      </w:r>
      <w:r w:rsidDel="00000000" w:rsidR="00000000" w:rsidRPr="00000000">
        <w:rPr>
          <w:rtl w:val="0"/>
        </w:rPr>
        <w:t xml:space="preserve">— при векторном произведении, получаем вектор, перпендикулярный двум исходным. Компоненты результирующего вектора C определяются следующим образом: Cx = Ay*Bz — Az*By, Cy = Az*Bx — Ax*Bz, Cz = Ax*By — Ay*Bx:</w:t>
      </w:r>
    </w:p>
    <w:tbl>
      <w:tblPr>
        <w:tblStyle w:val="Table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after="0" w:before="0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SerializeField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] private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vector3 _p1;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SerializeField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] private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vector3 _p2;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z w:val="20"/>
                <w:szCs w:val="20"/>
                <w:rtl w:val="0"/>
              </w:rPr>
              <w:t xml:space="preserve">Start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()</w:t>
              <w:br w:type="textWrapping"/>
              <w:t xml:space="preserve">    {</w:t>
              <w:br w:type="textWrapping"/>
              <w:t xml:space="preserve">        print(Vector3.Cross(p1,p2));</w:t>
              <w:br w:type="textWrapping"/>
              <w:t xml:space="preserve">  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Style w:val="Heading2"/>
        <w:spacing w:after="0" w:line="276" w:lineRule="auto"/>
        <w:jc w:val="both"/>
        <w:rPr/>
      </w:pPr>
      <w:bookmarkStart w:colFirst="0" w:colLast="0" w:name="_17dp8vu" w:id="7"/>
      <w:bookmarkEnd w:id="7"/>
      <w:r w:rsidDel="00000000" w:rsidR="00000000" w:rsidRPr="00000000">
        <w:rPr>
          <w:rtl w:val="0"/>
        </w:rPr>
        <w:t xml:space="preserve">Перемещение объектов</w:t>
      </w:r>
    </w:p>
    <w:p w:rsidR="00000000" w:rsidDel="00000000" w:rsidP="00000000" w:rsidRDefault="00000000" w:rsidRPr="00000000" w14:paraId="00000036">
      <w:pPr>
        <w:spacing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Так как мы фактически работаем в трехмерном пространстве, наши gameobject’ы имеют </w:t>
      </w:r>
      <w:r w:rsidDel="00000000" w:rsidR="00000000" w:rsidRPr="00000000">
        <w:rPr>
          <w:b w:val="1"/>
          <w:rtl w:val="0"/>
        </w:rPr>
        <w:t xml:space="preserve">transform.position</w:t>
      </w:r>
      <w:r w:rsidDel="00000000" w:rsidR="00000000" w:rsidRPr="00000000">
        <w:rPr>
          <w:rtl w:val="0"/>
        </w:rPr>
        <w:t xml:space="preserve">, который является структурой </w:t>
      </w:r>
      <w:r w:rsidDel="00000000" w:rsidR="00000000" w:rsidRPr="00000000">
        <w:rPr>
          <w:b w:val="1"/>
          <w:rtl w:val="0"/>
        </w:rPr>
        <w:t xml:space="preserve">vector3</w:t>
      </w:r>
      <w:r w:rsidDel="00000000" w:rsidR="00000000" w:rsidRPr="00000000">
        <w:rPr>
          <w:rtl w:val="0"/>
        </w:rPr>
        <w:t xml:space="preserve">. Рассмотрим варианты изменения позиции объекта (не связанные с физикой):</w:t>
      </w:r>
    </w:p>
    <w:p w:rsidR="00000000" w:rsidDel="00000000" w:rsidP="00000000" w:rsidRDefault="00000000" w:rsidRPr="00000000" w14:paraId="00000037">
      <w:pPr>
        <w:numPr>
          <w:ilvl w:val="0"/>
          <w:numId w:val="11"/>
        </w:numPr>
        <w:spacing w:after="0" w:afterAutospacing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Используем иерархию объектов. </w:t>
      </w:r>
      <w:r w:rsidDel="00000000" w:rsidR="00000000" w:rsidRPr="00000000">
        <w:rPr>
          <w:rtl w:val="0"/>
        </w:rPr>
        <w:t xml:space="preserve">При перемещении объекта все те, для которых он является родителем, будут изменять свою позицию соответственно;</w:t>
      </w:r>
    </w:p>
    <w:p w:rsidR="00000000" w:rsidDel="00000000" w:rsidP="00000000" w:rsidRDefault="00000000" w:rsidRPr="00000000" w14:paraId="00000038">
      <w:pPr>
        <w:numPr>
          <w:ilvl w:val="0"/>
          <w:numId w:val="11"/>
        </w:numPr>
        <w:spacing w:after="200" w:before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Изменяем позицию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через компонент Transform</w:t>
      </w:r>
      <w:r w:rsidDel="00000000" w:rsidR="00000000" w:rsidRPr="00000000">
        <w:rPr>
          <w:rtl w:val="0"/>
        </w:rPr>
        <w:t xml:space="preserve"> — простое, но далеко не оптимальное решение, так как операция </w:t>
      </w:r>
      <w:r w:rsidDel="00000000" w:rsidR="00000000" w:rsidRPr="00000000">
        <w:rPr>
          <w:b w:val="1"/>
          <w:rtl w:val="0"/>
        </w:rPr>
        <w:t xml:space="preserve">new</w:t>
      </w:r>
      <w:r w:rsidDel="00000000" w:rsidR="00000000" w:rsidRPr="00000000">
        <w:rPr>
          <w:rtl w:val="0"/>
        </w:rPr>
        <w:t xml:space="preserve"> выполняется каждый кадр:</w:t>
      </w:r>
    </w:p>
    <w:tbl>
      <w:tblPr>
        <w:tblStyle w:val="Table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    [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SerializeField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] private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_speed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z w:val="20"/>
                <w:szCs w:val="20"/>
                <w:rtl w:val="0"/>
              </w:rPr>
              <w:t xml:space="preserve">Update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()</w:t>
              <w:br w:type="textWrapping"/>
              <w:t xml:space="preserve">    {</w:t>
              <w:br w:type="textWrapping"/>
              <w:t xml:space="preserve">        transform.position +=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Vector3(Time.deltaTime *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_speed 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);</w:t>
              <w:br w:type="textWrapping"/>
              <w:t xml:space="preserve">  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spacing w:after="200" w:before="200" w:line="273.6" w:lineRule="auto"/>
        <w:jc w:val="both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200" w:before="200" w:line="273.6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Применяем метод Translate</w:t>
      </w:r>
      <w:r w:rsidDel="00000000" w:rsidR="00000000" w:rsidRPr="00000000">
        <w:rPr>
          <w:rtl w:val="0"/>
        </w:rPr>
        <w:t xml:space="preserve">. В параметрах указывается вектор направления движения или координаты по отдельности. Последним параметром (необязательным) — относительно чего происходит движение (локальная или глобальная система координат, другой объект — например, камера). По умолчанию задана локальная система координат.</w:t>
      </w:r>
    </w:p>
    <w:tbl>
      <w:tblPr>
        <w:tblStyle w:val="Table6"/>
        <w:tblW w:w="9600.0" w:type="dxa"/>
        <w:jc w:val="left"/>
        <w:tblInd w:w="126.99999999999989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00"/>
        <w:tblGridChange w:id="0">
          <w:tblGrid>
            <w:gridCol w:w="960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private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z w:val="20"/>
                <w:szCs w:val="20"/>
                <w:rtl w:val="0"/>
              </w:rPr>
              <w:t xml:space="preserve">Update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()</w:t>
              <w:br w:type="textWrapping"/>
              <w:t xml:space="preserve">{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z w:val="20"/>
                <w:szCs w:val="20"/>
                <w:rtl w:val="0"/>
              </w:rPr>
              <w:t xml:space="preserve">// Движение объекта вперед со скоростью 1 единица в секунду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br w:type="textWrapping"/>
              <w:t xml:space="preserve">    transform.Translate(Vector3.forward*Time.deltaTime);    </w:t>
              <w:br w:type="textWrapping"/>
              <w:t xml:space="preserve">}</w:t>
              <w:br w:type="textWrapping"/>
              <w:t xml:space="preserve">    </w:t>
              <w:tab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after="0" w:before="0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private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Update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()</w:t>
            </w:r>
          </w:p>
          <w:p w:rsidR="00000000" w:rsidDel="00000000" w:rsidP="00000000" w:rsidRDefault="00000000" w:rsidRPr="00000000" w14:paraId="00000040">
            <w:pPr>
              <w:widowControl w:val="0"/>
              <w:spacing w:after="0" w:before="0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{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// Движение объекта вперед в глобальной системе координат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  transform.Translate(Vector3.forward*Time.deltaTime, Space.World);</w:t>
            </w:r>
          </w:p>
          <w:p w:rsidR="00000000" w:rsidDel="00000000" w:rsidP="00000000" w:rsidRDefault="00000000" w:rsidRPr="00000000" w14:paraId="00000041">
            <w:pPr>
              <w:widowControl w:val="0"/>
              <w:spacing w:after="0" w:before="0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</w:t>
              <w:br w:type="textWrapping"/>
              <w:t xml:space="preserve">  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after="0" w:before="0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private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Update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()</w:t>
              <w:br w:type="textWrapping"/>
              <w:t xml:space="preserve">{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// Движение объекта вдоль оси Z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   transform.Translate(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Time.deltaTime); </w:t>
              <w:br w:type="textWrapping"/>
              <w:t xml:space="preserve">}</w:t>
              <w:br w:type="textWrapping"/>
              <w:t xml:space="preserve"> 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after="0" w:before="0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private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Update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()</w:t>
              <w:br w:type="textWrapping"/>
              <w:t xml:space="preserve">{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// Движение объекта вперед относительно камеры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    transform.Translate(Vector3.forward*Time.deltaTime, </w:t>
            </w:r>
          </w:p>
          <w:p w:rsidR="00000000" w:rsidDel="00000000" w:rsidP="00000000" w:rsidRDefault="00000000" w:rsidRPr="00000000" w14:paraId="00000046">
            <w:pPr>
              <w:widowControl w:val="0"/>
              <w:spacing w:after="0" w:before="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     Camera.main.transform); 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after="0" w:before="0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after="0" w:before="0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Применяем метод </w:t>
      </w:r>
      <w:r w:rsidDel="00000000" w:rsidR="00000000" w:rsidRPr="00000000">
        <w:rPr>
          <w:b w:val="1"/>
          <w:rtl w:val="0"/>
        </w:rPr>
        <w:t xml:space="preserve">MoveTowards</w:t>
      </w:r>
      <w:r w:rsidDel="00000000" w:rsidR="00000000" w:rsidRPr="00000000">
        <w:rPr>
          <w:rtl w:val="0"/>
        </w:rPr>
        <w:t xml:space="preserve"> — д</w:t>
      </w:r>
      <w:r w:rsidDel="00000000" w:rsidR="00000000" w:rsidRPr="00000000">
        <w:rPr>
          <w:rtl w:val="0"/>
        </w:rPr>
        <w:t xml:space="preserve">вижение объекта по прямой до указанной позиции с заданной скоростью. </w:t>
      </w:r>
    </w:p>
    <w:tbl>
      <w:tblPr>
        <w:tblStyle w:val="Table10"/>
        <w:tblW w:w="9585.0" w:type="dxa"/>
        <w:jc w:val="left"/>
        <w:tblInd w:w="141.9999999999999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585"/>
        <w:tblGridChange w:id="0">
          <w:tblGrid>
            <w:gridCol w:w="9585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SerializeField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] private 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Transform 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_target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SerializeField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] private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_speed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private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z w:val="20"/>
                <w:szCs w:val="20"/>
                <w:rtl w:val="0"/>
              </w:rPr>
              <w:t xml:space="preserve">Update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()</w:t>
              <w:br w:type="textWrapping"/>
              <w:t xml:space="preserve">    {</w:t>
              <w:br w:type="textWrapping"/>
              <w:t xml:space="preserve">        transform.position = Vector3.MoveTowards(transform.position, 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_target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.position, 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_speed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* Time.deltaTime);</w:t>
              <w:br w:type="textWrapping"/>
              <w:t xml:space="preserve">  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spacing w:after="0" w:before="0" w:line="240" w:lineRule="auto"/>
        <w:ind w:left="567" w:firstLine="0"/>
        <w:jc w:val="both"/>
        <w:rPr/>
      </w:pPr>
      <w:r w:rsidDel="00000000" w:rsidR="00000000" w:rsidRPr="00000000">
        <w:rPr>
          <w:color w:val="000000"/>
          <w:sz w:val="19"/>
          <w:szCs w:val="19"/>
          <w:highlight w:val="white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spacing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Применяем метод Vector3.Lerp()</w:t>
      </w:r>
      <w:r w:rsidDel="00000000" w:rsidR="00000000" w:rsidRPr="00000000">
        <w:rPr>
          <w:rtl w:val="0"/>
        </w:rPr>
        <w:t xml:space="preserve"> — линейная интерполяция между двумя векторами. Это метод, не относящийся напрямую к движению объекта, но часто использующийся для этой цели.</w:t>
      </w:r>
    </w:p>
    <w:p w:rsidR="00000000" w:rsidDel="00000000" w:rsidP="00000000" w:rsidRDefault="00000000" w:rsidRPr="00000000" w14:paraId="00000052">
      <w:pPr>
        <w:pStyle w:val="Heading2"/>
        <w:spacing w:line="276" w:lineRule="auto"/>
        <w:jc w:val="both"/>
        <w:rPr/>
      </w:pPr>
      <w:bookmarkStart w:colFirst="0" w:colLast="0" w:name="_3rdcrjn" w:id="8"/>
      <w:bookmarkEnd w:id="8"/>
      <w:r w:rsidDel="00000000" w:rsidR="00000000" w:rsidRPr="00000000">
        <w:rPr>
          <w:rtl w:val="0"/>
        </w:rPr>
        <w:t xml:space="preserve">Quaternion и поворот объектов</w:t>
      </w:r>
    </w:p>
    <w:p w:rsidR="00000000" w:rsidDel="00000000" w:rsidP="00000000" w:rsidRDefault="00000000" w:rsidRPr="00000000" w14:paraId="00000053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В Unity для представления поворота объекта используются кватернионы. Их сложно понять на интуитивном уровне, но просто использовать. В дополнительных материалах к уроку есть ссылки на статьи, где подробно рассматривается, что такое кватернионы и почему именно они, а не просто углы, используются в играх, робототехнике. При создании 2D-игры кватернионы будут встречаться реже, чем в 3D, но все-таки они тоже играют важную роль. </w:t>
      </w:r>
    </w:p>
    <w:p w:rsidR="00000000" w:rsidDel="00000000" w:rsidP="00000000" w:rsidRDefault="00000000" w:rsidRPr="00000000" w14:paraId="00000054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Большую часть задач, связанных с поворотом объекта, решают следующие методы:</w:t>
      </w:r>
    </w:p>
    <w:p w:rsidR="00000000" w:rsidDel="00000000" w:rsidP="00000000" w:rsidRDefault="00000000" w:rsidRPr="00000000" w14:paraId="00000055">
      <w:pPr>
        <w:numPr>
          <w:ilvl w:val="0"/>
          <w:numId w:val="14"/>
        </w:numPr>
        <w:spacing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Quaternion.Identity</w:t>
      </w:r>
      <w:r w:rsidDel="00000000" w:rsidR="00000000" w:rsidRPr="00000000">
        <w:rPr>
          <w:rtl w:val="0"/>
        </w:rPr>
        <w:t xml:space="preserve"> — значение, которое соответствует отсутствию поворота.</w:t>
      </w:r>
    </w:p>
    <w:tbl>
      <w:tblPr>
        <w:tblStyle w:val="Table1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private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z w:val="20"/>
                <w:szCs w:val="20"/>
                <w:rtl w:val="0"/>
              </w:rPr>
              <w:t xml:space="preserve">Start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()</w:t>
              <w:br w:type="textWrapping"/>
              <w:t xml:space="preserve">{</w:t>
              <w:br w:type="textWrapping"/>
              <w:t xml:space="preserve">    transform.rotation = Quaternion.identity;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7"/>
        </w:numPr>
        <w:spacing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Quaternion.LookRotation</w:t>
      </w:r>
      <w:r w:rsidDel="00000000" w:rsidR="00000000" w:rsidRPr="00000000">
        <w:rPr>
          <w:rtl w:val="0"/>
        </w:rPr>
        <w:t xml:space="preserve"> — метод для поворота объекта в сторону позиции заданного объекта (цели).</w:t>
      </w:r>
    </w:p>
    <w:tbl>
      <w:tblPr>
        <w:tblStyle w:val="Table1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SerializeField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] private 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Transform 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target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br w:type="textWrapping"/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private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z w:val="20"/>
                <w:szCs w:val="20"/>
                <w:rtl w:val="0"/>
              </w:rPr>
              <w:t xml:space="preserve">Update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()</w:t>
              <w:br w:type="textWrapping"/>
              <w:t xml:space="preserve">{</w:t>
              <w:br w:type="textWrapping"/>
              <w:t xml:space="preserve">    Vector3 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relativePos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_target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.position - transform.position;</w:t>
              <w:br w:type="textWrapping"/>
              <w:t xml:space="preserve">    Quaternion rotation = Quaternion.LookRotation(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relativePos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);</w:t>
              <w:br w:type="textWrapping"/>
              <w:t xml:space="preserve">    transform.rotation = rotation;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5"/>
        </w:numPr>
        <w:spacing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Quaternion.Angle</w:t>
      </w:r>
      <w:r w:rsidDel="00000000" w:rsidR="00000000" w:rsidRPr="00000000">
        <w:rPr>
          <w:rtl w:val="0"/>
        </w:rPr>
        <w:t xml:space="preserve"> — метод, возвращающий значение угла между двумя объектами.</w:t>
      </w:r>
    </w:p>
    <w:tbl>
      <w:tblPr>
        <w:tblStyle w:val="Table1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SerializeField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] private 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Transform 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_target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SerializeField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] private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z w:val="20"/>
                <w:szCs w:val="20"/>
                <w:rtl w:val="0"/>
              </w:rPr>
              <w:t xml:space="preserve">Update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()</w:t>
              <w:br w:type="textWrapping"/>
              <w:t xml:space="preserve">{</w:t>
              <w:br w:type="textWrapping"/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angle = Quaternion.Angle(transform.rotation, 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_target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.rotation);</w:t>
              <w:br w:type="textWrapping"/>
              <w:t xml:space="preserve">     print(angle);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8"/>
        </w:numPr>
        <w:spacing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Quaternion.Euler</w:t>
      </w:r>
      <w:r w:rsidDel="00000000" w:rsidR="00000000" w:rsidRPr="00000000">
        <w:rPr>
          <w:rtl w:val="0"/>
        </w:rPr>
        <w:t xml:space="preserve"> — метод, принимающий в качестве параметров вектор или три компонента вектора (x, y, z) и возвращающий значение в виде кватерниона.</w:t>
      </w:r>
    </w:p>
    <w:tbl>
      <w:tblPr>
        <w:tblStyle w:val="Table1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private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z w:val="20"/>
                <w:szCs w:val="20"/>
                <w:rtl w:val="0"/>
              </w:rPr>
              <w:t xml:space="preserve">Start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()</w:t>
              <w:br w:type="textWrapping"/>
              <w:t xml:space="preserve">{</w:t>
              <w:br w:type="textWrapping"/>
              <w:t xml:space="preserve">    transform.rotation = Quaternion.Euler(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);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9"/>
        </w:numPr>
        <w:spacing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Quaternion.Slerp</w:t>
      </w:r>
      <w:r w:rsidDel="00000000" w:rsidR="00000000" w:rsidRPr="00000000">
        <w:rPr>
          <w:rtl w:val="0"/>
        </w:rPr>
        <w:t xml:space="preserve"> — сферическая интерполяция между двумя значениями. Возвращаемое значение изменяется с заданной скоростью от одного значения (первый параметр) до другого (второй параметр).</w:t>
      </w:r>
    </w:p>
    <w:tbl>
      <w:tblPr>
        <w:tblStyle w:val="Table1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SerializeField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] private 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Transform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_from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SerializeField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] private 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Transform 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_to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z w:val="20"/>
                <w:szCs w:val="20"/>
                <w:rtl w:val="0"/>
              </w:rPr>
              <w:t xml:space="preserve">Update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()</w:t>
              <w:br w:type="textWrapping"/>
              <w:t xml:space="preserve">{</w:t>
              <w:br w:type="textWrapping"/>
              <w:t xml:space="preserve">     transform.rotation = Quaternion.Slerp(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_from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.rotation, _to.rotation,     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Time.time);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spacing w:line="276" w:lineRule="auto"/>
        <w:ind w:left="927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0"/>
        </w:numPr>
        <w:spacing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Quaternion.FromToRotation</w:t>
      </w:r>
      <w:r w:rsidDel="00000000" w:rsidR="00000000" w:rsidRPr="00000000">
        <w:rPr>
          <w:rtl w:val="0"/>
        </w:rPr>
        <w:t xml:space="preserve"> — создает поворот от вектора, заданного первым параметром, к вектору, заданному вторым.</w:t>
      </w:r>
    </w:p>
    <w:tbl>
      <w:tblPr>
        <w:tblStyle w:val="Table1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private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z w:val="20"/>
                <w:szCs w:val="20"/>
                <w:rtl w:val="0"/>
              </w:rPr>
              <w:t xml:space="preserve">Start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()</w:t>
              <w:br w:type="textWrapping"/>
              <w:t xml:space="preserve">{</w:t>
              <w:br w:type="textWrapping"/>
              <w:t xml:space="preserve">    transform.rotation = Quaternion.FromToRotation(Vector3.up, 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Vector3.right);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3"/>
        </w:numPr>
        <w:spacing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метод Rotate</w:t>
      </w:r>
      <w:r w:rsidDel="00000000" w:rsidR="00000000" w:rsidRPr="00000000">
        <w:rPr>
          <w:rtl w:val="0"/>
        </w:rPr>
        <w:t xml:space="preserve"> — вращение объекта. В параметрах указывается вектор, вокруг которого происходит вращение, или его координаты по отдельности. Второй параметр (необязательный) — скорость поворота. Последний — в какой системе координат происходит поворот. По умолчанию задана локальная система координат.</w:t>
      </w:r>
    </w:p>
    <w:tbl>
      <w:tblPr>
        <w:tblStyle w:val="Table1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private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z w:val="20"/>
                <w:szCs w:val="20"/>
                <w:rtl w:val="0"/>
              </w:rPr>
              <w:t xml:space="preserve">Update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()</w:t>
              <w:br w:type="textWrapping"/>
              <w:t xml:space="preserve">{</w:t>
              <w:br w:type="textWrapping"/>
              <w:t xml:space="preserve">    transform.Rotate(Vector3.up * Time.deltaTime);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z w:val="20"/>
                <w:szCs w:val="20"/>
                <w:rtl w:val="0"/>
              </w:rPr>
              <w:t xml:space="preserve">// Вращение объекта со скоростью 1 градус в секунду вокруг вектора, направленного вверх, для объекта в локальной системе координат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br w:type="textWrapping"/>
              <w:t xml:space="preserve">}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after="0" w:before="0" w:lineRule="auto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private void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Update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</w:t>
              <w:br w:type="textWrapping"/>
              <w:t xml:space="preserve">{</w:t>
              <w:br w:type="textWrapping"/>
              <w:t xml:space="preserve">    transform.Rotate(Vector3.up * Time.deltaTime , Space.World); 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// Вращение объекта вокруг вектора, направленного вверх от объекта, в глобальной системе координат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}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after="0" w:before="0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private void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Update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</w:t>
              <w:br w:type="textWrapping"/>
              <w:t xml:space="preserve">{</w:t>
              <w:br w:type="textWrapping"/>
              <w:t xml:space="preserve">    transform.Rotate(Vector3.up, Time.deltaTime);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// Скорость поворота можно задать отдельным параметром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}</w:t>
            </w:r>
          </w:p>
        </w:tc>
      </w:tr>
    </w:tbl>
    <w:p w:rsidR="00000000" w:rsidDel="00000000" w:rsidP="00000000" w:rsidRDefault="00000000" w:rsidRPr="00000000" w14:paraId="00000073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after="0" w:before="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private void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Update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</w:t>
              <w:br w:type="textWrapping"/>
              <w:t xml:space="preserve">{</w:t>
              <w:br w:type="textWrapping"/>
              <w:t xml:space="preserve">    transform.Rotate(Time.deltaTime *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);  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// Координаты вектора заданы по отдельности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Метод RotateTowards</w:t>
      </w:r>
      <w:r w:rsidDel="00000000" w:rsidR="00000000" w:rsidRPr="00000000">
        <w:rPr>
          <w:rtl w:val="0"/>
        </w:rPr>
        <w:t xml:space="preserve"> — возвращает вектор, направленный в сторону объекта «цели». Первый параметр — текущее направление вектора, второй — необходимое направление, третий — скорость поворота, четвертый — максимальная длина вектора. Для наглядности используется метод </w:t>
      </w:r>
      <w:r w:rsidDel="00000000" w:rsidR="00000000" w:rsidRPr="00000000">
        <w:rPr>
          <w:b w:val="1"/>
          <w:rtl w:val="0"/>
        </w:rPr>
        <w:t xml:space="preserve">Debug.DrawRay()</w:t>
      </w:r>
      <w:r w:rsidDel="00000000" w:rsidR="00000000" w:rsidRPr="00000000">
        <w:rPr>
          <w:rtl w:val="0"/>
        </w:rPr>
        <w:t xml:space="preserve">, который отрисовывает результирующий вектор.</w:t>
      </w:r>
    </w:p>
    <w:p w:rsidR="00000000" w:rsidDel="00000000" w:rsidP="00000000" w:rsidRDefault="00000000" w:rsidRPr="00000000" w14:paraId="00000078">
      <w:pPr>
        <w:spacing w:line="276" w:lineRule="auto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SerializeField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] private 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Transform 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_target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SerializeField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] private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_speed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private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z w:val="20"/>
                <w:szCs w:val="20"/>
                <w:rtl w:val="0"/>
              </w:rPr>
              <w:t xml:space="preserve">Update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()</w:t>
              <w:br w:type="textWrapping"/>
              <w:t xml:space="preserve">{</w:t>
              <w:br w:type="textWrapping"/>
              <w:t xml:space="preserve">     Vector3 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targetDir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_target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.position - transform.position;</w:t>
              <w:br w:type="textWrapping"/>
              <w:br w:type="textWrapping"/>
              <w:t xml:space="preserve">     Vector3 newDir = Vector3.RotateTowards(transform.forward, targetDir, 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    _speed 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* Time.deltaTime,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0.0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F);</w:t>
              <w:br w:type="textWrapping"/>
              <w:t xml:space="preserve">     Debug.DrawRay(transform.position, newDir, Color.red);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    transform.rotation = Quaternion.LookRotation(newDir);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spacing w:after="0" w:before="0" w:line="240" w:lineRule="auto"/>
        <w:ind w:left="927" w:firstLine="0"/>
        <w:jc w:val="both"/>
        <w:rPr/>
      </w:pPr>
      <w:r w:rsidDel="00000000" w:rsidR="00000000" w:rsidRPr="00000000">
        <w:rPr>
          <w:color w:val="000000"/>
          <w:sz w:val="19"/>
          <w:szCs w:val="19"/>
          <w:highlight w:val="whit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5"/>
        </w:numPr>
        <w:spacing w:after="200" w:line="276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Метод RotateAround </w:t>
      </w:r>
      <w:r w:rsidDel="00000000" w:rsidR="00000000" w:rsidRPr="00000000">
        <w:rPr>
          <w:rtl w:val="0"/>
        </w:rPr>
        <w:t xml:space="preserve">— может изменять как позицию, так и поворот объекта. Первый параметр — точка, относительно которой происходит поворот, второй — ось вращения, третий — скорость.</w:t>
      </w:r>
    </w:p>
    <w:tbl>
      <w:tblPr>
        <w:tblStyle w:val="Table2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SerializeField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]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private 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Transform 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_target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private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z w:val="20"/>
                <w:szCs w:val="20"/>
                <w:rtl w:val="0"/>
              </w:rPr>
              <w:t xml:space="preserve">Update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()</w:t>
              <w:br w:type="textWrapping"/>
              <w:t xml:space="preserve">{</w:t>
              <w:br w:type="textWrapping"/>
              <w:t xml:space="preserve">    transform.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RotateAround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_target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.position, Vector3.right,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* 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Time.deltaTime);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7"/>
        </w:numPr>
        <w:spacing w:line="276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метод LookAt </w:t>
      </w:r>
      <w:r w:rsidDel="00000000" w:rsidR="00000000" w:rsidRPr="00000000">
        <w:rPr>
          <w:rtl w:val="0"/>
        </w:rPr>
        <w:t xml:space="preserve">— поворот объекта в направлении «цели», заданной в качестве параметра. Также есть скрытый параметр — это вектор, указывающий направление оси вверх для текущего объекта. По умолчанию он соответствует глобальной оси Y. Данный метод часто используется для камеры.</w:t>
      </w:r>
    </w:p>
    <w:tbl>
      <w:tblPr>
        <w:tblStyle w:val="Table2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SerializeField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] private 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Transform 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_target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private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z w:val="20"/>
                <w:szCs w:val="20"/>
                <w:rtl w:val="0"/>
              </w:rPr>
              <w:t xml:space="preserve">Update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()</w:t>
              <w:br w:type="textWrapping"/>
              <w:t xml:space="preserve">{</w:t>
              <w:br w:type="textWrapping"/>
              <w:t xml:space="preserve">    transform.LookAt(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_target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);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/>
      </w:pPr>
      <w:bookmarkStart w:colFirst="0" w:colLast="0" w:name="_4i7ojhp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1"/>
        <w:spacing w:after="200" w:lineRule="auto"/>
        <w:jc w:val="left"/>
        <w:rPr/>
      </w:pPr>
      <w:bookmarkStart w:colFirst="0" w:colLast="0" w:name="_lnxbz9" w:id="10"/>
      <w:bookmarkEnd w:id="10"/>
      <w:r w:rsidDel="00000000" w:rsidR="00000000" w:rsidRPr="00000000">
        <w:rPr>
          <w:rtl w:val="0"/>
        </w:rPr>
        <w:t xml:space="preserve">Триггеры и коллизии</w:t>
      </w:r>
    </w:p>
    <w:p w:rsidR="00000000" w:rsidDel="00000000" w:rsidP="00000000" w:rsidRDefault="00000000" w:rsidRPr="00000000" w14:paraId="00000089">
      <w:pPr>
        <w:jc w:val="both"/>
        <w:rPr/>
      </w:pPr>
      <w:r w:rsidDel="00000000" w:rsidR="00000000" w:rsidRPr="00000000">
        <w:rPr>
          <w:rtl w:val="0"/>
        </w:rPr>
        <w:t xml:space="preserve">При взаимодействии объектов между собой в зависимости от них самих, их компонентов и характера взаимодействия возможно регистрировать и обрабатывать события.</w:t>
      </w:r>
    </w:p>
    <w:p w:rsidR="00000000" w:rsidDel="00000000" w:rsidP="00000000" w:rsidRDefault="00000000" w:rsidRPr="00000000" w14:paraId="0000008A">
      <w:pPr>
        <w:pStyle w:val="Heading2"/>
        <w:jc w:val="left"/>
        <w:rPr/>
      </w:pPr>
      <w:bookmarkStart w:colFirst="0" w:colLast="0" w:name="_35nkun2" w:id="11"/>
      <w:bookmarkEnd w:id="11"/>
      <w:r w:rsidDel="00000000" w:rsidR="00000000" w:rsidRPr="00000000">
        <w:rPr>
          <w:rtl w:val="0"/>
        </w:rPr>
        <w:t xml:space="preserve">События, связанные с триггерами</w:t>
      </w:r>
    </w:p>
    <w:p w:rsidR="00000000" w:rsidDel="00000000" w:rsidP="00000000" w:rsidRDefault="00000000" w:rsidRPr="00000000" w14:paraId="0000008B">
      <w:pPr>
        <w:jc w:val="both"/>
        <w:rPr/>
      </w:pPr>
      <w:r w:rsidDel="00000000" w:rsidR="00000000" w:rsidRPr="00000000">
        <w:rPr>
          <w:rtl w:val="0"/>
        </w:rPr>
        <w:t xml:space="preserve">Эти события происходят тогда, когда к объекту прикреплен коллайдер, который является триггером. Хотя бы у одного из объектов должен быть компонент </w:t>
      </w:r>
      <w:r w:rsidDel="00000000" w:rsidR="00000000" w:rsidRPr="00000000">
        <w:rPr>
          <w:b w:val="1"/>
          <w:rtl w:val="0"/>
        </w:rPr>
        <w:t xml:space="preserve">Rigidbody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C">
      <w:pPr>
        <w:numPr>
          <w:ilvl w:val="0"/>
          <w:numId w:val="12"/>
        </w:numPr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OnTriggerEnter() </w:t>
      </w:r>
      <w:r w:rsidDel="00000000" w:rsidR="00000000" w:rsidRPr="00000000">
        <w:rPr>
          <w:rtl w:val="0"/>
        </w:rPr>
        <w:t xml:space="preserve">— происходит один раз в момент, когда объект касается объекта с триггером;</w:t>
      </w:r>
    </w:p>
    <w:p w:rsidR="00000000" w:rsidDel="00000000" w:rsidP="00000000" w:rsidRDefault="00000000" w:rsidRPr="00000000" w14:paraId="0000008D">
      <w:pPr>
        <w:numPr>
          <w:ilvl w:val="0"/>
          <w:numId w:val="12"/>
        </w:numPr>
        <w:spacing w:before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OnTriggerStay() </w:t>
      </w:r>
      <w:r w:rsidDel="00000000" w:rsidR="00000000" w:rsidRPr="00000000">
        <w:rPr>
          <w:rtl w:val="0"/>
        </w:rPr>
        <w:t xml:space="preserve">— происходит каждый кадр, пока объект находится внутри триггера другого объекта;</w:t>
      </w:r>
    </w:p>
    <w:p w:rsidR="00000000" w:rsidDel="00000000" w:rsidP="00000000" w:rsidRDefault="00000000" w:rsidRPr="00000000" w14:paraId="0000008E">
      <w:pPr>
        <w:numPr>
          <w:ilvl w:val="0"/>
          <w:numId w:val="12"/>
        </w:numPr>
        <w:spacing w:before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OnTriggerExit()</w:t>
      </w:r>
      <w:r w:rsidDel="00000000" w:rsidR="00000000" w:rsidRPr="00000000">
        <w:rPr>
          <w:rtl w:val="0"/>
        </w:rPr>
        <w:t xml:space="preserve"> — происходит один раз в момент, когда объект выходит из триггера другого объекта.</w:t>
      </w:r>
    </w:p>
    <w:p w:rsidR="00000000" w:rsidDel="00000000" w:rsidP="00000000" w:rsidRDefault="00000000" w:rsidRPr="00000000" w14:paraId="0000008F">
      <w:pPr>
        <w:jc w:val="both"/>
        <w:rPr/>
      </w:pPr>
      <w:r w:rsidDel="00000000" w:rsidR="00000000" w:rsidRPr="00000000">
        <w:rPr>
          <w:rtl w:val="0"/>
        </w:rPr>
        <w:t xml:space="preserve">В примере ниже на сцене находятся два объекта: первый — пустой объект с компонентом </w:t>
      </w:r>
      <w:r w:rsidDel="00000000" w:rsidR="00000000" w:rsidRPr="00000000">
        <w:rPr>
          <w:b w:val="1"/>
          <w:rtl w:val="0"/>
        </w:rPr>
        <w:t xml:space="preserve">BoxCollider</w:t>
      </w:r>
      <w:r w:rsidDel="00000000" w:rsidR="00000000" w:rsidRPr="00000000">
        <w:rPr>
          <w:rtl w:val="0"/>
        </w:rPr>
        <w:t xml:space="preserve">, который является триггером; второй — сфера с добавленным компонентом </w:t>
      </w:r>
      <w:r w:rsidDel="00000000" w:rsidR="00000000" w:rsidRPr="00000000">
        <w:rPr>
          <w:b w:val="1"/>
          <w:rtl w:val="0"/>
        </w:rPr>
        <w:t xml:space="preserve">Rigidbody</w:t>
      </w:r>
      <w:r w:rsidDel="00000000" w:rsidR="00000000" w:rsidRPr="00000000">
        <w:rPr>
          <w:rtl w:val="0"/>
        </w:rPr>
        <w:t xml:space="preserve">. Скрипт прикреплен к первому объекту.</w:t>
      </w:r>
    </w:p>
    <w:p w:rsidR="00000000" w:rsidDel="00000000" w:rsidP="00000000" w:rsidRDefault="00000000" w:rsidRPr="00000000" w14:paraId="0000009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838450" cy="6489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8450" cy="648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2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after="0" w:before="0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private void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OnTriggerEnter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</w:t>
              <w:br w:type="textWrapping"/>
              <w:t xml:space="preserve">{</w:t>
              <w:br w:type="textWrapping"/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"Enter"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);</w:t>
              <w:br w:type="textWrapping"/>
              <w:t xml:space="preserve">}</w:t>
            </w:r>
          </w:p>
          <w:p w:rsidR="00000000" w:rsidDel="00000000" w:rsidP="00000000" w:rsidRDefault="00000000" w:rsidRPr="00000000" w14:paraId="00000092">
            <w:pPr>
              <w:widowControl w:val="0"/>
              <w:spacing w:after="0" w:before="0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private void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OnTriggerStay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</w:t>
              <w:br w:type="textWrapping"/>
              <w:t xml:space="preserve">{</w:t>
              <w:br w:type="textWrapping"/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"Stay"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);</w:t>
              <w:br w:type="textWrapping"/>
              <w:t xml:space="preserve">}</w:t>
            </w:r>
          </w:p>
          <w:p w:rsidR="00000000" w:rsidDel="00000000" w:rsidP="00000000" w:rsidRDefault="00000000" w:rsidRPr="00000000" w14:paraId="00000093">
            <w:pPr>
              <w:widowControl w:val="0"/>
              <w:spacing w:after="0" w:before="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private void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OnTriggerExit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</w:t>
              <w:br w:type="textWrapping"/>
              <w:t xml:space="preserve">{</w:t>
              <w:br w:type="textWrapping"/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"Exit"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both"/>
        <w:rPr/>
      </w:pPr>
      <w:r w:rsidDel="00000000" w:rsidR="00000000" w:rsidRPr="00000000">
        <w:rPr>
          <w:rtl w:val="0"/>
        </w:rPr>
        <w:t xml:space="preserve">Также из событий можно получить информацию об объекте, с которым произошло взаимодействие.</w:t>
      </w:r>
    </w:p>
    <w:tbl>
      <w:tblPr>
        <w:tblStyle w:val="Table2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after="0" w:before="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private void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OnTriggerEnter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(Collider coll)</w:t>
              <w:br w:type="textWrapping"/>
              <w:t xml:space="preserve">{</w:t>
              <w:br w:type="textWrapping"/>
              <w:t xml:space="preserve">     print($"Enter {coll.name}");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spacing w:after="0" w:before="0" w:line="240" w:lineRule="auto"/>
        <w:jc w:val="both"/>
        <w:rPr>
          <w:color w:val="000000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2"/>
        <w:jc w:val="left"/>
        <w:rPr/>
      </w:pPr>
      <w:bookmarkStart w:colFirst="0" w:colLast="0" w:name="_1ksv4uv" w:id="12"/>
      <w:bookmarkEnd w:id="12"/>
      <w:r w:rsidDel="00000000" w:rsidR="00000000" w:rsidRPr="00000000">
        <w:rPr>
          <w:rtl w:val="0"/>
        </w:rPr>
        <w:t xml:space="preserve">События, связанные с коллизиями</w:t>
      </w:r>
    </w:p>
    <w:p w:rsidR="00000000" w:rsidDel="00000000" w:rsidP="00000000" w:rsidRDefault="00000000" w:rsidRPr="00000000" w14:paraId="00000099">
      <w:pPr>
        <w:jc w:val="both"/>
        <w:rPr/>
      </w:pPr>
      <w:r w:rsidDel="00000000" w:rsidR="00000000" w:rsidRPr="00000000">
        <w:rPr>
          <w:rtl w:val="0"/>
        </w:rPr>
        <w:t xml:space="preserve">Эти события происходят, когда оба объекта имеют коллайдеры. И хотя бы у одного из объектов должен быть компонент </w:t>
      </w:r>
      <w:r w:rsidDel="00000000" w:rsidR="00000000" w:rsidRPr="00000000">
        <w:rPr>
          <w:b w:val="1"/>
          <w:rtl w:val="0"/>
        </w:rPr>
        <w:t xml:space="preserve">Rigidbody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A">
      <w:pPr>
        <w:numPr>
          <w:ilvl w:val="0"/>
          <w:numId w:val="12"/>
        </w:numPr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OnCollisionEnter() </w:t>
      </w:r>
      <w:r w:rsidDel="00000000" w:rsidR="00000000" w:rsidRPr="00000000">
        <w:rPr>
          <w:rtl w:val="0"/>
        </w:rPr>
        <w:t xml:space="preserve">— происходит один раз, в момент касания объектов;</w:t>
      </w:r>
    </w:p>
    <w:p w:rsidR="00000000" w:rsidDel="00000000" w:rsidP="00000000" w:rsidRDefault="00000000" w:rsidRPr="00000000" w14:paraId="0000009B">
      <w:pPr>
        <w:numPr>
          <w:ilvl w:val="0"/>
          <w:numId w:val="12"/>
        </w:numPr>
        <w:spacing w:before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OnCollisionStay()</w:t>
      </w:r>
      <w:r w:rsidDel="00000000" w:rsidR="00000000" w:rsidRPr="00000000">
        <w:rPr>
          <w:rtl w:val="0"/>
        </w:rPr>
        <w:t xml:space="preserve"> — происходит каждый кадр, пока объекты касаются друг друга;</w:t>
      </w:r>
    </w:p>
    <w:p w:rsidR="00000000" w:rsidDel="00000000" w:rsidP="00000000" w:rsidRDefault="00000000" w:rsidRPr="00000000" w14:paraId="0000009C">
      <w:pPr>
        <w:numPr>
          <w:ilvl w:val="0"/>
          <w:numId w:val="12"/>
        </w:numPr>
        <w:spacing w:before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OnCollisionExit()</w:t>
      </w:r>
      <w:r w:rsidDel="00000000" w:rsidR="00000000" w:rsidRPr="00000000">
        <w:rPr>
          <w:rtl w:val="0"/>
        </w:rPr>
        <w:t xml:space="preserve"> — происходит один раз в момент, когда касание объектов заканчивается.</w:t>
      </w:r>
    </w:p>
    <w:p w:rsidR="00000000" w:rsidDel="00000000" w:rsidP="00000000" w:rsidRDefault="00000000" w:rsidRPr="00000000" w14:paraId="0000009D">
      <w:pPr>
        <w:jc w:val="both"/>
        <w:rPr/>
      </w:pPr>
      <w:r w:rsidDel="00000000" w:rsidR="00000000" w:rsidRPr="00000000">
        <w:rPr>
          <w:rtl w:val="0"/>
        </w:rPr>
        <w:t xml:space="preserve">В примере ниже на сцене находятся два объекта: первый — куб со скриптом и остальными компонентами по умолчанию; второй — сфера с добавленным компонентом </w:t>
      </w:r>
      <w:r w:rsidDel="00000000" w:rsidR="00000000" w:rsidRPr="00000000">
        <w:rPr>
          <w:b w:val="1"/>
          <w:rtl w:val="0"/>
        </w:rPr>
        <w:t xml:space="preserve">Rigidbody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E">
      <w:pPr>
        <w:jc w:val="center"/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/>
        <w:drawing>
          <wp:inline distB="0" distT="0" distL="0" distR="0">
            <wp:extent cx="2066063" cy="2638203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6063" cy="26382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2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after="0" w:before="0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private void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OnCollisionEnter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(Collision collision)</w:t>
              <w:br w:type="textWrapping"/>
              <w:t xml:space="preserve">    {</w:t>
              <w:br w:type="textWrapping"/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"Collision enter"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);</w:t>
              <w:br w:type="textWrapping"/>
              <w:t xml:space="preserve">    }</w:t>
            </w:r>
          </w:p>
          <w:p w:rsidR="00000000" w:rsidDel="00000000" w:rsidP="00000000" w:rsidRDefault="00000000" w:rsidRPr="00000000" w14:paraId="000000A0">
            <w:pPr>
              <w:widowControl w:val="0"/>
              <w:spacing w:after="0" w:before="0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private void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OnCollisionStay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(Collision collision)</w:t>
              <w:br w:type="textWrapping"/>
              <w:t xml:space="preserve">    {</w:t>
              <w:br w:type="textWrapping"/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"Collision stay"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);</w:t>
              <w:br w:type="textWrapping"/>
              <w:t xml:space="preserve">    }</w:t>
            </w:r>
          </w:p>
          <w:p w:rsidR="00000000" w:rsidDel="00000000" w:rsidP="00000000" w:rsidRDefault="00000000" w:rsidRPr="00000000" w14:paraId="000000A1">
            <w:pPr>
              <w:widowControl w:val="0"/>
              <w:spacing w:after="0" w:before="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private void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OnCollisionExit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(Collision collision)</w:t>
              <w:br w:type="textWrapping"/>
              <w:t xml:space="preserve">    {</w:t>
              <w:br w:type="textWrapping"/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"Collision exit"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);</w:t>
              <w:br w:type="textWrapping"/>
              <w:t xml:space="preserve">  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2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Доступ к информации об объекте, с которым произошло взаимодействие, осуществляется аналогично.</w:t>
      </w:r>
    </w:p>
    <w:p w:rsidR="00000000" w:rsidDel="00000000" w:rsidP="00000000" w:rsidRDefault="00000000" w:rsidRPr="00000000" w14:paraId="000000A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/>
      </w:pPr>
      <w:bookmarkStart w:colFirst="0" w:colLast="0" w:name="_7u63nqmv7y68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/>
      </w:pPr>
      <w:bookmarkStart w:colFirst="0" w:colLast="0" w:name="_qoggxcnmx77g" w:id="14"/>
      <w:bookmarkEnd w:id="14"/>
      <w:r w:rsidDel="00000000" w:rsidR="00000000" w:rsidRPr="00000000">
        <w:rPr>
          <w:rtl w:val="0"/>
        </w:rPr>
        <w:t xml:space="preserve">Практика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На практике, мы создадим ,базовую игровую логику в виде перемещения персонажа расчета вращения в направлении движения, создания стреляющих и убивающих снарядов, а также создание мин.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1"/>
        <w:rPr/>
      </w:pPr>
      <w:bookmarkStart w:colFirst="0" w:colLast="0" w:name="_2xcytpi" w:id="15"/>
      <w:bookmarkEnd w:id="15"/>
      <w:r w:rsidDel="00000000" w:rsidR="00000000" w:rsidRPr="00000000">
        <w:rPr>
          <w:rtl w:val="0"/>
        </w:rPr>
        <w:t xml:space="preserve">Практическое задание </w:t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spacing w:before="0" w:lineRule="auto"/>
        <w:ind w:left="720" w:hanging="360"/>
      </w:pPr>
      <w:r w:rsidDel="00000000" w:rsidR="00000000" w:rsidRPr="00000000">
        <w:rPr>
          <w:rFonts w:ascii="Proxima Nova" w:cs="Proxima Nova" w:eastAsia="Proxima Nova" w:hAnsi="Proxima Nova"/>
          <w:color w:val="000000"/>
          <w:sz w:val="22"/>
          <w:szCs w:val="22"/>
          <w:rtl w:val="0"/>
        </w:rPr>
        <w:t xml:space="preserve">Сделать бомбу, если противник наступает, всё взрывается.</w:t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spacing w:before="0" w:lineRule="auto"/>
        <w:ind w:left="720" w:hanging="360"/>
      </w:pPr>
      <w:r w:rsidDel="00000000" w:rsidR="00000000" w:rsidRPr="00000000">
        <w:rPr>
          <w:rFonts w:ascii="Proxima Nova" w:cs="Proxima Nova" w:eastAsia="Proxima Nova" w:hAnsi="Proxima Nova"/>
          <w:color w:val="000000"/>
          <w:sz w:val="22"/>
          <w:szCs w:val="22"/>
          <w:rtl w:val="0"/>
        </w:rPr>
        <w:t xml:space="preserve">Добавить загадки и открывающиеся двери.</w:t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spacing w:before="0" w:lineRule="auto"/>
        <w:ind w:left="720" w:hanging="360"/>
      </w:pPr>
      <w:r w:rsidDel="00000000" w:rsidR="00000000" w:rsidRPr="00000000">
        <w:rPr>
          <w:rFonts w:ascii="Proxima Nova" w:cs="Proxima Nova" w:eastAsia="Proxima Nova" w:hAnsi="Proxima Nova"/>
          <w:color w:val="000000"/>
          <w:sz w:val="22"/>
          <w:szCs w:val="22"/>
          <w:rtl w:val="0"/>
        </w:rPr>
        <w:t xml:space="preserve">Сделать турель (противника). Если игрок в радиусе поражения турели, она поворачивается в его сторону и начинает стрелять.</w:t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spacing w:before="0" w:lineRule="auto"/>
        <w:ind w:left="720" w:hanging="360"/>
      </w:pPr>
      <w:r w:rsidDel="00000000" w:rsidR="00000000" w:rsidRPr="00000000">
        <w:rPr>
          <w:rFonts w:ascii="Proxima Nova" w:cs="Proxima Nova" w:eastAsia="Proxima Nova" w:hAnsi="Proxima Nova"/>
          <w:color w:val="000000"/>
          <w:sz w:val="22"/>
          <w:szCs w:val="22"/>
          <w:rtl w:val="0"/>
        </w:rPr>
        <w:t xml:space="preserve">Реализовать спаунер противников.  </w:t>
      </w:r>
    </w:p>
    <w:p w:rsidR="00000000" w:rsidDel="00000000" w:rsidP="00000000" w:rsidRDefault="00000000" w:rsidRPr="00000000" w14:paraId="000000AC">
      <w:pPr>
        <w:numPr>
          <w:ilvl w:val="0"/>
          <w:numId w:val="6"/>
        </w:numPr>
        <w:spacing w:before="0" w:lineRule="auto"/>
        <w:ind w:left="720" w:hanging="360"/>
      </w:pPr>
      <w:r w:rsidDel="00000000" w:rsidR="00000000" w:rsidRPr="00000000">
        <w:rPr>
          <w:rFonts w:ascii="Proxima Nova" w:cs="Proxima Nova" w:eastAsia="Proxima Nova" w:hAnsi="Proxima Nova"/>
          <w:color w:val="000000"/>
          <w:sz w:val="22"/>
          <w:szCs w:val="22"/>
          <w:rtl w:val="0"/>
        </w:rPr>
        <w:t xml:space="preserve">Реализовать разворот персонажа в направлении движения.</w:t>
      </w:r>
    </w:p>
    <w:p w:rsidR="00000000" w:rsidDel="00000000" w:rsidP="00000000" w:rsidRDefault="00000000" w:rsidRPr="00000000" w14:paraId="000000AD">
      <w:pPr>
        <w:numPr>
          <w:ilvl w:val="0"/>
          <w:numId w:val="6"/>
        </w:numPr>
        <w:spacing w:before="0" w:lineRule="auto"/>
        <w:ind w:left="720" w:hanging="360"/>
      </w:pPr>
      <w:r w:rsidDel="00000000" w:rsidR="00000000" w:rsidRPr="00000000">
        <w:rPr>
          <w:rFonts w:ascii="Proxima Nova" w:cs="Proxima Nova" w:eastAsia="Proxima Nova" w:hAnsi="Proxima Nova"/>
          <w:color w:val="000000"/>
          <w:sz w:val="22"/>
          <w:szCs w:val="22"/>
          <w:rtl w:val="0"/>
        </w:rPr>
        <w:t xml:space="preserve">Добавить поднимаемые объекты (жизни, патроны).</w:t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Rule="auto"/>
        <w:ind w:left="720" w:hanging="360"/>
      </w:pPr>
      <w:r w:rsidDel="00000000" w:rsidR="00000000" w:rsidRPr="00000000">
        <w:rPr>
          <w:rtl w:val="0"/>
        </w:rPr>
        <w:t xml:space="preserve">* Реализовать стрельбу или “бросок предмета”.</w:t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Rule="auto"/>
        <w:ind w:left="720" w:hanging="360"/>
      </w:pPr>
      <w:r w:rsidDel="00000000" w:rsidR="00000000" w:rsidRPr="00000000">
        <w:rPr>
          <w:rtl w:val="0"/>
        </w:rPr>
        <w:t xml:space="preserve">* Реализовать своего передвигающегося противника с полем зрения. </w:t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Rule="auto"/>
        <w:ind w:left="720" w:hanging="360"/>
      </w:pPr>
      <w:r w:rsidDel="00000000" w:rsidR="00000000" w:rsidRPr="00000000">
        <w:rPr>
          <w:rtl w:val="0"/>
        </w:rPr>
        <w:t xml:space="preserve">* Добавить загадки и открывающиеся/исчезающие двери. </w:t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Rule="auto"/>
        <w:ind w:left="720" w:hanging="360"/>
      </w:pPr>
      <w:r w:rsidDel="00000000" w:rsidR="00000000" w:rsidRPr="00000000">
        <w:rPr>
          <w:rtl w:val="0"/>
        </w:rPr>
        <w:t xml:space="preserve">* Добавить звуки для объектов (например двери) и взрывов.</w:t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Rule="auto"/>
        <w:ind w:left="720" w:hanging="360"/>
      </w:pPr>
      <w:r w:rsidDel="00000000" w:rsidR="00000000" w:rsidRPr="00000000">
        <w:rPr>
          <w:rtl w:val="0"/>
        </w:rPr>
        <w:t xml:space="preserve">* Сделать прыжок.</w:t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Rule="auto"/>
        <w:ind w:left="720" w:hanging="360"/>
      </w:pPr>
      <w:r w:rsidDel="00000000" w:rsidR="00000000" w:rsidRPr="00000000">
        <w:rPr>
          <w:rtl w:val="0"/>
        </w:rPr>
        <w:t xml:space="preserve">** Сделайте счётчик убитых, как только Джон победит всех, он выиграл.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1"/>
        <w:spacing w:line="276" w:lineRule="auto"/>
        <w:jc w:val="both"/>
        <w:rPr/>
      </w:pPr>
      <w:bookmarkStart w:colFirst="0" w:colLast="0" w:name="_1ci93xb" w:id="16"/>
      <w:bookmarkEnd w:id="16"/>
      <w:r w:rsidDel="00000000" w:rsidR="00000000" w:rsidRPr="00000000">
        <w:rPr>
          <w:rtl w:val="0"/>
        </w:rPr>
        <w:t xml:space="preserve">Дополнительные материалы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ind w:left="720" w:hanging="36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Порядок выполнения функций</w:t>
        </w:r>
      </w:hyperlink>
      <w:r w:rsidDel="00000000" w:rsidR="00000000" w:rsidRPr="00000000">
        <w:fldChar w:fldCharType="begin"/>
        <w:instrText xml:space="preserve"> HYPERLINK "http://docs.unity3d.com/ru/current/Manual/ExecutionOrder.html" </w:instrText>
        <w:fldChar w:fldCharType="separate"/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ind w:left="720" w:hanging="360"/>
        <w:rPr/>
      </w:pPr>
      <w:r w:rsidDel="00000000" w:rsidR="00000000" w:rsidRPr="00000000">
        <w:fldChar w:fldCharType="end"/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Класс </w:t>
        </w:r>
      </w:hyperlink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Time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fldChar w:fldCharType="begin"/>
        <w:instrText xml:space="preserve"> HYPERLINK "https://docs.unity3d.com/ScriptReference/Time.html"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720" w:hanging="360"/>
        <w:rPr/>
      </w:pPr>
      <w:r w:rsidDel="00000000" w:rsidR="00000000" w:rsidRPr="00000000">
        <w:fldChar w:fldCharType="end"/>
      </w:r>
      <w:hyperlink r:id="rId1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Quaternion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fldChar w:fldCharType="begin"/>
        <w:instrText xml:space="preserve"> HYPERLINK "https://habrahabr.ru/post/183908/"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ind w:left="720" w:hanging="360"/>
        <w:rPr/>
      </w:pPr>
      <w:r w:rsidDel="00000000" w:rsidR="00000000" w:rsidRPr="00000000">
        <w:fldChar w:fldCharType="end"/>
      </w:r>
      <w:hyperlink r:id="rId1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Gimbal lock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9">
      <w:pPr>
        <w:widowControl w:val="0"/>
        <w:numPr>
          <w:ilvl w:val="0"/>
          <w:numId w:val="1"/>
        </w:numPr>
        <w:ind w:left="720" w:hanging="360"/>
      </w:pPr>
      <w:hyperlink r:id="rId1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Документация к NavMesh V2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0"/>
        <w:numPr>
          <w:ilvl w:val="0"/>
          <w:numId w:val="1"/>
        </w:numPr>
        <w:ind w:left="720" w:hanging="360"/>
      </w:pPr>
      <w:hyperlink r:id="rId1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Ссылка на скачивание NavMesh V2</w:t>
        </w:r>
      </w:hyperlink>
      <w:r w:rsidDel="00000000" w:rsidR="00000000" w:rsidRPr="00000000">
        <w:rPr>
          <w:rtl w:val="0"/>
        </w:rPr>
        <w:t xml:space="preserve">. 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1"/>
        <w:spacing w:line="276" w:lineRule="auto"/>
        <w:jc w:val="both"/>
        <w:rPr/>
      </w:pPr>
      <w:bookmarkStart w:colFirst="0" w:colLast="0" w:name="_3whwml4" w:id="17"/>
      <w:bookmarkEnd w:id="17"/>
      <w:r w:rsidDel="00000000" w:rsidR="00000000" w:rsidRPr="00000000">
        <w:rPr>
          <w:rtl w:val="0"/>
        </w:rPr>
        <w:t xml:space="preserve">Используемая литература</w:t>
      </w:r>
    </w:p>
    <w:p w:rsidR="00000000" w:rsidDel="00000000" w:rsidP="00000000" w:rsidRDefault="00000000" w:rsidRPr="00000000" w14:paraId="000000BC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Для подготовки данного методического пособия были использованы следующие ресурсы:</w:t>
      </w:r>
    </w:p>
    <w:p w:rsidR="00000000" w:rsidDel="00000000" w:rsidP="00000000" w:rsidRDefault="00000000" w:rsidRPr="00000000" w14:paraId="000000BD">
      <w:pPr>
        <w:numPr>
          <w:ilvl w:val="0"/>
          <w:numId w:val="2"/>
        </w:numPr>
        <w:spacing w:after="200" w:line="276" w:lineRule="auto"/>
        <w:ind w:left="720" w:hanging="360"/>
        <w:jc w:val="both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Официальный сайт Unity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fldChar w:fldCharType="begin"/>
        <w:instrText xml:space="preserve"> HYPERLINK "https://unity3d.com/ru"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2"/>
        </w:numPr>
        <w:spacing w:after="200" w:before="0" w:line="276" w:lineRule="auto"/>
        <w:ind w:left="720" w:hanging="360"/>
        <w:jc w:val="both"/>
        <w:rPr/>
      </w:pPr>
      <w:r w:rsidDel="00000000" w:rsidR="00000000" w:rsidRPr="00000000">
        <w:fldChar w:fldCharType="end"/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Векторы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fldChar w:fldCharType="begin"/>
        <w:instrText xml:space="preserve"> HYPERLINK "https://unity3d.com/ru/learn/tutorials/topics/scripting/vector-maths?playlist=17117"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2"/>
        </w:numPr>
        <w:spacing w:after="200" w:before="0" w:line="276" w:lineRule="auto"/>
        <w:ind w:left="720" w:hanging="360"/>
        <w:jc w:val="both"/>
        <w:rPr/>
      </w:pPr>
      <w:r w:rsidDel="00000000" w:rsidR="00000000" w:rsidRPr="00000000">
        <w:fldChar w:fldCharType="end"/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Метод </w:t>
        </w:r>
      </w:hyperlink>
      <w:hyperlink r:id="rId1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Translate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fldChar w:fldCharType="begin"/>
        <w:instrText xml:space="preserve"> HYPERLINK "https://docs.unity3d.com/ScriptReference/Transform.Translate.html"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2"/>
        </w:numPr>
        <w:spacing w:after="200" w:before="0" w:line="276" w:lineRule="auto"/>
        <w:ind w:left="720" w:hanging="360"/>
        <w:jc w:val="both"/>
        <w:rPr/>
      </w:pPr>
      <w:r w:rsidDel="00000000" w:rsidR="00000000" w:rsidRPr="00000000">
        <w:fldChar w:fldCharType="end"/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Метод </w:t>
        </w:r>
      </w:hyperlink>
      <w:hyperlink r:id="rId2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Rotate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1">
      <w:pPr>
        <w:numPr>
          <w:ilvl w:val="0"/>
          <w:numId w:val="2"/>
        </w:numPr>
        <w:spacing w:after="200" w:before="0" w:line="276" w:lineRule="auto"/>
        <w:ind w:left="720" w:hanging="360"/>
        <w:jc w:val="both"/>
        <w:rPr>
          <w:u w:val="none"/>
        </w:rPr>
      </w:pPr>
      <w:hyperlink r:id="rId2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NavMesh</w:t>
        </w:r>
      </w:hyperlink>
      <w:r w:rsidDel="00000000" w:rsidR="00000000" w:rsidRPr="00000000">
        <w:rPr>
          <w:rtl w:val="0"/>
        </w:rPr>
        <w:t xml:space="preserve">.</w:t>
      </w:r>
    </w:p>
    <w:sectPr>
      <w:headerReference r:id="rId22" w:type="default"/>
      <w:headerReference r:id="rId23" w:type="first"/>
      <w:footerReference r:id="rId24" w:type="default"/>
      <w:footerReference r:id="rId25" w:type="first"/>
      <w:pgSz w:h="16838" w:w="11906"/>
      <w:pgMar w:bottom="1133.8582677165355" w:top="1133.8582677165355" w:left="1133.8582677165355" w:right="1133.8582677165355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Courier New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>
        <w:color w:val="abb1b9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>
        <w:color w:val="abb1b9"/>
        <w:sz w:val="16"/>
        <w:szCs w:val="16"/>
      </w:rPr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  <w:tab/>
      <w:tab/>
      <w:tab/>
      <w:tab/>
      <w:tab/>
      <w:tab/>
      <w:tab/>
      <w:tab/>
      <w:tab/>
      <w:tab/>
      <w:tab/>
    </w:r>
    <w:r w:rsidDel="00000000" w:rsidR="00000000" w:rsidRPr="00000000">
      <w:rPr>
        <w:color w:val="abb1b9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7">
    <w:pPr>
      <w:spacing w:after="0" w:before="0" w:lineRule="auto"/>
      <w:rPr/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>
        <w:rFonts w:ascii="Roboto" w:cs="Roboto" w:eastAsia="Roboto" w:hAnsi="Roboto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-729524</wp:posOffset>
              </wp:positionH>
              <wp:positionV relativeFrom="paragraph">
                <wp:posOffset>0</wp:posOffset>
              </wp:positionV>
              <wp:extent cx="7577513" cy="1190625"/>
              <wp:effectExtent b="0" l="0" r="0" t="0"/>
              <wp:wrapTopAndBottom distB="0" distT="0"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917000" y="3247200"/>
                        <a:ext cx="7577513" cy="1190625"/>
                        <a:chOff x="1917000" y="3247200"/>
                        <a:chExt cx="6858000" cy="1065600"/>
                      </a:xfrm>
                    </wpg:grpSpPr>
                    <wps:wsp>
                      <wps:cNvSpPr/>
                      <wps:cNvPr id="2" name="Shape 2"/>
                      <wps:spPr>
                        <a:xfrm>
                          <a:off x="1917000" y="3247200"/>
                          <a:ext cx="6858000" cy="1065600"/>
                        </a:xfrm>
                        <a:prstGeom prst="rect">
                          <a:avLst/>
                        </a:prstGeom>
                        <a:solidFill>
                          <a:srgbClr val="6654D9"/>
                        </a:solidFill>
                        <a:ln cap="flat" cmpd="sng" w="9525">
                          <a:solidFill>
                            <a:srgbClr val="EFEFE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72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pic:pic>
                      <pic:nvPicPr>
                        <pic:cNvPr id="3" name="Shape 3"/>
                        <pic:cNvPicPr preferRelativeResize="0"/>
                      </pic:nvPicPr>
                      <pic:blipFill>
                        <a:blip r:embed="rId1">
                          <a:alphaModFix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543250" y="3532350"/>
                          <a:ext cx="2714625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-729524</wp:posOffset>
              </wp:positionH>
              <wp:positionV relativeFrom="paragraph">
                <wp:posOffset>0</wp:posOffset>
              </wp:positionV>
              <wp:extent cx="7577513" cy="1190625"/>
              <wp:effectExtent b="0" l="0" r="0" t="0"/>
              <wp:wrapTopAndBottom distB="0" distT="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77513" cy="11906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C6">
    <w:pPr>
      <w:pStyle w:val="Subtitle"/>
      <w:spacing w:line="240" w:lineRule="auto"/>
      <w:rPr/>
    </w:pPr>
    <w:bookmarkStart w:colFirst="0" w:colLast="0" w:name="_hff5cwlueyfc" w:id="18"/>
    <w:bookmarkEnd w:id="18"/>
    <w:r w:rsidDel="00000000" w:rsidR="00000000" w:rsidRPr="00000000">
      <w:rPr>
        <w:rtl w:val="0"/>
      </w:rPr>
      <w:t xml:space="preserve">Знакомство с Unity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2c2d30"/>
        <w:lang w:val="ru"/>
      </w:rPr>
    </w:rPrDefault>
    <w:pPrDefault>
      <w:pPr>
        <w:spacing w:after="200" w:before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lineRule="auto"/>
      <w:jc w:val="both"/>
    </w:pPr>
    <w:rPr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jc w:val="both"/>
    </w:pPr>
    <w:rPr>
      <w:b w:val="1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360" w:lineRule="auto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i w:val="1"/>
      <w:color w:val="abb1b9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>
      <w:color w:val="4d5d6d"/>
      <w:sz w:val="88"/>
      <w:szCs w:val="8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0" w:lineRule="auto"/>
    </w:pPr>
    <w:rPr>
      <w:rFonts w:ascii="Arial" w:cs="Arial" w:eastAsia="Arial" w:hAnsi="Arial"/>
      <w:color w:val="abb1b9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cs.unity3d.com/ScriptReference/Transform.Rotate.html" TargetMode="External"/><Relationship Id="rId22" Type="http://schemas.openxmlformats.org/officeDocument/2006/relationships/header" Target="header1.xml"/><Relationship Id="rId21" Type="http://schemas.openxmlformats.org/officeDocument/2006/relationships/hyperlink" Target="https://docs.unity3d.com/Manual/nav-BuildingNavMesh.html" TargetMode="External"/><Relationship Id="rId24" Type="http://schemas.openxmlformats.org/officeDocument/2006/relationships/footer" Target="footer1.xml"/><Relationship Id="rId23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unity3d.com/ScriptReference/Time.html" TargetMode="External"/><Relationship Id="rId25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docs.unity3d.com/ru/current/Manual/ExecutionOrder.html" TargetMode="External"/><Relationship Id="rId11" Type="http://schemas.openxmlformats.org/officeDocument/2006/relationships/hyperlink" Target="https://habrahabr.ru/post/183908/" TargetMode="External"/><Relationship Id="rId10" Type="http://schemas.openxmlformats.org/officeDocument/2006/relationships/hyperlink" Target="https://docs.unity3d.com/ScriptReference/Time.html" TargetMode="External"/><Relationship Id="rId13" Type="http://schemas.openxmlformats.org/officeDocument/2006/relationships/hyperlink" Target="https://docs.unity3d.com/Manual/NavMesh-BuildingComponents.html" TargetMode="External"/><Relationship Id="rId12" Type="http://schemas.openxmlformats.org/officeDocument/2006/relationships/hyperlink" Target="https://habrahabr.ru/post/183116/" TargetMode="External"/><Relationship Id="rId15" Type="http://schemas.openxmlformats.org/officeDocument/2006/relationships/hyperlink" Target="https://unity3d.com/ru" TargetMode="External"/><Relationship Id="rId14" Type="http://schemas.openxmlformats.org/officeDocument/2006/relationships/hyperlink" Target="https://github.com/Unity-Technologies/NavMeshComponents" TargetMode="External"/><Relationship Id="rId17" Type="http://schemas.openxmlformats.org/officeDocument/2006/relationships/hyperlink" Target="https://docs.unity3d.com/ScriptReference/Transform.Translate.html" TargetMode="External"/><Relationship Id="rId16" Type="http://schemas.openxmlformats.org/officeDocument/2006/relationships/hyperlink" Target="https://unity3d.com/ru/learn/tutorials/topics/scripting/vector-maths?playlist=17117" TargetMode="External"/><Relationship Id="rId19" Type="http://schemas.openxmlformats.org/officeDocument/2006/relationships/hyperlink" Target="https://docs.unity3d.com/ScriptReference/Transform.Rotate.html" TargetMode="External"/><Relationship Id="rId18" Type="http://schemas.openxmlformats.org/officeDocument/2006/relationships/hyperlink" Target="https://docs.unity3d.com/ScriptReference/Transform.Translate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