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incoming IP address</w:t>
      </w:r>
      <w:r w:rsidDel="00000000" w:rsidR="00000000" w:rsidRPr="00000000">
        <w:rPr>
          <w:rtl w:val="0"/>
        </w:rPr>
        <w:t xml:space="preserve">?</w:t>
        <w:br w:type="textWrapping"/>
        <w:t xml:space="preserve">10.57.195.29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Who is the </w:t>
      </w:r>
      <w:r w:rsidDel="00000000" w:rsidR="00000000" w:rsidRPr="00000000">
        <w:rPr>
          <w:b w:val="1"/>
          <w:rtl w:val="0"/>
        </w:rPr>
        <w:t xml:space="preserve">Sender</w:t>
      </w:r>
      <w:r w:rsidDel="00000000" w:rsidR="00000000" w:rsidRPr="00000000">
        <w:rPr>
          <w:rtl w:val="0"/>
        </w:rPr>
        <w:t xml:space="preserve">?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address660@buttercup.com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Who is the </w:t>
      </w:r>
      <w:r w:rsidDel="00000000" w:rsidR="00000000" w:rsidRPr="00000000">
        <w:rPr>
          <w:b w:val="1"/>
          <w:rtl w:val="0"/>
        </w:rPr>
        <w:t xml:space="preserve">Recipient</w:t>
      </w:r>
      <w:r w:rsidDel="00000000" w:rsidR="00000000" w:rsidRPr="00000000">
        <w:rPr>
          <w:rtl w:val="0"/>
        </w:rPr>
        <w:t xml:space="preserve">?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address1521@amonized.com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address1608@annonmized.com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adress2494@anomymized.com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of the email?</w:t>
        <w:br w:type="textWrapping"/>
        <w:t xml:space="preserve">Anonymized Subject 1634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 of the event?</w:t>
        <w:br w:type="textWrapping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Wednesday, February 1, 2017 4:17:01 AM </w:t>
      </w:r>
      <w:hyperlink r:id="rId10">
        <w:r w:rsidDel="00000000" w:rsidR="00000000" w:rsidRPr="00000000">
          <w:rPr>
            <w:color w:val="21759a"/>
            <w:sz w:val="21"/>
            <w:szCs w:val="21"/>
            <w:highlight w:val="white"/>
            <w:rtl w:val="0"/>
          </w:rPr>
          <w:t xml:space="preserve">GMT-06:00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Are there any </w:t>
      </w: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incoming IP address</w:t>
      </w:r>
      <w:r w:rsidDel="00000000" w:rsidR="00000000" w:rsidRPr="00000000">
        <w:rPr>
          <w:rtl w:val="0"/>
        </w:rPr>
        <w:t xml:space="preserve"> was used in the attack?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68.232.146.108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Who was the </w:t>
      </w:r>
      <w:r w:rsidDel="00000000" w:rsidR="00000000" w:rsidRPr="00000000">
        <w:rPr>
          <w:b w:val="1"/>
          <w:rtl w:val="0"/>
        </w:rPr>
        <w:t xml:space="preserve">sender</w:t>
      </w:r>
      <w:r w:rsidDel="00000000" w:rsidR="00000000" w:rsidRPr="00000000">
        <w:rPr>
          <w:rtl w:val="0"/>
        </w:rPr>
        <w:t xml:space="preserve"> in the phishing attack?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Who was the </w:t>
      </w:r>
      <w:r w:rsidDel="00000000" w:rsidR="00000000" w:rsidRPr="00000000">
        <w:rPr>
          <w:b w:val="1"/>
          <w:rtl w:val="0"/>
        </w:rPr>
        <w:t xml:space="preserve">recipient</w:t>
      </w:r>
      <w:r w:rsidDel="00000000" w:rsidR="00000000" w:rsidRPr="00000000">
        <w:rPr>
          <w:rtl w:val="0"/>
        </w:rPr>
        <w:t xml:space="preserve"> of the attack?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was the </w:t>
      </w: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of the email?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 of the event?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Were there any </w:t>
      </w: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epochconverter.com/timezones?q=1485944221" TargetMode="External"/><Relationship Id="rId9" Type="http://schemas.openxmlformats.org/officeDocument/2006/relationships/hyperlink" Target="mailto:adress2494@anomymized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ddress660@buttercup.com" TargetMode="External"/><Relationship Id="rId7" Type="http://schemas.openxmlformats.org/officeDocument/2006/relationships/hyperlink" Target="mailto:address1521@amonized.com" TargetMode="External"/><Relationship Id="rId8" Type="http://schemas.openxmlformats.org/officeDocument/2006/relationships/hyperlink" Target="mailto:address1608@annonmiz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