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E4D1E" w14:textId="57D14A99" w:rsidR="002444EA" w:rsidRPr="004954FE" w:rsidRDefault="002444EA" w:rsidP="002444EA">
      <w:pPr>
        <w:spacing w:line="240" w:lineRule="auto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УДК </w:t>
      </w:r>
      <w:r w:rsidR="004954FE" w:rsidRPr="004954FE">
        <w:rPr>
          <w:rFonts w:ascii="Times New Roman" w:hAnsi="Times New Roman" w:cs="Times New Roman"/>
          <w:sz w:val="24"/>
          <w:lang w:val="ru-RU"/>
        </w:rPr>
        <w:t>004.67</w:t>
      </w:r>
    </w:p>
    <w:p w14:paraId="695ACE63" w14:textId="211B6F30" w:rsidR="002444EA" w:rsidRPr="002444EA" w:rsidRDefault="002444EA" w:rsidP="002444EA">
      <w:pPr>
        <w:spacing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ru-RU"/>
        </w:rPr>
        <w:t>А</w:t>
      </w:r>
      <w:r w:rsidRPr="002444E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ru-RU"/>
        </w:rPr>
        <w:t>А</w:t>
      </w:r>
      <w:r w:rsidRPr="002444E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ru-RU"/>
        </w:rPr>
        <w:t>Перескокова</w:t>
      </w:r>
      <w:r w:rsidRPr="002444E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>А</w:t>
      </w:r>
      <w:r w:rsidRPr="002444E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ru-RU"/>
        </w:rPr>
        <w:t>А</w:t>
      </w:r>
      <w:r w:rsidRPr="002444E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ru-RU"/>
        </w:rPr>
        <w:t>Кольцов</w:t>
      </w:r>
      <w:r w:rsidRPr="002444E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>В</w:t>
      </w:r>
      <w:r w:rsidRPr="002444E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ru-RU"/>
        </w:rPr>
        <w:t>И</w:t>
      </w:r>
      <w:r w:rsidRPr="002444E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ru-RU"/>
        </w:rPr>
        <w:t>Кочугова</w:t>
      </w:r>
      <w:r w:rsidRPr="002444E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>С</w:t>
      </w:r>
      <w:r w:rsidRPr="002444E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ru-RU"/>
        </w:rPr>
        <w:t>Толпыгин</w:t>
      </w:r>
      <w:r w:rsidRPr="002444EA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ru-RU"/>
        </w:rPr>
        <w:t>И</w:t>
      </w:r>
      <w:r w:rsidRPr="002444E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ru-RU"/>
        </w:rPr>
        <w:t>В</w:t>
      </w:r>
      <w:r w:rsidRPr="002444EA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ru-RU"/>
        </w:rPr>
        <w:t>Никифоров</w:t>
      </w:r>
      <w:r w:rsidRPr="002444EA">
        <w:rPr>
          <w:rFonts w:ascii="Times New Roman" w:hAnsi="Times New Roman" w:cs="Times New Roman"/>
          <w:sz w:val="24"/>
        </w:rPr>
        <w:t xml:space="preserve">, </w:t>
      </w:r>
    </w:p>
    <w:p w14:paraId="2EED7379" w14:textId="19551010" w:rsidR="002444EA" w:rsidRDefault="00BF2015" w:rsidP="002444E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АРХИТЕКТУРА </w:t>
      </w:r>
      <w:r w:rsidR="002444EA" w:rsidRPr="002444EA">
        <w:rPr>
          <w:rFonts w:ascii="Times New Roman" w:hAnsi="Times New Roman" w:cs="Times New Roman"/>
          <w:sz w:val="24"/>
          <w:szCs w:val="28"/>
          <w:lang w:val="ru-RU"/>
        </w:rPr>
        <w:t>ПРОГРАММН</w:t>
      </w:r>
      <w:r>
        <w:rPr>
          <w:rFonts w:ascii="Times New Roman" w:hAnsi="Times New Roman" w:cs="Times New Roman"/>
          <w:sz w:val="24"/>
          <w:szCs w:val="28"/>
          <w:lang w:val="ru-RU"/>
        </w:rPr>
        <w:t>ОГО</w:t>
      </w:r>
      <w:r w:rsidR="002444EA" w:rsidRPr="002444EA">
        <w:rPr>
          <w:rFonts w:ascii="Times New Roman" w:hAnsi="Times New Roman" w:cs="Times New Roman"/>
          <w:sz w:val="24"/>
          <w:szCs w:val="28"/>
          <w:lang w:val="ru-RU"/>
        </w:rPr>
        <w:t xml:space="preserve"> АНАЛИТИЧЕСК</w:t>
      </w:r>
      <w:r>
        <w:rPr>
          <w:rFonts w:ascii="Times New Roman" w:hAnsi="Times New Roman" w:cs="Times New Roman"/>
          <w:sz w:val="24"/>
          <w:szCs w:val="28"/>
          <w:lang w:val="ru-RU"/>
        </w:rPr>
        <w:t>ОГО</w:t>
      </w:r>
      <w:r w:rsidR="002444EA" w:rsidRPr="002444EA">
        <w:rPr>
          <w:rFonts w:ascii="Times New Roman" w:hAnsi="Times New Roman" w:cs="Times New Roman"/>
          <w:sz w:val="24"/>
          <w:szCs w:val="28"/>
          <w:lang w:val="ru-RU"/>
        </w:rPr>
        <w:t xml:space="preserve"> КОМПЛЕКС</w:t>
      </w:r>
      <w:r>
        <w:rPr>
          <w:rFonts w:ascii="Times New Roman" w:hAnsi="Times New Roman" w:cs="Times New Roman"/>
          <w:sz w:val="24"/>
          <w:szCs w:val="28"/>
          <w:lang w:val="ru-RU"/>
        </w:rPr>
        <w:t>А</w:t>
      </w:r>
      <w:r w:rsidR="002444EA" w:rsidRPr="002444EA">
        <w:rPr>
          <w:rFonts w:ascii="Times New Roman" w:hAnsi="Times New Roman" w:cs="Times New Roman"/>
          <w:sz w:val="24"/>
          <w:szCs w:val="28"/>
          <w:lang w:val="ru-RU"/>
        </w:rPr>
        <w:t xml:space="preserve"> ИССЛЕДОВАНИЯ ПОВЕДЕНИЯ ПОЛЬЗОВАТЕЛЕЙ НА ОБРАЗОВАТЕЛЬНОЙ ПЛАТФОРМЕ “</w:t>
      </w:r>
      <w:r w:rsidR="002444EA">
        <w:rPr>
          <w:rFonts w:ascii="Times New Roman" w:hAnsi="Times New Roman" w:cs="Times New Roman"/>
          <w:sz w:val="24"/>
          <w:szCs w:val="28"/>
          <w:lang w:val="ru-RU"/>
        </w:rPr>
        <w:t>ОТКРЫТОЕ ОБРАЗОВАНИЕ</w:t>
      </w:r>
      <w:r w:rsidR="002444EA" w:rsidRPr="002444EA">
        <w:rPr>
          <w:rFonts w:ascii="Times New Roman" w:hAnsi="Times New Roman" w:cs="Times New Roman"/>
          <w:sz w:val="24"/>
          <w:szCs w:val="28"/>
          <w:lang w:val="ru-RU"/>
        </w:rPr>
        <w:t>”</w:t>
      </w:r>
    </w:p>
    <w:p w14:paraId="58EBB355" w14:textId="77777777" w:rsidR="004954FE" w:rsidRPr="002444EA" w:rsidRDefault="004954FE" w:rsidP="002444E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8"/>
          <w:lang w:val="ru-RU"/>
        </w:rPr>
      </w:pPr>
    </w:p>
    <w:p w14:paraId="4FFDC7EE" w14:textId="654E5B89" w:rsidR="00C71A68" w:rsidRPr="002444EA" w:rsidRDefault="002444EA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всему миру с</w:t>
      </w:r>
      <w:r w:rsidR="00C71A68" w:rsidRPr="002444EA">
        <w:rPr>
          <w:rFonts w:ascii="Times New Roman" w:hAnsi="Times New Roman" w:cs="Times New Roman"/>
          <w:sz w:val="24"/>
          <w:szCs w:val="24"/>
          <w:lang w:val="ru-RU"/>
        </w:rPr>
        <w:t>уществует множество образовательных платформ</w:t>
      </w:r>
      <w:r w:rsidR="002A1EBE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, распространяющих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электронные </w:t>
      </w:r>
      <w:r w:rsidR="002A1EBE" w:rsidRPr="002444EA">
        <w:rPr>
          <w:rFonts w:ascii="Times New Roman" w:hAnsi="Times New Roman" w:cs="Times New Roman"/>
          <w:sz w:val="24"/>
          <w:szCs w:val="24"/>
          <w:lang w:val="ru-RU"/>
        </w:rPr>
        <w:t>курсы</w:t>
      </w:r>
      <w:r>
        <w:rPr>
          <w:rFonts w:ascii="Times New Roman" w:hAnsi="Times New Roman" w:cs="Times New Roman"/>
          <w:sz w:val="24"/>
          <w:szCs w:val="24"/>
          <w:lang w:val="ru-RU"/>
        </w:rPr>
        <w:t>. Н</w:t>
      </w:r>
      <w:r w:rsidR="00C71A68" w:rsidRPr="002444EA">
        <w:rPr>
          <w:rFonts w:ascii="Times New Roman" w:hAnsi="Times New Roman" w:cs="Times New Roman"/>
          <w:sz w:val="24"/>
          <w:szCs w:val="24"/>
          <w:lang w:val="ru-RU"/>
        </w:rPr>
        <w:t>аиболее</w:t>
      </w:r>
      <w:r w:rsidR="00AB094F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71A68" w:rsidRPr="002444EA">
        <w:rPr>
          <w:rFonts w:ascii="Times New Roman" w:hAnsi="Times New Roman" w:cs="Times New Roman"/>
          <w:sz w:val="24"/>
          <w:szCs w:val="24"/>
          <w:lang w:val="ru-RU"/>
        </w:rPr>
        <w:t>популярные из них в РФ:</w:t>
      </w:r>
    </w:p>
    <w:p w14:paraId="55EBD0CC" w14:textId="6E7A422F" w:rsidR="00C71A68" w:rsidRPr="002444EA" w:rsidRDefault="00C71A68" w:rsidP="002444EA">
      <w:pPr>
        <w:pStyle w:val="ListParagraph"/>
        <w:numPr>
          <w:ilvl w:val="0"/>
          <w:numId w:val="10"/>
        </w:numPr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Pr="002444EA">
        <w:rPr>
          <w:rFonts w:ascii="Times New Roman" w:hAnsi="Times New Roman" w:cs="Times New Roman"/>
          <w:iCs/>
          <w:sz w:val="24"/>
          <w:szCs w:val="24"/>
          <w:lang w:val="ru-RU"/>
        </w:rPr>
        <w:t>Открытое образование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» - современная образовательная платформа,</w:t>
      </w:r>
      <w:r w:rsidR="00AB094F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предлагающая онлайн-курсы по базовым дисциплинам, 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br/>
        <w:t>изучаемым в российских университетах</w:t>
      </w:r>
      <w:r w:rsidR="002444EA" w:rsidRPr="002444EA">
        <w:rPr>
          <w:rFonts w:ascii="Times New Roman" w:hAnsi="Times New Roman" w:cs="Times New Roman"/>
          <w:sz w:val="24"/>
          <w:szCs w:val="24"/>
          <w:lang w:val="ru-RU"/>
        </w:rPr>
        <w:t>[1]</w:t>
      </w:r>
      <w:r w:rsidR="002444EA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CF96F25" w14:textId="0AE7371F" w:rsidR="00C71A68" w:rsidRPr="002444EA" w:rsidRDefault="00C71A68" w:rsidP="002444EA">
      <w:pPr>
        <w:pStyle w:val="ListParagraph"/>
        <w:numPr>
          <w:ilvl w:val="0"/>
          <w:numId w:val="10"/>
        </w:numPr>
        <w:spacing w:after="0" w:line="240" w:lineRule="auto"/>
        <w:ind w:left="0" w:firstLine="720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Moodle</w:t>
      </w:r>
      <w:r w:rsidR="002444EA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2444EA" w:rsidRPr="002444EA">
        <w:rPr>
          <w:rFonts w:ascii="Times New Roman" w:hAnsi="Times New Roman" w:cs="Times New Roman"/>
          <w:sz w:val="24"/>
          <w:szCs w:val="24"/>
          <w:lang w:val="ru-RU"/>
        </w:rPr>
        <w:t>истема управления курсами, также известная как система управления обучением или виртуальная обучающая среда[2]</w:t>
      </w:r>
      <w:r w:rsidR="002444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2F15AF0" w14:textId="41D60B2F" w:rsidR="00C71A68" w:rsidRPr="002444EA" w:rsidRDefault="00C71A68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Все образовательные платформы имеют возможность сохранять активность (действия) пользователей на сайте во время прохождения обучения на курсе или выполнения тестовых и экзаменационных заданий (ведение аудита действий пользователя)</w:t>
      </w:r>
      <w:r w:rsidR="00AB094F" w:rsidRPr="002444E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64BB7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Но далеко не все образовательные платформы предоставляют возможность анализировать активность пользователей и преподавателей с целью совершенствования контента курса, ресурса и платформы.</w:t>
      </w:r>
    </w:p>
    <w:p w14:paraId="303AA57F" w14:textId="078C43BD" w:rsidR="00C71A68" w:rsidRPr="002444EA" w:rsidRDefault="00C71A68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Платформа «Открытое образование» </w:t>
      </w:r>
      <w:r w:rsidR="00AB094F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одна из наиболее активно использующихся систем образования всей России, в том числе СПбПУ, и</w:t>
      </w:r>
      <w:r w:rsidR="00AB094F" w:rsidRPr="002444E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к сожалению, имеет крайне ограниченный набор аналитических возможностей.</w:t>
      </w:r>
    </w:p>
    <w:p w14:paraId="56E88B90" w14:textId="2B0F62AF" w:rsidR="00C71A68" w:rsidRPr="002444EA" w:rsidRDefault="00C71A68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Поэтому актуальной является задача разработки программного аналитического комплекса для платформы «Открытое Образование»</w:t>
      </w:r>
      <w:r w:rsidR="00AB094F" w:rsidRPr="002444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DF9486" w14:textId="08498FD2" w:rsidR="00ED3D20" w:rsidRPr="002444EA" w:rsidRDefault="00FC7A2B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Платформа позволяет</w:t>
      </w:r>
      <w:r w:rsidR="00AB094F" w:rsidRPr="002444E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05184A9" w14:textId="7875E284" w:rsidR="00ED3D20" w:rsidRPr="002444EA" w:rsidRDefault="00FC7A2B" w:rsidP="002444EA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Логгировать каждое действие пользователя (студента, преподавателя, администратора)</w:t>
      </w:r>
      <w:r w:rsidR="005F6881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в формате </w:t>
      </w:r>
      <w:r w:rsidR="005F6881" w:rsidRPr="002444EA">
        <w:rPr>
          <w:rFonts w:ascii="Times New Roman" w:hAnsi="Times New Roman" w:cs="Times New Roman"/>
          <w:sz w:val="24"/>
          <w:szCs w:val="24"/>
        </w:rPr>
        <w:t>JSON</w:t>
      </w:r>
      <w:r w:rsidR="005F6881" w:rsidRPr="002444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6CE41C" w14:textId="072CF22B" w:rsidR="00ED3D20" w:rsidRPr="002444EA" w:rsidRDefault="00087FE3" w:rsidP="002444EA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FC7A2B" w:rsidRPr="002444EA">
        <w:rPr>
          <w:rFonts w:ascii="Times New Roman" w:hAnsi="Times New Roman" w:cs="Times New Roman"/>
          <w:sz w:val="24"/>
          <w:szCs w:val="24"/>
          <w:lang w:val="ru-RU"/>
        </w:rPr>
        <w:t>ручную скачать аудит в виде лог-файла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, однако, н</w:t>
      </w:r>
      <w:r w:rsidR="00FC7A2B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еобходим специальный доступ. Не каждому пользователю доступно такое действие. </w:t>
      </w:r>
    </w:p>
    <w:p w14:paraId="5477B274" w14:textId="77777777" w:rsidR="00C71A68" w:rsidRPr="002444EA" w:rsidRDefault="00C71A68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Сопутствующие ограничения:</w:t>
      </w:r>
    </w:p>
    <w:p w14:paraId="0F05F365" w14:textId="77777777" w:rsidR="00ED3D20" w:rsidRPr="002444EA" w:rsidRDefault="00FC7A2B" w:rsidP="002444EA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Большой объем файлов лога (например, 18Гб, 100 000 000 записей)</w:t>
      </w:r>
    </w:p>
    <w:p w14:paraId="725728B4" w14:textId="77777777" w:rsidR="00ED3D20" w:rsidRPr="002444EA" w:rsidRDefault="00FC7A2B" w:rsidP="002444EA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невозможность человеку вручную проанализировать лог файлы и собрать статистику</w:t>
      </w:r>
    </w:p>
    <w:p w14:paraId="14C17861" w14:textId="77777777" w:rsidR="00ED3D20" w:rsidRPr="002444EA" w:rsidRDefault="00FC7A2B" w:rsidP="002444EA">
      <w:pPr>
        <w:pStyle w:val="ListParagraph"/>
        <w:numPr>
          <w:ilvl w:val="0"/>
          <w:numId w:val="1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открыть файл для просмотра стандартными программными средствами</w:t>
      </w:r>
    </w:p>
    <w:p w14:paraId="5D33E5CC" w14:textId="2C47BB73" w:rsidR="00ED3D20" w:rsidRPr="002444EA" w:rsidRDefault="00FC7A2B" w:rsidP="002444EA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Наличие «пустых», неинформативных строк</w:t>
      </w:r>
    </w:p>
    <w:p w14:paraId="2B03A4AB" w14:textId="77777777" w:rsidR="00ED3D20" w:rsidRPr="002444EA" w:rsidRDefault="00FC7A2B" w:rsidP="002444EA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Наличие более 200 разных типов событий пользователей</w:t>
      </w:r>
    </w:p>
    <w:p w14:paraId="45D0FAA1" w14:textId="6252FEF3" w:rsidR="00C71A68" w:rsidRPr="002444EA" w:rsidRDefault="00C71A68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Необходимо предоставить возможность анализа логов за счет создания программного средства</w:t>
      </w:r>
      <w:r w:rsidR="00087FE3" w:rsidRPr="002444E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объединяющего в себе выгрузку, хранение и обработку</w:t>
      </w:r>
      <w:r w:rsidR="00AB094F" w:rsidRPr="002444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6239666" w14:textId="29C66478" w:rsidR="00C71A68" w:rsidRPr="002444EA" w:rsidRDefault="00C71A68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iCs/>
          <w:sz w:val="24"/>
          <w:szCs w:val="24"/>
          <w:lang w:val="ru-RU"/>
        </w:rPr>
        <w:t>Цель</w:t>
      </w:r>
      <w:r w:rsidR="00074C6D" w:rsidRPr="002444EA">
        <w:rPr>
          <w:rFonts w:ascii="Times New Roman" w:hAnsi="Times New Roman" w:cs="Times New Roman"/>
          <w:iCs/>
          <w:sz w:val="24"/>
          <w:szCs w:val="24"/>
          <w:lang w:val="ru-RU"/>
        </w:rPr>
        <w:t>ю данной работы является</w:t>
      </w:r>
      <w:r w:rsidRPr="002444EA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предостав</w:t>
      </w:r>
      <w:r w:rsidR="00074C6D" w:rsidRPr="002444EA">
        <w:rPr>
          <w:rFonts w:ascii="Times New Roman" w:hAnsi="Times New Roman" w:cs="Times New Roman"/>
          <w:sz w:val="24"/>
          <w:szCs w:val="24"/>
          <w:lang w:val="ru-RU"/>
        </w:rPr>
        <w:t>ление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</w:t>
      </w:r>
      <w:r w:rsidR="00074C6D" w:rsidRPr="002444E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проведения анализа логов портала «Открытое образование» за счет создания программного аналитического средства, реализующего в себе выгрузку, хранение, обработку и отображение результатов анализа.</w:t>
      </w:r>
    </w:p>
    <w:p w14:paraId="5E4D9547" w14:textId="77777777" w:rsidR="00C71A68" w:rsidRPr="002444EA" w:rsidRDefault="00C71A68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iCs/>
          <w:sz w:val="24"/>
          <w:szCs w:val="24"/>
          <w:lang w:val="ru-RU"/>
        </w:rPr>
        <w:t>Для достижения поставленной цели необходимо решить следующие задачи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BF3AB6B" w14:textId="45978241" w:rsidR="00E64BB7" w:rsidRPr="002444EA" w:rsidRDefault="00E64BB7" w:rsidP="002444EA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Провести исследование и сравнить технологии анализа логов.</w:t>
      </w:r>
    </w:p>
    <w:p w14:paraId="6FC9D49F" w14:textId="584E525A" w:rsidR="00ED3D20" w:rsidRPr="002444EA" w:rsidRDefault="00FC7A2B" w:rsidP="002444EA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Исследовать структуру и формат логов, предоставляемых образовательной платформой «Открытое образование». </w:t>
      </w:r>
    </w:p>
    <w:p w14:paraId="2CEEB8A5" w14:textId="77777777" w:rsidR="00ED3D20" w:rsidRPr="002444EA" w:rsidRDefault="00FC7A2B" w:rsidP="002444EA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Предложить программную структуру программного средства, позволяющего анализировать логи.</w:t>
      </w:r>
    </w:p>
    <w:p w14:paraId="5D2E6689" w14:textId="23658293" w:rsidR="00ED3D20" w:rsidRPr="002444EA" w:rsidRDefault="00FC7A2B" w:rsidP="002444EA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Реализовать </w:t>
      </w:r>
      <w:r w:rsidR="00E64BB7" w:rsidRPr="002444EA">
        <w:rPr>
          <w:rFonts w:ascii="Times New Roman" w:hAnsi="Times New Roman" w:cs="Times New Roman"/>
          <w:sz w:val="24"/>
          <w:szCs w:val="24"/>
          <w:lang w:val="ru-RU"/>
        </w:rPr>
        <w:t>модули парсинга и анализа логов.</w:t>
      </w:r>
    </w:p>
    <w:p w14:paraId="58207261" w14:textId="5E43BA5C" w:rsidR="00ED3D20" w:rsidRPr="002444EA" w:rsidRDefault="00FC7A2B" w:rsidP="002444EA">
      <w:pPr>
        <w:pStyle w:val="ListParagraph"/>
        <w:numPr>
          <w:ilvl w:val="0"/>
          <w:numId w:val="12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Продемонстрировать работу приложения.</w:t>
      </w:r>
    </w:p>
    <w:p w14:paraId="6D256F8E" w14:textId="6CEE6619" w:rsidR="00ED3D20" w:rsidRPr="002444EA" w:rsidRDefault="00E64BB7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Логи представляют собой файл, в каждой строчке которого содержится отдельный </w:t>
      </w:r>
      <w:r w:rsidRPr="002444EA">
        <w:rPr>
          <w:rFonts w:ascii="Times New Roman" w:hAnsi="Times New Roman" w:cs="Times New Roman"/>
          <w:sz w:val="24"/>
          <w:szCs w:val="24"/>
        </w:rPr>
        <w:t>JSON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-объект, </w:t>
      </w:r>
      <w:r w:rsidR="00B25A23" w:rsidRPr="002444EA">
        <w:rPr>
          <w:rFonts w:ascii="Times New Roman" w:hAnsi="Times New Roman" w:cs="Times New Roman"/>
          <w:sz w:val="24"/>
          <w:szCs w:val="24"/>
          <w:lang w:val="ru-RU"/>
        </w:rPr>
        <w:t>для которого: к</w:t>
      </w:r>
      <w:r w:rsidR="00FC7A2B" w:rsidRPr="002444EA">
        <w:rPr>
          <w:rFonts w:ascii="Times New Roman" w:hAnsi="Times New Roman" w:cs="Times New Roman"/>
          <w:sz w:val="24"/>
          <w:szCs w:val="24"/>
          <w:lang w:val="ru-RU"/>
        </w:rPr>
        <w:t>аждый пользователь имеет уникальный идентификатор</w:t>
      </w:r>
      <w:r w:rsidR="00B25A23" w:rsidRPr="002444EA">
        <w:rPr>
          <w:rFonts w:ascii="Times New Roman" w:hAnsi="Times New Roman" w:cs="Times New Roman"/>
          <w:sz w:val="24"/>
          <w:szCs w:val="24"/>
          <w:lang w:val="ru-RU"/>
        </w:rPr>
        <w:t>, к</w:t>
      </w:r>
      <w:r w:rsidR="00FC7A2B" w:rsidRPr="002444EA">
        <w:rPr>
          <w:rFonts w:ascii="Times New Roman" w:hAnsi="Times New Roman" w:cs="Times New Roman"/>
          <w:sz w:val="24"/>
          <w:szCs w:val="24"/>
          <w:lang w:val="ru-RU"/>
        </w:rPr>
        <w:t>аждая строчка лога представляет собой отдельное событие</w:t>
      </w:r>
      <w:r w:rsidR="00830274" w:rsidRPr="002444EA">
        <w:rPr>
          <w:rFonts w:ascii="Times New Roman" w:hAnsi="Times New Roman" w:cs="Times New Roman"/>
          <w:sz w:val="24"/>
          <w:szCs w:val="24"/>
          <w:lang w:val="ru-RU"/>
        </w:rPr>
        <w:t>. При этом к</w:t>
      </w:r>
      <w:r w:rsidR="00FC7A2B" w:rsidRPr="002444EA">
        <w:rPr>
          <w:rFonts w:ascii="Times New Roman" w:hAnsi="Times New Roman" w:cs="Times New Roman"/>
          <w:sz w:val="24"/>
          <w:szCs w:val="24"/>
          <w:lang w:val="ru-RU"/>
        </w:rPr>
        <w:t>аждое событие имеет свой тип</w:t>
      </w:r>
      <w:r w:rsidR="00830274" w:rsidRPr="002444EA">
        <w:rPr>
          <w:rFonts w:ascii="Times New Roman" w:hAnsi="Times New Roman" w:cs="Times New Roman"/>
          <w:sz w:val="24"/>
          <w:szCs w:val="24"/>
          <w:lang w:val="ru-RU"/>
        </w:rPr>
        <w:t>, т</w:t>
      </w:r>
      <w:r w:rsidR="00FC7A2B" w:rsidRPr="002444EA">
        <w:rPr>
          <w:rFonts w:ascii="Times New Roman" w:hAnsi="Times New Roman" w:cs="Times New Roman"/>
          <w:sz w:val="24"/>
          <w:szCs w:val="24"/>
          <w:lang w:val="ru-RU"/>
        </w:rPr>
        <w:t>ипы строго задокументированы платформой, например</w:t>
      </w:r>
      <w:r w:rsidR="00830274" w:rsidRPr="002444E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50357F24" w14:textId="44989911" w:rsidR="00ED3D20" w:rsidRPr="002444EA" w:rsidRDefault="00FC7A2B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edx</w:t>
      </w:r>
      <w:proofErr w:type="spellEnd"/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  <w:lang w:val="ru-RU"/>
        </w:rPr>
        <w:t>.</w:t>
      </w:r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course</w:t>
      </w:r>
      <w:proofErr w:type="gramEnd"/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  <w:lang w:val="ru-RU"/>
        </w:rPr>
        <w:t>.</w:t>
      </w:r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enrollment</w:t>
      </w:r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  <w:lang w:val="ru-RU"/>
        </w:rPr>
        <w:t>.</w:t>
      </w:r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activated</w:t>
      </w:r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  <w:lang w:val="ru-RU"/>
        </w:rPr>
        <w:t xml:space="preserve"> 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30274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событие, при котором студент записался на курс;</w:t>
      </w:r>
    </w:p>
    <w:p w14:paraId="2F5B58ED" w14:textId="2139D760" w:rsidR="00ED3D20" w:rsidRPr="002444EA" w:rsidRDefault="00FC7A2B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edx</w:t>
      </w:r>
      <w:proofErr w:type="spellEnd"/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  <w:lang w:val="ru-RU"/>
        </w:rPr>
        <w:t>.</w:t>
      </w:r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course</w:t>
      </w:r>
      <w:proofErr w:type="gramEnd"/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  <w:lang w:val="ru-RU"/>
        </w:rPr>
        <w:t>.</w:t>
      </w:r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enrollment</w:t>
      </w:r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  <w:lang w:val="ru-RU"/>
        </w:rPr>
        <w:t>.</w:t>
      </w:r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</w:rPr>
        <w:t>deactivated</w:t>
      </w:r>
      <w:r w:rsidRPr="002444EA">
        <w:rPr>
          <w:rFonts w:ascii="Times New Roman" w:hAnsi="Times New Roman" w:cs="Times New Roman"/>
          <w:color w:val="595959" w:themeColor="text1" w:themeTint="A6"/>
          <w:sz w:val="24"/>
          <w:szCs w:val="24"/>
          <w:lang w:val="ru-RU"/>
        </w:rPr>
        <w:t xml:space="preserve"> 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- событие,</w:t>
      </w:r>
      <w:r w:rsidR="00DC02D7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при котором студент вышел из курса</w:t>
      </w:r>
      <w:r w:rsidR="00830274" w:rsidRPr="002444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0324A81" w14:textId="43084F19" w:rsidR="00ED3D20" w:rsidRPr="002444EA" w:rsidRDefault="00830274" w:rsidP="002444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А также, в</w:t>
      </w:r>
      <w:r w:rsidR="00FC7A2B" w:rsidRPr="002444EA">
        <w:rPr>
          <w:rFonts w:ascii="Times New Roman" w:hAnsi="Times New Roman" w:cs="Times New Roman"/>
          <w:sz w:val="24"/>
          <w:szCs w:val="24"/>
          <w:lang w:val="ru-RU"/>
        </w:rPr>
        <w:t>ложенные структуры различны в зависимости от события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- о</w:t>
      </w:r>
      <w:r w:rsidR="00FC7A2B" w:rsidRPr="002444EA">
        <w:rPr>
          <w:rFonts w:ascii="Times New Roman" w:hAnsi="Times New Roman" w:cs="Times New Roman"/>
          <w:sz w:val="24"/>
          <w:szCs w:val="24"/>
          <w:lang w:val="ru-RU"/>
        </w:rPr>
        <w:t>брабатывая и комбиниру</w:t>
      </w:r>
      <w:r w:rsidR="00AB094F" w:rsidRPr="002444EA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FC7A2B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анализ различных событий можно получать «интересные» результаты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89CA70E" w14:textId="654BA582" w:rsidR="00087FE3" w:rsidRPr="002444EA" w:rsidRDefault="00DC02D7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На начальном этапе была предложена архитектура приложения</w:t>
      </w:r>
      <w:r w:rsidR="00AF77E5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(рис.1)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, при которой все вычислительные компоненты находятся</w:t>
      </w:r>
      <w:r w:rsidR="00AF77E5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в одном и том же месте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и предоставляют </w:t>
      </w:r>
      <w:r w:rsidR="00AF77E5" w:rsidRPr="002444EA">
        <w:rPr>
          <w:rFonts w:ascii="Times New Roman" w:hAnsi="Times New Roman" w:cs="Times New Roman"/>
          <w:sz w:val="24"/>
          <w:szCs w:val="24"/>
          <w:lang w:val="ru-RU"/>
        </w:rPr>
        <w:t>пользователю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простой интерфейс. При этом инструмент анализа скачивает необходимые логи, обращаясь к </w:t>
      </w:r>
      <w:r w:rsidR="00AF77E5" w:rsidRPr="002444EA">
        <w:rPr>
          <w:rFonts w:ascii="Times New Roman" w:hAnsi="Times New Roman" w:cs="Times New Roman"/>
          <w:sz w:val="24"/>
          <w:szCs w:val="24"/>
          <w:lang w:val="ru-RU"/>
        </w:rPr>
        <w:t>образовательной платформе, которая находится на удаленном сервере.</w:t>
      </w:r>
      <w:r w:rsidR="00087FE3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791B91A" w14:textId="017AA1C5" w:rsidR="00087FE3" w:rsidRPr="002444EA" w:rsidRDefault="00087FE3" w:rsidP="002444E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Система может быть установлена локально – для демострации работоспособности, и на удаленном сервере с мощными аппаратными возможностями для достижения наилучшей производительности. Для установки системы локально потребуется операционная система </w:t>
      </w:r>
      <w:r w:rsidRPr="002444EA">
        <w:rPr>
          <w:rFonts w:ascii="Times New Roman" w:hAnsi="Times New Roman" w:cs="Times New Roman"/>
          <w:sz w:val="24"/>
          <w:szCs w:val="24"/>
        </w:rPr>
        <w:t>Windows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CF4807" w14:textId="7603FC34" w:rsidR="00DC02D7" w:rsidRPr="002444EA" w:rsidRDefault="00DC02D7" w:rsidP="002444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D962A5" w14:textId="77777777" w:rsidR="00AF77E5" w:rsidRPr="002444EA" w:rsidRDefault="00830274" w:rsidP="002444EA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44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1DE72D" wp14:editId="0179AEC4">
            <wp:extent cx="4635305" cy="209380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313" cy="21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FC25" w14:textId="75AA0C8B" w:rsidR="00830274" w:rsidRPr="002444EA" w:rsidRDefault="00AF77E5" w:rsidP="002444EA">
      <w:pPr>
        <w:pStyle w:val="Caption"/>
        <w:spacing w:after="0"/>
        <w:jc w:val="center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2444EA">
        <w:rPr>
          <w:rFonts w:ascii="Times New Roman" w:hAnsi="Times New Roman" w:cs="Times New Roman"/>
          <w:sz w:val="24"/>
          <w:szCs w:val="24"/>
        </w:rPr>
        <w:fldChar w:fldCharType="begin"/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2444EA">
        <w:rPr>
          <w:rFonts w:ascii="Times New Roman" w:hAnsi="Times New Roman" w:cs="Times New Roman"/>
          <w:sz w:val="24"/>
          <w:szCs w:val="24"/>
        </w:rPr>
        <w:instrText>SEQ</w:instrTex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2444EA">
        <w:rPr>
          <w:rFonts w:ascii="Times New Roman" w:hAnsi="Times New Roman" w:cs="Times New Roman"/>
          <w:sz w:val="24"/>
          <w:szCs w:val="24"/>
        </w:rPr>
        <w:instrText>ARABIC</w:instrTex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2444EA">
        <w:rPr>
          <w:rFonts w:ascii="Times New Roman" w:hAnsi="Times New Roman" w:cs="Times New Roman"/>
          <w:sz w:val="24"/>
          <w:szCs w:val="24"/>
        </w:rPr>
        <w:fldChar w:fldCharType="separate"/>
      </w:r>
      <w:r w:rsidRPr="002444EA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2444EA">
        <w:rPr>
          <w:rFonts w:ascii="Times New Roman" w:hAnsi="Times New Roman" w:cs="Times New Roman"/>
          <w:sz w:val="24"/>
          <w:szCs w:val="24"/>
        </w:rPr>
        <w:fldChar w:fldCharType="end"/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. Укрупненная архитектура инструмента анализа логов.</w:t>
      </w:r>
    </w:p>
    <w:p w14:paraId="7F0B9E92" w14:textId="50FFC996" w:rsidR="00830274" w:rsidRPr="002444EA" w:rsidRDefault="00AF77E5" w:rsidP="002444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ab/>
        <w:t>На рис.2 представлена внутренняя архитектура инструмента анализа логов. Инструмент включает в себя несколько независимых модулей:</w:t>
      </w:r>
    </w:p>
    <w:p w14:paraId="3453872D" w14:textId="7BABE122" w:rsidR="00AF77E5" w:rsidRPr="002444EA" w:rsidRDefault="00AF77E5" w:rsidP="002444EA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Модуль аутентификации пользователя на портале </w:t>
      </w:r>
      <w:proofErr w:type="spellStart"/>
      <w:r w:rsidRPr="002444EA">
        <w:rPr>
          <w:rFonts w:ascii="Times New Roman" w:hAnsi="Times New Roman" w:cs="Times New Roman"/>
          <w:sz w:val="24"/>
          <w:szCs w:val="24"/>
        </w:rPr>
        <w:t>OpenEdu</w:t>
      </w:r>
      <w:proofErr w:type="spellEnd"/>
    </w:p>
    <w:p w14:paraId="0BE8E25F" w14:textId="74D445EF" w:rsidR="00AF77E5" w:rsidRPr="002444EA" w:rsidRDefault="00AF77E5" w:rsidP="002444EA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Модуль выгрузки логов курса в .</w:t>
      </w:r>
      <w:r w:rsidRPr="002444EA">
        <w:rPr>
          <w:rFonts w:ascii="Times New Roman" w:hAnsi="Times New Roman" w:cs="Times New Roman"/>
          <w:sz w:val="24"/>
          <w:szCs w:val="24"/>
        </w:rPr>
        <w:t>zip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архив</w:t>
      </w:r>
      <w:r w:rsidR="004954FE" w:rsidRPr="004954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31D4098" w14:textId="346C0902" w:rsidR="00AF77E5" w:rsidRPr="002444EA" w:rsidRDefault="00087FE3" w:rsidP="002444EA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Модуль п</w:t>
      </w:r>
      <w:r w:rsidR="00AF77E5" w:rsidRPr="002444EA">
        <w:rPr>
          <w:rFonts w:ascii="Times New Roman" w:hAnsi="Times New Roman" w:cs="Times New Roman"/>
          <w:sz w:val="24"/>
          <w:szCs w:val="24"/>
          <w:lang w:val="ru-RU"/>
        </w:rPr>
        <w:t>редобработк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F77E5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(фильтрация и парсинг) логов</w:t>
      </w:r>
      <w:r w:rsidR="004954FE" w:rsidRPr="004954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4C6C892B" w14:textId="2FA250BE" w:rsidR="00AF77E5" w:rsidRPr="002444EA" w:rsidRDefault="00087FE3" w:rsidP="002444EA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Модуль з</w:t>
      </w:r>
      <w:r w:rsidR="00AF77E5" w:rsidRPr="002444EA">
        <w:rPr>
          <w:rFonts w:ascii="Times New Roman" w:hAnsi="Times New Roman" w:cs="Times New Roman"/>
          <w:sz w:val="24"/>
          <w:szCs w:val="24"/>
          <w:lang w:val="ru-RU"/>
        </w:rPr>
        <w:t>апис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AF77E5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логов в аналитическую базу данных</w:t>
      </w:r>
      <w:r w:rsidR="004954FE" w:rsidRPr="004954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11C11B2" w14:textId="010059A7" w:rsidR="00AF77E5" w:rsidRPr="002444EA" w:rsidRDefault="00AF77E5" w:rsidP="002444EA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База данных </w:t>
      </w:r>
      <w:r w:rsidRPr="002444EA">
        <w:rPr>
          <w:rFonts w:ascii="Times New Roman" w:hAnsi="Times New Roman" w:cs="Times New Roman"/>
          <w:sz w:val="24"/>
          <w:szCs w:val="24"/>
        </w:rPr>
        <w:t>PostgreSQL</w:t>
      </w:r>
      <w:r w:rsidR="004954FE">
        <w:rPr>
          <w:rFonts w:ascii="Times New Roman" w:hAnsi="Times New Roman" w:cs="Times New Roman"/>
          <w:sz w:val="24"/>
          <w:szCs w:val="24"/>
        </w:rPr>
        <w:t>[3];</w:t>
      </w:r>
    </w:p>
    <w:p w14:paraId="5A56B284" w14:textId="057BF9DE" w:rsidR="00AF77E5" w:rsidRPr="002444EA" w:rsidRDefault="00AF77E5" w:rsidP="002444EA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Модуль анализа логов, включающий некоторое множество задач</w:t>
      </w:r>
      <w:r w:rsidR="004954FE" w:rsidRPr="004954FE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18F42867" w14:textId="002D74D9" w:rsidR="00AF77E5" w:rsidRPr="002444EA" w:rsidRDefault="00AF77E5" w:rsidP="002444EA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Пользовательский интерфейс, предоставляющий возможность выбора задачи анализа и отображающий(сохраняющий) результаты</w:t>
      </w:r>
      <w:r w:rsidR="004954FE" w:rsidRPr="004954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290A6C" w14:textId="77777777" w:rsidR="00AF77E5" w:rsidRPr="002444EA" w:rsidRDefault="00830274" w:rsidP="002444EA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444E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11E3B4" wp14:editId="03ED4CDF">
            <wp:extent cx="4839286" cy="2199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962" r="-22"/>
                    <a:stretch/>
                  </pic:blipFill>
                  <pic:spPr bwMode="auto">
                    <a:xfrm>
                      <a:off x="0" y="0"/>
                      <a:ext cx="4875784" cy="221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16AF1" w14:textId="16CCA1C6" w:rsidR="00830274" w:rsidRPr="002444EA" w:rsidRDefault="00AF77E5" w:rsidP="002444EA">
      <w:pPr>
        <w:pStyle w:val="Caption"/>
        <w:spacing w:after="0"/>
        <w:jc w:val="center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Рисунок </w:t>
      </w:r>
      <w:r w:rsidRPr="002444EA">
        <w:rPr>
          <w:rFonts w:ascii="Times New Roman" w:hAnsi="Times New Roman" w:cs="Times New Roman"/>
          <w:sz w:val="24"/>
          <w:szCs w:val="24"/>
        </w:rPr>
        <w:fldChar w:fldCharType="begin"/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2444EA">
        <w:rPr>
          <w:rFonts w:ascii="Times New Roman" w:hAnsi="Times New Roman" w:cs="Times New Roman"/>
          <w:sz w:val="24"/>
          <w:szCs w:val="24"/>
        </w:rPr>
        <w:instrText>SEQ</w:instrTex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instrText xml:space="preserve"> Рисунок \* </w:instrText>
      </w:r>
      <w:r w:rsidRPr="002444EA">
        <w:rPr>
          <w:rFonts w:ascii="Times New Roman" w:hAnsi="Times New Roman" w:cs="Times New Roman"/>
          <w:sz w:val="24"/>
          <w:szCs w:val="24"/>
        </w:rPr>
        <w:instrText>ARABIC</w:instrTex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2444EA">
        <w:rPr>
          <w:rFonts w:ascii="Times New Roman" w:hAnsi="Times New Roman" w:cs="Times New Roman"/>
          <w:sz w:val="24"/>
          <w:szCs w:val="24"/>
        </w:rPr>
        <w:fldChar w:fldCharType="separate"/>
      </w:r>
      <w:r w:rsidRPr="002444EA"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  <w:r w:rsidRPr="002444EA">
        <w:rPr>
          <w:rFonts w:ascii="Times New Roman" w:hAnsi="Times New Roman" w:cs="Times New Roman"/>
          <w:sz w:val="24"/>
          <w:szCs w:val="24"/>
        </w:rPr>
        <w:fldChar w:fldCharType="end"/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. Внутренняя архитектура инструмента анализа логов.</w:t>
      </w:r>
    </w:p>
    <w:p w14:paraId="55FFC4D2" w14:textId="561F40D4" w:rsidR="009629B1" w:rsidRDefault="002D4FFC" w:rsidP="002444E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ab/>
        <w:t xml:space="preserve">Данная архитектура </w:t>
      </w:r>
      <w:r w:rsidR="001A32EE">
        <w:rPr>
          <w:rFonts w:ascii="Times New Roman" w:hAnsi="Times New Roman" w:cs="Times New Roman"/>
          <w:sz w:val="24"/>
          <w:szCs w:val="24"/>
          <w:lang w:val="ru-RU"/>
        </w:rPr>
        <w:t>позволила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создать инструмент анализа логов</w:t>
      </w:r>
      <w:r w:rsidR="00D84D6B"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платформы «Открытое образование» для получения метрик по образовательным курсам. С помощью разработанного инструмента можно выгружать лог прямо с образовательной платформы, фильтровать его от неинформативных данных, уменьшая его объем и облегчая анализ, запускать различные задачи анализа, предоставлять и сохранять результаты анализа.</w:t>
      </w:r>
    </w:p>
    <w:p w14:paraId="299974FB" w14:textId="4B9F54C1" w:rsidR="001A32EE" w:rsidRDefault="001A32EE" w:rsidP="001A3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тестирования работоспособности прототипа системы был получен обфускированный лок прохождения обучения 4000 пользователей по одному из доступных курсов. Изначальный размер архивированного лог-файла 1.5Гб, после распаковки </w:t>
      </w:r>
      <w:r>
        <w:rPr>
          <w:rFonts w:ascii="Times New Roman" w:hAnsi="Times New Roman" w:cs="Times New Roman"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представление занимает 18Гб и содержит около 18 000 000 записей. Загрузка записей в БД </w:t>
      </w:r>
      <w:r>
        <w:rPr>
          <w:rFonts w:ascii="Times New Roman" w:hAnsi="Times New Roman" w:cs="Times New Roman"/>
          <w:sz w:val="24"/>
          <w:szCs w:val="24"/>
        </w:rPr>
        <w:t>PostgreSQL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занимает около 60 минут, а за счет использования индексации и орагнизации данных по таблицам, 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ru-RU"/>
        </w:rPr>
        <w:t>сполнение аналитических запросов осуществляется достаточно быстро (до 60 секунд).</w:t>
      </w:r>
    </w:p>
    <w:p w14:paraId="3A835977" w14:textId="2627DF69" w:rsidR="001A32EE" w:rsidRDefault="001A32EE" w:rsidP="001A3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текущий момент система находится в виде прототипа и список выполняемых аналитических задач планируется занчительно расширять.</w:t>
      </w:r>
    </w:p>
    <w:p w14:paraId="62B281E7" w14:textId="77777777" w:rsidR="001A32EE" w:rsidRPr="001A32EE" w:rsidRDefault="001A32EE" w:rsidP="001A32E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30BA200" w14:textId="77777777" w:rsidR="00D84D6B" w:rsidRPr="002444EA" w:rsidRDefault="00D84D6B" w:rsidP="002444E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444EA">
        <w:rPr>
          <w:rFonts w:ascii="Times New Roman" w:hAnsi="Times New Roman" w:cs="Times New Roman"/>
          <w:sz w:val="24"/>
          <w:szCs w:val="24"/>
          <w:lang w:val="ru-RU"/>
        </w:rPr>
        <w:t>ЛИТЕРАТУРА</w:t>
      </w:r>
    </w:p>
    <w:p w14:paraId="3FDF90BA" w14:textId="1577B85B" w:rsidR="00D84D6B" w:rsidRDefault="002444EA" w:rsidP="002444EA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Открытое образование 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hyperlink r:id="rId10" w:history="1">
        <w:r w:rsidRPr="00BC22B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https://openedu.ru/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E82C4A" w14:textId="22D9F77A" w:rsidR="002444EA" w:rsidRDefault="002444EA" w:rsidP="002444EA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Образовательная среда </w:t>
      </w:r>
      <w:r>
        <w:rPr>
          <w:rFonts w:ascii="Times New Roman" w:hAnsi="Times New Roman" w:cs="Times New Roman"/>
          <w:sz w:val="24"/>
          <w:szCs w:val="24"/>
        </w:rPr>
        <w:t>Moodle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1" w:history="1">
        <w:r w:rsidRPr="00BC22B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https://moodle.org/</w:t>
        </w:r>
      </w:hyperlink>
      <w:r w:rsidRPr="002444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F7C20A" w14:textId="6181C05C" w:rsidR="002444EA" w:rsidRPr="002444EA" w:rsidRDefault="004954FE" w:rsidP="002444EA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База данных </w:t>
      </w:r>
      <w:r>
        <w:rPr>
          <w:rFonts w:ascii="Times New Roman" w:hAnsi="Times New Roman" w:cs="Times New Roman"/>
          <w:sz w:val="24"/>
          <w:szCs w:val="24"/>
        </w:rPr>
        <w:t>PostgreSQL</w:t>
      </w:r>
      <w:r w:rsidRPr="00495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  <w:lang w:val="ru-RU"/>
        </w:rPr>
        <w:t>Электронный ресурс</w:t>
      </w:r>
      <w:r w:rsidRPr="002444EA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4954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12" w:history="1">
        <w:r w:rsidRPr="00BC22B4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https://www.postgresql.org/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sectPr w:rsidR="002444EA" w:rsidRPr="0024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7F3DB" w14:textId="77777777" w:rsidR="009224D1" w:rsidRDefault="009224D1" w:rsidP="00C71A68">
      <w:pPr>
        <w:spacing w:after="0" w:line="240" w:lineRule="auto"/>
      </w:pPr>
      <w:r>
        <w:separator/>
      </w:r>
    </w:p>
  </w:endnote>
  <w:endnote w:type="continuationSeparator" w:id="0">
    <w:p w14:paraId="4AC98419" w14:textId="77777777" w:rsidR="009224D1" w:rsidRDefault="009224D1" w:rsidP="00C7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14922" w14:textId="77777777" w:rsidR="009224D1" w:rsidRDefault="009224D1" w:rsidP="00C71A68">
      <w:pPr>
        <w:spacing w:after="0" w:line="240" w:lineRule="auto"/>
      </w:pPr>
      <w:r>
        <w:separator/>
      </w:r>
    </w:p>
  </w:footnote>
  <w:footnote w:type="continuationSeparator" w:id="0">
    <w:p w14:paraId="2C9F6574" w14:textId="77777777" w:rsidR="009224D1" w:rsidRDefault="009224D1" w:rsidP="00C71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55221"/>
    <w:multiLevelType w:val="hybridMultilevel"/>
    <w:tmpl w:val="FC0C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F03B1"/>
    <w:multiLevelType w:val="hybridMultilevel"/>
    <w:tmpl w:val="81DA2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45C9"/>
    <w:multiLevelType w:val="hybridMultilevel"/>
    <w:tmpl w:val="0316B0A4"/>
    <w:lvl w:ilvl="0" w:tplc="F93AC8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5A7F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42EC0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422C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C0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D00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CAC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9CE0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282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8771EB"/>
    <w:multiLevelType w:val="hybridMultilevel"/>
    <w:tmpl w:val="625024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267C0B"/>
    <w:multiLevelType w:val="multilevel"/>
    <w:tmpl w:val="6FDA7918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3FD50A3C"/>
    <w:multiLevelType w:val="hybridMultilevel"/>
    <w:tmpl w:val="AB5684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BF81EB0"/>
    <w:multiLevelType w:val="hybridMultilevel"/>
    <w:tmpl w:val="C22C9852"/>
    <w:lvl w:ilvl="0" w:tplc="16E24F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4F44D6"/>
    <w:multiLevelType w:val="hybridMultilevel"/>
    <w:tmpl w:val="E0A243A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034649"/>
    <w:multiLevelType w:val="hybridMultilevel"/>
    <w:tmpl w:val="8A78B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CCFCD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B3E31B4"/>
    <w:multiLevelType w:val="hybridMultilevel"/>
    <w:tmpl w:val="B79C9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AD451D"/>
    <w:multiLevelType w:val="hybridMultilevel"/>
    <w:tmpl w:val="36B05796"/>
    <w:lvl w:ilvl="0" w:tplc="6B643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C8C82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DA53C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EB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8A2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4C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5C0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CAA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213EAD"/>
    <w:multiLevelType w:val="hybridMultilevel"/>
    <w:tmpl w:val="6C06AFEA"/>
    <w:lvl w:ilvl="0" w:tplc="3B941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695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285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D4A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A4F3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22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AE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AE9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EB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46959B0"/>
    <w:multiLevelType w:val="hybridMultilevel"/>
    <w:tmpl w:val="679A09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395936"/>
    <w:multiLevelType w:val="hybridMultilevel"/>
    <w:tmpl w:val="AE4C4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6456EE"/>
    <w:multiLevelType w:val="multilevel"/>
    <w:tmpl w:val="6302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7BAC4C70"/>
    <w:multiLevelType w:val="hybridMultilevel"/>
    <w:tmpl w:val="44A6EDFE"/>
    <w:lvl w:ilvl="0" w:tplc="DA1865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E83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C60A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04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49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EC5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E8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2E7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266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C546B8D"/>
    <w:multiLevelType w:val="hybridMultilevel"/>
    <w:tmpl w:val="A7CCCB52"/>
    <w:lvl w:ilvl="0" w:tplc="B9DA8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E7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A95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24B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C7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949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AD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2E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A85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4"/>
  </w:num>
  <w:num w:numId="3">
    <w:abstractNumId w:val="14"/>
  </w:num>
  <w:num w:numId="4">
    <w:abstractNumId w:val="15"/>
  </w:num>
  <w:num w:numId="5">
    <w:abstractNumId w:val="16"/>
  </w:num>
  <w:num w:numId="6">
    <w:abstractNumId w:val="2"/>
  </w:num>
  <w:num w:numId="7">
    <w:abstractNumId w:val="10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12"/>
  </w:num>
  <w:num w:numId="13">
    <w:abstractNumId w:val="13"/>
  </w:num>
  <w:num w:numId="14">
    <w:abstractNumId w:val="9"/>
  </w:num>
  <w:num w:numId="15">
    <w:abstractNumId w:val="3"/>
  </w:num>
  <w:num w:numId="16">
    <w:abstractNumId w:val="5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A5"/>
    <w:rsid w:val="00074C6D"/>
    <w:rsid w:val="00087FE3"/>
    <w:rsid w:val="001A32EE"/>
    <w:rsid w:val="001B6ABE"/>
    <w:rsid w:val="002444EA"/>
    <w:rsid w:val="002A1EBE"/>
    <w:rsid w:val="002D23A5"/>
    <w:rsid w:val="002D4FFC"/>
    <w:rsid w:val="003E3E72"/>
    <w:rsid w:val="004954FE"/>
    <w:rsid w:val="005F6881"/>
    <w:rsid w:val="00773059"/>
    <w:rsid w:val="007D1625"/>
    <w:rsid w:val="00830274"/>
    <w:rsid w:val="00865011"/>
    <w:rsid w:val="009111A7"/>
    <w:rsid w:val="009224D1"/>
    <w:rsid w:val="009629B1"/>
    <w:rsid w:val="00AB094F"/>
    <w:rsid w:val="00AF77E5"/>
    <w:rsid w:val="00B25A23"/>
    <w:rsid w:val="00B904C2"/>
    <w:rsid w:val="00BF2015"/>
    <w:rsid w:val="00C71A68"/>
    <w:rsid w:val="00D84D6B"/>
    <w:rsid w:val="00DC02D7"/>
    <w:rsid w:val="00E64BB7"/>
    <w:rsid w:val="00ED3D20"/>
    <w:rsid w:val="00FC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16748"/>
  <w15:chartTrackingRefBased/>
  <w15:docId w15:val="{393D3BE5-5624-4521-A290-9F988594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link w:val="Style1Char"/>
    <w:qFormat/>
    <w:rsid w:val="00773059"/>
    <w:pPr>
      <w:keepNext/>
      <w:keepLines/>
      <w:numPr>
        <w:ilvl w:val="1"/>
        <w:numId w:val="3"/>
      </w:numPr>
      <w:spacing w:before="40" w:after="120" w:line="360" w:lineRule="auto"/>
      <w:ind w:left="90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ru" w:eastAsia="ru-RU"/>
    </w:rPr>
  </w:style>
  <w:style w:type="character" w:customStyle="1" w:styleId="Style1Char">
    <w:name w:val="Style1 Char"/>
    <w:basedOn w:val="DefaultParagraphFont"/>
    <w:link w:val="Style1"/>
    <w:rsid w:val="00773059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1A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F77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84D6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4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4E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44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7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88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9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52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7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6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45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5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9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32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3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58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00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895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1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65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818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6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69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6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2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8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46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4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penedu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A49F1-0626-48FC-8240-358FF5328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3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Pereskokova, Alina</dc:creator>
  <cp:keywords/>
  <dc:description/>
  <cp:lastModifiedBy>Igor Nikiforov</cp:lastModifiedBy>
  <cp:revision>13</cp:revision>
  <dcterms:created xsi:type="dcterms:W3CDTF">2019-10-10T19:12:00Z</dcterms:created>
  <dcterms:modified xsi:type="dcterms:W3CDTF">2019-10-13T18:58:00Z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Alina.Pereskokova@emc.com</vt:lpwstr>
  </property>
  <property fmtid="{D5CDD505-2E9C-101B-9397-08002B2CF9AE}" pid="5" name="MSIP_Label_17cb76b2-10b8-4fe1-93d4-2202842406cd_SetDate">
    <vt:lpwstr>2019-10-10T19:21:05.7605516Z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