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3A9D3" w14:textId="03F3F24C" w:rsidR="00C80D27" w:rsidRPr="00897B6F" w:rsidRDefault="00C80D27" w:rsidP="00C80D27">
      <w:pPr>
        <w:pStyle w:val="Title"/>
        <w:rPr>
          <w:sz w:val="72"/>
        </w:rPr>
      </w:pPr>
      <w:bookmarkStart w:id="0" w:name="_GoBack"/>
      <w:bookmarkEnd w:id="0"/>
      <w:r w:rsidRPr="00897B6F">
        <w:rPr>
          <w:rFonts w:hint="eastAsia"/>
          <w:sz w:val="72"/>
        </w:rPr>
        <w:t xml:space="preserve">Project#1: </w:t>
      </w:r>
      <w:r w:rsidRPr="00897B6F">
        <w:rPr>
          <w:sz w:val="72"/>
        </w:rPr>
        <w:t>OpenMP: Monte Carlo Simulation</w:t>
      </w:r>
      <w:r w:rsidRPr="00897B6F">
        <w:rPr>
          <w:rFonts w:hint="eastAsia"/>
          <w:sz w:val="72"/>
        </w:rPr>
        <w:t xml:space="preserve"> </w:t>
      </w:r>
    </w:p>
    <w:p w14:paraId="70071985" w14:textId="77777777" w:rsidR="00C80D27" w:rsidRPr="00897B6F" w:rsidRDefault="00C80D27" w:rsidP="00644FE1">
      <w:pPr>
        <w:rPr>
          <w:rFonts w:eastAsia="Times New Roman" w:cs="Times New Roman"/>
          <w:sz w:val="32"/>
          <w:szCs w:val="28"/>
        </w:rPr>
      </w:pPr>
    </w:p>
    <w:p w14:paraId="58A80721" w14:textId="35678726" w:rsidR="00356DD5" w:rsidRPr="00897B6F" w:rsidRDefault="00356DD5" w:rsidP="00644FE1">
      <w:pPr>
        <w:rPr>
          <w:rFonts w:eastAsia="Times New Roman" w:cs="Times New Roman"/>
          <w:sz w:val="32"/>
          <w:szCs w:val="28"/>
        </w:rPr>
      </w:pPr>
      <w:r w:rsidRPr="00897B6F">
        <w:rPr>
          <w:rFonts w:eastAsia="Times New Roman" w:cs="Times New Roman"/>
          <w:sz w:val="32"/>
          <w:szCs w:val="28"/>
        </w:rPr>
        <w:t>The program ran on Flip2 server. The number of tries (NUMTRIES)</w:t>
      </w:r>
      <w:r w:rsidR="008D0B60" w:rsidRPr="00897B6F">
        <w:rPr>
          <w:rFonts w:eastAsia="Times New Roman" w:cs="Times New Roman"/>
          <w:sz w:val="32"/>
          <w:szCs w:val="28"/>
        </w:rPr>
        <w:t xml:space="preserve"> is set to </w:t>
      </w:r>
      <w:r w:rsidR="008F3F1E">
        <w:rPr>
          <w:rFonts w:eastAsia="Times New Roman" w:cs="Times New Roman" w:hint="eastAsia"/>
          <w:sz w:val="32"/>
          <w:szCs w:val="28"/>
        </w:rPr>
        <w:t>10</w:t>
      </w:r>
      <w:r w:rsidR="008D0B60" w:rsidRPr="00897B6F">
        <w:rPr>
          <w:rFonts w:eastAsia="Times New Roman" w:cs="Times New Roman"/>
          <w:sz w:val="32"/>
          <w:szCs w:val="28"/>
        </w:rPr>
        <w:t>.</w:t>
      </w:r>
    </w:p>
    <w:p w14:paraId="3846810B" w14:textId="77777777" w:rsidR="008D0B60" w:rsidRPr="00897B6F" w:rsidRDefault="008D0B60" w:rsidP="00644FE1">
      <w:pPr>
        <w:rPr>
          <w:rFonts w:eastAsia="Times New Roman" w:cs="Times New Roman"/>
          <w:sz w:val="32"/>
          <w:szCs w:val="28"/>
        </w:rPr>
      </w:pPr>
    </w:p>
    <w:p w14:paraId="60094B32" w14:textId="17190A8E" w:rsidR="00644FE1" w:rsidRPr="00897B6F" w:rsidRDefault="00644FE1" w:rsidP="00644FE1">
      <w:pPr>
        <w:pStyle w:val="ListParagraph"/>
        <w:numPr>
          <w:ilvl w:val="0"/>
          <w:numId w:val="3"/>
        </w:numPr>
        <w:rPr>
          <w:rFonts w:eastAsia="Times New Roman" w:cs="Times New Roman"/>
          <w:sz w:val="32"/>
          <w:szCs w:val="28"/>
        </w:rPr>
      </w:pPr>
      <w:r w:rsidRPr="00897B6F">
        <w:rPr>
          <w:rFonts w:eastAsia="Times New Roman" w:cs="Times New Roman"/>
          <w:sz w:val="32"/>
          <w:szCs w:val="28"/>
        </w:rPr>
        <w:t>Do a table and two graphs showing performance versus trials and threads.</w:t>
      </w:r>
    </w:p>
    <w:tbl>
      <w:tblPr>
        <w:tblStyle w:val="TableGrid"/>
        <w:tblW w:w="0" w:type="auto"/>
        <w:tblInd w:w="184" w:type="dxa"/>
        <w:tblLook w:val="04A0" w:firstRow="1" w:lastRow="0" w:firstColumn="1" w:lastColumn="0" w:noHBand="0" w:noVBand="1"/>
      </w:tblPr>
      <w:tblGrid>
        <w:gridCol w:w="1800"/>
        <w:gridCol w:w="1799"/>
        <w:gridCol w:w="2078"/>
        <w:gridCol w:w="3029"/>
      </w:tblGrid>
      <w:tr w:rsidR="00C80D27" w:rsidRPr="00897B6F" w14:paraId="7F1B1F2D" w14:textId="77777777" w:rsidTr="008F3F1E">
        <w:trPr>
          <w:trHeight w:val="341"/>
        </w:trPr>
        <w:tc>
          <w:tcPr>
            <w:tcW w:w="1800" w:type="dxa"/>
          </w:tcPr>
          <w:p w14:paraId="219459AE" w14:textId="693865A7" w:rsidR="008B7F55" w:rsidRPr="00897B6F" w:rsidRDefault="008B7F55" w:rsidP="00644FE1">
            <w:pPr>
              <w:pStyle w:val="ListParagraph"/>
              <w:ind w:left="0"/>
              <w:rPr>
                <w:rFonts w:eastAsia="Times New Roman" w:cs="Times New Roman"/>
                <w:sz w:val="32"/>
                <w:szCs w:val="28"/>
              </w:rPr>
            </w:pPr>
            <w:r w:rsidRPr="00897B6F">
              <w:rPr>
                <w:rFonts w:cs="Andale Mono"/>
                <w:sz w:val="32"/>
                <w:szCs w:val="28"/>
              </w:rPr>
              <w:t>Number of Threads</w:t>
            </w:r>
          </w:p>
        </w:tc>
        <w:tc>
          <w:tcPr>
            <w:tcW w:w="1799" w:type="dxa"/>
          </w:tcPr>
          <w:p w14:paraId="534124FA" w14:textId="6C09B7E4" w:rsidR="008B7F55" w:rsidRPr="00897B6F" w:rsidRDefault="008B7F55" w:rsidP="00644FE1">
            <w:pPr>
              <w:pStyle w:val="ListParagraph"/>
              <w:ind w:left="0"/>
              <w:rPr>
                <w:rFonts w:eastAsia="Times New Roman" w:cs="Times New Roman"/>
                <w:sz w:val="32"/>
                <w:szCs w:val="28"/>
              </w:rPr>
            </w:pPr>
            <w:r w:rsidRPr="00897B6F">
              <w:rPr>
                <w:rFonts w:eastAsia="Times New Roman" w:cs="Times New Roman"/>
                <w:sz w:val="32"/>
                <w:szCs w:val="28"/>
              </w:rPr>
              <w:t xml:space="preserve">Number of </w:t>
            </w:r>
            <w:r w:rsidRPr="00897B6F">
              <w:rPr>
                <w:rFonts w:cs="Andale Mono"/>
                <w:sz w:val="32"/>
                <w:szCs w:val="28"/>
              </w:rPr>
              <w:t>Trials</w:t>
            </w:r>
          </w:p>
        </w:tc>
        <w:tc>
          <w:tcPr>
            <w:tcW w:w="2078" w:type="dxa"/>
          </w:tcPr>
          <w:p w14:paraId="05347094" w14:textId="2D7A13B2" w:rsidR="008B7F55" w:rsidRPr="00897B6F" w:rsidRDefault="008B7F55" w:rsidP="00644FE1">
            <w:pPr>
              <w:pStyle w:val="ListParagraph"/>
              <w:ind w:left="0"/>
              <w:rPr>
                <w:rFonts w:eastAsia="Times New Roman" w:cs="Times New Roman"/>
                <w:sz w:val="32"/>
                <w:szCs w:val="28"/>
              </w:rPr>
            </w:pPr>
            <w:r w:rsidRPr="00897B6F">
              <w:rPr>
                <w:rFonts w:cs="Andale Mono"/>
                <w:sz w:val="32"/>
                <w:szCs w:val="28"/>
              </w:rPr>
              <w:t>Probability</w:t>
            </w:r>
          </w:p>
        </w:tc>
        <w:tc>
          <w:tcPr>
            <w:tcW w:w="3029" w:type="dxa"/>
          </w:tcPr>
          <w:p w14:paraId="47CF8481" w14:textId="04DB2C3F" w:rsidR="008B7F55" w:rsidRPr="00897B6F" w:rsidRDefault="008B7F55" w:rsidP="00644FE1">
            <w:pPr>
              <w:pStyle w:val="ListParagraph"/>
              <w:ind w:left="0"/>
              <w:rPr>
                <w:rFonts w:eastAsia="Times New Roman" w:cs="Times New Roman"/>
                <w:sz w:val="32"/>
                <w:szCs w:val="28"/>
              </w:rPr>
            </w:pPr>
            <w:r w:rsidRPr="00897B6F">
              <w:rPr>
                <w:rFonts w:cs="Andale Mono"/>
                <w:sz w:val="32"/>
                <w:szCs w:val="28"/>
              </w:rPr>
              <w:t>MegaTrialsPerSecond</w:t>
            </w:r>
          </w:p>
        </w:tc>
      </w:tr>
      <w:tr w:rsidR="008F3F1E" w:rsidRPr="00897B6F" w14:paraId="79D54D51" w14:textId="77777777" w:rsidTr="006C18A1">
        <w:trPr>
          <w:trHeight w:val="368"/>
        </w:trPr>
        <w:tc>
          <w:tcPr>
            <w:tcW w:w="1800" w:type="dxa"/>
          </w:tcPr>
          <w:p w14:paraId="4E880B24" w14:textId="56C13A62"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1</w:t>
            </w:r>
          </w:p>
        </w:tc>
        <w:tc>
          <w:tcPr>
            <w:tcW w:w="1799" w:type="dxa"/>
            <w:vAlign w:val="center"/>
          </w:tcPr>
          <w:p w14:paraId="54203F6A" w14:textId="0B22FDE2"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w:t>
            </w:r>
          </w:p>
        </w:tc>
        <w:tc>
          <w:tcPr>
            <w:tcW w:w="2078" w:type="dxa"/>
          </w:tcPr>
          <w:p w14:paraId="742DAF74" w14:textId="5147E825"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0.</w:t>
            </w:r>
            <w:r w:rsidR="00EA2C28">
              <w:rPr>
                <w:rFonts w:eastAsia="Times New Roman" w:cs="Times New Roman"/>
                <w:sz w:val="32"/>
                <w:szCs w:val="28"/>
              </w:rPr>
              <w:t>21</w:t>
            </w:r>
          </w:p>
        </w:tc>
        <w:tc>
          <w:tcPr>
            <w:tcW w:w="3029" w:type="dxa"/>
            <w:vAlign w:val="center"/>
          </w:tcPr>
          <w:p w14:paraId="17B0EF34" w14:textId="5EEF38D4"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15.3118</w:t>
            </w:r>
          </w:p>
        </w:tc>
      </w:tr>
      <w:tr w:rsidR="008F3F1E" w:rsidRPr="00897B6F" w14:paraId="35EB3415" w14:textId="77777777" w:rsidTr="006C18A1">
        <w:tc>
          <w:tcPr>
            <w:tcW w:w="1800" w:type="dxa"/>
          </w:tcPr>
          <w:p w14:paraId="07041BCF" w14:textId="7D6AF1AE"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1</w:t>
            </w:r>
          </w:p>
        </w:tc>
        <w:tc>
          <w:tcPr>
            <w:tcW w:w="1799" w:type="dxa"/>
            <w:vAlign w:val="center"/>
          </w:tcPr>
          <w:p w14:paraId="43AB7F95" w14:textId="3903A664"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w:t>
            </w:r>
          </w:p>
        </w:tc>
        <w:tc>
          <w:tcPr>
            <w:tcW w:w="2078" w:type="dxa"/>
          </w:tcPr>
          <w:p w14:paraId="254A577D" w14:textId="441D28D6"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0.19</w:t>
            </w:r>
            <w:r w:rsidR="00EA2C28">
              <w:rPr>
                <w:rFonts w:eastAsia="Times New Roman" w:cs="Times New Roman"/>
                <w:sz w:val="32"/>
                <w:szCs w:val="28"/>
              </w:rPr>
              <w:t>26</w:t>
            </w:r>
          </w:p>
        </w:tc>
        <w:tc>
          <w:tcPr>
            <w:tcW w:w="3029" w:type="dxa"/>
            <w:vAlign w:val="center"/>
          </w:tcPr>
          <w:p w14:paraId="300B2084" w14:textId="07A6055F"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17.6531</w:t>
            </w:r>
          </w:p>
        </w:tc>
      </w:tr>
      <w:tr w:rsidR="008F3F1E" w:rsidRPr="00897B6F" w14:paraId="0E591E10" w14:textId="77777777" w:rsidTr="006C18A1">
        <w:tc>
          <w:tcPr>
            <w:tcW w:w="1800" w:type="dxa"/>
          </w:tcPr>
          <w:p w14:paraId="1B39D216" w14:textId="0AC69C12"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1</w:t>
            </w:r>
          </w:p>
        </w:tc>
        <w:tc>
          <w:tcPr>
            <w:tcW w:w="1799" w:type="dxa"/>
            <w:vAlign w:val="center"/>
          </w:tcPr>
          <w:p w14:paraId="143D6246" w14:textId="61DE7FA4"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100000</w:t>
            </w:r>
          </w:p>
        </w:tc>
        <w:tc>
          <w:tcPr>
            <w:tcW w:w="2078" w:type="dxa"/>
          </w:tcPr>
          <w:p w14:paraId="11EFC776" w14:textId="1E7FC103"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0.19</w:t>
            </w:r>
            <w:r w:rsidR="00EA2C28">
              <w:rPr>
                <w:rFonts w:eastAsia="Times New Roman" w:cs="Times New Roman"/>
                <w:sz w:val="32"/>
                <w:szCs w:val="28"/>
              </w:rPr>
              <w:t>22</w:t>
            </w:r>
          </w:p>
        </w:tc>
        <w:tc>
          <w:tcPr>
            <w:tcW w:w="3029" w:type="dxa"/>
            <w:vAlign w:val="center"/>
          </w:tcPr>
          <w:p w14:paraId="36C3BDE7" w14:textId="43F31F64"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16.8979</w:t>
            </w:r>
          </w:p>
        </w:tc>
      </w:tr>
      <w:tr w:rsidR="008F3F1E" w:rsidRPr="00897B6F" w14:paraId="716857F9" w14:textId="77777777" w:rsidTr="006C18A1">
        <w:tc>
          <w:tcPr>
            <w:tcW w:w="1800" w:type="dxa"/>
          </w:tcPr>
          <w:p w14:paraId="0BE308CF" w14:textId="005E1BC2"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1</w:t>
            </w:r>
          </w:p>
        </w:tc>
        <w:tc>
          <w:tcPr>
            <w:tcW w:w="1799" w:type="dxa"/>
            <w:vAlign w:val="center"/>
          </w:tcPr>
          <w:p w14:paraId="1FD59B22" w14:textId="653DC92D"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1000000</w:t>
            </w:r>
          </w:p>
        </w:tc>
        <w:tc>
          <w:tcPr>
            <w:tcW w:w="2078" w:type="dxa"/>
          </w:tcPr>
          <w:p w14:paraId="60AD2817" w14:textId="33C83D8B"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0.19</w:t>
            </w:r>
            <w:r w:rsidR="00EA2C28">
              <w:rPr>
                <w:rFonts w:eastAsia="Times New Roman" w:cs="Times New Roman"/>
                <w:sz w:val="32"/>
                <w:szCs w:val="28"/>
              </w:rPr>
              <w:t>01</w:t>
            </w:r>
          </w:p>
        </w:tc>
        <w:tc>
          <w:tcPr>
            <w:tcW w:w="3029" w:type="dxa"/>
            <w:vAlign w:val="center"/>
          </w:tcPr>
          <w:p w14:paraId="6DE7D1CB" w14:textId="0C41F4C0"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17.0501</w:t>
            </w:r>
          </w:p>
        </w:tc>
      </w:tr>
      <w:tr w:rsidR="008F3F1E" w:rsidRPr="00897B6F" w14:paraId="07D51AF2" w14:textId="77777777" w:rsidTr="006C18A1">
        <w:trPr>
          <w:trHeight w:val="341"/>
        </w:trPr>
        <w:tc>
          <w:tcPr>
            <w:tcW w:w="1800" w:type="dxa"/>
          </w:tcPr>
          <w:p w14:paraId="4B03D5C8" w14:textId="6C74456E"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2</w:t>
            </w:r>
          </w:p>
        </w:tc>
        <w:tc>
          <w:tcPr>
            <w:tcW w:w="1799" w:type="dxa"/>
            <w:vAlign w:val="center"/>
          </w:tcPr>
          <w:p w14:paraId="6D2D29E7" w14:textId="6D3C7A00"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w:t>
            </w:r>
          </w:p>
        </w:tc>
        <w:tc>
          <w:tcPr>
            <w:tcW w:w="2078" w:type="dxa"/>
          </w:tcPr>
          <w:p w14:paraId="78AD715C" w14:textId="56B373E0"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0.19</w:t>
            </w:r>
            <w:r w:rsidR="00EA2C28">
              <w:rPr>
                <w:rFonts w:eastAsia="Times New Roman" w:cs="Times New Roman"/>
                <w:sz w:val="32"/>
                <w:szCs w:val="28"/>
              </w:rPr>
              <w:t>41</w:t>
            </w:r>
          </w:p>
        </w:tc>
        <w:tc>
          <w:tcPr>
            <w:tcW w:w="3029" w:type="dxa"/>
            <w:vAlign w:val="center"/>
          </w:tcPr>
          <w:p w14:paraId="30E2CCBC" w14:textId="7BDB64D4"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19.1313</w:t>
            </w:r>
          </w:p>
        </w:tc>
      </w:tr>
      <w:tr w:rsidR="008F3F1E" w:rsidRPr="00897B6F" w14:paraId="132F2C64" w14:textId="77777777" w:rsidTr="006C18A1">
        <w:tc>
          <w:tcPr>
            <w:tcW w:w="1800" w:type="dxa"/>
          </w:tcPr>
          <w:p w14:paraId="157776CE" w14:textId="43986B85"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2</w:t>
            </w:r>
          </w:p>
        </w:tc>
        <w:tc>
          <w:tcPr>
            <w:tcW w:w="1799" w:type="dxa"/>
            <w:vAlign w:val="center"/>
          </w:tcPr>
          <w:p w14:paraId="23157BDA" w14:textId="4D10AA00"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w:t>
            </w:r>
          </w:p>
        </w:tc>
        <w:tc>
          <w:tcPr>
            <w:tcW w:w="2078" w:type="dxa"/>
          </w:tcPr>
          <w:p w14:paraId="0A3D2AD2" w14:textId="3CE2974B" w:rsidR="008F3F1E" w:rsidRPr="00897B6F" w:rsidRDefault="00EA2C28" w:rsidP="00644FE1">
            <w:pPr>
              <w:pStyle w:val="ListParagraph"/>
              <w:ind w:left="0"/>
              <w:rPr>
                <w:rFonts w:eastAsia="Times New Roman" w:cs="Times New Roman"/>
                <w:sz w:val="32"/>
                <w:szCs w:val="28"/>
              </w:rPr>
            </w:pPr>
            <w:r>
              <w:rPr>
                <w:rFonts w:eastAsia="Times New Roman" w:cs="Times New Roman"/>
                <w:sz w:val="32"/>
                <w:szCs w:val="28"/>
              </w:rPr>
              <w:t>0.1902</w:t>
            </w:r>
          </w:p>
        </w:tc>
        <w:tc>
          <w:tcPr>
            <w:tcW w:w="3029" w:type="dxa"/>
            <w:vAlign w:val="center"/>
          </w:tcPr>
          <w:p w14:paraId="67A07ED9" w14:textId="72AF5678"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33.2853</w:t>
            </w:r>
          </w:p>
        </w:tc>
      </w:tr>
      <w:tr w:rsidR="008F3F1E" w:rsidRPr="00897B6F" w14:paraId="78FC2399" w14:textId="77777777" w:rsidTr="006C18A1">
        <w:tc>
          <w:tcPr>
            <w:tcW w:w="1800" w:type="dxa"/>
          </w:tcPr>
          <w:p w14:paraId="13C6BED7" w14:textId="4961B026"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2</w:t>
            </w:r>
          </w:p>
        </w:tc>
        <w:tc>
          <w:tcPr>
            <w:tcW w:w="1799" w:type="dxa"/>
            <w:vAlign w:val="center"/>
          </w:tcPr>
          <w:p w14:paraId="4A93EEA9" w14:textId="7C6EBB3B"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100000</w:t>
            </w:r>
          </w:p>
        </w:tc>
        <w:tc>
          <w:tcPr>
            <w:tcW w:w="2078" w:type="dxa"/>
          </w:tcPr>
          <w:p w14:paraId="283797D9" w14:textId="0101AC30"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0.19</w:t>
            </w:r>
            <w:r w:rsidR="00EA2C28">
              <w:rPr>
                <w:rFonts w:eastAsia="Times New Roman" w:cs="Times New Roman" w:hint="eastAsia"/>
                <w:sz w:val="32"/>
                <w:szCs w:val="28"/>
              </w:rPr>
              <w:t>01</w:t>
            </w:r>
          </w:p>
        </w:tc>
        <w:tc>
          <w:tcPr>
            <w:tcW w:w="3029" w:type="dxa"/>
            <w:vAlign w:val="center"/>
          </w:tcPr>
          <w:p w14:paraId="77C91A20" w14:textId="34AC51E4"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33.77</w:t>
            </w:r>
          </w:p>
        </w:tc>
      </w:tr>
      <w:tr w:rsidR="008F3F1E" w:rsidRPr="00897B6F" w14:paraId="5C6F60E2" w14:textId="77777777" w:rsidTr="006C18A1">
        <w:tc>
          <w:tcPr>
            <w:tcW w:w="1800" w:type="dxa"/>
          </w:tcPr>
          <w:p w14:paraId="1E47D120" w14:textId="573E4EE1"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2</w:t>
            </w:r>
          </w:p>
        </w:tc>
        <w:tc>
          <w:tcPr>
            <w:tcW w:w="1799" w:type="dxa"/>
            <w:vAlign w:val="center"/>
          </w:tcPr>
          <w:p w14:paraId="442E8115" w14:textId="28294B19"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1000000</w:t>
            </w:r>
          </w:p>
        </w:tc>
        <w:tc>
          <w:tcPr>
            <w:tcW w:w="2078" w:type="dxa"/>
          </w:tcPr>
          <w:p w14:paraId="471ACEE8" w14:textId="78E86B59"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0.1907</w:t>
            </w:r>
          </w:p>
        </w:tc>
        <w:tc>
          <w:tcPr>
            <w:tcW w:w="3029" w:type="dxa"/>
            <w:vAlign w:val="center"/>
          </w:tcPr>
          <w:p w14:paraId="6A8070AC" w14:textId="7867193B" w:rsidR="008F3F1E" w:rsidRPr="00897B6F"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33.7104</w:t>
            </w:r>
          </w:p>
        </w:tc>
      </w:tr>
      <w:tr w:rsidR="008F3F1E" w:rsidRPr="00897B6F" w14:paraId="23B25C63" w14:textId="77777777" w:rsidTr="006C18A1">
        <w:trPr>
          <w:trHeight w:val="350"/>
        </w:trPr>
        <w:tc>
          <w:tcPr>
            <w:tcW w:w="1800" w:type="dxa"/>
          </w:tcPr>
          <w:p w14:paraId="42B85EB2" w14:textId="0C8F1A3C"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4</w:t>
            </w:r>
          </w:p>
        </w:tc>
        <w:tc>
          <w:tcPr>
            <w:tcW w:w="1799" w:type="dxa"/>
            <w:vAlign w:val="center"/>
          </w:tcPr>
          <w:p w14:paraId="361598A6" w14:textId="5F13FB9B"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w:t>
            </w:r>
          </w:p>
        </w:tc>
        <w:tc>
          <w:tcPr>
            <w:tcW w:w="2078" w:type="dxa"/>
          </w:tcPr>
          <w:p w14:paraId="758DE4CE" w14:textId="794CEF9B" w:rsidR="008F3F1E" w:rsidRPr="008F3F1E" w:rsidRDefault="008F3F1E" w:rsidP="00EA2C28">
            <w:pPr>
              <w:pStyle w:val="ListParagraph"/>
              <w:ind w:left="0"/>
              <w:rPr>
                <w:rFonts w:eastAsia="Times New Roman" w:cs="Times New Roman"/>
                <w:sz w:val="32"/>
                <w:szCs w:val="28"/>
              </w:rPr>
            </w:pPr>
            <w:r w:rsidRPr="008F3F1E">
              <w:rPr>
                <w:rFonts w:eastAsia="Times New Roman" w:cs="Times New Roman"/>
                <w:sz w:val="32"/>
                <w:szCs w:val="28"/>
              </w:rPr>
              <w:t>0.1</w:t>
            </w:r>
            <w:r w:rsidR="00EA2C28">
              <w:rPr>
                <w:rFonts w:eastAsia="Times New Roman" w:cs="Times New Roman" w:hint="eastAsia"/>
                <w:sz w:val="32"/>
                <w:szCs w:val="28"/>
              </w:rPr>
              <w:t>6</w:t>
            </w:r>
          </w:p>
        </w:tc>
        <w:tc>
          <w:tcPr>
            <w:tcW w:w="3029" w:type="dxa"/>
            <w:vAlign w:val="center"/>
          </w:tcPr>
          <w:p w14:paraId="5F8F9E22" w14:textId="79C584A8"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23.9808</w:t>
            </w:r>
          </w:p>
        </w:tc>
      </w:tr>
      <w:tr w:rsidR="008F3F1E" w:rsidRPr="00897B6F" w14:paraId="2F087DA7" w14:textId="77777777" w:rsidTr="006C18A1">
        <w:tc>
          <w:tcPr>
            <w:tcW w:w="1800" w:type="dxa"/>
          </w:tcPr>
          <w:p w14:paraId="3C903AF2" w14:textId="53A1DE53"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4</w:t>
            </w:r>
          </w:p>
        </w:tc>
        <w:tc>
          <w:tcPr>
            <w:tcW w:w="1799" w:type="dxa"/>
            <w:vAlign w:val="center"/>
          </w:tcPr>
          <w:p w14:paraId="04321C47" w14:textId="7FBA283D"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w:t>
            </w:r>
          </w:p>
        </w:tc>
        <w:tc>
          <w:tcPr>
            <w:tcW w:w="2078" w:type="dxa"/>
          </w:tcPr>
          <w:p w14:paraId="1173726A" w14:textId="217FCBFE"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0.19</w:t>
            </w:r>
            <w:r w:rsidR="00EA2C28">
              <w:rPr>
                <w:rFonts w:eastAsia="Times New Roman" w:cs="Times New Roman"/>
                <w:sz w:val="32"/>
                <w:szCs w:val="28"/>
              </w:rPr>
              <w:t>19</w:t>
            </w:r>
          </w:p>
        </w:tc>
        <w:tc>
          <w:tcPr>
            <w:tcW w:w="3029" w:type="dxa"/>
            <w:vAlign w:val="center"/>
          </w:tcPr>
          <w:p w14:paraId="14F8FCD7" w14:textId="0B5C0172"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65.6371</w:t>
            </w:r>
          </w:p>
        </w:tc>
      </w:tr>
      <w:tr w:rsidR="008F3F1E" w:rsidRPr="00897B6F" w14:paraId="06E3EC2A" w14:textId="77777777" w:rsidTr="006C18A1">
        <w:tc>
          <w:tcPr>
            <w:tcW w:w="1800" w:type="dxa"/>
          </w:tcPr>
          <w:p w14:paraId="7967F273" w14:textId="03DB062D"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4</w:t>
            </w:r>
          </w:p>
        </w:tc>
        <w:tc>
          <w:tcPr>
            <w:tcW w:w="1799" w:type="dxa"/>
            <w:vAlign w:val="center"/>
          </w:tcPr>
          <w:p w14:paraId="23CD30EC" w14:textId="4B466815"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100000</w:t>
            </w:r>
          </w:p>
        </w:tc>
        <w:tc>
          <w:tcPr>
            <w:tcW w:w="2078" w:type="dxa"/>
          </w:tcPr>
          <w:p w14:paraId="11DA9897" w14:textId="2243D2DB"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0.1902</w:t>
            </w:r>
          </w:p>
        </w:tc>
        <w:tc>
          <w:tcPr>
            <w:tcW w:w="3029" w:type="dxa"/>
            <w:vAlign w:val="center"/>
          </w:tcPr>
          <w:p w14:paraId="0A1C9DF1" w14:textId="75A224E8"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66.596</w:t>
            </w:r>
          </w:p>
        </w:tc>
      </w:tr>
      <w:tr w:rsidR="008F3F1E" w:rsidRPr="00897B6F" w14:paraId="46CE2D31" w14:textId="77777777" w:rsidTr="006C18A1">
        <w:tc>
          <w:tcPr>
            <w:tcW w:w="1800" w:type="dxa"/>
          </w:tcPr>
          <w:p w14:paraId="2FC5F883" w14:textId="04888EAB"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4</w:t>
            </w:r>
          </w:p>
        </w:tc>
        <w:tc>
          <w:tcPr>
            <w:tcW w:w="1799" w:type="dxa"/>
            <w:vAlign w:val="center"/>
          </w:tcPr>
          <w:p w14:paraId="58DB87BD" w14:textId="7D25B4C5"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1000000</w:t>
            </w:r>
          </w:p>
        </w:tc>
        <w:tc>
          <w:tcPr>
            <w:tcW w:w="2078" w:type="dxa"/>
          </w:tcPr>
          <w:p w14:paraId="78F348CE" w14:textId="45595951"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0.190</w:t>
            </w:r>
            <w:r w:rsidR="00EA2C28">
              <w:rPr>
                <w:rFonts w:eastAsia="Times New Roman" w:cs="Times New Roman"/>
                <w:sz w:val="32"/>
                <w:szCs w:val="28"/>
              </w:rPr>
              <w:t>5</w:t>
            </w:r>
          </w:p>
        </w:tc>
        <w:tc>
          <w:tcPr>
            <w:tcW w:w="3029" w:type="dxa"/>
            <w:vAlign w:val="center"/>
          </w:tcPr>
          <w:p w14:paraId="283CFD4D" w14:textId="7C2F6459"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67.1818</w:t>
            </w:r>
          </w:p>
        </w:tc>
      </w:tr>
      <w:tr w:rsidR="008F3F1E" w:rsidRPr="00897B6F" w14:paraId="25AB23A7" w14:textId="77777777" w:rsidTr="006C18A1">
        <w:trPr>
          <w:trHeight w:val="278"/>
        </w:trPr>
        <w:tc>
          <w:tcPr>
            <w:tcW w:w="1800" w:type="dxa"/>
          </w:tcPr>
          <w:p w14:paraId="26CB9E02" w14:textId="3183744B"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8</w:t>
            </w:r>
          </w:p>
        </w:tc>
        <w:tc>
          <w:tcPr>
            <w:tcW w:w="1799" w:type="dxa"/>
            <w:vAlign w:val="center"/>
          </w:tcPr>
          <w:p w14:paraId="6C798D03" w14:textId="2E5A566C"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w:t>
            </w:r>
          </w:p>
        </w:tc>
        <w:tc>
          <w:tcPr>
            <w:tcW w:w="2078" w:type="dxa"/>
          </w:tcPr>
          <w:p w14:paraId="0E23A793" w14:textId="0A05ED24" w:rsidR="008F3F1E" w:rsidRPr="008F3F1E" w:rsidRDefault="008F3F1E" w:rsidP="00EA2C28">
            <w:pPr>
              <w:pStyle w:val="ListParagraph"/>
              <w:ind w:left="0"/>
              <w:rPr>
                <w:rFonts w:eastAsia="Times New Roman" w:cs="Times New Roman"/>
                <w:sz w:val="32"/>
                <w:szCs w:val="28"/>
              </w:rPr>
            </w:pPr>
            <w:r w:rsidRPr="008F3F1E">
              <w:rPr>
                <w:rFonts w:eastAsia="Times New Roman" w:cs="Times New Roman"/>
                <w:sz w:val="32"/>
                <w:szCs w:val="28"/>
              </w:rPr>
              <w:t>0.</w:t>
            </w:r>
            <w:r w:rsidR="00EA2C28">
              <w:rPr>
                <w:rFonts w:eastAsia="Times New Roman" w:cs="Times New Roman" w:hint="eastAsia"/>
                <w:sz w:val="32"/>
                <w:szCs w:val="28"/>
              </w:rPr>
              <w:t>24</w:t>
            </w:r>
          </w:p>
        </w:tc>
        <w:tc>
          <w:tcPr>
            <w:tcW w:w="3029" w:type="dxa"/>
            <w:vAlign w:val="center"/>
          </w:tcPr>
          <w:p w14:paraId="08E07312" w14:textId="77ED2B2A"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23.6299</w:t>
            </w:r>
          </w:p>
        </w:tc>
      </w:tr>
      <w:tr w:rsidR="008F3F1E" w:rsidRPr="00897B6F" w14:paraId="533F622D" w14:textId="77777777" w:rsidTr="006C18A1">
        <w:trPr>
          <w:trHeight w:val="350"/>
        </w:trPr>
        <w:tc>
          <w:tcPr>
            <w:tcW w:w="1800" w:type="dxa"/>
          </w:tcPr>
          <w:p w14:paraId="788BCA3F" w14:textId="4F7F4E55"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8</w:t>
            </w:r>
          </w:p>
        </w:tc>
        <w:tc>
          <w:tcPr>
            <w:tcW w:w="1799" w:type="dxa"/>
            <w:vAlign w:val="center"/>
          </w:tcPr>
          <w:p w14:paraId="25DAC933" w14:textId="7F80CD92"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w:t>
            </w:r>
          </w:p>
        </w:tc>
        <w:tc>
          <w:tcPr>
            <w:tcW w:w="2078" w:type="dxa"/>
          </w:tcPr>
          <w:p w14:paraId="55657C2C" w14:textId="32B3DCF3" w:rsidR="008F3F1E" w:rsidRPr="008F3F1E" w:rsidRDefault="008F3F1E" w:rsidP="00EA2C28">
            <w:pPr>
              <w:pStyle w:val="ListParagraph"/>
              <w:ind w:left="0"/>
              <w:rPr>
                <w:rFonts w:eastAsia="Times New Roman" w:cs="Times New Roman"/>
                <w:sz w:val="32"/>
                <w:szCs w:val="28"/>
              </w:rPr>
            </w:pPr>
            <w:r w:rsidRPr="008F3F1E">
              <w:rPr>
                <w:rFonts w:eastAsia="Times New Roman" w:cs="Times New Roman"/>
                <w:sz w:val="32"/>
                <w:szCs w:val="28"/>
              </w:rPr>
              <w:t>0.1</w:t>
            </w:r>
            <w:r w:rsidR="00EA2C28">
              <w:rPr>
                <w:rFonts w:eastAsia="Times New Roman" w:cs="Times New Roman" w:hint="eastAsia"/>
                <w:sz w:val="32"/>
                <w:szCs w:val="28"/>
              </w:rPr>
              <w:t>849</w:t>
            </w:r>
          </w:p>
        </w:tc>
        <w:tc>
          <w:tcPr>
            <w:tcW w:w="3029" w:type="dxa"/>
            <w:vAlign w:val="center"/>
          </w:tcPr>
          <w:p w14:paraId="31598B3D" w14:textId="238C35F6"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96.4552</w:t>
            </w:r>
          </w:p>
        </w:tc>
      </w:tr>
      <w:tr w:rsidR="008F3F1E" w:rsidRPr="00897B6F" w14:paraId="7A8D31E9" w14:textId="77777777" w:rsidTr="006C18A1">
        <w:trPr>
          <w:trHeight w:val="278"/>
        </w:trPr>
        <w:tc>
          <w:tcPr>
            <w:tcW w:w="1800" w:type="dxa"/>
          </w:tcPr>
          <w:p w14:paraId="349465E6" w14:textId="61ECF675"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8</w:t>
            </w:r>
          </w:p>
        </w:tc>
        <w:tc>
          <w:tcPr>
            <w:tcW w:w="1799" w:type="dxa"/>
            <w:vAlign w:val="center"/>
          </w:tcPr>
          <w:p w14:paraId="3C15E5B2" w14:textId="47C4CF2C"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100000</w:t>
            </w:r>
          </w:p>
        </w:tc>
        <w:tc>
          <w:tcPr>
            <w:tcW w:w="2078" w:type="dxa"/>
          </w:tcPr>
          <w:p w14:paraId="2F19BFE5" w14:textId="0468B1FA" w:rsidR="008F3F1E" w:rsidRPr="008F3F1E" w:rsidRDefault="008F3F1E" w:rsidP="00EA2C28">
            <w:pPr>
              <w:pStyle w:val="ListParagraph"/>
              <w:ind w:left="0"/>
              <w:rPr>
                <w:rFonts w:eastAsia="Times New Roman" w:cs="Times New Roman"/>
                <w:sz w:val="32"/>
                <w:szCs w:val="28"/>
              </w:rPr>
            </w:pPr>
            <w:r w:rsidRPr="008F3F1E">
              <w:rPr>
                <w:rFonts w:eastAsia="Times New Roman" w:cs="Times New Roman"/>
                <w:sz w:val="32"/>
                <w:szCs w:val="28"/>
              </w:rPr>
              <w:t>0.1</w:t>
            </w:r>
            <w:r w:rsidR="00EA2C28">
              <w:rPr>
                <w:rFonts w:eastAsia="Times New Roman" w:cs="Times New Roman" w:hint="eastAsia"/>
                <w:sz w:val="32"/>
                <w:szCs w:val="28"/>
              </w:rPr>
              <w:t>888</w:t>
            </w:r>
          </w:p>
        </w:tc>
        <w:tc>
          <w:tcPr>
            <w:tcW w:w="3029" w:type="dxa"/>
            <w:vAlign w:val="center"/>
          </w:tcPr>
          <w:p w14:paraId="09E3930E" w14:textId="50D32579"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95.8428</w:t>
            </w:r>
          </w:p>
        </w:tc>
      </w:tr>
      <w:tr w:rsidR="008F3F1E" w:rsidRPr="00897B6F" w14:paraId="4A77C10C" w14:textId="77777777" w:rsidTr="00695F62">
        <w:trPr>
          <w:trHeight w:val="368"/>
        </w:trPr>
        <w:tc>
          <w:tcPr>
            <w:tcW w:w="1800" w:type="dxa"/>
          </w:tcPr>
          <w:p w14:paraId="5389A4EA" w14:textId="5AB7CFB4" w:rsidR="008F3F1E" w:rsidRPr="00897B6F" w:rsidRDefault="008F3F1E" w:rsidP="00644FE1">
            <w:pPr>
              <w:pStyle w:val="ListParagraph"/>
              <w:ind w:left="0"/>
              <w:rPr>
                <w:rFonts w:eastAsia="Times New Roman" w:cs="Times New Roman"/>
                <w:sz w:val="32"/>
                <w:szCs w:val="28"/>
              </w:rPr>
            </w:pPr>
            <w:r w:rsidRPr="00897B6F">
              <w:rPr>
                <w:rFonts w:eastAsia="Times New Roman" w:cs="Times New Roman"/>
                <w:sz w:val="32"/>
                <w:szCs w:val="28"/>
              </w:rPr>
              <w:t>8</w:t>
            </w:r>
          </w:p>
        </w:tc>
        <w:tc>
          <w:tcPr>
            <w:tcW w:w="1799" w:type="dxa"/>
            <w:vAlign w:val="center"/>
          </w:tcPr>
          <w:p w14:paraId="62887435" w14:textId="6D8C8B1A"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1000000</w:t>
            </w:r>
          </w:p>
        </w:tc>
        <w:tc>
          <w:tcPr>
            <w:tcW w:w="2078" w:type="dxa"/>
          </w:tcPr>
          <w:p w14:paraId="27DEEEDF" w14:textId="7C1AB284"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0.1</w:t>
            </w:r>
            <w:r w:rsidR="00EA2C28">
              <w:rPr>
                <w:rFonts w:eastAsia="Times New Roman" w:cs="Times New Roman" w:hint="eastAsia"/>
                <w:sz w:val="32"/>
                <w:szCs w:val="28"/>
              </w:rPr>
              <w:t>901</w:t>
            </w:r>
          </w:p>
        </w:tc>
        <w:tc>
          <w:tcPr>
            <w:tcW w:w="3029" w:type="dxa"/>
            <w:vAlign w:val="center"/>
          </w:tcPr>
          <w:p w14:paraId="2E7E9DC8" w14:textId="03AD69EE" w:rsidR="008F3F1E" w:rsidRPr="008F3F1E" w:rsidRDefault="008F3F1E" w:rsidP="00644FE1">
            <w:pPr>
              <w:pStyle w:val="ListParagraph"/>
              <w:ind w:left="0"/>
              <w:rPr>
                <w:rFonts w:eastAsia="Times New Roman" w:cs="Times New Roman"/>
                <w:sz w:val="32"/>
                <w:szCs w:val="28"/>
              </w:rPr>
            </w:pPr>
            <w:r w:rsidRPr="008F3F1E">
              <w:rPr>
                <w:rFonts w:eastAsia="Times New Roman" w:cs="Times New Roman"/>
                <w:sz w:val="32"/>
                <w:szCs w:val="28"/>
              </w:rPr>
              <w:t>100.1074</w:t>
            </w:r>
          </w:p>
        </w:tc>
      </w:tr>
    </w:tbl>
    <w:p w14:paraId="49182B40" w14:textId="77777777" w:rsidR="00B03EF9" w:rsidRPr="00897B6F" w:rsidRDefault="00B03EF9" w:rsidP="00644FE1">
      <w:pPr>
        <w:pStyle w:val="ListParagraph"/>
        <w:rPr>
          <w:rFonts w:eastAsia="Times New Roman" w:cs="Times New Roman"/>
          <w:sz w:val="32"/>
          <w:szCs w:val="28"/>
        </w:rPr>
      </w:pPr>
    </w:p>
    <w:p w14:paraId="3F400EE4" w14:textId="6A41AF2C" w:rsidR="00B03EF9" w:rsidRPr="00897B6F" w:rsidRDefault="00110E52" w:rsidP="008C0D98">
      <w:pPr>
        <w:pStyle w:val="ListParagraph"/>
        <w:ind w:left="0"/>
        <w:rPr>
          <w:rFonts w:eastAsia="Times New Roman" w:cs="Times New Roman"/>
          <w:sz w:val="32"/>
          <w:szCs w:val="28"/>
        </w:rPr>
      </w:pPr>
      <w:r>
        <w:rPr>
          <w:noProof/>
        </w:rPr>
        <w:lastRenderedPageBreak/>
        <w:drawing>
          <wp:inline distT="0" distB="0" distL="0" distR="0" wp14:anchorId="74EA1142" wp14:editId="09D2CFF1">
            <wp:extent cx="5652135" cy="4210858"/>
            <wp:effectExtent l="0" t="0" r="1206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D9DA7B" w14:textId="77777777" w:rsidR="00DC5FC2" w:rsidRDefault="00DC5FC2" w:rsidP="007F0248">
      <w:pPr>
        <w:pStyle w:val="ListParagraph"/>
        <w:ind w:left="0"/>
        <w:rPr>
          <w:rFonts w:eastAsia="Times New Roman" w:cs="Times New Roman"/>
          <w:sz w:val="32"/>
          <w:szCs w:val="28"/>
        </w:rPr>
      </w:pPr>
    </w:p>
    <w:p w14:paraId="280879B7" w14:textId="79A9091B" w:rsidR="008C0D98" w:rsidRDefault="00424B96" w:rsidP="008C0D98">
      <w:pPr>
        <w:spacing w:before="100" w:beforeAutospacing="1" w:after="100" w:afterAutospacing="1"/>
        <w:rPr>
          <w:rFonts w:cs="Times New Roman"/>
          <w:sz w:val="32"/>
          <w:szCs w:val="28"/>
        </w:rPr>
      </w:pPr>
      <w:r>
        <w:rPr>
          <w:noProof/>
        </w:rPr>
        <w:drawing>
          <wp:inline distT="0" distB="0" distL="0" distR="0" wp14:anchorId="64CF5069" wp14:editId="0968181B">
            <wp:extent cx="5943600" cy="3186430"/>
            <wp:effectExtent l="0" t="0" r="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C4C74C" w14:textId="77777777" w:rsidR="00DC5FC2" w:rsidRDefault="00DC5FC2" w:rsidP="00DC5FC2">
      <w:pPr>
        <w:pStyle w:val="ListParagraph"/>
        <w:ind w:left="0"/>
        <w:rPr>
          <w:rFonts w:eastAsia="Times New Roman" w:cs="Times New Roman"/>
          <w:sz w:val="32"/>
          <w:szCs w:val="28"/>
        </w:rPr>
      </w:pPr>
      <w:r>
        <w:rPr>
          <w:rFonts w:eastAsia="Times New Roman" w:cs="Times New Roman" w:hint="eastAsia"/>
          <w:sz w:val="32"/>
          <w:szCs w:val="28"/>
        </w:rPr>
        <w:t xml:space="preserve">In the </w:t>
      </w:r>
      <w:r>
        <w:rPr>
          <w:rFonts w:eastAsia="Times New Roman" w:cs="Times New Roman"/>
          <w:sz w:val="32"/>
          <w:szCs w:val="28"/>
        </w:rPr>
        <w:t>‘</w:t>
      </w:r>
      <w:r>
        <w:rPr>
          <w:rFonts w:eastAsia="Times New Roman" w:cs="Times New Roman" w:hint="eastAsia"/>
          <w:sz w:val="32"/>
          <w:szCs w:val="28"/>
        </w:rPr>
        <w:t>Performance vs. Numbers of Trials</w:t>
      </w:r>
      <w:r>
        <w:rPr>
          <w:rFonts w:eastAsia="Times New Roman" w:cs="Times New Roman"/>
          <w:sz w:val="32"/>
          <w:szCs w:val="28"/>
        </w:rPr>
        <w:t>’</w:t>
      </w:r>
      <w:r>
        <w:rPr>
          <w:rFonts w:eastAsia="Times New Roman" w:cs="Times New Roman" w:hint="eastAsia"/>
          <w:sz w:val="32"/>
          <w:szCs w:val="28"/>
        </w:rPr>
        <w:t xml:space="preserve"> chart, the vertical axis indicates the number of trials, the horizontal axis indicates the performance using </w:t>
      </w:r>
      <w:r>
        <w:rPr>
          <w:rFonts w:eastAsia="Times New Roman" w:cs="Times New Roman"/>
          <w:sz w:val="32"/>
          <w:szCs w:val="28"/>
        </w:rPr>
        <w:t>‘</w:t>
      </w:r>
      <w:r>
        <w:rPr>
          <w:rFonts w:eastAsia="Times New Roman" w:cs="Times New Roman" w:hint="eastAsia"/>
          <w:sz w:val="32"/>
          <w:szCs w:val="28"/>
        </w:rPr>
        <w:t>Mega Trials Per Second</w:t>
      </w:r>
      <w:r>
        <w:rPr>
          <w:rFonts w:eastAsia="Times New Roman" w:cs="Times New Roman"/>
          <w:sz w:val="32"/>
          <w:szCs w:val="28"/>
        </w:rPr>
        <w:t>’</w:t>
      </w:r>
      <w:r>
        <w:rPr>
          <w:rFonts w:eastAsia="Times New Roman" w:cs="Times New Roman" w:hint="eastAsia"/>
          <w:sz w:val="32"/>
          <w:szCs w:val="28"/>
        </w:rPr>
        <w:t xml:space="preserve"> as a unit and the lines indicates the number of threads. </w:t>
      </w:r>
    </w:p>
    <w:p w14:paraId="021EB5A2" w14:textId="77777777" w:rsidR="00DC5FC2" w:rsidRDefault="00DC5FC2" w:rsidP="00DC5FC2">
      <w:pPr>
        <w:pStyle w:val="ListParagraph"/>
        <w:ind w:left="0"/>
        <w:rPr>
          <w:rFonts w:eastAsia="Times New Roman" w:cs="Times New Roman"/>
          <w:sz w:val="32"/>
          <w:szCs w:val="28"/>
        </w:rPr>
      </w:pPr>
    </w:p>
    <w:p w14:paraId="5AF13DA9" w14:textId="43F9478E" w:rsidR="00DC5FC2" w:rsidRDefault="00DC5FC2" w:rsidP="00DC5FC2">
      <w:pPr>
        <w:pStyle w:val="ListParagraph"/>
        <w:ind w:left="0"/>
        <w:rPr>
          <w:rFonts w:eastAsia="Times New Roman" w:cs="Times New Roman"/>
          <w:sz w:val="32"/>
          <w:szCs w:val="28"/>
        </w:rPr>
      </w:pPr>
      <w:r>
        <w:rPr>
          <w:rFonts w:eastAsia="Times New Roman" w:cs="Times New Roman" w:hint="eastAsia"/>
          <w:sz w:val="32"/>
          <w:szCs w:val="28"/>
        </w:rPr>
        <w:t xml:space="preserve">In the </w:t>
      </w:r>
      <w:r>
        <w:rPr>
          <w:rFonts w:eastAsia="Times New Roman" w:cs="Times New Roman"/>
          <w:sz w:val="32"/>
          <w:szCs w:val="28"/>
        </w:rPr>
        <w:t>‘</w:t>
      </w:r>
      <w:r>
        <w:rPr>
          <w:rFonts w:eastAsia="Times New Roman" w:cs="Times New Roman" w:hint="eastAsia"/>
          <w:sz w:val="32"/>
          <w:szCs w:val="28"/>
        </w:rPr>
        <w:t>Performance vs. Number of Threads</w:t>
      </w:r>
      <w:r>
        <w:rPr>
          <w:rFonts w:eastAsia="Times New Roman" w:cs="Times New Roman"/>
          <w:sz w:val="32"/>
          <w:szCs w:val="28"/>
        </w:rPr>
        <w:t>’</w:t>
      </w:r>
      <w:r>
        <w:rPr>
          <w:rFonts w:eastAsia="Times New Roman" w:cs="Times New Roman" w:hint="eastAsia"/>
          <w:sz w:val="32"/>
          <w:szCs w:val="28"/>
        </w:rPr>
        <w:t xml:space="preserve"> chart, the vertical axis indicates the number of threads, the horizontal axis indicates the performance using </w:t>
      </w:r>
      <w:r>
        <w:rPr>
          <w:rFonts w:eastAsia="Times New Roman" w:cs="Times New Roman"/>
          <w:sz w:val="32"/>
          <w:szCs w:val="28"/>
        </w:rPr>
        <w:t>‘</w:t>
      </w:r>
      <w:r>
        <w:rPr>
          <w:rFonts w:eastAsia="Times New Roman" w:cs="Times New Roman" w:hint="eastAsia"/>
          <w:sz w:val="32"/>
          <w:szCs w:val="28"/>
        </w:rPr>
        <w:t>Mega Trials Per Second</w:t>
      </w:r>
      <w:r>
        <w:rPr>
          <w:rFonts w:eastAsia="Times New Roman" w:cs="Times New Roman"/>
          <w:sz w:val="32"/>
          <w:szCs w:val="28"/>
        </w:rPr>
        <w:t>’</w:t>
      </w:r>
      <w:r>
        <w:rPr>
          <w:rFonts w:eastAsia="Times New Roman" w:cs="Times New Roman" w:hint="eastAsia"/>
          <w:sz w:val="32"/>
          <w:szCs w:val="28"/>
        </w:rPr>
        <w:t xml:space="preserve"> as a unit and the lines indicates the number of trials.</w:t>
      </w:r>
    </w:p>
    <w:p w14:paraId="73D7691D" w14:textId="77777777" w:rsidR="00DC5FC2" w:rsidRDefault="00DC5FC2" w:rsidP="00DC5FC2">
      <w:pPr>
        <w:pStyle w:val="ListParagraph"/>
        <w:ind w:left="0"/>
        <w:rPr>
          <w:rFonts w:eastAsia="Times New Roman" w:cs="Times New Roman"/>
          <w:sz w:val="32"/>
          <w:szCs w:val="28"/>
        </w:rPr>
      </w:pPr>
    </w:p>
    <w:p w14:paraId="6F2AC79D" w14:textId="3BF27966" w:rsidR="00DC5FC2" w:rsidRDefault="00DC5FC2" w:rsidP="00DC5FC2">
      <w:pPr>
        <w:pStyle w:val="ListParagraph"/>
        <w:ind w:left="0"/>
        <w:rPr>
          <w:rFonts w:eastAsia="Times New Roman" w:cs="Times New Roman"/>
          <w:sz w:val="32"/>
          <w:szCs w:val="28"/>
        </w:rPr>
      </w:pPr>
      <w:r>
        <w:rPr>
          <w:rFonts w:eastAsia="Times New Roman" w:cs="Times New Roman" w:hint="eastAsia"/>
          <w:sz w:val="32"/>
          <w:szCs w:val="28"/>
        </w:rPr>
        <w:t xml:space="preserve">When the number of threads increases, the performance increases and the speedup is less than n (the number of threads). </w:t>
      </w:r>
      <w:r w:rsidR="004F281E">
        <w:rPr>
          <w:rFonts w:eastAsia="Times New Roman" w:cs="Times New Roman"/>
          <w:sz w:val="32"/>
          <w:szCs w:val="28"/>
        </w:rPr>
        <w:t xml:space="preserve">The </w:t>
      </w:r>
      <w:r w:rsidR="004F281E" w:rsidRPr="004F281E">
        <w:rPr>
          <w:rFonts w:eastAsia="Times New Roman" w:cs="Times New Roman"/>
          <w:sz w:val="32"/>
          <w:szCs w:val="28"/>
        </w:rPr>
        <w:t xml:space="preserve">probability calculation process of each </w:t>
      </w:r>
      <w:r w:rsidR="004F281E">
        <w:rPr>
          <w:rFonts w:eastAsia="Times New Roman" w:cs="Times New Roman" w:hint="eastAsia"/>
          <w:sz w:val="32"/>
          <w:szCs w:val="28"/>
        </w:rPr>
        <w:t>trial</w:t>
      </w:r>
      <w:r w:rsidR="004F281E" w:rsidRPr="004F281E">
        <w:rPr>
          <w:rFonts w:eastAsia="Times New Roman" w:cs="Times New Roman"/>
          <w:sz w:val="32"/>
          <w:szCs w:val="28"/>
        </w:rPr>
        <w:t xml:space="preserve"> has nothing to do with each other, so the speed will increase using parallel programming. But there </w:t>
      </w:r>
      <w:r w:rsidR="00747A29">
        <w:rPr>
          <w:rFonts w:eastAsia="Times New Roman" w:cs="Times New Roman" w:hint="eastAsia"/>
          <w:sz w:val="32"/>
          <w:szCs w:val="28"/>
        </w:rPr>
        <w:t>are</w:t>
      </w:r>
      <w:r w:rsidR="004F281E" w:rsidRPr="004F281E">
        <w:rPr>
          <w:rFonts w:eastAsia="Times New Roman" w:cs="Times New Roman"/>
          <w:sz w:val="32"/>
          <w:szCs w:val="28"/>
        </w:rPr>
        <w:t xml:space="preserve"> some fraction</w:t>
      </w:r>
      <w:r w:rsidR="00747A29">
        <w:rPr>
          <w:rFonts w:eastAsia="Times New Roman" w:cs="Times New Roman" w:hint="eastAsia"/>
          <w:sz w:val="32"/>
          <w:szCs w:val="28"/>
        </w:rPr>
        <w:t>s</w:t>
      </w:r>
      <w:r w:rsidR="004F281E" w:rsidRPr="004F281E">
        <w:rPr>
          <w:rFonts w:eastAsia="Times New Roman" w:cs="Times New Roman"/>
          <w:sz w:val="32"/>
          <w:szCs w:val="28"/>
        </w:rPr>
        <w:t xml:space="preserve"> of the total operation that </w:t>
      </w:r>
      <w:r w:rsidR="00747A29">
        <w:rPr>
          <w:rFonts w:eastAsia="Times New Roman" w:cs="Times New Roman" w:hint="eastAsia"/>
          <w:sz w:val="32"/>
          <w:szCs w:val="28"/>
        </w:rPr>
        <w:t>are</w:t>
      </w:r>
      <w:r w:rsidR="004F281E" w:rsidRPr="004F281E">
        <w:rPr>
          <w:rFonts w:eastAsia="Times New Roman" w:cs="Times New Roman"/>
          <w:sz w:val="32"/>
          <w:szCs w:val="28"/>
        </w:rPr>
        <w:t xml:space="preserve"> inherently sequential and can’t be parallelized. So the speedup </w:t>
      </w:r>
      <w:r w:rsidR="004F281E">
        <w:rPr>
          <w:rFonts w:eastAsia="Times New Roman" w:cs="Times New Roman" w:hint="eastAsia"/>
          <w:sz w:val="32"/>
          <w:szCs w:val="28"/>
        </w:rPr>
        <w:t xml:space="preserve">for </w:t>
      </w:r>
      <w:r w:rsidR="004F281E" w:rsidRPr="004F281E">
        <w:rPr>
          <w:rFonts w:eastAsia="Times New Roman" w:cs="Times New Roman"/>
          <w:sz w:val="32"/>
          <w:szCs w:val="28"/>
        </w:rPr>
        <w:t>n threads will always be less than n.</w:t>
      </w:r>
    </w:p>
    <w:p w14:paraId="5738C1FB" w14:textId="77777777" w:rsidR="00DC5FC2" w:rsidRDefault="00DC5FC2" w:rsidP="00DC5FC2">
      <w:pPr>
        <w:pStyle w:val="ListParagraph"/>
        <w:ind w:left="0"/>
        <w:rPr>
          <w:rFonts w:eastAsia="Times New Roman" w:cs="Times New Roman"/>
          <w:sz w:val="32"/>
          <w:szCs w:val="28"/>
        </w:rPr>
      </w:pPr>
    </w:p>
    <w:p w14:paraId="2A7F5AA2" w14:textId="4D4DCA1F" w:rsidR="00DC5FC2" w:rsidRDefault="00DC5FC2" w:rsidP="00DC5FC2">
      <w:pPr>
        <w:pStyle w:val="ListParagraph"/>
        <w:ind w:left="0"/>
        <w:rPr>
          <w:rFonts w:eastAsia="Times New Roman" w:cs="Times New Roman"/>
          <w:sz w:val="32"/>
          <w:szCs w:val="28"/>
        </w:rPr>
      </w:pPr>
      <w:r>
        <w:rPr>
          <w:rFonts w:eastAsia="Times New Roman" w:cs="Times New Roman" w:hint="eastAsia"/>
          <w:sz w:val="32"/>
          <w:szCs w:val="28"/>
        </w:rPr>
        <w:t xml:space="preserve">When the number of trials is small, the performance will increase rapidly. When the number of trials increases after 100,000, the performance will </w:t>
      </w:r>
      <w:r>
        <w:rPr>
          <w:rFonts w:eastAsia="Times New Roman" w:cs="Times New Roman"/>
          <w:sz w:val="32"/>
          <w:szCs w:val="28"/>
        </w:rPr>
        <w:t>keep stable.</w:t>
      </w:r>
      <w:r w:rsidR="00827D21">
        <w:rPr>
          <w:rFonts w:eastAsia="Times New Roman" w:cs="Times New Roman" w:hint="eastAsia"/>
          <w:sz w:val="32"/>
          <w:szCs w:val="28"/>
        </w:rPr>
        <w:t xml:space="preserve"> </w:t>
      </w:r>
      <w:r w:rsidR="00827D21" w:rsidRPr="00827D21">
        <w:rPr>
          <w:rFonts w:eastAsia="Times New Roman" w:cs="Times New Roman"/>
          <w:sz w:val="32"/>
          <w:szCs w:val="28"/>
        </w:rPr>
        <w:t xml:space="preserve">As the number of </w:t>
      </w:r>
      <w:r w:rsidR="00827D21">
        <w:rPr>
          <w:rFonts w:eastAsia="Times New Roman" w:cs="Times New Roman" w:hint="eastAsia"/>
          <w:sz w:val="32"/>
          <w:szCs w:val="28"/>
        </w:rPr>
        <w:t>trials</w:t>
      </w:r>
      <w:r w:rsidR="00827D21" w:rsidRPr="00827D21">
        <w:rPr>
          <w:rFonts w:eastAsia="Times New Roman" w:cs="Times New Roman"/>
          <w:sz w:val="32"/>
          <w:szCs w:val="28"/>
        </w:rPr>
        <w:t xml:space="preserve"> increases, the proportion of overhead in parallel programming is getting smaller and the speed will be faster. But there is still an upper bound of the computing capacity of CPU and the speed will not increase without limit.</w:t>
      </w:r>
    </w:p>
    <w:p w14:paraId="6A0E11F0" w14:textId="77777777" w:rsidR="00DC5FC2" w:rsidRPr="00DC5FC2" w:rsidRDefault="00DC5FC2" w:rsidP="00DC5FC2">
      <w:pPr>
        <w:pStyle w:val="ListParagraph"/>
        <w:ind w:left="0"/>
        <w:rPr>
          <w:rFonts w:eastAsia="Times New Roman" w:cs="Times New Roman"/>
          <w:sz w:val="32"/>
          <w:szCs w:val="28"/>
        </w:rPr>
      </w:pPr>
    </w:p>
    <w:p w14:paraId="23320CF8" w14:textId="35E6A744" w:rsidR="00644FE1" w:rsidRPr="00897B6F" w:rsidRDefault="00644FE1" w:rsidP="00644FE1">
      <w:pPr>
        <w:pStyle w:val="ListParagraph"/>
        <w:numPr>
          <w:ilvl w:val="0"/>
          <w:numId w:val="3"/>
        </w:numPr>
        <w:spacing w:before="100" w:beforeAutospacing="1" w:after="100" w:afterAutospacing="1"/>
        <w:rPr>
          <w:rFonts w:cs="Times New Roman"/>
          <w:sz w:val="32"/>
          <w:szCs w:val="28"/>
        </w:rPr>
      </w:pPr>
      <w:r w:rsidRPr="00897B6F">
        <w:rPr>
          <w:rFonts w:cs="Times New Roman"/>
          <w:sz w:val="32"/>
          <w:szCs w:val="28"/>
        </w:rPr>
        <w:t>Cho</w:t>
      </w:r>
      <w:r w:rsidR="00890785">
        <w:rPr>
          <w:rFonts w:cs="Times New Roman" w:hint="eastAsia"/>
          <w:sz w:val="32"/>
          <w:szCs w:val="28"/>
        </w:rPr>
        <w:t>o</w:t>
      </w:r>
      <w:r w:rsidRPr="00897B6F">
        <w:rPr>
          <w:rFonts w:cs="Times New Roman"/>
          <w:sz w:val="32"/>
          <w:szCs w:val="28"/>
        </w:rPr>
        <w:t>sing one of the runs (the one with the maximum number of trials would be good), tell me what you think the actual probability is.</w:t>
      </w:r>
    </w:p>
    <w:p w14:paraId="5B6AE8EB" w14:textId="0E144DBB" w:rsidR="00C80D27" w:rsidRPr="00897B6F" w:rsidRDefault="00C80D27" w:rsidP="00C80D27">
      <w:pPr>
        <w:spacing w:before="100" w:beforeAutospacing="1" w:after="100" w:afterAutospacing="1"/>
        <w:rPr>
          <w:rFonts w:cs="Times New Roman"/>
          <w:sz w:val="32"/>
          <w:szCs w:val="28"/>
        </w:rPr>
      </w:pPr>
      <w:r w:rsidRPr="00897B6F">
        <w:rPr>
          <w:rFonts w:cs="Times New Roman" w:hint="eastAsia"/>
          <w:sz w:val="32"/>
          <w:szCs w:val="28"/>
        </w:rPr>
        <w:t xml:space="preserve">When the number of trials is </w:t>
      </w:r>
      <w:r w:rsidR="004B13F9" w:rsidRPr="00897B6F">
        <w:rPr>
          <w:rFonts w:cs="Times New Roman" w:hint="eastAsia"/>
          <w:sz w:val="32"/>
          <w:szCs w:val="28"/>
        </w:rPr>
        <w:t xml:space="preserve">1,000,000 and the number of threads </w:t>
      </w:r>
      <w:r w:rsidR="004B13F9" w:rsidRPr="00897B6F">
        <w:rPr>
          <w:rFonts w:cs="Times New Roman"/>
          <w:sz w:val="32"/>
          <w:szCs w:val="28"/>
        </w:rPr>
        <w:t xml:space="preserve">is 8, the </w:t>
      </w:r>
      <w:r w:rsidR="00876529">
        <w:rPr>
          <w:rFonts w:cs="Times New Roman" w:hint="eastAsia"/>
          <w:sz w:val="32"/>
          <w:szCs w:val="28"/>
        </w:rPr>
        <w:t>probability is 0.1901</w:t>
      </w:r>
      <w:r w:rsidR="00897B6F" w:rsidRPr="00897B6F">
        <w:rPr>
          <w:rFonts w:cs="Times New Roman" w:hint="eastAsia"/>
          <w:sz w:val="32"/>
          <w:szCs w:val="28"/>
        </w:rPr>
        <w:t xml:space="preserve">. I think the actual probability is the probability of </w:t>
      </w:r>
      <m:oMath>
        <m:r>
          <w:rPr>
            <w:rFonts w:ascii="Cambria Math" w:hAnsi="Cambria Math" w:cs="Times New Roman"/>
            <w:sz w:val="32"/>
            <w:szCs w:val="28"/>
          </w:rPr>
          <m:t>x∈</m:t>
        </m:r>
        <m:d>
          <m:dPr>
            <m:ctrlPr>
              <w:rPr>
                <w:rFonts w:ascii="Cambria Math" w:hAnsi="Cambria Math" w:cs="Times New Roman"/>
                <w:i/>
                <w:sz w:val="32"/>
                <w:szCs w:val="28"/>
              </w:rPr>
            </m:ctrlPr>
          </m:dPr>
          <m:e>
            <m:r>
              <w:rPr>
                <w:rFonts w:ascii="Cambria Math" w:hAnsi="Cambria Math" w:cs="Times New Roman"/>
                <w:sz w:val="32"/>
                <w:szCs w:val="28"/>
              </w:rPr>
              <m:t>0.0, 1.0</m:t>
            </m:r>
          </m:e>
        </m:d>
        <m:r>
          <w:rPr>
            <w:rFonts w:ascii="Cambria Math" w:hAnsi="Cambria Math" w:cs="Times New Roman"/>
            <w:sz w:val="32"/>
            <w:szCs w:val="28"/>
          </w:rPr>
          <m:t xml:space="preserve"> </m:t>
        </m:r>
        <m:r>
          <m:rPr>
            <m:sty m:val="p"/>
          </m:rPr>
          <w:rPr>
            <w:rFonts w:ascii="Cambria Math" w:hAnsi="Cambria Math" w:cs="Times New Roman"/>
            <w:sz w:val="32"/>
            <w:szCs w:val="28"/>
          </w:rPr>
          <m:t xml:space="preserve"> </m:t>
        </m:r>
      </m:oMath>
      <w:r w:rsidR="00897B6F" w:rsidRPr="00897B6F">
        <w:rPr>
          <w:rFonts w:cs="Times New Roman" w:hint="eastAsia"/>
          <w:sz w:val="32"/>
          <w:szCs w:val="28"/>
        </w:rPr>
        <w:t xml:space="preserve">and </w:t>
      </w:r>
      <m:oMath>
        <m:r>
          <w:rPr>
            <w:rFonts w:ascii="Cambria Math" w:hAnsi="Cambria Math" w:cs="Times New Roman"/>
            <w:sz w:val="32"/>
            <w:szCs w:val="28"/>
          </w:rPr>
          <m:t>y&gt;x</m:t>
        </m:r>
      </m:oMath>
      <w:r w:rsidR="00897B6F" w:rsidRPr="00897B6F">
        <w:rPr>
          <w:rFonts w:cs="Times New Roman" w:hint="eastAsia"/>
          <w:sz w:val="32"/>
          <w:szCs w:val="28"/>
        </w:rPr>
        <w:t xml:space="preserve"> and </w:t>
      </w:r>
      <m:oMath>
        <m:sSup>
          <m:sSupPr>
            <m:ctrlPr>
              <w:rPr>
                <w:rFonts w:ascii="Cambria Math" w:hAnsi="Cambria Math" w:cs="Times New Roman"/>
                <w:sz w:val="32"/>
                <w:szCs w:val="28"/>
              </w:rPr>
            </m:ctrlPr>
          </m:sSupPr>
          <m:e>
            <m:r>
              <w:rPr>
                <w:rFonts w:ascii="Cambria Math" w:hAnsi="Cambria Math" w:cs="Times New Roman"/>
                <w:sz w:val="32"/>
                <w:szCs w:val="28"/>
              </w:rPr>
              <m:t>r</m:t>
            </m:r>
          </m:e>
          <m:sup>
            <m:r>
              <w:rPr>
                <w:rFonts w:ascii="Cambria Math" w:hAnsi="Cambria Math" w:cs="Times New Roman"/>
                <w:sz w:val="32"/>
                <w:szCs w:val="28"/>
              </w:rPr>
              <m:t>2</m:t>
            </m:r>
          </m:sup>
        </m:sSup>
        <m:r>
          <w:rPr>
            <w:rFonts w:ascii="Cambria Math" w:hAnsi="Cambria Math" w:cs="Times New Roman"/>
            <w:sz w:val="32"/>
            <w:szCs w:val="28"/>
          </w:rPr>
          <m:t xml:space="preserve">&lt; </m:t>
        </m:r>
        <m:sSup>
          <m:sSupPr>
            <m:ctrlPr>
              <w:rPr>
                <w:rFonts w:ascii="Cambria Math" w:hAnsi="Cambria Math" w:cs="Times New Roman"/>
                <w:i/>
                <w:sz w:val="32"/>
                <w:szCs w:val="28"/>
              </w:rPr>
            </m:ctrlPr>
          </m:sSupPr>
          <m:e>
            <m:r>
              <w:rPr>
                <w:rFonts w:ascii="Cambria Math" w:hAnsi="Cambria Math" w:cs="Times New Roman"/>
                <w:sz w:val="32"/>
                <w:szCs w:val="28"/>
              </w:rPr>
              <m:t>x</m:t>
            </m:r>
          </m:e>
          <m:sup>
            <m:r>
              <w:rPr>
                <w:rFonts w:ascii="Cambria Math" w:hAnsi="Cambria Math" w:cs="Times New Roman"/>
                <w:sz w:val="32"/>
                <w:szCs w:val="28"/>
              </w:rPr>
              <m:t>2</m:t>
            </m:r>
          </m:sup>
        </m:sSup>
        <m:r>
          <w:rPr>
            <w:rFonts w:ascii="Cambria Math" w:hAnsi="Cambria Math" w:cs="Times New Roman"/>
            <w:sz w:val="32"/>
            <w:szCs w:val="28"/>
          </w:rPr>
          <m:t>+</m:t>
        </m:r>
        <m:sSup>
          <m:sSupPr>
            <m:ctrlPr>
              <w:rPr>
                <w:rFonts w:ascii="Cambria Math" w:hAnsi="Cambria Math" w:cs="Times New Roman"/>
                <w:i/>
                <w:sz w:val="32"/>
                <w:szCs w:val="28"/>
              </w:rPr>
            </m:ctrlPr>
          </m:sSupPr>
          <m:e>
            <m:r>
              <w:rPr>
                <w:rFonts w:ascii="Cambria Math" w:hAnsi="Cambria Math" w:cs="Times New Roman"/>
                <w:sz w:val="32"/>
                <w:szCs w:val="28"/>
              </w:rPr>
              <m:t>y</m:t>
            </m:r>
          </m:e>
          <m:sup>
            <m:r>
              <w:rPr>
                <w:rFonts w:ascii="Cambria Math" w:hAnsi="Cambria Math" w:cs="Times New Roman"/>
                <w:sz w:val="32"/>
                <w:szCs w:val="28"/>
              </w:rPr>
              <m:t>2</m:t>
            </m:r>
          </m:sup>
        </m:sSup>
      </m:oMath>
      <w:r w:rsidR="00897B6F">
        <w:rPr>
          <w:rFonts w:cs="Times New Roman" w:hint="eastAsia"/>
          <w:sz w:val="32"/>
          <w:szCs w:val="28"/>
        </w:rPr>
        <w:t>.</w:t>
      </w:r>
    </w:p>
    <w:p w14:paraId="1CBB634B" w14:textId="77777777" w:rsidR="00C80D27" w:rsidRPr="00897B6F" w:rsidRDefault="00C80D27" w:rsidP="00C80D27">
      <w:pPr>
        <w:spacing w:before="100" w:beforeAutospacing="1" w:after="100" w:afterAutospacing="1"/>
        <w:rPr>
          <w:rFonts w:cs="Times New Roman"/>
          <w:sz w:val="32"/>
          <w:szCs w:val="28"/>
        </w:rPr>
      </w:pPr>
    </w:p>
    <w:p w14:paraId="056511F0" w14:textId="5E5753F7" w:rsidR="00644FE1" w:rsidRPr="00897B6F" w:rsidRDefault="00644FE1" w:rsidP="00644FE1">
      <w:pPr>
        <w:numPr>
          <w:ilvl w:val="0"/>
          <w:numId w:val="3"/>
        </w:numPr>
        <w:spacing w:before="100" w:beforeAutospacing="1" w:after="100" w:afterAutospacing="1"/>
        <w:rPr>
          <w:rFonts w:cs="Times New Roman"/>
          <w:sz w:val="32"/>
          <w:szCs w:val="28"/>
        </w:rPr>
      </w:pPr>
      <w:r w:rsidRPr="00897B6F">
        <w:rPr>
          <w:rFonts w:cs="Times New Roman"/>
          <w:sz w:val="32"/>
          <w:szCs w:val="28"/>
        </w:rPr>
        <w:t>Compute Fp, the Parallel Fraction, for this computation.</w:t>
      </w:r>
    </w:p>
    <w:p w14:paraId="5F3CB67B" w14:textId="0D41435D" w:rsidR="00B978F5" w:rsidRPr="00F6479F" w:rsidRDefault="001141EE" w:rsidP="00F6479F">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p</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n</m:t>
              </m:r>
            </m:num>
            <m:den>
              <m:r>
                <w:rPr>
                  <w:rFonts w:ascii="Cambria Math" w:eastAsia="Times New Roman" w:hAnsi="Cambria Math" w:cs="Times New Roman"/>
                  <w:sz w:val="32"/>
                  <w:szCs w:val="28"/>
                </w:rPr>
                <m:t>n-1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w:rPr>
                      <w:rFonts w:ascii="Cambria Math" w:eastAsia="Times New Roman" w:hAnsi="Cambria Math" w:cs="Times New Roman"/>
                      <w:sz w:val="32"/>
                      <w:szCs w:val="28"/>
                    </w:rPr>
                    <m:t>1</m:t>
                  </m:r>
                </m:num>
                <m:den>
                  <m:r>
                    <w:rPr>
                      <w:rFonts w:ascii="Cambria Math" w:eastAsia="Times New Roman" w:hAnsi="Cambria Math" w:cs="Times New Roman"/>
                      <w:sz w:val="32"/>
                      <w:szCs w:val="28"/>
                    </w:rPr>
                    <m:t>Speedup</m:t>
                  </m:r>
                </m:den>
              </m:f>
            </m:e>
          </m:d>
          <m:r>
            <m:rPr>
              <m:sty m:val="p"/>
            </m:rP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n</m:t>
              </m:r>
            </m:num>
            <m:den>
              <m:r>
                <w:rPr>
                  <w:rFonts w:ascii="Cambria Math" w:eastAsia="Times New Roman" w:hAnsi="Cambria Math" w:cs="Times New Roman"/>
                  <w:sz w:val="32"/>
                  <w:szCs w:val="28"/>
                </w:rPr>
                <m:t>n-1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w:bookmarkStart w:id="1" w:name="OLE_LINK1"/>
                  <m:sSub>
                    <m:sSubPr>
                      <m:ctrlPr>
                        <w:rPr>
                          <w:rFonts w:ascii="Cambria Math" w:eastAsia="Times New Roman" w:hAnsi="Cambria Math" w:cs="Times New Roman"/>
                          <w:i/>
                          <w:sz w:val="32"/>
                          <w:szCs w:val="28"/>
                        </w:rPr>
                      </m:ctrlPr>
                    </m:sSubPr>
                    <m:e>
                      <m:r>
                        <w:rPr>
                          <w:rFonts w:ascii="Cambria Math" w:eastAsia="Times New Roman" w:hAnsi="Cambria Math" w:cs="Times New Roman"/>
                          <w:sz w:val="32"/>
                          <w:szCs w:val="28"/>
                        </w:rPr>
                        <m:t>MegaTrialsPerSec</m:t>
                      </m:r>
                    </m:e>
                    <m:sub>
                      <m:r>
                        <w:rPr>
                          <w:rFonts w:ascii="Cambria Math" w:eastAsia="Times New Roman" w:hAnsi="Cambria Math" w:cs="Times New Roman"/>
                          <w:sz w:val="32"/>
                          <w:szCs w:val="28"/>
                        </w:rPr>
                        <m:t>1</m:t>
                      </m:r>
                    </m:sub>
                  </m:sSub>
                  <w:bookmarkEnd w:id="1"/>
                </m:num>
                <m:den>
                  <m:sSub>
                    <m:sSubPr>
                      <m:ctrlPr>
                        <w:rPr>
                          <w:rFonts w:ascii="Cambria Math" w:eastAsia="Times New Roman" w:hAnsi="Cambria Math" w:cs="Times New Roman"/>
                          <w:i/>
                          <w:sz w:val="32"/>
                          <w:szCs w:val="28"/>
                        </w:rPr>
                      </m:ctrlPr>
                    </m:sSubPr>
                    <m:e>
                      <m:r>
                        <w:rPr>
                          <w:rFonts w:ascii="Cambria Math" w:eastAsia="Times New Roman" w:hAnsi="Cambria Math" w:cs="Times New Roman"/>
                          <w:sz w:val="32"/>
                          <w:szCs w:val="28"/>
                        </w:rPr>
                        <m:t>MegaTrialsPerSec</m:t>
                      </m:r>
                    </m:e>
                    <m:sub>
                      <m:r>
                        <w:rPr>
                          <w:rFonts w:ascii="Cambria Math" w:eastAsia="Times New Roman" w:hAnsi="Cambria Math" w:cs="Times New Roman"/>
                          <w:sz w:val="32"/>
                          <w:szCs w:val="28"/>
                        </w:rPr>
                        <m:t>n</m:t>
                      </m:r>
                    </m:sub>
                  </m:sSub>
                </m:den>
              </m:f>
            </m:e>
          </m:d>
        </m:oMath>
      </m:oMathPara>
    </w:p>
    <w:p w14:paraId="38338E43" w14:textId="04F2F79E" w:rsidR="00F6479F" w:rsidRDefault="00F6479F" w:rsidP="00F6479F">
      <w:pPr>
        <w:spacing w:before="100" w:beforeAutospacing="1" w:after="100" w:afterAutospacing="1"/>
        <w:rPr>
          <w:rFonts w:eastAsia="Times New Roman" w:cs="Times New Roman"/>
          <w:sz w:val="32"/>
          <w:szCs w:val="28"/>
        </w:rPr>
      </w:pPr>
      <w:r>
        <w:rPr>
          <w:rFonts w:eastAsia="Times New Roman" w:cs="Times New Roman" w:hint="eastAsia"/>
          <w:sz w:val="32"/>
          <w:szCs w:val="28"/>
        </w:rPr>
        <w:t>When</w:t>
      </w:r>
      <w:r w:rsidR="00876529">
        <w:rPr>
          <w:rFonts w:eastAsia="Times New Roman" w:cs="Times New Roman" w:hint="eastAsia"/>
          <w:sz w:val="32"/>
          <w:szCs w:val="28"/>
        </w:rPr>
        <w:t xml:space="preserve"> the number of trials is 100</w:t>
      </w:r>
      <w:r>
        <w:rPr>
          <w:rFonts w:eastAsia="Times New Roman" w:cs="Times New Roman" w:hint="eastAsia"/>
          <w:sz w:val="32"/>
          <w:szCs w:val="28"/>
        </w:rPr>
        <w:t xml:space="preserve">, </w:t>
      </w:r>
    </w:p>
    <w:p w14:paraId="4684C904" w14:textId="5AD595AD" w:rsidR="00592579" w:rsidRPr="00F6479F" w:rsidRDefault="001141EE" w:rsidP="00592579">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2</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2</m:t>
              </m:r>
            </m:num>
            <m:den>
              <m:r>
                <w:rPr>
                  <w:rFonts w:ascii="Cambria Math" w:eastAsia="Times New Roman" w:hAnsi="Cambria Math" w:cs="Times New Roman"/>
                  <w:sz w:val="32"/>
                  <w:szCs w:val="28"/>
                </w:rPr>
                <m:t>2-1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15.3118</m:t>
                  </m:r>
                </m:num>
                <m:den>
                  <m:r>
                    <m:rPr>
                      <m:sty m:val="p"/>
                    </m:rPr>
                    <w:rPr>
                      <w:rFonts w:ascii="Cambria Math" w:eastAsia="Times New Roman" w:hAnsi="Cambria Math" w:cs="Times New Roman"/>
                      <w:sz w:val="32"/>
                      <w:szCs w:val="28"/>
                    </w:rPr>
                    <m:t>19.1313</m:t>
                  </m:r>
                </m:den>
              </m:f>
            </m:e>
          </m:d>
          <m:r>
            <m:rPr>
              <m:sty m:val="p"/>
            </m:rPr>
            <w:rPr>
              <w:rFonts w:ascii="Cambria Math" w:eastAsia="Times New Roman" w:hAnsi="Cambria Math" w:cs="Times New Roman"/>
              <w:sz w:val="32"/>
              <w:szCs w:val="28"/>
            </w:rPr>
            <m:t>=0.1996</m:t>
          </m:r>
        </m:oMath>
      </m:oMathPara>
    </w:p>
    <w:p w14:paraId="355AC39C" w14:textId="4B2F1921" w:rsidR="00592579" w:rsidRPr="00F6479F" w:rsidRDefault="001141EE" w:rsidP="00592579">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4</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4</m:t>
              </m:r>
            </m:num>
            <m:den>
              <m:r>
                <w:rPr>
                  <w:rFonts w:ascii="Cambria Math" w:eastAsia="Times New Roman" w:hAnsi="Cambria Math" w:cs="Times New Roman"/>
                  <w:sz w:val="32"/>
                  <w:szCs w:val="28"/>
                </w:rPr>
                <m:t>4-1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15.3118</m:t>
                  </m:r>
                </m:num>
                <m:den>
                  <m:r>
                    <m:rPr>
                      <m:sty m:val="p"/>
                    </m:rPr>
                    <w:rPr>
                      <w:rFonts w:ascii="Cambria Math" w:eastAsia="Times New Roman" w:hAnsi="Cambria Math" w:cs="Times New Roman"/>
                      <w:sz w:val="32"/>
                      <w:szCs w:val="28"/>
                    </w:rPr>
                    <m:t>23.9808</m:t>
                  </m:r>
                </m:den>
              </m:f>
            </m:e>
          </m:d>
          <m:r>
            <m:rPr>
              <m:sty m:val="p"/>
            </m:rPr>
            <w:rPr>
              <w:rFonts w:ascii="Cambria Math" w:eastAsia="Times New Roman" w:hAnsi="Cambria Math" w:cs="Times New Roman"/>
              <w:sz w:val="32"/>
              <w:szCs w:val="28"/>
            </w:rPr>
            <m:t>=0.4819</m:t>
          </m:r>
        </m:oMath>
      </m:oMathPara>
    </w:p>
    <w:p w14:paraId="4CEADC85" w14:textId="3E3E67D6" w:rsidR="00E1234F" w:rsidRPr="006143AB" w:rsidRDefault="001141EE" w:rsidP="00E1234F">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8</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8</m:t>
              </m:r>
            </m:num>
            <m:den>
              <m:r>
                <w:rPr>
                  <w:rFonts w:ascii="Cambria Math" w:eastAsia="Times New Roman" w:hAnsi="Cambria Math" w:cs="Times New Roman"/>
                  <w:sz w:val="32"/>
                  <w:szCs w:val="28"/>
                </w:rPr>
                <m:t>8-1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15.3118</m:t>
                  </m:r>
                </m:num>
                <m:den>
                  <m:r>
                    <m:rPr>
                      <m:sty m:val="p"/>
                    </m:rPr>
                    <w:rPr>
                      <w:rFonts w:ascii="Cambria Math" w:eastAsia="Times New Roman" w:hAnsi="Cambria Math" w:cs="Times New Roman"/>
                      <w:sz w:val="32"/>
                      <w:szCs w:val="28"/>
                    </w:rPr>
                    <m:t>23.6299</m:t>
                  </m:r>
                </m:den>
              </m:f>
            </m:e>
          </m:d>
          <m:r>
            <m:rPr>
              <m:sty m:val="p"/>
            </m:rPr>
            <w:rPr>
              <w:rFonts w:ascii="Cambria Math" w:eastAsia="Times New Roman" w:hAnsi="Cambria Math" w:cs="Times New Roman"/>
              <w:sz w:val="32"/>
              <w:szCs w:val="28"/>
            </w:rPr>
            <m:t>=0.4023</m:t>
          </m:r>
        </m:oMath>
      </m:oMathPara>
    </w:p>
    <w:p w14:paraId="488052F4" w14:textId="37EBE71B" w:rsidR="006143AB" w:rsidRDefault="00695F62" w:rsidP="00E1234F">
      <w:pPr>
        <w:spacing w:before="100" w:beforeAutospacing="1" w:after="100" w:afterAutospacing="1"/>
        <w:rPr>
          <w:rFonts w:eastAsia="Times New Roman" w:cs="Times New Roman"/>
          <w:sz w:val="32"/>
          <w:szCs w:val="28"/>
        </w:rPr>
      </w:pPr>
      <w:r>
        <w:rPr>
          <w:rFonts w:eastAsia="Times New Roman" w:cs="Times New Roman" w:hint="eastAsia"/>
          <w:sz w:val="32"/>
          <w:szCs w:val="28"/>
        </w:rPr>
        <w:t>When the number of trials is 1</w:t>
      </w:r>
      <w:r w:rsidR="006143AB">
        <w:rPr>
          <w:rFonts w:eastAsia="Times New Roman" w:cs="Times New Roman" w:hint="eastAsia"/>
          <w:sz w:val="32"/>
          <w:szCs w:val="28"/>
        </w:rPr>
        <w:t>0,000,</w:t>
      </w:r>
    </w:p>
    <w:p w14:paraId="2764B404" w14:textId="7134EEB8" w:rsidR="006143AB" w:rsidRPr="00F6479F" w:rsidRDefault="001141EE" w:rsidP="006143AB">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2</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2</m:t>
              </m:r>
            </m:num>
            <m:den>
              <m:r>
                <w:rPr>
                  <w:rFonts w:ascii="Cambria Math" w:eastAsia="Times New Roman" w:hAnsi="Cambria Math" w:cs="Times New Roman"/>
                  <w:sz w:val="32"/>
                  <w:szCs w:val="28"/>
                </w:rPr>
                <m:t>2-1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17.6531</m:t>
                  </m:r>
                </m:num>
                <m:den>
                  <m:r>
                    <m:rPr>
                      <m:sty m:val="p"/>
                    </m:rPr>
                    <w:rPr>
                      <w:rFonts w:ascii="Cambria Math" w:eastAsia="Times New Roman" w:hAnsi="Cambria Math" w:cs="Times New Roman"/>
                      <w:sz w:val="32"/>
                      <w:szCs w:val="28"/>
                    </w:rPr>
                    <m:t>33.2853</m:t>
                  </m:r>
                </m:den>
              </m:f>
            </m:e>
          </m:d>
          <m:r>
            <m:rPr>
              <m:sty m:val="p"/>
            </m:rPr>
            <w:rPr>
              <w:rFonts w:ascii="Cambria Math" w:eastAsia="Times New Roman" w:hAnsi="Cambria Math" w:cs="Times New Roman"/>
              <w:sz w:val="32"/>
              <w:szCs w:val="28"/>
            </w:rPr>
            <m:t>=0.4696</m:t>
          </m:r>
        </m:oMath>
      </m:oMathPara>
    </w:p>
    <w:p w14:paraId="5D5AC276" w14:textId="03E64583" w:rsidR="006143AB" w:rsidRPr="00F6479F" w:rsidRDefault="001141EE" w:rsidP="006143AB">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4</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4</m:t>
              </m:r>
            </m:num>
            <m:den>
              <m:r>
                <w:rPr>
                  <w:rFonts w:ascii="Cambria Math" w:eastAsia="Times New Roman" w:hAnsi="Cambria Math" w:cs="Times New Roman"/>
                  <w:sz w:val="32"/>
                  <w:szCs w:val="28"/>
                </w:rPr>
                <m:t>4-1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17.6531</m:t>
                  </m:r>
                </m:num>
                <m:den>
                  <m:r>
                    <m:rPr>
                      <m:sty m:val="p"/>
                    </m:rPr>
                    <w:rPr>
                      <w:rFonts w:ascii="Cambria Math" w:eastAsia="Times New Roman" w:hAnsi="Cambria Math" w:cs="Times New Roman"/>
                      <w:sz w:val="32"/>
                      <w:szCs w:val="28"/>
                    </w:rPr>
                    <m:t>65.6371</m:t>
                  </m:r>
                </m:den>
              </m:f>
            </m:e>
          </m:d>
          <m:r>
            <m:rPr>
              <m:sty m:val="p"/>
            </m:rPr>
            <w:rPr>
              <w:rFonts w:ascii="Cambria Math" w:eastAsia="Times New Roman" w:hAnsi="Cambria Math" w:cs="Times New Roman"/>
              <w:sz w:val="32"/>
              <w:szCs w:val="28"/>
            </w:rPr>
            <m:t>=0.9747</m:t>
          </m:r>
        </m:oMath>
      </m:oMathPara>
    </w:p>
    <w:p w14:paraId="7DE30DDE" w14:textId="4CB0DCCA" w:rsidR="006143AB" w:rsidRPr="006143AB" w:rsidRDefault="001141EE" w:rsidP="006143AB">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8</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8</m:t>
              </m:r>
            </m:num>
            <m:den>
              <m:r>
                <w:rPr>
                  <w:rFonts w:ascii="Cambria Math" w:eastAsia="Times New Roman" w:hAnsi="Cambria Math" w:cs="Times New Roman"/>
                  <w:sz w:val="32"/>
                  <w:szCs w:val="28"/>
                </w:rPr>
                <m:t>8-1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17.6531</m:t>
                  </m:r>
                </m:num>
                <m:den>
                  <m:r>
                    <m:rPr>
                      <m:sty m:val="p"/>
                    </m:rPr>
                    <w:rPr>
                      <w:rFonts w:ascii="Cambria Math" w:eastAsia="Times New Roman" w:hAnsi="Cambria Math" w:cs="Times New Roman"/>
                      <w:sz w:val="32"/>
                      <w:szCs w:val="28"/>
                    </w:rPr>
                    <m:t>96.4552</m:t>
                  </m:r>
                </m:den>
              </m:f>
            </m:e>
          </m:d>
          <m:r>
            <m:rPr>
              <m:sty m:val="p"/>
            </m:rPr>
            <w:rPr>
              <w:rFonts w:ascii="Cambria Math" w:eastAsia="Times New Roman" w:hAnsi="Cambria Math" w:cs="Times New Roman"/>
              <w:sz w:val="32"/>
              <w:szCs w:val="28"/>
            </w:rPr>
            <m:t>=0.9336</m:t>
          </m:r>
        </m:oMath>
      </m:oMathPara>
    </w:p>
    <w:p w14:paraId="390C1B09" w14:textId="77777777" w:rsidR="006143AB" w:rsidRDefault="006143AB" w:rsidP="00E1234F">
      <w:pPr>
        <w:spacing w:before="100" w:beforeAutospacing="1" w:after="100" w:afterAutospacing="1"/>
        <w:rPr>
          <w:rFonts w:eastAsia="Times New Roman" w:cs="Times New Roman"/>
          <w:sz w:val="32"/>
          <w:szCs w:val="28"/>
        </w:rPr>
      </w:pPr>
    </w:p>
    <w:p w14:paraId="24E4C9D7" w14:textId="59F6A569" w:rsidR="004B7D37" w:rsidRDefault="00695F62" w:rsidP="004B7D37">
      <w:pPr>
        <w:spacing w:before="100" w:beforeAutospacing="1" w:after="100" w:afterAutospacing="1"/>
        <w:rPr>
          <w:rFonts w:eastAsia="Times New Roman" w:cs="Times New Roman"/>
          <w:sz w:val="32"/>
          <w:szCs w:val="28"/>
        </w:rPr>
      </w:pPr>
      <w:r>
        <w:rPr>
          <w:rFonts w:eastAsia="Times New Roman" w:cs="Times New Roman" w:hint="eastAsia"/>
          <w:sz w:val="32"/>
          <w:szCs w:val="28"/>
        </w:rPr>
        <w:t>When the number of trials is 1</w:t>
      </w:r>
      <w:r w:rsidR="004B7D37">
        <w:rPr>
          <w:rFonts w:eastAsia="Times New Roman" w:cs="Times New Roman" w:hint="eastAsia"/>
          <w:sz w:val="32"/>
          <w:szCs w:val="28"/>
        </w:rPr>
        <w:t>00,000,</w:t>
      </w:r>
    </w:p>
    <w:p w14:paraId="7820106C" w14:textId="4DFB775F" w:rsidR="004B7D37" w:rsidRPr="00F6479F" w:rsidRDefault="001141EE" w:rsidP="004B7D37">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2</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2</m:t>
              </m:r>
            </m:num>
            <m:den>
              <m:r>
                <w:rPr>
                  <w:rFonts w:ascii="Cambria Math" w:eastAsia="Times New Roman" w:hAnsi="Cambria Math" w:cs="Times New Roman"/>
                  <w:sz w:val="32"/>
                  <w:szCs w:val="28"/>
                </w:rPr>
                <m:t>2-1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16.8979</m:t>
                  </m:r>
                </m:num>
                <m:den>
                  <m:r>
                    <m:rPr>
                      <m:sty m:val="p"/>
                    </m:rPr>
                    <w:rPr>
                      <w:rFonts w:ascii="Cambria Math" w:eastAsia="Times New Roman" w:hAnsi="Cambria Math" w:cs="Times New Roman"/>
                      <w:sz w:val="32"/>
                      <w:szCs w:val="28"/>
                    </w:rPr>
                    <m:t>33.77</m:t>
                  </m:r>
                </m:den>
              </m:f>
            </m:e>
          </m:d>
          <m:r>
            <m:rPr>
              <m:sty m:val="p"/>
            </m:rPr>
            <w:rPr>
              <w:rFonts w:ascii="Cambria Math" w:eastAsia="Times New Roman" w:hAnsi="Cambria Math" w:cs="Times New Roman"/>
              <w:sz w:val="32"/>
              <w:szCs w:val="28"/>
            </w:rPr>
            <m:t>=0.4996</m:t>
          </m:r>
        </m:oMath>
      </m:oMathPara>
    </w:p>
    <w:p w14:paraId="0122FED7" w14:textId="1080A8D0" w:rsidR="004B7D37" w:rsidRPr="00F6479F" w:rsidRDefault="001141EE" w:rsidP="004B7D37">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4</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4</m:t>
              </m:r>
            </m:num>
            <m:den>
              <m:r>
                <w:rPr>
                  <w:rFonts w:ascii="Cambria Math" w:eastAsia="Times New Roman" w:hAnsi="Cambria Math" w:cs="Times New Roman"/>
                  <w:sz w:val="32"/>
                  <w:szCs w:val="28"/>
                </w:rPr>
                <m:t>4-1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16.8979</m:t>
                  </m:r>
                </m:num>
                <m:den>
                  <m:r>
                    <m:rPr>
                      <m:sty m:val="p"/>
                    </m:rPr>
                    <w:rPr>
                      <w:rFonts w:ascii="Cambria Math" w:eastAsia="Times New Roman" w:hAnsi="Cambria Math" w:cs="Times New Roman"/>
                      <w:sz w:val="32"/>
                      <w:szCs w:val="28"/>
                    </w:rPr>
                    <m:t>66.596</m:t>
                  </m:r>
                </m:den>
              </m:f>
            </m:e>
          </m:d>
          <m:r>
            <m:rPr>
              <m:sty m:val="p"/>
            </m:rPr>
            <w:rPr>
              <w:rFonts w:ascii="Cambria Math" w:eastAsia="Times New Roman" w:hAnsi="Cambria Math" w:cs="Times New Roman"/>
              <w:sz w:val="32"/>
              <w:szCs w:val="28"/>
            </w:rPr>
            <m:t>=0.995</m:t>
          </m:r>
        </m:oMath>
      </m:oMathPara>
    </w:p>
    <w:p w14:paraId="36973E78" w14:textId="452747AF" w:rsidR="004B7D37" w:rsidRPr="006143AB" w:rsidRDefault="001141EE" w:rsidP="004B7D37">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8</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8</m:t>
              </m:r>
            </m:num>
            <m:den>
              <m:r>
                <w:rPr>
                  <w:rFonts w:ascii="Cambria Math" w:eastAsia="Times New Roman" w:hAnsi="Cambria Math" w:cs="Times New Roman"/>
                  <w:sz w:val="32"/>
                  <w:szCs w:val="28"/>
                </w:rPr>
                <m:t>8-1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16.8979</m:t>
                  </m:r>
                </m:num>
                <m:den>
                  <m:r>
                    <m:rPr>
                      <m:sty m:val="p"/>
                    </m:rPr>
                    <w:rPr>
                      <w:rFonts w:ascii="Cambria Math" w:eastAsia="Times New Roman" w:hAnsi="Cambria Math" w:cs="Times New Roman"/>
                      <w:sz w:val="32"/>
                      <w:szCs w:val="28"/>
                    </w:rPr>
                    <m:t>95.8428</m:t>
                  </m:r>
                </m:den>
              </m:f>
            </m:e>
          </m:d>
          <m:r>
            <m:rPr>
              <m:sty m:val="p"/>
            </m:rPr>
            <w:rPr>
              <w:rFonts w:ascii="Cambria Math" w:eastAsia="Times New Roman" w:hAnsi="Cambria Math" w:cs="Times New Roman"/>
              <w:sz w:val="32"/>
              <w:szCs w:val="28"/>
            </w:rPr>
            <m:t>=0.9413</m:t>
          </m:r>
        </m:oMath>
      </m:oMathPara>
    </w:p>
    <w:p w14:paraId="4B736489" w14:textId="77777777" w:rsidR="004B7D37" w:rsidRDefault="004B7D37" w:rsidP="00E1234F">
      <w:pPr>
        <w:spacing w:before="100" w:beforeAutospacing="1" w:after="100" w:afterAutospacing="1"/>
        <w:rPr>
          <w:rFonts w:eastAsia="Times New Roman" w:cs="Times New Roman"/>
          <w:sz w:val="32"/>
          <w:szCs w:val="28"/>
        </w:rPr>
      </w:pPr>
    </w:p>
    <w:p w14:paraId="070121CB" w14:textId="4AB151DC" w:rsidR="004B7D37" w:rsidRDefault="004B7D37" w:rsidP="004B7D37">
      <w:pPr>
        <w:spacing w:before="100" w:beforeAutospacing="1" w:after="100" w:afterAutospacing="1"/>
        <w:rPr>
          <w:rFonts w:eastAsia="Times New Roman" w:cs="Times New Roman"/>
          <w:sz w:val="32"/>
          <w:szCs w:val="28"/>
        </w:rPr>
      </w:pPr>
      <w:r>
        <w:rPr>
          <w:rFonts w:eastAsia="Times New Roman" w:cs="Times New Roman" w:hint="eastAsia"/>
          <w:sz w:val="32"/>
          <w:szCs w:val="28"/>
        </w:rPr>
        <w:t>When the number of trials is 1,000,000,</w:t>
      </w:r>
    </w:p>
    <w:p w14:paraId="517A19C0" w14:textId="0BEBFCF5" w:rsidR="004B7D37" w:rsidRPr="00F6479F" w:rsidRDefault="001141EE" w:rsidP="004B7D37">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2</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2</m:t>
              </m:r>
            </m:num>
            <m:den>
              <m:r>
                <w:rPr>
                  <w:rFonts w:ascii="Cambria Math" w:eastAsia="Times New Roman" w:hAnsi="Cambria Math" w:cs="Times New Roman"/>
                  <w:sz w:val="32"/>
                  <w:szCs w:val="28"/>
                </w:rPr>
                <m:t>2-1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17.0501</m:t>
                  </m:r>
                </m:num>
                <m:den>
                  <m:r>
                    <m:rPr>
                      <m:sty m:val="p"/>
                    </m:rPr>
                    <w:rPr>
                      <w:rFonts w:ascii="Cambria Math" w:eastAsia="Times New Roman" w:hAnsi="Cambria Math" w:cs="Times New Roman"/>
                      <w:sz w:val="32"/>
                      <w:szCs w:val="28"/>
                    </w:rPr>
                    <m:t>33.7104</m:t>
                  </m:r>
                </m:den>
              </m:f>
            </m:e>
          </m:d>
          <m:r>
            <m:rPr>
              <m:sty m:val="p"/>
            </m:rPr>
            <w:rPr>
              <w:rFonts w:ascii="Cambria Math" w:eastAsia="Times New Roman" w:hAnsi="Cambria Math" w:cs="Times New Roman"/>
              <w:sz w:val="32"/>
              <w:szCs w:val="28"/>
            </w:rPr>
            <m:t>=0.4942</m:t>
          </m:r>
        </m:oMath>
      </m:oMathPara>
    </w:p>
    <w:p w14:paraId="543AACA5" w14:textId="697A317E" w:rsidR="004B7D37" w:rsidRPr="00F6479F" w:rsidRDefault="001141EE" w:rsidP="004B7D37">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4</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4</m:t>
              </m:r>
            </m:num>
            <m:den>
              <m:r>
                <w:rPr>
                  <w:rFonts w:ascii="Cambria Math" w:eastAsia="Times New Roman" w:hAnsi="Cambria Math" w:cs="Times New Roman"/>
                  <w:sz w:val="32"/>
                  <w:szCs w:val="28"/>
                </w:rPr>
                <m:t>4-1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17.0501</m:t>
                  </m:r>
                </m:num>
                <m:den>
                  <m:r>
                    <m:rPr>
                      <m:sty m:val="p"/>
                    </m:rPr>
                    <w:rPr>
                      <w:rFonts w:ascii="Cambria Math" w:eastAsia="Times New Roman" w:hAnsi="Cambria Math" w:cs="Times New Roman"/>
                      <w:sz w:val="32"/>
                      <w:szCs w:val="28"/>
                    </w:rPr>
                    <m:t>67.1818</m:t>
                  </m:r>
                </m:den>
              </m:f>
            </m:e>
          </m:d>
          <m:r>
            <m:rPr>
              <m:sty m:val="p"/>
            </m:rPr>
            <w:rPr>
              <w:rFonts w:ascii="Cambria Math" w:eastAsia="Times New Roman" w:hAnsi="Cambria Math" w:cs="Times New Roman"/>
              <w:sz w:val="32"/>
              <w:szCs w:val="28"/>
            </w:rPr>
            <m:t>=0.9949</m:t>
          </m:r>
        </m:oMath>
      </m:oMathPara>
    </w:p>
    <w:p w14:paraId="69FE243C" w14:textId="46A985BC" w:rsidR="004B7D37" w:rsidRPr="006143AB" w:rsidRDefault="001141EE" w:rsidP="004B7D37">
      <w:pPr>
        <w:spacing w:before="100" w:beforeAutospacing="1" w:after="100" w:afterAutospacing="1"/>
        <w:rPr>
          <w:rFonts w:eastAsia="Times New Roman" w:cs="Times New Roman"/>
          <w:sz w:val="32"/>
          <w:szCs w:val="28"/>
        </w:rPr>
      </w:pPr>
      <m:oMathPara>
        <m:oMath>
          <m:sSub>
            <m:sSubPr>
              <m:ctrlPr>
                <w:rPr>
                  <w:rFonts w:ascii="Cambria Math" w:eastAsia="Times New Roman" w:hAnsi="Cambria Math" w:cs="Times New Roman"/>
                  <w:sz w:val="32"/>
                  <w:szCs w:val="28"/>
                </w:rPr>
              </m:ctrlPr>
            </m:sSubPr>
            <m:e>
              <m:r>
                <w:rPr>
                  <w:rFonts w:ascii="Cambria Math" w:eastAsia="Times New Roman" w:hAnsi="Cambria Math" w:cs="Times New Roman"/>
                  <w:sz w:val="32"/>
                  <w:szCs w:val="28"/>
                </w:rPr>
                <m:t>F</m:t>
              </m:r>
            </m:e>
            <m:sub>
              <m:r>
                <w:rPr>
                  <w:rFonts w:ascii="Cambria Math" w:eastAsia="Times New Roman" w:hAnsi="Cambria Math" w:cs="Times New Roman"/>
                  <w:sz w:val="32"/>
                  <w:szCs w:val="28"/>
                </w:rPr>
                <m:t>8</m:t>
              </m:r>
            </m:sub>
          </m:sSub>
          <m:r>
            <w:rPr>
              <w:rFonts w:ascii="Cambria Math" w:eastAsia="Times New Roman" w:hAnsi="Cambria Math" w:cs="Times New Roman"/>
              <w:sz w:val="32"/>
              <w:szCs w:val="28"/>
            </w:rPr>
            <m:t>=</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8</m:t>
              </m:r>
            </m:num>
            <m:den>
              <m:r>
                <w:rPr>
                  <w:rFonts w:ascii="Cambria Math" w:eastAsia="Times New Roman" w:hAnsi="Cambria Math" w:cs="Times New Roman"/>
                  <w:sz w:val="32"/>
                  <w:szCs w:val="28"/>
                </w:rPr>
                <m:t>8-1</m:t>
              </m:r>
            </m:den>
          </m:f>
          <m:d>
            <m:dPr>
              <m:ctrlPr>
                <w:rPr>
                  <w:rFonts w:ascii="Cambria Math" w:eastAsia="Times New Roman" w:hAnsi="Cambria Math" w:cs="Times New Roman"/>
                  <w:sz w:val="32"/>
                  <w:szCs w:val="28"/>
                </w:rPr>
              </m:ctrlPr>
            </m:dPr>
            <m:e>
              <m:r>
                <m:rPr>
                  <m:sty m:val="p"/>
                </m:rPr>
                <w:rPr>
                  <w:rFonts w:ascii="Cambria Math" w:eastAsia="Times New Roman" w:hAnsi="Cambria Math" w:cs="Times New Roman"/>
                  <w:sz w:val="32"/>
                  <w:szCs w:val="28"/>
                </w:rPr>
                <m:t>1-</m:t>
              </m:r>
              <m:f>
                <m:fPr>
                  <m:ctrlPr>
                    <w:rPr>
                      <w:rFonts w:ascii="Cambria Math" w:eastAsia="Times New Roman" w:hAnsi="Cambria Math" w:cs="Times New Roman"/>
                      <w:sz w:val="32"/>
                      <w:szCs w:val="28"/>
                    </w:rPr>
                  </m:ctrlPr>
                </m:fPr>
                <m:num>
                  <m:r>
                    <m:rPr>
                      <m:sty m:val="p"/>
                    </m:rPr>
                    <w:rPr>
                      <w:rFonts w:ascii="Cambria Math" w:eastAsia="Times New Roman" w:hAnsi="Cambria Math" w:cs="Times New Roman"/>
                      <w:sz w:val="32"/>
                      <w:szCs w:val="28"/>
                    </w:rPr>
                    <m:t>17.0501</m:t>
                  </m:r>
                </m:num>
                <m:den>
                  <m:r>
                    <m:rPr>
                      <m:sty m:val="p"/>
                    </m:rPr>
                    <w:rPr>
                      <w:rFonts w:ascii="Cambria Math" w:eastAsia="Times New Roman" w:hAnsi="Cambria Math" w:cs="Times New Roman"/>
                      <w:sz w:val="32"/>
                      <w:szCs w:val="28"/>
                    </w:rPr>
                    <m:t>100.1074</m:t>
                  </m:r>
                </m:den>
              </m:f>
            </m:e>
          </m:d>
          <m:r>
            <m:rPr>
              <m:sty m:val="p"/>
            </m:rPr>
            <w:rPr>
              <w:rFonts w:ascii="Cambria Math" w:eastAsia="Times New Roman" w:hAnsi="Cambria Math" w:cs="Times New Roman"/>
              <w:sz w:val="32"/>
              <w:szCs w:val="28"/>
            </w:rPr>
            <m:t>=0.9482</m:t>
          </m:r>
        </m:oMath>
      </m:oMathPara>
    </w:p>
    <w:p w14:paraId="28EC2982" w14:textId="77777777" w:rsidR="004B7D37" w:rsidRPr="00F6479F" w:rsidRDefault="004B7D37" w:rsidP="00E1234F">
      <w:pPr>
        <w:spacing w:before="100" w:beforeAutospacing="1" w:after="100" w:afterAutospacing="1"/>
        <w:rPr>
          <w:rFonts w:eastAsia="Times New Roman" w:cs="Times New Roman"/>
          <w:sz w:val="32"/>
          <w:szCs w:val="28"/>
        </w:rPr>
      </w:pPr>
    </w:p>
    <w:p w14:paraId="487ABCE0" w14:textId="77777777" w:rsidR="00592579" w:rsidRPr="00F6479F" w:rsidRDefault="00592579" w:rsidP="00F6479F">
      <w:pPr>
        <w:spacing w:before="100" w:beforeAutospacing="1" w:after="100" w:afterAutospacing="1"/>
        <w:rPr>
          <w:rFonts w:eastAsia="Times New Roman" w:cs="Times New Roman"/>
          <w:sz w:val="32"/>
          <w:szCs w:val="28"/>
        </w:rPr>
      </w:pPr>
    </w:p>
    <w:sectPr w:rsidR="00592579" w:rsidRPr="00F6479F" w:rsidSect="00153B6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5BF64" w14:textId="77777777" w:rsidR="001141EE" w:rsidRDefault="001141EE" w:rsidP="00A928EC">
      <w:r>
        <w:separator/>
      </w:r>
    </w:p>
  </w:endnote>
  <w:endnote w:type="continuationSeparator" w:id="0">
    <w:p w14:paraId="0040090F" w14:textId="77777777" w:rsidR="001141EE" w:rsidRDefault="001141EE" w:rsidP="00A9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B8B17" w14:textId="77777777" w:rsidR="001141EE" w:rsidRDefault="001141EE" w:rsidP="00A928EC">
      <w:r>
        <w:separator/>
      </w:r>
    </w:p>
  </w:footnote>
  <w:footnote w:type="continuationSeparator" w:id="0">
    <w:p w14:paraId="3E37F8F1" w14:textId="77777777" w:rsidR="001141EE" w:rsidRDefault="001141EE" w:rsidP="00A928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A4E61"/>
    <w:multiLevelType w:val="hybridMultilevel"/>
    <w:tmpl w:val="89B8E622"/>
    <w:lvl w:ilvl="0" w:tplc="75BAD5CC">
      <w:start w:val="1"/>
      <w:numFmt w:val="decimal"/>
      <w:lvlText w:val="%1."/>
      <w:lvlJc w:val="left"/>
      <w:pPr>
        <w:ind w:left="360" w:hanging="360"/>
      </w:pPr>
      <w:rPr>
        <w:rFonts w:ascii="Times" w:hAnsi="Times" w:hint="eastAsia"/>
        <w:color w:val="000000"/>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6B61791"/>
    <w:multiLevelType w:val="hybridMultilevel"/>
    <w:tmpl w:val="83A4BA38"/>
    <w:lvl w:ilvl="0" w:tplc="D9F66EC8">
      <w:start w:val="1"/>
      <w:numFmt w:val="decimal"/>
      <w:lvlText w:val="%1."/>
      <w:lvlJc w:val="left"/>
      <w:pPr>
        <w:ind w:left="360" w:hanging="360"/>
      </w:pPr>
      <w:rPr>
        <w:rFonts w:ascii="Times" w:hAnsi="Times" w:hint="eastAsia"/>
        <w:color w:val="000000"/>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7F6758"/>
    <w:multiLevelType w:val="multilevel"/>
    <w:tmpl w:val="CAB4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241698"/>
    <w:multiLevelType w:val="multilevel"/>
    <w:tmpl w:val="1A4E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E4"/>
    <w:rsid w:val="000D794E"/>
    <w:rsid w:val="00110E52"/>
    <w:rsid w:val="001141EE"/>
    <w:rsid w:val="00153B6B"/>
    <w:rsid w:val="001B40BB"/>
    <w:rsid w:val="001F2003"/>
    <w:rsid w:val="002242F9"/>
    <w:rsid w:val="00245A8C"/>
    <w:rsid w:val="002E4753"/>
    <w:rsid w:val="003155B7"/>
    <w:rsid w:val="00344CB0"/>
    <w:rsid w:val="00356DD5"/>
    <w:rsid w:val="0037472A"/>
    <w:rsid w:val="00391C60"/>
    <w:rsid w:val="003C69A7"/>
    <w:rsid w:val="003D7FEE"/>
    <w:rsid w:val="004033A2"/>
    <w:rsid w:val="00424B96"/>
    <w:rsid w:val="0043051B"/>
    <w:rsid w:val="004A2E71"/>
    <w:rsid w:val="004B13F9"/>
    <w:rsid w:val="004B7D37"/>
    <w:rsid w:val="004F281E"/>
    <w:rsid w:val="00592579"/>
    <w:rsid w:val="005B6161"/>
    <w:rsid w:val="006143AB"/>
    <w:rsid w:val="00644FE1"/>
    <w:rsid w:val="00647DCA"/>
    <w:rsid w:val="00695F62"/>
    <w:rsid w:val="006B2E35"/>
    <w:rsid w:val="006F35ED"/>
    <w:rsid w:val="00747A29"/>
    <w:rsid w:val="007F0248"/>
    <w:rsid w:val="00827D21"/>
    <w:rsid w:val="00870BFA"/>
    <w:rsid w:val="00876529"/>
    <w:rsid w:val="00890785"/>
    <w:rsid w:val="00897B6F"/>
    <w:rsid w:val="008B31A7"/>
    <w:rsid w:val="008B7F55"/>
    <w:rsid w:val="008C0D98"/>
    <w:rsid w:val="008D0B60"/>
    <w:rsid w:val="008E24BE"/>
    <w:rsid w:val="008F3F1E"/>
    <w:rsid w:val="008F60B2"/>
    <w:rsid w:val="009A24E4"/>
    <w:rsid w:val="00A10E38"/>
    <w:rsid w:val="00A31474"/>
    <w:rsid w:val="00A76B42"/>
    <w:rsid w:val="00A928EC"/>
    <w:rsid w:val="00AA2DA9"/>
    <w:rsid w:val="00B03EF9"/>
    <w:rsid w:val="00B30078"/>
    <w:rsid w:val="00B33215"/>
    <w:rsid w:val="00B978F5"/>
    <w:rsid w:val="00C23944"/>
    <w:rsid w:val="00C675AC"/>
    <w:rsid w:val="00C80D27"/>
    <w:rsid w:val="00C873C0"/>
    <w:rsid w:val="00CE7997"/>
    <w:rsid w:val="00DC0F77"/>
    <w:rsid w:val="00DC2EF0"/>
    <w:rsid w:val="00DC5FC2"/>
    <w:rsid w:val="00DF1551"/>
    <w:rsid w:val="00E1234F"/>
    <w:rsid w:val="00EA2C28"/>
    <w:rsid w:val="00EB4905"/>
    <w:rsid w:val="00EC4ABB"/>
    <w:rsid w:val="00ED2978"/>
    <w:rsid w:val="00F21900"/>
    <w:rsid w:val="00F56F51"/>
    <w:rsid w:val="00F64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2D34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80D2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4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28EC"/>
    <w:pPr>
      <w:tabs>
        <w:tab w:val="center" w:pos="4680"/>
        <w:tab w:val="right" w:pos="9360"/>
      </w:tabs>
    </w:pPr>
  </w:style>
  <w:style w:type="character" w:customStyle="1" w:styleId="HeaderChar">
    <w:name w:val="Header Char"/>
    <w:basedOn w:val="DefaultParagraphFont"/>
    <w:link w:val="Header"/>
    <w:uiPriority w:val="99"/>
    <w:rsid w:val="00A928EC"/>
  </w:style>
  <w:style w:type="paragraph" w:styleId="Footer">
    <w:name w:val="footer"/>
    <w:basedOn w:val="Normal"/>
    <w:link w:val="FooterChar"/>
    <w:uiPriority w:val="99"/>
    <w:unhideWhenUsed/>
    <w:rsid w:val="00A928EC"/>
    <w:pPr>
      <w:tabs>
        <w:tab w:val="center" w:pos="4680"/>
        <w:tab w:val="right" w:pos="9360"/>
      </w:tabs>
    </w:pPr>
  </w:style>
  <w:style w:type="character" w:customStyle="1" w:styleId="FooterChar">
    <w:name w:val="Footer Char"/>
    <w:basedOn w:val="DefaultParagraphFont"/>
    <w:link w:val="Footer"/>
    <w:uiPriority w:val="99"/>
    <w:rsid w:val="00A928EC"/>
  </w:style>
  <w:style w:type="paragraph" w:styleId="ListParagraph">
    <w:name w:val="List Paragraph"/>
    <w:basedOn w:val="Normal"/>
    <w:uiPriority w:val="34"/>
    <w:qFormat/>
    <w:rsid w:val="00644FE1"/>
    <w:pPr>
      <w:ind w:left="720"/>
      <w:contextualSpacing/>
    </w:pPr>
  </w:style>
  <w:style w:type="paragraph" w:styleId="NormalWeb">
    <w:name w:val="Normal (Web)"/>
    <w:basedOn w:val="Normal"/>
    <w:uiPriority w:val="99"/>
    <w:semiHidden/>
    <w:unhideWhenUsed/>
    <w:rsid w:val="00644FE1"/>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C80D27"/>
    <w:rPr>
      <w:rFonts w:ascii="Times New Roman" w:hAnsi="Times New Roman" w:cs="Times New Roman"/>
      <w:b/>
      <w:bCs/>
      <w:sz w:val="27"/>
      <w:szCs w:val="27"/>
    </w:rPr>
  </w:style>
  <w:style w:type="paragraph" w:styleId="Title">
    <w:name w:val="Title"/>
    <w:basedOn w:val="Normal"/>
    <w:next w:val="Normal"/>
    <w:link w:val="TitleChar"/>
    <w:uiPriority w:val="10"/>
    <w:qFormat/>
    <w:rsid w:val="00C80D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D2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9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096739">
      <w:bodyDiv w:val="1"/>
      <w:marLeft w:val="0"/>
      <w:marRight w:val="0"/>
      <w:marTop w:val="0"/>
      <w:marBottom w:val="0"/>
      <w:divBdr>
        <w:top w:val="none" w:sz="0" w:space="0" w:color="auto"/>
        <w:left w:val="none" w:sz="0" w:space="0" w:color="auto"/>
        <w:bottom w:val="none" w:sz="0" w:space="0" w:color="auto"/>
        <w:right w:val="none" w:sz="0" w:space="0" w:color="auto"/>
      </w:divBdr>
    </w:div>
    <w:div w:id="365722151">
      <w:bodyDiv w:val="1"/>
      <w:marLeft w:val="0"/>
      <w:marRight w:val="0"/>
      <w:marTop w:val="0"/>
      <w:marBottom w:val="0"/>
      <w:divBdr>
        <w:top w:val="none" w:sz="0" w:space="0" w:color="auto"/>
        <w:left w:val="none" w:sz="0" w:space="0" w:color="auto"/>
        <w:bottom w:val="none" w:sz="0" w:space="0" w:color="auto"/>
        <w:right w:val="none" w:sz="0" w:space="0" w:color="auto"/>
      </w:divBdr>
    </w:div>
    <w:div w:id="435372416">
      <w:bodyDiv w:val="1"/>
      <w:marLeft w:val="0"/>
      <w:marRight w:val="0"/>
      <w:marTop w:val="0"/>
      <w:marBottom w:val="0"/>
      <w:divBdr>
        <w:top w:val="none" w:sz="0" w:space="0" w:color="auto"/>
        <w:left w:val="none" w:sz="0" w:space="0" w:color="auto"/>
        <w:bottom w:val="none" w:sz="0" w:space="0" w:color="auto"/>
        <w:right w:val="none" w:sz="0" w:space="0" w:color="auto"/>
      </w:divBdr>
    </w:div>
    <w:div w:id="698822139">
      <w:bodyDiv w:val="1"/>
      <w:marLeft w:val="0"/>
      <w:marRight w:val="0"/>
      <w:marTop w:val="0"/>
      <w:marBottom w:val="0"/>
      <w:divBdr>
        <w:top w:val="none" w:sz="0" w:space="0" w:color="auto"/>
        <w:left w:val="none" w:sz="0" w:space="0" w:color="auto"/>
        <w:bottom w:val="none" w:sz="0" w:space="0" w:color="auto"/>
        <w:right w:val="none" w:sz="0" w:space="0" w:color="auto"/>
      </w:divBdr>
    </w:div>
    <w:div w:id="1236210071">
      <w:bodyDiv w:val="1"/>
      <w:marLeft w:val="0"/>
      <w:marRight w:val="0"/>
      <w:marTop w:val="0"/>
      <w:marBottom w:val="0"/>
      <w:divBdr>
        <w:top w:val="none" w:sz="0" w:space="0" w:color="auto"/>
        <w:left w:val="none" w:sz="0" w:space="0" w:color="auto"/>
        <w:bottom w:val="none" w:sz="0" w:space="0" w:color="auto"/>
        <w:right w:val="none" w:sz="0" w:space="0" w:color="auto"/>
      </w:divBdr>
    </w:div>
    <w:div w:id="1262176267">
      <w:bodyDiv w:val="1"/>
      <w:marLeft w:val="0"/>
      <w:marRight w:val="0"/>
      <w:marTop w:val="0"/>
      <w:marBottom w:val="0"/>
      <w:divBdr>
        <w:top w:val="none" w:sz="0" w:space="0" w:color="auto"/>
        <w:left w:val="none" w:sz="0" w:space="0" w:color="auto"/>
        <w:bottom w:val="none" w:sz="0" w:space="0" w:color="auto"/>
        <w:right w:val="none" w:sz="0" w:space="0" w:color="auto"/>
      </w:divBdr>
    </w:div>
    <w:div w:id="1456561744">
      <w:bodyDiv w:val="1"/>
      <w:marLeft w:val="0"/>
      <w:marRight w:val="0"/>
      <w:marTop w:val="0"/>
      <w:marBottom w:val="0"/>
      <w:divBdr>
        <w:top w:val="none" w:sz="0" w:space="0" w:color="auto"/>
        <w:left w:val="none" w:sz="0" w:space="0" w:color="auto"/>
        <w:bottom w:val="none" w:sz="0" w:space="0" w:color="auto"/>
        <w:right w:val="none" w:sz="0" w:space="0" w:color="auto"/>
      </w:divBdr>
    </w:div>
    <w:div w:id="1464151730">
      <w:bodyDiv w:val="1"/>
      <w:marLeft w:val="0"/>
      <w:marRight w:val="0"/>
      <w:marTop w:val="0"/>
      <w:marBottom w:val="0"/>
      <w:divBdr>
        <w:top w:val="none" w:sz="0" w:space="0" w:color="auto"/>
        <w:left w:val="none" w:sz="0" w:space="0" w:color="auto"/>
        <w:bottom w:val="none" w:sz="0" w:space="0" w:color="auto"/>
        <w:right w:val="none" w:sz="0" w:space="0" w:color="auto"/>
      </w:divBdr>
    </w:div>
    <w:div w:id="1759013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lex/Desktop/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lex/Desktop/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P</a:t>
            </a:r>
            <a:r>
              <a:rPr lang="en-US" sz="1400" b="0" i="0" u="none" strike="noStrike" baseline="0">
                <a:effectLst/>
              </a:rPr>
              <a:t>erformance vs. </a:t>
            </a:r>
            <a:r>
              <a:rPr lang="en-US" altLang="zh-CN" sz="1400" b="0" i="0" u="none" strike="noStrike" baseline="0">
                <a:effectLst/>
              </a:rPr>
              <a:t>N</a:t>
            </a:r>
            <a:r>
              <a:rPr lang="en-US" sz="1400" b="0" i="0" u="none" strike="noStrike" baseline="0">
                <a:effectLst/>
              </a:rPr>
              <a:t>umber of </a:t>
            </a:r>
            <a:r>
              <a:rPr lang="en-US" altLang="zh-CN" sz="1400" b="0" i="0" u="none" strike="noStrike" baseline="0">
                <a:effectLst/>
              </a:rPr>
              <a:t>T</a:t>
            </a:r>
            <a:r>
              <a:rPr lang="en-US" sz="1400" b="0" i="0" u="none" strike="noStrike" baseline="0">
                <a:effectLst/>
              </a:rPr>
              <a: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NUMT=1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Sheet1!$B$2:$B$5</c:f>
              <c:numCache>
                <c:formatCode>General</c:formatCode>
                <c:ptCount val="4"/>
                <c:pt idx="0">
                  <c:v>100.0</c:v>
                </c:pt>
                <c:pt idx="1">
                  <c:v>10000.0</c:v>
                </c:pt>
                <c:pt idx="2">
                  <c:v>100000.0</c:v>
                </c:pt>
                <c:pt idx="3">
                  <c:v>1.0E6</c:v>
                </c:pt>
              </c:numCache>
            </c:numRef>
          </c:xVal>
          <c:yVal>
            <c:numRef>
              <c:f>Sheet1!$C$2:$C$5</c:f>
              <c:numCache>
                <c:formatCode>General</c:formatCode>
                <c:ptCount val="4"/>
                <c:pt idx="0">
                  <c:v>15.3118</c:v>
                </c:pt>
                <c:pt idx="1">
                  <c:v>17.6531</c:v>
                </c:pt>
                <c:pt idx="2">
                  <c:v>16.8979</c:v>
                </c:pt>
                <c:pt idx="3">
                  <c:v>17.0501</c:v>
                </c:pt>
              </c:numCache>
            </c:numRef>
          </c:yVal>
          <c:smooth val="1"/>
        </c:ser>
        <c:ser>
          <c:idx val="1"/>
          <c:order val="1"/>
          <c:tx>
            <c:v>NUMT=2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Sheet1!$B$6:$B$9</c:f>
              <c:numCache>
                <c:formatCode>General</c:formatCode>
                <c:ptCount val="4"/>
                <c:pt idx="0">
                  <c:v>100.0</c:v>
                </c:pt>
                <c:pt idx="1">
                  <c:v>10000.0</c:v>
                </c:pt>
                <c:pt idx="2">
                  <c:v>100000.0</c:v>
                </c:pt>
                <c:pt idx="3">
                  <c:v>1.0E6</c:v>
                </c:pt>
              </c:numCache>
            </c:numRef>
          </c:xVal>
          <c:yVal>
            <c:numRef>
              <c:f>Sheet1!$C$6:$C$9</c:f>
              <c:numCache>
                <c:formatCode>General</c:formatCode>
                <c:ptCount val="4"/>
                <c:pt idx="0">
                  <c:v>19.1313</c:v>
                </c:pt>
                <c:pt idx="1">
                  <c:v>33.2853</c:v>
                </c:pt>
                <c:pt idx="2">
                  <c:v>33.77</c:v>
                </c:pt>
                <c:pt idx="3">
                  <c:v>33.7104</c:v>
                </c:pt>
              </c:numCache>
            </c:numRef>
          </c:yVal>
          <c:smooth val="1"/>
        </c:ser>
        <c:ser>
          <c:idx val="2"/>
          <c:order val="2"/>
          <c:tx>
            <c:v>NUMT=4</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Sheet1!$B$10:$B$13</c:f>
              <c:numCache>
                <c:formatCode>General</c:formatCode>
                <c:ptCount val="4"/>
                <c:pt idx="0">
                  <c:v>100.0</c:v>
                </c:pt>
                <c:pt idx="1">
                  <c:v>10000.0</c:v>
                </c:pt>
                <c:pt idx="2">
                  <c:v>100000.0</c:v>
                </c:pt>
                <c:pt idx="3">
                  <c:v>1.0E6</c:v>
                </c:pt>
              </c:numCache>
            </c:numRef>
          </c:xVal>
          <c:yVal>
            <c:numRef>
              <c:f>Sheet1!$C$10:$C$13</c:f>
              <c:numCache>
                <c:formatCode>General</c:formatCode>
                <c:ptCount val="4"/>
                <c:pt idx="0">
                  <c:v>23.9808</c:v>
                </c:pt>
                <c:pt idx="1">
                  <c:v>65.6371</c:v>
                </c:pt>
                <c:pt idx="2">
                  <c:v>66.596</c:v>
                </c:pt>
                <c:pt idx="3">
                  <c:v>67.1818</c:v>
                </c:pt>
              </c:numCache>
            </c:numRef>
          </c:yVal>
          <c:smooth val="1"/>
        </c:ser>
        <c:ser>
          <c:idx val="3"/>
          <c:order val="3"/>
          <c:tx>
            <c:v>NUMT=8</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Sheet1!$B$14:$B$17</c:f>
              <c:numCache>
                <c:formatCode>General</c:formatCode>
                <c:ptCount val="4"/>
                <c:pt idx="0">
                  <c:v>100.0</c:v>
                </c:pt>
                <c:pt idx="1">
                  <c:v>10000.0</c:v>
                </c:pt>
                <c:pt idx="2">
                  <c:v>100000.0</c:v>
                </c:pt>
                <c:pt idx="3">
                  <c:v>1.0E6</c:v>
                </c:pt>
              </c:numCache>
            </c:numRef>
          </c:xVal>
          <c:yVal>
            <c:numRef>
              <c:f>Sheet1!$C$14:$C$17</c:f>
              <c:numCache>
                <c:formatCode>General</c:formatCode>
                <c:ptCount val="4"/>
                <c:pt idx="0">
                  <c:v>23.6299</c:v>
                </c:pt>
                <c:pt idx="1">
                  <c:v>96.4552</c:v>
                </c:pt>
                <c:pt idx="2">
                  <c:v>95.8428</c:v>
                </c:pt>
                <c:pt idx="3">
                  <c:v>100.1074</c:v>
                </c:pt>
              </c:numCache>
            </c:numRef>
          </c:yVal>
          <c:smooth val="1"/>
        </c:ser>
        <c:dLbls>
          <c:showLegendKey val="0"/>
          <c:showVal val="0"/>
          <c:showCatName val="0"/>
          <c:showSerName val="0"/>
          <c:showPercent val="0"/>
          <c:showBubbleSize val="0"/>
        </c:dLbls>
        <c:axId val="342600816"/>
        <c:axId val="342604720"/>
      </c:scatterChart>
      <c:valAx>
        <c:axId val="342600816"/>
        <c:scaling>
          <c:orientation val="minMax"/>
          <c:max val="1.0E6"/>
          <c:min val="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zh-CN" altLang="en-US"/>
                  <a:t> </a:t>
                </a:r>
                <a:r>
                  <a:rPr lang="en-US" altLang="zh-CN"/>
                  <a:t>of</a:t>
                </a:r>
                <a:r>
                  <a:rPr lang="zh-CN" altLang="en-US"/>
                  <a:t> </a:t>
                </a:r>
                <a:r>
                  <a:rPr lang="en-US" altLang="zh-CN"/>
                  <a:t>Trials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04720"/>
        <c:crosses val="autoZero"/>
        <c:crossBetween val="midCat"/>
      </c:valAx>
      <c:valAx>
        <c:axId val="34260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Performance</a:t>
                </a:r>
                <a:r>
                  <a:rPr lang="zh-CN" altLang="en-US"/>
                  <a:t> </a:t>
                </a:r>
                <a:r>
                  <a:rPr lang="en-US" altLang="zh-CN"/>
                  <a:t>(</a:t>
                </a:r>
                <a:r>
                  <a:rPr lang="en-US" sz="1000" b="0" i="0" u="none" strike="noStrike" baseline="0">
                    <a:effectLst/>
                  </a:rPr>
                  <a:t>MegaTrialsPerSecond</a:t>
                </a:r>
                <a:r>
                  <a:rPr lang="en-US" altLang="zh-CN"/>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6008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Performance vs. Number of T</a:t>
            </a:r>
            <a:r>
              <a:rPr lang="en-US" altLang="zh-CN" sz="1400" b="0" i="0" baseline="0">
                <a:effectLst/>
              </a:rPr>
              <a:t>hreads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NUMTRIALS=100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(Sheet1!$A$2,Sheet1!$A$6,Sheet1!$A$10,Sheet1!$A$14)</c:f>
              <c:numCache>
                <c:formatCode>General</c:formatCode>
                <c:ptCount val="4"/>
                <c:pt idx="0">
                  <c:v>1.0</c:v>
                </c:pt>
                <c:pt idx="1">
                  <c:v>2.0</c:v>
                </c:pt>
                <c:pt idx="2">
                  <c:v>4.0</c:v>
                </c:pt>
                <c:pt idx="3">
                  <c:v>8.0</c:v>
                </c:pt>
              </c:numCache>
            </c:numRef>
          </c:xVal>
          <c:yVal>
            <c:numRef>
              <c:f>(Sheet1!$C$2,Sheet1!$C$6,Sheet1!$C$10,Sheet1!$C$14)</c:f>
              <c:numCache>
                <c:formatCode>General</c:formatCode>
                <c:ptCount val="4"/>
                <c:pt idx="0">
                  <c:v>15.3118</c:v>
                </c:pt>
                <c:pt idx="1">
                  <c:v>19.1313</c:v>
                </c:pt>
                <c:pt idx="2">
                  <c:v>23.9808</c:v>
                </c:pt>
                <c:pt idx="3">
                  <c:v>23.6299</c:v>
                </c:pt>
              </c:numCache>
            </c:numRef>
          </c:yVal>
          <c:smooth val="1"/>
        </c:ser>
        <c:ser>
          <c:idx val="1"/>
          <c:order val="1"/>
          <c:tx>
            <c:v>NUMTRIALS=10000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(Sheet1!$A$3,Sheet1!$A$7,Sheet1!$A$11,Sheet1!$A$15)</c:f>
              <c:numCache>
                <c:formatCode>General</c:formatCode>
                <c:ptCount val="4"/>
                <c:pt idx="0">
                  <c:v>1.0</c:v>
                </c:pt>
                <c:pt idx="1">
                  <c:v>2.0</c:v>
                </c:pt>
                <c:pt idx="2">
                  <c:v>4.0</c:v>
                </c:pt>
                <c:pt idx="3">
                  <c:v>8.0</c:v>
                </c:pt>
              </c:numCache>
            </c:numRef>
          </c:xVal>
          <c:yVal>
            <c:numRef>
              <c:f>(Sheet1!$C$3,Sheet1!$C$7,Sheet1!$C$11,Sheet1!$C$15)</c:f>
              <c:numCache>
                <c:formatCode>General</c:formatCode>
                <c:ptCount val="4"/>
                <c:pt idx="0">
                  <c:v>17.6531</c:v>
                </c:pt>
                <c:pt idx="1">
                  <c:v>33.2853</c:v>
                </c:pt>
                <c:pt idx="2">
                  <c:v>65.6371</c:v>
                </c:pt>
                <c:pt idx="3">
                  <c:v>96.4552</c:v>
                </c:pt>
              </c:numCache>
            </c:numRef>
          </c:yVal>
          <c:smooth val="1"/>
        </c:ser>
        <c:ser>
          <c:idx val="2"/>
          <c:order val="2"/>
          <c:tx>
            <c:v>NUMTRIALS=100000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(Sheet1!$A$4,Sheet1!$A$8,Sheet1!$A$12,Sheet1!$A$16)</c:f>
              <c:numCache>
                <c:formatCode>General</c:formatCode>
                <c:ptCount val="4"/>
                <c:pt idx="0">
                  <c:v>1.0</c:v>
                </c:pt>
                <c:pt idx="1">
                  <c:v>2.0</c:v>
                </c:pt>
                <c:pt idx="2">
                  <c:v>4.0</c:v>
                </c:pt>
                <c:pt idx="3">
                  <c:v>8.0</c:v>
                </c:pt>
              </c:numCache>
            </c:numRef>
          </c:xVal>
          <c:yVal>
            <c:numRef>
              <c:f>(Sheet1!$C$4,Sheet1!$C$8,Sheet1!$C$12,Sheet1!$C$16)</c:f>
              <c:numCache>
                <c:formatCode>General</c:formatCode>
                <c:ptCount val="4"/>
                <c:pt idx="0">
                  <c:v>16.8979</c:v>
                </c:pt>
                <c:pt idx="1">
                  <c:v>33.77</c:v>
                </c:pt>
                <c:pt idx="2">
                  <c:v>66.596</c:v>
                </c:pt>
                <c:pt idx="3">
                  <c:v>95.8428</c:v>
                </c:pt>
              </c:numCache>
            </c:numRef>
          </c:yVal>
          <c:smooth val="1"/>
        </c:ser>
        <c:ser>
          <c:idx val="3"/>
          <c:order val="3"/>
          <c:tx>
            <c:v>NUMTRIALS=1000000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(Sheet1!$A$5,Sheet1!$A$9,Sheet1!$A$13,Sheet1!$A$17)</c:f>
              <c:numCache>
                <c:formatCode>General</c:formatCode>
                <c:ptCount val="4"/>
                <c:pt idx="0">
                  <c:v>1.0</c:v>
                </c:pt>
                <c:pt idx="1">
                  <c:v>2.0</c:v>
                </c:pt>
                <c:pt idx="2">
                  <c:v>4.0</c:v>
                </c:pt>
                <c:pt idx="3">
                  <c:v>8.0</c:v>
                </c:pt>
              </c:numCache>
            </c:numRef>
          </c:xVal>
          <c:yVal>
            <c:numRef>
              <c:f>(Sheet1!$C$5,Sheet1!$C$9,Sheet1!$C$13,Sheet1!$C$17)</c:f>
              <c:numCache>
                <c:formatCode>General</c:formatCode>
                <c:ptCount val="4"/>
                <c:pt idx="0">
                  <c:v>17.0501</c:v>
                </c:pt>
                <c:pt idx="1">
                  <c:v>33.7104</c:v>
                </c:pt>
                <c:pt idx="2">
                  <c:v>67.1818</c:v>
                </c:pt>
                <c:pt idx="3">
                  <c:v>100.1074</c:v>
                </c:pt>
              </c:numCache>
            </c:numRef>
          </c:yVal>
          <c:smooth val="1"/>
        </c:ser>
        <c:dLbls>
          <c:showLegendKey val="0"/>
          <c:showVal val="0"/>
          <c:showCatName val="0"/>
          <c:showSerName val="0"/>
          <c:showPercent val="0"/>
          <c:showBubbleSize val="0"/>
        </c:dLbls>
        <c:axId val="279317296"/>
        <c:axId val="279533456"/>
      </c:scatterChart>
      <c:valAx>
        <c:axId val="279317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zh-CN" altLang="en-US"/>
                  <a:t> </a:t>
                </a:r>
                <a:r>
                  <a:rPr lang="en-US" altLang="zh-CN"/>
                  <a:t>of</a:t>
                </a:r>
                <a:r>
                  <a:rPr lang="zh-CN" altLang="en-US"/>
                  <a:t> </a:t>
                </a:r>
                <a:r>
                  <a:rPr lang="en-US" altLang="zh-CN"/>
                  <a:t>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533456"/>
        <c:crosses val="autoZero"/>
        <c:crossBetween val="midCat"/>
      </c:valAx>
      <c:valAx>
        <c:axId val="27953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Performance</a:t>
                </a:r>
                <a:r>
                  <a:rPr lang="en-US" altLang="zh-CN" sz="1000" b="0" i="0" baseline="0">
                    <a:effectLst/>
                  </a:rPr>
                  <a:t> </a:t>
                </a:r>
                <a:r>
                  <a:rPr lang="en-US" sz="1000" b="0" i="0" baseline="0">
                    <a:effectLst/>
                  </a:rPr>
                  <a:t>(MegaTrialsPerSecond)</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317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470</Words>
  <Characters>2681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cp:lastPrinted>2019-04-18T02:56:00Z</cp:lastPrinted>
  <dcterms:created xsi:type="dcterms:W3CDTF">2018-04-05T02:22:00Z</dcterms:created>
  <dcterms:modified xsi:type="dcterms:W3CDTF">2019-04-18T03:26:00Z</dcterms:modified>
</cp:coreProperties>
</file>