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32D36" w14:textId="6E581823" w:rsidR="00C14942" w:rsidRDefault="0092525E">
      <w:pPr>
        <w:pStyle w:val="Heading1"/>
        <w:jc w:val="center"/>
      </w:pPr>
      <w:bookmarkStart w:id="0" w:name="_GoBack"/>
      <w:bookmarkEnd w:id="0"/>
      <w:r>
        <w:t xml:space="preserve">Lab: </w:t>
      </w:r>
      <w:r w:rsidR="00B814E1">
        <w:t>Design Patterns</w:t>
      </w:r>
    </w:p>
    <w:p w14:paraId="4B0A5CAA" w14:textId="3A7FEBC6" w:rsidR="00C14942" w:rsidRDefault="0092525E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6791BCE6" w14:textId="0BFDF42C" w:rsidR="00C14942" w:rsidRDefault="00A17780">
      <w:pPr>
        <w:pStyle w:val="Heading2"/>
        <w:numPr>
          <w:ilvl w:val="0"/>
          <w:numId w:val="2"/>
        </w:numPr>
        <w:rPr>
          <w:lang w:val="bg-BG"/>
        </w:rPr>
      </w:pPr>
      <w:r>
        <w:t>Abstract Factory</w:t>
      </w:r>
    </w:p>
    <w:p w14:paraId="3208DDFF" w14:textId="290D2AE1" w:rsidR="004E7870" w:rsidRPr="004E7870" w:rsidRDefault="004E7870">
      <w:pPr>
        <w:rPr>
          <w:b/>
          <w:bCs/>
        </w:rPr>
      </w:pPr>
      <w:r>
        <w:t xml:space="preserve">We are going to create an </w:t>
      </w:r>
      <w:r w:rsidRPr="004E7870">
        <w:rPr>
          <w:rFonts w:ascii="Consolas" w:hAnsi="Consolas"/>
          <w:b/>
          <w:bCs/>
        </w:rPr>
        <w:t>AbstractFactory</w:t>
      </w:r>
      <w:r>
        <w:t xml:space="preserve"> class that will have methods for creating </w:t>
      </w:r>
      <w:r w:rsidRPr="004E7870">
        <w:rPr>
          <w:b/>
          <w:bCs/>
        </w:rPr>
        <w:t>chairs</w:t>
      </w:r>
      <w:r>
        <w:t xml:space="preserve">, </w:t>
      </w:r>
      <w:r w:rsidRPr="004E7870">
        <w:rPr>
          <w:b/>
          <w:bCs/>
        </w:rPr>
        <w:t>sofas</w:t>
      </w:r>
      <w:r>
        <w:t xml:space="preserve"> and </w:t>
      </w:r>
      <w:r w:rsidRPr="004E7870">
        <w:rPr>
          <w:b/>
          <w:bCs/>
        </w:rPr>
        <w:t>tables</w:t>
      </w:r>
    </w:p>
    <w:p w14:paraId="07E2AB92" w14:textId="7932C9E9" w:rsidR="004E7870" w:rsidRDefault="004E7870">
      <w:r>
        <w:rPr>
          <w:noProof/>
        </w:rPr>
        <w:drawing>
          <wp:inline distT="0" distB="0" distL="0" distR="0" wp14:anchorId="0383B169" wp14:editId="786ECAAC">
            <wp:extent cx="3191599" cy="2847242"/>
            <wp:effectExtent l="19050" t="19050" r="279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518" cy="284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D71F" w14:textId="6FC219FC" w:rsidR="004E7870" w:rsidRDefault="004E7870">
      <w:r>
        <w:t xml:space="preserve">Then we are going to create the </w:t>
      </w:r>
      <w:r w:rsidRPr="004E7870">
        <w:rPr>
          <w:rFonts w:ascii="Consolas" w:hAnsi="Consolas"/>
          <w:b/>
          <w:bCs/>
        </w:rPr>
        <w:t>Chair</w:t>
      </w:r>
      <w:r>
        <w:t xml:space="preserve">, </w:t>
      </w:r>
      <w:r w:rsidRPr="004E7870">
        <w:rPr>
          <w:rFonts w:ascii="Consolas" w:hAnsi="Consolas"/>
          <w:b/>
          <w:bCs/>
        </w:rPr>
        <w:t>Sofa</w:t>
      </w:r>
      <w:r>
        <w:t xml:space="preserve"> and </w:t>
      </w:r>
      <w:r w:rsidRPr="004E7870">
        <w:rPr>
          <w:rFonts w:ascii="Consolas" w:hAnsi="Consolas"/>
          <w:b/>
          <w:bCs/>
        </w:rPr>
        <w:t>Table</w:t>
      </w:r>
      <w:r>
        <w:t xml:space="preserve"> classes</w:t>
      </w:r>
    </w:p>
    <w:p w14:paraId="046BC8F1" w14:textId="4D6231FA" w:rsidR="004E7870" w:rsidRDefault="004E7870">
      <w:r>
        <w:rPr>
          <w:noProof/>
        </w:rPr>
        <w:drawing>
          <wp:inline distT="0" distB="0" distL="0" distR="0" wp14:anchorId="6B023530" wp14:editId="6D86C824">
            <wp:extent cx="2735873" cy="3833358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816" cy="3834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429A6" w14:textId="6F9DA765" w:rsidR="004E7870" w:rsidRDefault="004E7870">
      <w:pPr>
        <w:rPr>
          <w:rFonts w:ascii="Consolas" w:hAnsi="Consolas"/>
          <w:b/>
          <w:bCs/>
        </w:rPr>
      </w:pPr>
      <w:r>
        <w:t xml:space="preserve">Finally, we are going to create </w:t>
      </w:r>
      <w:r w:rsidRPr="0072152C">
        <w:rPr>
          <w:b/>
          <w:bCs/>
        </w:rPr>
        <w:t>t</w:t>
      </w:r>
      <w:r w:rsidR="0072152C" w:rsidRPr="0072152C">
        <w:rPr>
          <w:b/>
          <w:bCs/>
        </w:rPr>
        <w:t>h</w:t>
      </w:r>
      <w:r w:rsidRPr="0072152C">
        <w:rPr>
          <w:b/>
          <w:bCs/>
        </w:rPr>
        <w:t>ree</w:t>
      </w:r>
      <w:r>
        <w:t xml:space="preserve"> different factories that </w:t>
      </w:r>
      <w:r w:rsidRPr="0072152C">
        <w:rPr>
          <w:b/>
          <w:bCs/>
        </w:rPr>
        <w:t>will inherit</w:t>
      </w:r>
      <w:r>
        <w:t xml:space="preserve"> from the </w:t>
      </w:r>
      <w:r w:rsidRPr="0072152C">
        <w:rPr>
          <w:rFonts w:ascii="Consolas" w:hAnsi="Consolas"/>
          <w:b/>
          <w:bCs/>
        </w:rPr>
        <w:t>AbstractFactiory</w:t>
      </w:r>
      <w:r>
        <w:t xml:space="preserve"> class</w:t>
      </w:r>
      <w:r w:rsidR="0072152C">
        <w:t xml:space="preserve">: </w:t>
      </w:r>
      <w:r w:rsidR="0072152C" w:rsidRPr="0072152C">
        <w:rPr>
          <w:rFonts w:ascii="Consolas" w:hAnsi="Consolas"/>
          <w:b/>
          <w:bCs/>
        </w:rPr>
        <w:t>VictorianFactory</w:t>
      </w:r>
      <w:r w:rsidR="0072152C">
        <w:t xml:space="preserve">, </w:t>
      </w:r>
      <w:r w:rsidR="0072152C" w:rsidRPr="0072152C">
        <w:rPr>
          <w:rFonts w:ascii="Consolas" w:hAnsi="Consolas"/>
          <w:b/>
          <w:bCs/>
        </w:rPr>
        <w:t>ModernFactory</w:t>
      </w:r>
      <w:r w:rsidR="0072152C">
        <w:t xml:space="preserve">, </w:t>
      </w:r>
      <w:r w:rsidR="0072152C" w:rsidRPr="0072152C">
        <w:rPr>
          <w:rFonts w:ascii="Consolas" w:hAnsi="Consolas"/>
          <w:b/>
          <w:bCs/>
        </w:rPr>
        <w:t>FuturisticFactory</w:t>
      </w:r>
    </w:p>
    <w:p w14:paraId="0A6294E7" w14:textId="77777777" w:rsidR="008E27A0" w:rsidRDefault="008E27A0" w:rsidP="008E27A0">
      <w:r>
        <w:rPr>
          <w:noProof/>
        </w:rPr>
        <w:lastRenderedPageBreak/>
        <w:drawing>
          <wp:inline distT="0" distB="0" distL="0" distR="0" wp14:anchorId="10386511" wp14:editId="6F3A4251">
            <wp:extent cx="2876708" cy="4752243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1059" cy="4759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31F42" w14:textId="37CCF59E" w:rsidR="008E27A0" w:rsidRDefault="00DA21BC" w:rsidP="008E27A0">
      <w:pPr>
        <w:pStyle w:val="Heading2"/>
        <w:numPr>
          <w:ilvl w:val="0"/>
          <w:numId w:val="2"/>
        </w:numPr>
        <w:rPr>
          <w:lang w:val="bg-BG"/>
        </w:rPr>
      </w:pPr>
      <w:r>
        <w:t>Composite</w:t>
      </w:r>
    </w:p>
    <w:p w14:paraId="56D84BA4" w14:textId="30B65773" w:rsidR="00C14942" w:rsidRDefault="00B1160A">
      <w:r>
        <w:t xml:space="preserve">We are going to create a class called </w:t>
      </w:r>
      <w:r w:rsidRPr="00B1160A">
        <w:rPr>
          <w:rFonts w:ascii="Consolas" w:hAnsi="Consolas"/>
          <w:b/>
          <w:bCs/>
        </w:rPr>
        <w:t>Component</w:t>
      </w:r>
      <w:r>
        <w:t xml:space="preserve"> which will have </w:t>
      </w:r>
      <w:r w:rsidRPr="00B1160A">
        <w:rPr>
          <w:b/>
          <w:bCs/>
        </w:rPr>
        <w:t>move</w:t>
      </w:r>
      <w:r>
        <w:t xml:space="preserve"> and</w:t>
      </w:r>
      <w:r w:rsidRPr="00B1160A">
        <w:rPr>
          <w:b/>
          <w:bCs/>
        </w:rPr>
        <w:t xml:space="preserve"> delete</w:t>
      </w:r>
      <w:r>
        <w:t xml:space="preserve"> methods</w:t>
      </w:r>
    </w:p>
    <w:p w14:paraId="5E45AD3E" w14:textId="462881A9" w:rsidR="00B1160A" w:rsidRDefault="00B1160A">
      <w:r>
        <w:rPr>
          <w:noProof/>
        </w:rPr>
        <w:drawing>
          <wp:inline distT="0" distB="0" distL="0" distR="0" wp14:anchorId="457DC2E4" wp14:editId="1D881939">
            <wp:extent cx="3492012" cy="2323168"/>
            <wp:effectExtent l="19050" t="19050" r="1333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392" cy="2338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318FF" w14:textId="79EE52A7" w:rsidR="00B1160A" w:rsidRDefault="00B1160A">
      <w:r>
        <w:t xml:space="preserve">Create two more classes: </w:t>
      </w:r>
      <w:r w:rsidRPr="00B1160A">
        <w:rPr>
          <w:rFonts w:ascii="Consolas" w:hAnsi="Consolas"/>
          <w:b/>
          <w:bCs/>
        </w:rPr>
        <w:t>Folder</w:t>
      </w:r>
      <w:r>
        <w:t xml:space="preserve"> and </w:t>
      </w:r>
      <w:r w:rsidRPr="00B1160A">
        <w:rPr>
          <w:rFonts w:ascii="Consolas" w:hAnsi="Consolas"/>
          <w:b/>
          <w:bCs/>
        </w:rPr>
        <w:t>File</w:t>
      </w:r>
      <w:r>
        <w:t xml:space="preserve"> which </w:t>
      </w:r>
      <w:r w:rsidRPr="00B1160A">
        <w:rPr>
          <w:b/>
          <w:bCs/>
        </w:rPr>
        <w:t>inherit</w:t>
      </w:r>
      <w:r>
        <w:t xml:space="preserve"> from </w:t>
      </w:r>
      <w:r w:rsidRPr="00B1160A">
        <w:rPr>
          <w:rFonts w:ascii="Consolas" w:hAnsi="Consolas"/>
          <w:b/>
          <w:bCs/>
        </w:rPr>
        <w:t>Component</w:t>
      </w:r>
      <w:r>
        <w:t xml:space="preserve">. The </w:t>
      </w:r>
      <w:r w:rsidRPr="00B1160A">
        <w:rPr>
          <w:rFonts w:ascii="Consolas" w:hAnsi="Consolas"/>
          <w:b/>
          <w:bCs/>
        </w:rPr>
        <w:t>Folder</w:t>
      </w:r>
      <w:r>
        <w:t xml:space="preserve"> class should have an </w:t>
      </w:r>
      <w:r w:rsidRPr="00B1160A">
        <w:rPr>
          <w:rFonts w:ascii="Consolas" w:hAnsi="Consolas"/>
          <w:b/>
          <w:bCs/>
        </w:rPr>
        <w:t>add_child</w:t>
      </w:r>
      <w:r>
        <w:t xml:space="preserve"> method</w:t>
      </w:r>
    </w:p>
    <w:p w14:paraId="46E5D67D" w14:textId="093C5E6D" w:rsidR="00432BEA" w:rsidRDefault="00432BEA">
      <w:r>
        <w:rPr>
          <w:noProof/>
        </w:rPr>
        <w:lastRenderedPageBreak/>
        <w:drawing>
          <wp:inline distT="0" distB="0" distL="0" distR="0" wp14:anchorId="17439560" wp14:editId="5ABC3FED">
            <wp:extent cx="3366917" cy="2654383"/>
            <wp:effectExtent l="19050" t="19050" r="2413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495" cy="2656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F3EBB" w14:textId="7ACA7B8D" w:rsidR="00432BEA" w:rsidRDefault="00432BEA">
      <w:pPr>
        <w:rPr>
          <w:rFonts w:ascii="Consolas" w:hAnsi="Consolas"/>
          <w:b/>
          <w:bCs/>
        </w:rPr>
      </w:pPr>
      <w:r>
        <w:t xml:space="preserve">Create a </w:t>
      </w:r>
      <w:r w:rsidRPr="00432BEA">
        <w:rPr>
          <w:b/>
          <w:bCs/>
        </w:rPr>
        <w:t>root folder</w:t>
      </w:r>
      <w:r>
        <w:t xml:space="preserve"> and implement the method </w:t>
      </w:r>
      <w:r w:rsidRPr="00432BEA">
        <w:rPr>
          <w:rFonts w:ascii="Consolas" w:hAnsi="Consolas"/>
          <w:b/>
          <w:bCs/>
        </w:rPr>
        <w:t>get_path</w:t>
      </w:r>
    </w:p>
    <w:p w14:paraId="442F58AE" w14:textId="098E1CEA" w:rsidR="000E28DA" w:rsidRDefault="000E28DA">
      <w:r>
        <w:rPr>
          <w:noProof/>
        </w:rPr>
        <w:drawing>
          <wp:inline distT="0" distB="0" distL="0" distR="0" wp14:anchorId="1C506224" wp14:editId="0A28D96B">
            <wp:extent cx="3366770" cy="1894394"/>
            <wp:effectExtent l="19050" t="19050" r="2413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261" cy="1895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ECA67" w14:textId="018B1235" w:rsidR="00C14942" w:rsidRDefault="00D60C4A">
      <w:pPr>
        <w:pStyle w:val="Heading2"/>
        <w:numPr>
          <w:ilvl w:val="0"/>
          <w:numId w:val="2"/>
        </w:numPr>
        <w:rPr>
          <w:lang w:val="bg-BG"/>
        </w:rPr>
      </w:pPr>
      <w:r>
        <w:t>Command</w:t>
      </w:r>
    </w:p>
    <w:p w14:paraId="1F2CFBB0" w14:textId="1CA4F5A3" w:rsidR="00C14942" w:rsidRDefault="00D60C4A">
      <w:r>
        <w:t xml:space="preserve">Create class </w:t>
      </w:r>
      <w:r w:rsidRPr="00D60C4A">
        <w:rPr>
          <w:rFonts w:ascii="Consolas" w:hAnsi="Consolas"/>
          <w:b/>
          <w:bCs/>
        </w:rPr>
        <w:t>Window</w:t>
      </w:r>
      <w:r>
        <w:t xml:space="preserve"> and class </w:t>
      </w:r>
      <w:r w:rsidRPr="00D60C4A"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 w:rsidRPr="002A295F">
        <w:rPr>
          <w:rFonts w:ascii="Consolas" w:hAnsi="Consolas"/>
          <w:b/>
          <w:bCs/>
        </w:rPr>
        <w:t>exit</w:t>
      </w:r>
      <w:r>
        <w:t xml:space="preserve"> method, the Document class will have a </w:t>
      </w:r>
      <w:r w:rsidRPr="002A295F">
        <w:rPr>
          <w:rFonts w:ascii="Consolas" w:hAnsi="Consolas"/>
          <w:b/>
          <w:bCs/>
        </w:rPr>
        <w:t>save</w:t>
      </w:r>
      <w:r>
        <w:t xml:space="preserve"> method</w:t>
      </w:r>
    </w:p>
    <w:p w14:paraId="7F701C98" w14:textId="1E470B8C" w:rsidR="009C36B3" w:rsidRDefault="009C36B3" w:rsidP="009C36B3">
      <w:r>
        <w:rPr>
          <w:noProof/>
        </w:rPr>
        <w:drawing>
          <wp:inline distT="0" distB="0" distL="0" distR="0" wp14:anchorId="3CC46F6F" wp14:editId="1DE611D6">
            <wp:extent cx="3498048" cy="2174630"/>
            <wp:effectExtent l="19050" t="19050" r="2667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1579" cy="2183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7590C" w14:textId="77777777" w:rsidR="00DF76EC" w:rsidRDefault="00DF76EC" w:rsidP="009C36B3"/>
    <w:p w14:paraId="14FA94B4" w14:textId="77777777" w:rsidR="00DF76EC" w:rsidRDefault="00DF76EC" w:rsidP="009C36B3"/>
    <w:p w14:paraId="442F77A2" w14:textId="77777777" w:rsidR="00DF76EC" w:rsidRDefault="00DF76EC" w:rsidP="009C36B3"/>
    <w:p w14:paraId="0E5C11F4" w14:textId="3356FD4F" w:rsidR="006915F4" w:rsidRPr="006915F4" w:rsidRDefault="009C36B3" w:rsidP="009C36B3">
      <w:pPr>
        <w:rPr>
          <w:rFonts w:cstheme="minorHAnsi"/>
        </w:rPr>
      </w:pPr>
      <w:r>
        <w:lastRenderedPageBreak/>
        <w:t xml:space="preserve">Next, we will create the classes </w:t>
      </w:r>
      <w:r w:rsidR="00DF76EC" w:rsidRPr="00DF76EC">
        <w:rPr>
          <w:rFonts w:ascii="Consolas" w:hAnsi="Consolas"/>
          <w:b/>
          <w:bCs/>
        </w:rPr>
        <w:t>ToolbarDocument</w:t>
      </w:r>
      <w:r w:rsidR="00DF76EC">
        <w:t xml:space="preserve">, </w:t>
      </w:r>
      <w:r w:rsidR="00DF76EC" w:rsidRPr="00DF76EC">
        <w:rPr>
          <w:rFonts w:ascii="Consolas" w:hAnsi="Consolas"/>
          <w:b/>
          <w:bCs/>
        </w:rPr>
        <w:t>MenuItem</w:t>
      </w:r>
      <w:r w:rsidR="00DF76EC">
        <w:t xml:space="preserve"> and </w:t>
      </w:r>
      <w:r w:rsidR="00DF76EC" w:rsidRPr="00DF76EC">
        <w:rPr>
          <w:rFonts w:ascii="Consolas" w:hAnsi="Consolas"/>
          <w:b/>
          <w:bCs/>
        </w:rPr>
        <w:t>KeyboardShortcut</w:t>
      </w:r>
      <w:r w:rsidR="00DF76EC">
        <w:t xml:space="preserve">. The </w:t>
      </w:r>
      <w:r w:rsidR="00DF76EC" w:rsidRPr="00DF76EC">
        <w:rPr>
          <w:rFonts w:ascii="Consolas" w:hAnsi="Consolas"/>
          <w:b/>
          <w:bCs/>
        </w:rPr>
        <w:t>ToolbarDocument</w:t>
      </w:r>
      <w:r w:rsidR="00DF76EC">
        <w:t xml:space="preserve"> and the </w:t>
      </w:r>
      <w:r w:rsidR="00DF76EC" w:rsidRPr="00DF76EC">
        <w:rPr>
          <w:rFonts w:ascii="Consolas" w:hAnsi="Consolas"/>
          <w:b/>
          <w:bCs/>
        </w:rPr>
        <w:t>MenuItem</w:t>
      </w:r>
      <w:r w:rsidR="00DF76EC">
        <w:t xml:space="preserve"> will have a method </w:t>
      </w:r>
      <w:r w:rsidR="00DF76EC" w:rsidRPr="00DF76EC">
        <w:rPr>
          <w:rFonts w:ascii="Consolas" w:hAnsi="Consolas"/>
          <w:b/>
          <w:bCs/>
        </w:rPr>
        <w:t>click</w:t>
      </w:r>
      <w:r w:rsidR="006915F4" w:rsidRPr="006915F4">
        <w:rPr>
          <w:rFonts w:cstheme="minorHAnsi"/>
        </w:rPr>
        <w:t>.</w:t>
      </w:r>
      <w:r w:rsidR="006915F4">
        <w:rPr>
          <w:rFonts w:cstheme="minorHAnsi"/>
        </w:rPr>
        <w:t xml:space="preserve"> The </w:t>
      </w:r>
      <w:r w:rsidR="006915F4" w:rsidRPr="006915F4">
        <w:rPr>
          <w:rFonts w:ascii="Consolas" w:hAnsi="Consolas" w:cstheme="minorHAnsi"/>
          <w:b/>
          <w:bCs/>
        </w:rPr>
        <w:t>KeyboardShortcut</w:t>
      </w:r>
      <w:r w:rsidR="006915F4">
        <w:rPr>
          <w:rFonts w:cstheme="minorHAnsi"/>
        </w:rPr>
        <w:t xml:space="preserve"> should have a method called </w:t>
      </w:r>
      <w:r w:rsidR="006915F4" w:rsidRPr="006915F4">
        <w:rPr>
          <w:rFonts w:ascii="Consolas" w:hAnsi="Consolas" w:cstheme="minorHAnsi"/>
          <w:b/>
          <w:bCs/>
        </w:rPr>
        <w:t>keypress</w:t>
      </w:r>
      <w:r w:rsidR="006915F4">
        <w:rPr>
          <w:rFonts w:cstheme="minorHAnsi"/>
        </w:rPr>
        <w:t>.</w:t>
      </w:r>
    </w:p>
    <w:p w14:paraId="5C28D1CA" w14:textId="187B85F5" w:rsidR="006915F4" w:rsidRDefault="006915F4" w:rsidP="006915F4">
      <w:r>
        <w:rPr>
          <w:noProof/>
        </w:rPr>
        <w:drawing>
          <wp:inline distT="0" distB="0" distL="0" distR="0" wp14:anchorId="6A1E7531" wp14:editId="1B4BC0C1">
            <wp:extent cx="3083314" cy="3667858"/>
            <wp:effectExtent l="19050" t="19050" r="22225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419" cy="3678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ECD3D" w14:textId="0824113D" w:rsidR="006915F4" w:rsidRDefault="006915F4" w:rsidP="006915F4">
      <w:r>
        <w:t xml:space="preserve">Finally, we will create two </w:t>
      </w:r>
      <w:r w:rsidRPr="00A876AA">
        <w:rPr>
          <w:b/>
          <w:bCs/>
        </w:rPr>
        <w:t>command classes</w:t>
      </w:r>
      <w:r>
        <w:rPr>
          <w:lang w:val="bg-BG"/>
        </w:rPr>
        <w:t xml:space="preserve"> </w:t>
      </w:r>
      <w:r w:rsidRPr="00A876AA">
        <w:rPr>
          <w:rFonts w:ascii="Consolas" w:hAnsi="Consolas"/>
          <w:b/>
          <w:bCs/>
        </w:rPr>
        <w:t>SaveCommand</w:t>
      </w:r>
      <w:r w:rsidR="00A876AA">
        <w:rPr>
          <w:lang w:val="bg-BG"/>
        </w:rPr>
        <w:t xml:space="preserve"> </w:t>
      </w:r>
      <w:r w:rsidR="00A876AA">
        <w:t xml:space="preserve">and </w:t>
      </w:r>
      <w:r w:rsidR="00A876AA" w:rsidRPr="00A876AA">
        <w:rPr>
          <w:rFonts w:ascii="Consolas" w:hAnsi="Consolas"/>
          <w:b/>
          <w:bCs/>
        </w:rPr>
        <w:t>ExitCommand</w:t>
      </w:r>
      <w:r w:rsidR="00A876AA">
        <w:t xml:space="preserve"> which will have the </w:t>
      </w:r>
      <w:r w:rsidR="00A876AA" w:rsidRPr="00A876AA">
        <w:rPr>
          <w:rFonts w:ascii="Consolas" w:hAnsi="Consolas"/>
          <w:b/>
          <w:bCs/>
        </w:rPr>
        <w:t>execute</w:t>
      </w:r>
      <w:r w:rsidR="00A876AA">
        <w:t xml:space="preserve"> methods implemented in them</w:t>
      </w:r>
    </w:p>
    <w:p w14:paraId="6AB602AF" w14:textId="687779B6" w:rsidR="001B4767" w:rsidRPr="00A876AA" w:rsidRDefault="001B4767" w:rsidP="001B4767">
      <w:r>
        <w:rPr>
          <w:noProof/>
        </w:rPr>
        <w:drawing>
          <wp:inline distT="0" distB="0" distL="0" distR="0" wp14:anchorId="4A853A6C" wp14:editId="5C962725">
            <wp:extent cx="3026441" cy="2825261"/>
            <wp:effectExtent l="19050" t="19050" r="2159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670" cy="2832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4767" w:rsidRPr="00A876AA">
      <w:headerReference w:type="default" r:id="rId21"/>
      <w:footerReference w:type="default" r:id="rId2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8FDF7" w14:textId="77777777" w:rsidR="00B865D6" w:rsidRDefault="00B865D6">
      <w:pPr>
        <w:spacing w:before="0" w:after="0" w:line="240" w:lineRule="auto"/>
      </w:pPr>
      <w:r>
        <w:separator/>
      </w:r>
    </w:p>
  </w:endnote>
  <w:endnote w:type="continuationSeparator" w:id="0">
    <w:p w14:paraId="3594C729" w14:textId="77777777" w:rsidR="00B865D6" w:rsidRDefault="00B865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F9830" w14:textId="77777777" w:rsidR="00C14942" w:rsidRDefault="009252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D0E5B09" wp14:editId="2AC7725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07B2AA2" wp14:editId="501F625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B1642C" w14:textId="77777777" w:rsidR="00C14942" w:rsidRDefault="0092525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C5CB9C2" w14:textId="77777777" w:rsidR="00C14942" w:rsidRDefault="0092525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30700" wp14:editId="675070D3">
                                <wp:extent cx="179705" cy="179705"/>
                                <wp:effectExtent l="0" t="0" r="0" b="0"/>
                                <wp:docPr id="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05492A" wp14:editId="29D48310">
                                <wp:extent cx="179705" cy="179705"/>
                                <wp:effectExtent l="0" t="0" r="0" b="0"/>
                                <wp:docPr id="9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B4B622" wp14:editId="27BC0E78">
                                <wp:extent cx="179705" cy="179705"/>
                                <wp:effectExtent l="0" t="0" r="0" b="0"/>
                                <wp:docPr id="10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83DC72" wp14:editId="01ACECDE">
                                <wp:extent cx="179705" cy="179705"/>
                                <wp:effectExtent l="0" t="0" r="0" b="0"/>
                                <wp:docPr id="11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07A00B" wp14:editId="5993A3F5">
                                <wp:extent cx="179705" cy="179705"/>
                                <wp:effectExtent l="0" t="0" r="0" b="0"/>
                                <wp:docPr id="12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05D64F" wp14:editId="4AFB422E">
                                <wp:extent cx="179705" cy="179705"/>
                                <wp:effectExtent l="0" t="0" r="0" b="0"/>
                                <wp:docPr id="13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26C25E" wp14:editId="7DFB59F3">
                                <wp:extent cx="179705" cy="179705"/>
                                <wp:effectExtent l="0" t="0" r="0" b="0"/>
                                <wp:docPr id="14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6BC42" wp14:editId="336108EB">
                                <wp:extent cx="179705" cy="179705"/>
                                <wp:effectExtent l="0" t="0" r="0" b="0"/>
                                <wp:docPr id="15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9FEA27" wp14:editId="0DE69849">
                                <wp:extent cx="179705" cy="179705"/>
                                <wp:effectExtent l="0" t="0" r="0" b="0"/>
                                <wp:docPr id="1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07B2AA2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lRD5+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B1642C" w14:textId="77777777" w:rsidR="00C14942" w:rsidRDefault="0092525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</w:t>
                    </w:r>
                    <w:r>
                      <w:rPr>
                        <w:sz w:val="17"/>
                        <w:szCs w:val="17"/>
                      </w:rPr>
                      <w:t>Unauthorized copy, reproduction or use is not permitted.</w:t>
                    </w:r>
                    <w:bookmarkStart w:id="2" w:name="_Hlk24191091"/>
                    <w:bookmarkEnd w:id="2"/>
                  </w:p>
                  <w:p w14:paraId="7C5CB9C2" w14:textId="77777777" w:rsidR="00C14942" w:rsidRDefault="0092525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6A30700" wp14:editId="675070D3">
                          <wp:extent cx="179705" cy="179705"/>
                          <wp:effectExtent l="0" t="0" r="0" b="0"/>
                          <wp:docPr id="8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05492A" wp14:editId="29D48310">
                          <wp:extent cx="179705" cy="179705"/>
                          <wp:effectExtent l="0" t="0" r="0" b="0"/>
                          <wp:docPr id="9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B4B622" wp14:editId="27BC0E78">
                          <wp:extent cx="179705" cy="179705"/>
                          <wp:effectExtent l="0" t="0" r="0" b="0"/>
                          <wp:docPr id="10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83DC72" wp14:editId="01ACECDE">
                          <wp:extent cx="179705" cy="179705"/>
                          <wp:effectExtent l="0" t="0" r="0" b="0"/>
                          <wp:docPr id="11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07A00B" wp14:editId="5993A3F5">
                          <wp:extent cx="179705" cy="179705"/>
                          <wp:effectExtent l="0" t="0" r="0" b="0"/>
                          <wp:docPr id="12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005D64F" wp14:editId="4AFB422E">
                          <wp:extent cx="179705" cy="179705"/>
                          <wp:effectExtent l="0" t="0" r="0" b="0"/>
                          <wp:docPr id="13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26C25E" wp14:editId="7DFB59F3">
                          <wp:extent cx="179705" cy="179705"/>
                          <wp:effectExtent l="0" t="0" r="0" b="0"/>
                          <wp:docPr id="14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6BC42" wp14:editId="336108EB">
                          <wp:extent cx="179705" cy="179705"/>
                          <wp:effectExtent l="0" t="0" r="0" b="0"/>
                          <wp:docPr id="15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9FEA27" wp14:editId="0DE69849">
                          <wp:extent cx="179705" cy="179705"/>
                          <wp:effectExtent l="0" t="0" r="0" b="0"/>
                          <wp:docPr id="16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F0B929E" wp14:editId="5A04A5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5DD0E38" w14:textId="77777777" w:rsidR="00C14942" w:rsidRDefault="0092525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F0B929E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Sl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7MtK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55DD0E38" w14:textId="77777777" w:rsidR="00C14942" w:rsidRDefault="0092525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7F49E00A" wp14:editId="5024E3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AA8AC72" w14:textId="170757CC" w:rsidR="00C14942" w:rsidRDefault="0092525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5D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5D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49E00A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8V/A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" filled="f" stroked="f" strokeweight=".18mm">
              <v:textbox inset="0,0,0,0">
                <w:txbxContent>
                  <w:p w14:paraId="2AA8AC72" w14:textId="170757CC" w:rsidR="00C14942" w:rsidRDefault="0092525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5D4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5D4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233007D" wp14:editId="69A67A7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524EC" w14:textId="77777777" w:rsidR="00B865D6" w:rsidRDefault="00B865D6">
      <w:pPr>
        <w:spacing w:before="0" w:after="0" w:line="240" w:lineRule="auto"/>
      </w:pPr>
      <w:r>
        <w:separator/>
      </w:r>
    </w:p>
  </w:footnote>
  <w:footnote w:type="continuationSeparator" w:id="0">
    <w:p w14:paraId="036434FE" w14:textId="77777777" w:rsidR="00B865D6" w:rsidRDefault="00B865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39D15" w14:textId="77777777" w:rsidR="00C14942" w:rsidRDefault="00C1494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254E"/>
    <w:multiLevelType w:val="multilevel"/>
    <w:tmpl w:val="B4E8B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0F3A77"/>
    <w:multiLevelType w:val="multilevel"/>
    <w:tmpl w:val="2A8A5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082C28"/>
    <w:multiLevelType w:val="multilevel"/>
    <w:tmpl w:val="65304C9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6248D7"/>
    <w:multiLevelType w:val="multilevel"/>
    <w:tmpl w:val="3F261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42"/>
    <w:rsid w:val="000E28DA"/>
    <w:rsid w:val="001B4767"/>
    <w:rsid w:val="002A295F"/>
    <w:rsid w:val="00432BEA"/>
    <w:rsid w:val="00465D46"/>
    <w:rsid w:val="004E7870"/>
    <w:rsid w:val="006915F4"/>
    <w:rsid w:val="0072152C"/>
    <w:rsid w:val="008E27A0"/>
    <w:rsid w:val="0092525E"/>
    <w:rsid w:val="009C36B3"/>
    <w:rsid w:val="00A17780"/>
    <w:rsid w:val="00A568D2"/>
    <w:rsid w:val="00A876AA"/>
    <w:rsid w:val="00B1160A"/>
    <w:rsid w:val="00B814E1"/>
    <w:rsid w:val="00B865D6"/>
    <w:rsid w:val="00C14942"/>
    <w:rsid w:val="00D60C4A"/>
    <w:rsid w:val="00DA21BC"/>
    <w:rsid w:val="00D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50E7"/>
  <w15:docId w15:val="{5567A600-D064-48BF-AA08-1DE7F884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81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D05A8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20.png"/><Relationship Id="rId39" Type="http://schemas.openxmlformats.org/officeDocument/2006/relationships/image" Target="media/image19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0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48FA5-1101-46A1-93AD-7BE71BBF3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6666F-84BF-4993-A1A9-F06CC4772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7D572-07D7-41DD-AFD1-3C82E479F8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B30360-6DD9-44E4-8196-DB8C4CF6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</vt:lpstr>
    </vt:vector>
  </TitlesOfParts>
  <Company>SoftUni – https://softuni.org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</dc:title>
  <dc:subject>Python OOP – Practical Training Course @ SoftUni</dc:subject>
  <dc:creator>Software University</dc:creator>
  <cp:keywords>Python unit test testing unittest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2021-05-15T22:21:00Z</dcterms:created>
  <dcterms:modified xsi:type="dcterms:W3CDTF">2021-05-15T22:21:00Z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programming; education; software engineering; software development</vt:lpwstr>
  </property>
</Properties>
</file>