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7970442F" w:rsidR="00C33E58" w:rsidRDefault="00C33E58" w:rsidP="00C33E58">
      <w:pPr>
        <w:pStyle w:val="Heading1"/>
        <w:ind w:hanging="142"/>
        <w:jc w:val="center"/>
        <w:rPr>
          <w:szCs w:val="40"/>
        </w:rPr>
      </w:pPr>
      <w:bookmarkStart w:id="0" w:name="_GoBack"/>
      <w:bookmarkEnd w:id="0"/>
      <w:r w:rsidRPr="00C33E58">
        <w:rPr>
          <w:szCs w:val="40"/>
        </w:rPr>
        <w:t xml:space="preserve">Lab: </w:t>
      </w:r>
      <w:r w:rsidR="002D588E">
        <w:rPr>
          <w:szCs w:val="40"/>
        </w:rPr>
        <w:t>URL's and Templates</w:t>
      </w:r>
    </w:p>
    <w:p w14:paraId="4F777C07" w14:textId="2C60CCF6" w:rsidR="00C33E58" w:rsidRPr="00C33E58" w:rsidRDefault="002D588E" w:rsidP="00C33E58">
      <w:pPr>
        <w:pStyle w:val="Heading2"/>
        <w:numPr>
          <w:ilvl w:val="0"/>
          <w:numId w:val="42"/>
        </w:numPr>
        <w:rPr>
          <w:lang w:val="bg-BG"/>
        </w:rPr>
      </w:pPr>
      <w:r>
        <w:t>Create new Django Project</w:t>
      </w:r>
    </w:p>
    <w:p w14:paraId="35DDF42E" w14:textId="5D2F5CBA" w:rsidR="00C33E58" w:rsidRDefault="00A12A29" w:rsidP="00C33E58">
      <w:r>
        <w:t xml:space="preserve">Open the terminal and create </w:t>
      </w:r>
      <w:r w:rsidRPr="0037337D">
        <w:rPr>
          <w:b/>
          <w:bCs/>
        </w:rPr>
        <w:t>new Django project</w:t>
      </w:r>
      <w:r>
        <w:t xml:space="preserve"> as shown in the picture</w:t>
      </w:r>
    </w:p>
    <w:p w14:paraId="7D053597" w14:textId="5BFE0700" w:rsidR="00A12A29" w:rsidRDefault="00A12A29" w:rsidP="00C33E58">
      <w:r>
        <w:rPr>
          <w:noProof/>
        </w:rPr>
        <w:drawing>
          <wp:inline distT="0" distB="0" distL="0" distR="0" wp14:anchorId="1C55AC02" wp14:editId="4F53C6CA">
            <wp:extent cx="6626225" cy="1248410"/>
            <wp:effectExtent l="19050" t="19050" r="2222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F801D" w14:textId="495A1CFA" w:rsidR="00A12A29" w:rsidRDefault="00A12A29" w:rsidP="00C33E58">
      <w:r>
        <w:t xml:space="preserve">Navigate to the project folder and create </w:t>
      </w:r>
      <w:r w:rsidRPr="0037337D">
        <w:rPr>
          <w:b/>
          <w:bCs/>
        </w:rPr>
        <w:t>two apps</w:t>
      </w:r>
      <w:r>
        <w:t xml:space="preserve">: </w:t>
      </w:r>
      <w:r w:rsidRPr="0037337D">
        <w:rPr>
          <w:rFonts w:ascii="Consolas" w:hAnsi="Consolas"/>
          <w:b/>
          <w:bCs/>
        </w:rPr>
        <w:t>main_app</w:t>
      </w:r>
      <w:r>
        <w:t xml:space="preserve"> and </w:t>
      </w:r>
      <w:r w:rsidRPr="0037337D">
        <w:rPr>
          <w:rFonts w:ascii="Consolas" w:hAnsi="Consolas"/>
          <w:b/>
          <w:bCs/>
        </w:rPr>
        <w:t>secondary_app</w:t>
      </w:r>
    </w:p>
    <w:p w14:paraId="211691CB" w14:textId="3C8A401A" w:rsidR="00A12A29" w:rsidRDefault="00A12A29" w:rsidP="00C33E58">
      <w:r>
        <w:rPr>
          <w:noProof/>
        </w:rPr>
        <w:drawing>
          <wp:inline distT="0" distB="0" distL="0" distR="0" wp14:anchorId="14288FD0" wp14:editId="7D0ED18E">
            <wp:extent cx="6626225" cy="1990725"/>
            <wp:effectExtent l="19050" t="19050" r="2222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A07AE" w14:textId="77DC0B61" w:rsidR="00A12A29" w:rsidRDefault="003D5EB0" w:rsidP="003D5EB0">
      <w:pPr>
        <w:pStyle w:val="Index"/>
      </w:pPr>
      <w:r>
        <w:t xml:space="preserve">Now, we need to </w:t>
      </w:r>
      <w:r w:rsidRPr="0037337D">
        <w:rPr>
          <w:b/>
          <w:bCs/>
        </w:rPr>
        <w:t>add</w:t>
      </w:r>
      <w:r>
        <w:t xml:space="preserve"> our apps to the project </w:t>
      </w:r>
      <w:r w:rsidRPr="0037337D">
        <w:rPr>
          <w:b/>
          <w:bCs/>
        </w:rPr>
        <w:t>settings</w:t>
      </w:r>
    </w:p>
    <w:p w14:paraId="4FAD7AE1" w14:textId="459B717B" w:rsidR="003D5EB0" w:rsidRDefault="003D5EB0" w:rsidP="003D5EB0">
      <w:pPr>
        <w:pStyle w:val="Index"/>
      </w:pPr>
      <w:r>
        <w:rPr>
          <w:noProof/>
        </w:rPr>
        <w:drawing>
          <wp:inline distT="0" distB="0" distL="0" distR="0" wp14:anchorId="0C1B98EB" wp14:editId="43B659AF">
            <wp:extent cx="6626225" cy="351282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D4C87" w14:textId="75337650" w:rsidR="003D5EB0" w:rsidRDefault="003D5EB0" w:rsidP="003D5EB0">
      <w:pPr>
        <w:pStyle w:val="Heading2"/>
        <w:numPr>
          <w:ilvl w:val="0"/>
          <w:numId w:val="42"/>
        </w:numPr>
      </w:pPr>
      <w:r>
        <w:lastRenderedPageBreak/>
        <w:t>Create all Templates</w:t>
      </w:r>
    </w:p>
    <w:p w14:paraId="2ADF05E2" w14:textId="315C8ACF" w:rsidR="003D5EB0" w:rsidRDefault="003D5EB0" w:rsidP="003D5EB0">
      <w:r>
        <w:t xml:space="preserve">Let us now create a </w:t>
      </w:r>
      <w:r w:rsidRPr="0037337D">
        <w:rPr>
          <w:b/>
          <w:bCs/>
        </w:rPr>
        <w:t>template folder</w:t>
      </w:r>
      <w:r>
        <w:t xml:space="preserve"> </w:t>
      </w:r>
      <w:r w:rsidR="00A82629">
        <w:t>with</w:t>
      </w:r>
      <w:r>
        <w:t xml:space="preserve"> </w:t>
      </w:r>
      <w:r w:rsidRPr="0037337D">
        <w:rPr>
          <w:b/>
          <w:bCs/>
        </w:rPr>
        <w:t xml:space="preserve">two </w:t>
      </w:r>
      <w:r w:rsidR="00A82629">
        <w:rPr>
          <w:b/>
          <w:bCs/>
        </w:rPr>
        <w:t>sub-</w:t>
      </w:r>
      <w:r w:rsidRPr="0037337D">
        <w:rPr>
          <w:b/>
          <w:bCs/>
        </w:rPr>
        <w:t>folders</w:t>
      </w:r>
      <w:r>
        <w:t xml:space="preserve"> </w:t>
      </w:r>
      <w:r w:rsidR="00A82629">
        <w:t xml:space="preserve">named after the apps. Each folder </w:t>
      </w:r>
      <w:r>
        <w:t>will contain</w:t>
      </w:r>
      <w:r w:rsidR="00A82629">
        <w:t xml:space="preserve"> an</w:t>
      </w:r>
      <w:r>
        <w:t xml:space="preserve"> </w:t>
      </w:r>
      <w:r w:rsidRPr="0037337D">
        <w:rPr>
          <w:rFonts w:ascii="Consolas" w:hAnsi="Consolas"/>
          <w:b/>
          <w:bCs/>
        </w:rPr>
        <w:t>index.html</w:t>
      </w:r>
      <w:r>
        <w:t xml:space="preserve"> file. </w:t>
      </w:r>
      <w:r w:rsidR="00A82629">
        <w:t>At the end</w:t>
      </w:r>
      <w:r>
        <w:t>, the folder structure should look like this</w:t>
      </w:r>
    </w:p>
    <w:p w14:paraId="18394563" w14:textId="2F42FDD0" w:rsidR="003D5EB0" w:rsidRDefault="00E86997" w:rsidP="003D5EB0">
      <w:r>
        <w:rPr>
          <w:noProof/>
        </w:rPr>
        <w:drawing>
          <wp:inline distT="0" distB="0" distL="0" distR="0" wp14:anchorId="380FDEBE" wp14:editId="0CB78ECA">
            <wp:extent cx="1771650" cy="21050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BB9F0" w14:textId="0F9C246F" w:rsidR="003D5EB0" w:rsidRDefault="003D5EB0" w:rsidP="003D5EB0">
      <w:r>
        <w:t xml:space="preserve">Now, we need to add the </w:t>
      </w:r>
      <w:r w:rsidRPr="0037337D">
        <w:rPr>
          <w:b/>
          <w:bCs/>
        </w:rPr>
        <w:t>templates directory</w:t>
      </w:r>
      <w:r>
        <w:t xml:space="preserve"> to our project</w:t>
      </w:r>
      <w:r w:rsidR="0037337D">
        <w:t xml:space="preserve"> </w:t>
      </w:r>
      <w:r w:rsidR="0037337D" w:rsidRPr="0037337D">
        <w:rPr>
          <w:b/>
          <w:bCs/>
        </w:rPr>
        <w:t>settings</w:t>
      </w:r>
    </w:p>
    <w:p w14:paraId="46967607" w14:textId="78EDA0E7" w:rsidR="003D5EB0" w:rsidRDefault="003D5EB0" w:rsidP="003D5EB0">
      <w:r>
        <w:rPr>
          <w:noProof/>
        </w:rPr>
        <w:drawing>
          <wp:inline distT="0" distB="0" distL="0" distR="0" wp14:anchorId="548FBCD7" wp14:editId="7DA7026C">
            <wp:extent cx="5618425" cy="2996852"/>
            <wp:effectExtent l="19050" t="19050" r="2095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072" cy="300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2C471" w14:textId="7F024BA4" w:rsidR="00E86997" w:rsidRDefault="00E86997" w:rsidP="003D5EB0">
      <w:r>
        <w:t xml:space="preserve">Now let us go to the main app </w:t>
      </w:r>
      <w:r w:rsidRPr="0037337D">
        <w:rPr>
          <w:rFonts w:ascii="Consolas" w:hAnsi="Consolas"/>
          <w:b/>
          <w:bCs/>
        </w:rPr>
        <w:t>index.html</w:t>
      </w:r>
      <w:r>
        <w:t xml:space="preserve"> file and add the following code</w:t>
      </w:r>
    </w:p>
    <w:p w14:paraId="161CC6A5" w14:textId="74471825" w:rsidR="00E86997" w:rsidRDefault="003C6FED" w:rsidP="003D5EB0">
      <w:r>
        <w:rPr>
          <w:noProof/>
        </w:rPr>
        <w:drawing>
          <wp:inline distT="0" distB="0" distL="0" distR="0" wp14:anchorId="667639D3" wp14:editId="330C1CB5">
            <wp:extent cx="6626225" cy="2167255"/>
            <wp:effectExtent l="19050" t="19050" r="2222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01B75" w14:textId="409D63C1" w:rsidR="005A0506" w:rsidRDefault="005A0506" w:rsidP="005A0506">
      <w:pPr>
        <w:pStyle w:val="ListParagraph"/>
        <w:numPr>
          <w:ilvl w:val="0"/>
          <w:numId w:val="44"/>
        </w:numPr>
      </w:pPr>
      <w:r>
        <w:t xml:space="preserve">We just add </w:t>
      </w:r>
      <w:r w:rsidRPr="0037337D">
        <w:rPr>
          <w:rFonts w:ascii="Consolas" w:hAnsi="Consolas"/>
          <w:b/>
          <w:bCs/>
        </w:rPr>
        <w:t>h1</w:t>
      </w:r>
      <w:r>
        <w:t xml:space="preserve"> and a link to the </w:t>
      </w:r>
      <w:r w:rsidRPr="0037337D">
        <w:rPr>
          <w:rFonts w:ascii="Consolas" w:hAnsi="Consolas"/>
          <w:b/>
          <w:bCs/>
        </w:rPr>
        <w:t>secondary_app</w:t>
      </w:r>
      <w:r>
        <w:t>, so we can</w:t>
      </w:r>
      <w:r w:rsidR="0000572E">
        <w:t xml:space="preserve"> navigate between the two apps</w:t>
      </w:r>
    </w:p>
    <w:p w14:paraId="7108BAC7" w14:textId="3D525EE5" w:rsidR="0000572E" w:rsidRPr="009873F4" w:rsidRDefault="0000572E" w:rsidP="0000572E">
      <w:pPr>
        <w:rPr>
          <w:b/>
          <w:bCs/>
        </w:rPr>
      </w:pPr>
      <w:r>
        <w:lastRenderedPageBreak/>
        <w:t xml:space="preserve">In the </w:t>
      </w:r>
      <w:r w:rsidRPr="0037337D">
        <w:rPr>
          <w:rFonts w:ascii="Consolas" w:hAnsi="Consolas"/>
          <w:b/>
          <w:bCs/>
        </w:rPr>
        <w:t>index.html</w:t>
      </w:r>
      <w:r>
        <w:t xml:space="preserve"> in the secondary app, add the following, so we can return to the </w:t>
      </w:r>
      <w:r w:rsidRPr="009873F4">
        <w:rPr>
          <w:b/>
          <w:bCs/>
        </w:rPr>
        <w:t>main app</w:t>
      </w:r>
    </w:p>
    <w:p w14:paraId="1C0F577A" w14:textId="0774F762" w:rsidR="0000572E" w:rsidRDefault="003C6FED" w:rsidP="0000572E">
      <w:r>
        <w:rPr>
          <w:noProof/>
        </w:rPr>
        <w:drawing>
          <wp:inline distT="0" distB="0" distL="0" distR="0" wp14:anchorId="2D432A5E" wp14:editId="081FC223">
            <wp:extent cx="6626225" cy="2327275"/>
            <wp:effectExtent l="19050" t="19050" r="22225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8CBD9" w14:textId="0102D396" w:rsidR="00303949" w:rsidRDefault="00303949" w:rsidP="00303949">
      <w:pPr>
        <w:pStyle w:val="Heading2"/>
        <w:numPr>
          <w:ilvl w:val="0"/>
          <w:numId w:val="42"/>
        </w:numPr>
      </w:pPr>
      <w:r>
        <w:t>Implement the views</w:t>
      </w:r>
      <w:r w:rsidR="00B9015E">
        <w:t>.py files</w:t>
      </w:r>
    </w:p>
    <w:p w14:paraId="0B3CCF73" w14:textId="714DA85F" w:rsidR="00303949" w:rsidRDefault="00303949" w:rsidP="00303949">
      <w:r>
        <w:t xml:space="preserve">Now let us implement the </w:t>
      </w:r>
      <w:r w:rsidRPr="009873F4">
        <w:rPr>
          <w:b/>
          <w:bCs/>
        </w:rPr>
        <w:t>views</w:t>
      </w:r>
      <w:r>
        <w:t xml:space="preserve"> for both apps, starting with the </w:t>
      </w:r>
      <w:r w:rsidRPr="009873F4">
        <w:rPr>
          <w:b/>
          <w:bCs/>
        </w:rPr>
        <w:t>main app</w:t>
      </w:r>
      <w:r>
        <w:t xml:space="preserve">. In there we are going to create a function called </w:t>
      </w:r>
      <w:r w:rsidRPr="009873F4">
        <w:rPr>
          <w:b/>
          <w:bCs/>
        </w:rPr>
        <w:t>index</w:t>
      </w:r>
      <w:r w:rsidRPr="009873F4">
        <w:t>,</w:t>
      </w:r>
      <w:r>
        <w:t xml:space="preserve"> which will be responsible for rendering the </w:t>
      </w:r>
      <w:r w:rsidRPr="009873F4">
        <w:rPr>
          <w:rFonts w:ascii="Consolas" w:hAnsi="Consolas"/>
          <w:b/>
          <w:bCs/>
        </w:rPr>
        <w:t>index.html</w:t>
      </w:r>
      <w:r>
        <w:t xml:space="preserve"> file</w:t>
      </w:r>
    </w:p>
    <w:p w14:paraId="4B4149BC" w14:textId="4DCB2806" w:rsidR="00303949" w:rsidRDefault="00303949" w:rsidP="00303949">
      <w:r>
        <w:rPr>
          <w:noProof/>
        </w:rPr>
        <w:drawing>
          <wp:inline distT="0" distB="0" distL="0" distR="0" wp14:anchorId="56721342" wp14:editId="6612C15D">
            <wp:extent cx="4023010" cy="1451941"/>
            <wp:effectExtent l="19050" t="19050" r="1587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368"/>
                    <a:stretch/>
                  </pic:blipFill>
                  <pic:spPr bwMode="auto">
                    <a:xfrm>
                      <a:off x="0" y="0"/>
                      <a:ext cx="4052492" cy="14625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5C2E" w14:textId="18B58301" w:rsidR="00303949" w:rsidRDefault="00303949" w:rsidP="00303949">
      <w:r>
        <w:t xml:space="preserve">And then, the same for the </w:t>
      </w:r>
      <w:r w:rsidRPr="0006505B">
        <w:rPr>
          <w:b/>
          <w:bCs/>
        </w:rPr>
        <w:t>secondary app</w:t>
      </w:r>
    </w:p>
    <w:p w14:paraId="066F84EC" w14:textId="56771883" w:rsidR="00303949" w:rsidRDefault="00303949" w:rsidP="00303949">
      <w:r>
        <w:rPr>
          <w:noProof/>
        </w:rPr>
        <w:drawing>
          <wp:inline distT="0" distB="0" distL="0" distR="0" wp14:anchorId="490242BE" wp14:editId="62A7B27C">
            <wp:extent cx="4022725" cy="1357095"/>
            <wp:effectExtent l="19050" t="19050" r="1587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4623"/>
                    <a:stretch/>
                  </pic:blipFill>
                  <pic:spPr bwMode="auto">
                    <a:xfrm>
                      <a:off x="0" y="0"/>
                      <a:ext cx="4044001" cy="136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42EC9" w14:textId="7952004F" w:rsidR="00303949" w:rsidRDefault="00B9015E" w:rsidP="00303949">
      <w:pPr>
        <w:pStyle w:val="Heading2"/>
        <w:numPr>
          <w:ilvl w:val="0"/>
          <w:numId w:val="42"/>
        </w:numPr>
      </w:pPr>
      <w:r>
        <w:t>Implementing the urls.py files</w:t>
      </w:r>
    </w:p>
    <w:p w14:paraId="50626F81" w14:textId="041660BF" w:rsidR="00B9015E" w:rsidRDefault="00B9015E" w:rsidP="00B9015E">
      <w:r>
        <w:t xml:space="preserve">Now, </w:t>
      </w:r>
      <w:r w:rsidR="0006505B">
        <w:t>for</w:t>
      </w:r>
      <w:r>
        <w:t xml:space="preserve"> those functions to be executed, we need the </w:t>
      </w:r>
      <w:r w:rsidRPr="0006505B">
        <w:rPr>
          <w:rFonts w:ascii="Consolas" w:hAnsi="Consolas"/>
          <w:b/>
          <w:bCs/>
        </w:rPr>
        <w:t>urls.py</w:t>
      </w:r>
      <w:r>
        <w:t xml:space="preserve"> files for both our apps. Since they are not automatically generated, we need to </w:t>
      </w:r>
      <w:r w:rsidRPr="0006505B">
        <w:rPr>
          <w:b/>
          <w:bCs/>
        </w:rPr>
        <w:t>create them</w:t>
      </w:r>
      <w:r>
        <w:t xml:space="preserve">. So, let us start with the </w:t>
      </w:r>
      <w:r w:rsidRPr="0006505B">
        <w:rPr>
          <w:b/>
          <w:bCs/>
        </w:rPr>
        <w:t>main app</w:t>
      </w:r>
    </w:p>
    <w:p w14:paraId="040784D9" w14:textId="0B86334F" w:rsidR="00342125" w:rsidRDefault="00342125" w:rsidP="00B9015E">
      <w:r>
        <w:rPr>
          <w:noProof/>
        </w:rPr>
        <w:lastRenderedPageBreak/>
        <w:drawing>
          <wp:inline distT="0" distB="0" distL="0" distR="0" wp14:anchorId="7C2913E9" wp14:editId="07881B26">
            <wp:extent cx="3889417" cy="2130950"/>
            <wp:effectExtent l="19050" t="19050" r="15875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460" cy="2139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B2183" w14:textId="2C1FA351" w:rsidR="00342125" w:rsidRDefault="00342125" w:rsidP="00B9015E">
      <w:r>
        <w:t xml:space="preserve">And then the </w:t>
      </w:r>
      <w:r w:rsidRPr="0006505B">
        <w:rPr>
          <w:b/>
          <w:bCs/>
        </w:rPr>
        <w:t>secondary app</w:t>
      </w:r>
    </w:p>
    <w:p w14:paraId="54C92581" w14:textId="2F9A9B2B" w:rsidR="00342125" w:rsidRDefault="00342125" w:rsidP="00B9015E">
      <w:r>
        <w:rPr>
          <w:noProof/>
        </w:rPr>
        <w:drawing>
          <wp:inline distT="0" distB="0" distL="0" distR="0" wp14:anchorId="092CE03A" wp14:editId="1E975B69">
            <wp:extent cx="3879728" cy="2003728"/>
            <wp:effectExtent l="19050" t="19050" r="26035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7422" cy="2007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F9A29" w14:textId="24F36443" w:rsidR="00342125" w:rsidRDefault="00342125" w:rsidP="00B9015E">
      <w:r>
        <w:t xml:space="preserve">In both cases the path is </w:t>
      </w:r>
      <w:r w:rsidRPr="0006505B">
        <w:rPr>
          <w:b/>
          <w:bCs/>
        </w:rPr>
        <w:t>''</w:t>
      </w:r>
      <w:r>
        <w:t xml:space="preserve">, because as soon as we hit </w:t>
      </w:r>
      <w:r w:rsidRPr="0006505B">
        <w:rPr>
          <w:b/>
          <w:bCs/>
        </w:rPr>
        <w:t>'main_app'</w:t>
      </w:r>
      <w:r>
        <w:t xml:space="preserve"> or </w:t>
      </w:r>
      <w:r w:rsidRPr="0006505B">
        <w:rPr>
          <w:b/>
          <w:bCs/>
        </w:rPr>
        <w:t>'secondary_app'</w:t>
      </w:r>
      <w:r>
        <w:t xml:space="preserve"> url's, we want to execute the </w:t>
      </w:r>
      <w:r w:rsidRPr="0006505B">
        <w:rPr>
          <w:b/>
          <w:bCs/>
        </w:rPr>
        <w:t xml:space="preserve">index </w:t>
      </w:r>
      <w:r>
        <w:t xml:space="preserve">functions and render the </w:t>
      </w:r>
      <w:r w:rsidRPr="0006505B">
        <w:rPr>
          <w:rFonts w:ascii="Consolas" w:hAnsi="Consolas"/>
          <w:b/>
          <w:bCs/>
        </w:rPr>
        <w:t>index.html</w:t>
      </w:r>
      <w:r>
        <w:t xml:space="preserve"> file</w:t>
      </w:r>
    </w:p>
    <w:p w14:paraId="3B0EDCCC" w14:textId="63CE86AB" w:rsidR="00342125" w:rsidRDefault="00342125" w:rsidP="00342125">
      <w:pPr>
        <w:pStyle w:val="Heading2"/>
        <w:numPr>
          <w:ilvl w:val="0"/>
          <w:numId w:val="42"/>
        </w:numPr>
      </w:pPr>
      <w:r>
        <w:t>Including the urls.py Files in the Project</w:t>
      </w:r>
    </w:p>
    <w:p w14:paraId="05112BA3" w14:textId="18EACB40" w:rsidR="00342125" w:rsidRDefault="00342125" w:rsidP="00342125">
      <w:r>
        <w:t xml:space="preserve">Finally, we want to include those </w:t>
      </w:r>
      <w:r w:rsidRPr="00BC319A">
        <w:rPr>
          <w:rFonts w:ascii="Consolas" w:hAnsi="Consolas"/>
          <w:b/>
          <w:bCs/>
        </w:rPr>
        <w:t>urls.py</w:t>
      </w:r>
      <w:r>
        <w:t xml:space="preserve"> files in our project, so it kn</w:t>
      </w:r>
      <w:r w:rsidR="00435F73">
        <w:t>ows about</w:t>
      </w:r>
      <w:r w:rsidR="00435F73">
        <w:rPr>
          <w:lang w:val="bg-BG"/>
        </w:rPr>
        <w:t xml:space="preserve"> </w:t>
      </w:r>
      <w:r w:rsidR="00435F73">
        <w:t>them</w:t>
      </w:r>
    </w:p>
    <w:p w14:paraId="02841977" w14:textId="53D4C776" w:rsidR="00435F73" w:rsidRDefault="00435F73" w:rsidP="00342125">
      <w:r>
        <w:rPr>
          <w:noProof/>
        </w:rPr>
        <w:drawing>
          <wp:inline distT="0" distB="0" distL="0" distR="0" wp14:anchorId="226238CF" wp14:editId="4438D875">
            <wp:extent cx="6626225" cy="2525395"/>
            <wp:effectExtent l="19050" t="19050" r="22225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2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4D43C" w14:textId="7622FFB9" w:rsidR="00435F73" w:rsidRDefault="00435F73" w:rsidP="00435F73">
      <w:pPr>
        <w:pStyle w:val="Heading2"/>
        <w:numPr>
          <w:ilvl w:val="0"/>
          <w:numId w:val="42"/>
        </w:numPr>
      </w:pPr>
      <w:r>
        <w:t>Testing</w:t>
      </w:r>
    </w:p>
    <w:p w14:paraId="37B944E2" w14:textId="7C444E3E" w:rsidR="00435F73" w:rsidRDefault="00435F73" w:rsidP="00435F73">
      <w:r>
        <w:t xml:space="preserve">Now, let us test the app by </w:t>
      </w:r>
      <w:r w:rsidRPr="0097689F">
        <w:rPr>
          <w:b/>
          <w:bCs/>
        </w:rPr>
        <w:t>running our project</w:t>
      </w:r>
    </w:p>
    <w:p w14:paraId="637AA5BE" w14:textId="653159FA" w:rsidR="00435F73" w:rsidRDefault="00435F73" w:rsidP="00435F73">
      <w:r>
        <w:rPr>
          <w:noProof/>
        </w:rPr>
        <w:lastRenderedPageBreak/>
        <w:drawing>
          <wp:inline distT="0" distB="0" distL="0" distR="0" wp14:anchorId="26038926" wp14:editId="0DDCA84D">
            <wp:extent cx="5001370" cy="1448408"/>
            <wp:effectExtent l="19050" t="19050" r="889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1138" cy="145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43CC9" w14:textId="029A5F86" w:rsidR="002D467C" w:rsidRDefault="002D467C" w:rsidP="00435F73">
      <w:r>
        <w:t xml:space="preserve">Now </w:t>
      </w:r>
      <w:r w:rsidR="00714026">
        <w:t>to</w:t>
      </w:r>
      <w:r>
        <w:t xml:space="preserve"> see our main app, we need to navigate to </w:t>
      </w:r>
      <w:hyperlink r:id="rId24" w:history="1">
        <w:r w:rsidRPr="00B87C4A">
          <w:rPr>
            <w:rStyle w:val="Hyperlink"/>
          </w:rPr>
          <w:t>http://localhost:8000/main_app</w:t>
        </w:r>
      </w:hyperlink>
    </w:p>
    <w:p w14:paraId="298BD6B8" w14:textId="16DBA3E1" w:rsidR="002D467C" w:rsidRDefault="002D467C" w:rsidP="002D467C">
      <w:r>
        <w:rPr>
          <w:noProof/>
        </w:rPr>
        <w:drawing>
          <wp:inline distT="0" distB="0" distL="0" distR="0" wp14:anchorId="1038B5F1" wp14:editId="6771E143">
            <wp:extent cx="3629025" cy="13620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AAEBB" w14:textId="6A5D8648" w:rsidR="002D467C" w:rsidRDefault="002D467C" w:rsidP="002D467C">
      <w:r>
        <w:t>And if we click on the link, we will see the second app</w:t>
      </w:r>
    </w:p>
    <w:p w14:paraId="20F576DD" w14:textId="19241EC3" w:rsidR="002D467C" w:rsidRPr="002D467C" w:rsidRDefault="002D467C" w:rsidP="002D467C">
      <w:r>
        <w:rPr>
          <w:noProof/>
        </w:rPr>
        <w:drawing>
          <wp:inline distT="0" distB="0" distL="0" distR="0" wp14:anchorId="19BCEE57" wp14:editId="124EBB64">
            <wp:extent cx="3648075" cy="1207277"/>
            <wp:effectExtent l="19050" t="19050" r="9525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093" cy="121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467C" w:rsidRPr="002D467C" w:rsidSect="009254B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CD429" w14:textId="77777777" w:rsidR="002862B9" w:rsidRDefault="002862B9" w:rsidP="008068A2">
      <w:pPr>
        <w:spacing w:after="0" w:line="240" w:lineRule="auto"/>
      </w:pPr>
      <w:r>
        <w:separator/>
      </w:r>
    </w:p>
  </w:endnote>
  <w:endnote w:type="continuationSeparator" w:id="0">
    <w:p w14:paraId="03A8BF37" w14:textId="77777777" w:rsidR="002862B9" w:rsidRDefault="002862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14E9" w14:textId="77777777" w:rsidR="00314394" w:rsidRDefault="00314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736CC011" w:rsidR="004E4C1E" w:rsidRDefault="00111B8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55B19C3D">
              <wp:simplePos x="0" y="0"/>
              <wp:positionH relativeFrom="column">
                <wp:posOffset>1398905</wp:posOffset>
              </wp:positionH>
              <wp:positionV relativeFrom="paragraph">
                <wp:posOffset>365125</wp:posOffset>
              </wp:positionV>
              <wp:extent cx="518160" cy="160020"/>
              <wp:effectExtent l="0" t="0" r="15240" b="1143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" cy="160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0.15pt;margin-top:28.75pt;width:40.8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zwdgIAAFcFAAAOAAAAZHJzL2Uyb0RvYy54bWysVFFP2zAQfp+0/2D5fSRlokIVKepATJMQ&#10;oAHi2XVsGs3xebbbpPv1++wkBbG9MO0lOd99d7777s5n531r2E750JCt+Oyo5ExZSXVjnyv++HD1&#10;6ZSzEIWthSGrKr5XgZ8vP34469xCHdOGTK08QxAbFp2r+CZGtyiKIDeqFeGInLIwavKtiDj656L2&#10;okP01hTHZTkvOvK18yRVCNBeDka+zPG1VjLeah1UZKbiyC3mr8/fdfoWyzOxePbCbRo5piH+IYtW&#10;NBaXHkJdiijY1jd/hGob6SmQjkeS2oK0bqTKNaCaWfmmmvuNcCrXAnKCO9AU/l9YebO786ypKz7n&#10;zIoWLXpQfWRfqGfzxE7nwgKgewdY7KFGlyd9gDIV3Wvfpj/KYbCD5/2B2xRMQnkyO53NYZEwQSiP&#10;M/fFi7PzIX5V1LIkVNyjdZlRsbsOEYkAOkHSXZauGmNy+4xlHfL/fFJmh4MFHsYmrMqDMIZJBQ2J&#10;ZynujUoYY78rDSJy/kmRR1BdGM92AsMjpFQ25tJzXKATSiOJ9ziO+Jes3uM81DHdTDYenNvGks/V&#10;v0m7/jGlrAc8iHxVdxJjv+7HRq+p3qPPnoY9CU5eNejGtQjxTngsBhqIZY+3+GhDYJ1GibMN+V9/&#10;0yc85hVWzjosWsXDz63wijPzzWKSZ6dlmTYzHyD4SVhPgt22F4QWzPCUOJnFhItmErWn9gnvwCrd&#10;BJOwEvdVXEY/HS7isPR4SaRarTIMG+hEvLb3TqbgqSdpwh76J+HdOIYR83tD0yKKxZtpHLDJ09Jq&#10;G0k3eVQTrQOXI93Y3jzB40uTnofX54x6eQ+XvwEAAP//AwBQSwMEFAAGAAgAAAAhAP2I5X7fAAAA&#10;CQEAAA8AAABkcnMvZG93bnJldi54bWxMj8tOwzAQRfdI/IM1SOyo3VR9EDKpClJZIdEUPsCJhyQ0&#10;HofYbcLfY1awHN2je89k28l24kKDbx0jzGcKBHHlTMs1wvvb/m4DwgfNRneOCeGbPGzz66tMp8aN&#10;XNDlGGoRS9inGqEJoU+l9FVDVvuZ64lj9uEGq0M8h1qaQY+x3HYyUWolrW45LjS6p6eGqtPxbBEe&#10;6Xl8OahTuV9NgT9fv4rDrpgQb2+m3QOIQFP4g+FXP6pDHp1Kd2bjRYeQJGoRUYTlegkiAgs1vwdR&#10;ImySNcg8k/8/yH8AAAD//wMAUEsBAi0AFAAGAAgAAAAhALaDOJL+AAAA4QEAABMAAAAAAAAAAAAA&#10;AAAAAAAAAFtDb250ZW50X1R5cGVzXS54bWxQSwECLQAUAAYACAAAACEAOP0h/9YAAACUAQAACwAA&#10;AAAAAAAAAAAAAAAvAQAAX3JlbHMvLnJlbHNQSwECLQAUAAYACAAAACEAjEt88HYCAABXBQAADgAA&#10;AAAAAAAAAAAAAAAuAgAAZHJzL2Uyb0RvYy54bWxQSwECLQAUAAYACAAAACEA/Yjlft8AAAAJAQAA&#10;DwAAAAAAAAAAAAAAAADQ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57D4D780">
              <wp:simplePos x="0" y="0"/>
              <wp:positionH relativeFrom="column">
                <wp:posOffset>1360805</wp:posOffset>
              </wp:positionH>
              <wp:positionV relativeFrom="paragraph">
                <wp:posOffset>102235</wp:posOffset>
              </wp:positionV>
              <wp:extent cx="5326380" cy="513715"/>
              <wp:effectExtent l="0" t="0" r="762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63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DFFB0" w14:textId="7B6AC857" w:rsidR="00111B82" w:rsidRDefault="004E4C1E" w:rsidP="00111B8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11B82" w:rsidRPr="001B39D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about.softuni.bg/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r w:rsidR="00111B82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  <w:bookmarkEnd w:id="1"/>
                        </w:p>
                        <w:p w14:paraId="7FED8C0A" w14:textId="723A9BF5" w:rsidR="004E4C1E" w:rsidRPr="00596AA5" w:rsidRDefault="00111B82" w:rsidP="00111B82">
                          <w:pPr>
                            <w:spacing w:before="40" w:after="10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                      </w:t>
                          </w:r>
                          <w:r w:rsidR="00686C0C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86C0C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686C0C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86C0C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7.15pt;margin-top:8.05pt;width:419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zzDAIAAPsDAAAOAAAAZHJzL2Uyb0RvYy54bWysU9uO0zAQfUfiHyy/06QtLSVqulp2WYS0&#10;XKRdPmDqOI2F7TG226R8PWOnLRW8Ifxg2Z6ZM3POjNc3g9HsIH1QaGs+nZScSSuwUXZX82/PD69W&#10;nIUItgGNVtb8KAO/2bx8se5dJWfYoW6kZwRiQ9W7mncxuqooguikgTBBJy0ZW/QGIl39rmg89IRu&#10;dDEry2XRo2+cRyFDoNf70cg3Gb9tpYhf2jbIyHTNqbaYd5/3bdqLzRqqnQfXKXEqA/6hCgPKUtIL&#10;1D1EYHuv/oIySngM2MaJQFNg2yohMwdiMy3/YPPUgZOZC4kT3EWm8P9gxefDV89UQ71bcmbBUI+e&#10;5RDZOxwYPZE+vQsVuT05cowDvZNv5hrcI4rvgVm868Du5K332HcSGqpvmiKLq9ARJySQbf8JG8oD&#10;+4gZaGi9SeKRHIzQqU/HS29SLYIeF/PZcr4ikyDbYjp/M13kFFCdo50P8YNEw9Kh5p56n9Hh8Bhi&#10;qgaqs0tKZvFBaZ37ry3ra/52MVvkgCuLUZHGUytT81WZ1jgwieR72+TgCEqPZ0qg7Yl1IjpSjsN2&#10;GAU+i7nF5kgyeBynkX4PHTr0PznraRJrHn7swUvO9EebpEyZaXTz5fWcpp4zf23ZXl/ACoKqeeRs&#10;PN7FPO4j5VuSvFVZjdSbsZJTyTRhWaTTb0gjfH3PXr//7OYXAAAA//8DAFBLAwQUAAYACAAAACEA&#10;yjywqt8AAAAKAQAADwAAAGRycy9kb3ducmV2LnhtbEyPTU/DMAyG70j8h8hI3FjSlY2tNJ32ISSO&#10;2+CwY9aYtqNxqibbyr/HO8HN1vvo9eN8MbhWXLAPjScNyUiBQCq9bajS8Pnx9jQDEaIha1pPqOEH&#10;AyyK+7vcZNZfaYeXfawEl1DIjIY6xi6TMpQ1OhNGvkPi7Mv3zkRe+0ra3ly53LVyrNRUOtMQX6hN&#10;h+say+/92WnYnewpndWr5eQwbNbvq1BtpN9q/fgwLF9BRBziHww3fVaHgp2O/kw2iFbDOHlOGeVg&#10;moC4AWqS8nTUMH9RIItc/n+h+AUAAP//AwBQSwECLQAUAAYACAAAACEAtoM4kv4AAADhAQAAEwAA&#10;AAAAAAAAAAAAAAAAAAAAW0NvbnRlbnRfVHlwZXNdLnhtbFBLAQItABQABgAIAAAAIQA4/SH/1gAA&#10;AJQBAAALAAAAAAAAAAAAAAAAAC8BAABfcmVscy8ucmVsc1BLAQItABQABgAIAAAAIQDPM/zzDAIA&#10;APsDAAAOAAAAAAAAAAAAAAAAAC4CAABkcnMvZTJvRG9jLnhtbFBLAQItABQABgAIAAAAIQDKPLCq&#10;3wAAAAoBAAAPAAAAAAAAAAAAAAAAAGYEAABkcnMvZG93bnJldi54bWxQSwUGAAAAAAQABADzAAAA&#10;cgUAAAAA&#10;" filled="f" stroked="f">
              <v:textbox inset=".5mm,1.2mm,.5mm,.5mm">
                <w:txbxContent>
                  <w:p w14:paraId="4D7DFFB0" w14:textId="7B6AC857" w:rsidR="00111B82" w:rsidRDefault="004E4C1E" w:rsidP="00111B8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11B82" w:rsidRPr="001B39DA">
                        <w:rPr>
                          <w:rStyle w:val="Hyperlink"/>
                          <w:sz w:val="17"/>
                          <w:szCs w:val="17"/>
                        </w:rPr>
                        <w:t>about.softuni.bg/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r w:rsidR="00111B82">
                      <w:rPr>
                        <w:sz w:val="17"/>
                        <w:szCs w:val="17"/>
                      </w:rPr>
                      <w:t xml:space="preserve">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  <w:bookmarkEnd w:id="1"/>
                  </w:p>
                  <w:p w14:paraId="7FED8C0A" w14:textId="723A9BF5" w:rsidR="004E4C1E" w:rsidRPr="00596AA5" w:rsidRDefault="00111B82" w:rsidP="00111B82">
                    <w:pPr>
                      <w:spacing w:before="40" w:after="10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                      </w:t>
                    </w:r>
                    <w:r w:rsidR="00686C0C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86C0C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686C0C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86C0C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A6DB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A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A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A6DB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1A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1A6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C0862" w14:textId="77777777" w:rsidR="00314394" w:rsidRDefault="00314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F378B" w14:textId="77777777" w:rsidR="002862B9" w:rsidRDefault="002862B9" w:rsidP="008068A2">
      <w:pPr>
        <w:spacing w:after="0" w:line="240" w:lineRule="auto"/>
      </w:pPr>
      <w:r>
        <w:separator/>
      </w:r>
    </w:p>
  </w:footnote>
  <w:footnote w:type="continuationSeparator" w:id="0">
    <w:p w14:paraId="512AB23A" w14:textId="77777777" w:rsidR="002862B9" w:rsidRDefault="002862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24270" w14:textId="77777777" w:rsidR="00314394" w:rsidRDefault="00314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97608" w14:textId="77777777" w:rsidR="00314394" w:rsidRDefault="00314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9"/>
  </w:num>
  <w:num w:numId="41">
    <w:abstractNumId w:val="0"/>
  </w:num>
  <w:num w:numId="42">
    <w:abstractNumId w:val="23"/>
  </w:num>
  <w:num w:numId="43">
    <w:abstractNumId w:val="2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11B8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862B9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14394"/>
    <w:rsid w:val="003230CF"/>
    <w:rsid w:val="0033212E"/>
    <w:rsid w:val="0033490F"/>
    <w:rsid w:val="00335FDA"/>
    <w:rsid w:val="00342125"/>
    <w:rsid w:val="003733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45CD"/>
    <w:rsid w:val="005C6A24"/>
    <w:rsid w:val="005E04CE"/>
    <w:rsid w:val="005E6CC9"/>
    <w:rsid w:val="00600083"/>
    <w:rsid w:val="00604363"/>
    <w:rsid w:val="00624212"/>
    <w:rsid w:val="006242A9"/>
    <w:rsid w:val="00624DCF"/>
    <w:rsid w:val="00631A6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026"/>
    <w:rsid w:val="007243C0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B7642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8000/main_app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30.png"/><Relationship Id="rId40" Type="http://schemas.openxmlformats.org/officeDocument/2006/relationships/image" Target="media/image25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28E4B5-D672-4B38-AC45-0DC8080F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URL's and Templates</vt:lpstr>
    </vt:vector>
  </TitlesOfParts>
  <Company>SoftUni – https://softuni.org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2021-05-27T12:51:00Z</dcterms:created>
  <dcterms:modified xsi:type="dcterms:W3CDTF">2021-05-27T12:51:00Z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