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EB1B9" w14:textId="76350C59" w:rsidR="000D1345" w:rsidRPr="001B13AC" w:rsidRDefault="001E71F8" w:rsidP="000D1345">
      <w:pPr>
        <w:pStyle w:val="berschrift1"/>
        <w:rPr>
          <w:lang w:val="en-US"/>
        </w:rPr>
      </w:pPr>
      <w:r w:rsidRPr="001B13AC">
        <w:rPr>
          <w:lang w:val="en-US"/>
        </w:rPr>
        <w:t xml:space="preserve">Installation guide for </w:t>
      </w:r>
      <w:r w:rsidR="001C3490">
        <w:rPr>
          <w:i/>
          <w:lang w:val="en-US"/>
        </w:rPr>
        <w:t>easyPeasyA (</w:t>
      </w:r>
      <w:r w:rsidRPr="001B13AC">
        <w:rPr>
          <w:lang w:val="en-US"/>
        </w:rPr>
        <w:t>Windows 10)</w:t>
      </w:r>
    </w:p>
    <w:p w14:paraId="51F4FBEB" w14:textId="0512DD54" w:rsidR="00D62D36" w:rsidRPr="00EE5D17" w:rsidRDefault="00EE5D17" w:rsidP="00EE5D17">
      <w:pPr>
        <w:rPr>
          <w:b/>
          <w:i/>
          <w:lang w:val="en-US"/>
        </w:rPr>
      </w:pPr>
      <w:r>
        <w:rPr>
          <w:b/>
          <w:i/>
          <w:lang w:val="en-US"/>
        </w:rPr>
        <w:t>--this is not the tutorial on how to operate the app -- ;D</w:t>
      </w:r>
    </w:p>
    <w:p w14:paraId="286E3477" w14:textId="4D562584" w:rsidR="001C3490" w:rsidRDefault="001C3490" w:rsidP="00593B32">
      <w:pPr>
        <w:pStyle w:val="berschrift2"/>
        <w:rPr>
          <w:lang w:val="en-US"/>
        </w:rPr>
      </w:pPr>
      <w:r>
        <w:rPr>
          <w:lang w:val="en-US"/>
        </w:rPr>
        <w:t>Introduction</w:t>
      </w:r>
    </w:p>
    <w:p w14:paraId="6B0866B6" w14:textId="529481A9" w:rsidR="00EE5D17" w:rsidRPr="001C3490" w:rsidRDefault="001C3490" w:rsidP="001C3490">
      <w:pPr>
        <w:rPr>
          <w:lang w:val="en-US"/>
        </w:rPr>
      </w:pPr>
      <w:r>
        <w:rPr>
          <w:lang w:val="en-US"/>
        </w:rPr>
        <w:t xml:space="preserve">EasyPeasyA is a python-based tool to calculate and plot Principal component analysis. It is a Browser </w:t>
      </w:r>
      <w:r w:rsidR="00EE5D17">
        <w:rPr>
          <w:lang w:val="en-US"/>
        </w:rPr>
        <w:t>application</w:t>
      </w:r>
      <w:r>
        <w:rPr>
          <w:lang w:val="en-US"/>
        </w:rPr>
        <w:t xml:space="preserve"> with three individual compartments. The first compartment is an App to calculate an Analysis of variance for feature selection. </w:t>
      </w:r>
      <w:r w:rsidR="00EE5D17">
        <w:rPr>
          <w:lang w:val="en-US"/>
        </w:rPr>
        <w:t>The second compartment contains tools for data preprocessing, and finally the third compartment is the PCA web application.</w:t>
      </w:r>
    </w:p>
    <w:p w14:paraId="3B9025C8" w14:textId="23BD18D4" w:rsidR="000D1345" w:rsidRPr="00ED3DCD" w:rsidRDefault="001E71F8" w:rsidP="00593B32">
      <w:pPr>
        <w:pStyle w:val="berschrift2"/>
        <w:rPr>
          <w:lang w:val="en-US"/>
        </w:rPr>
      </w:pPr>
      <w:r w:rsidRPr="00ED3DCD">
        <w:rPr>
          <w:lang w:val="en-US"/>
        </w:rPr>
        <w:t xml:space="preserve">Install </w:t>
      </w:r>
      <w:r w:rsidR="004A7267" w:rsidRPr="00ED3DCD">
        <w:rPr>
          <w:lang w:val="en-US"/>
        </w:rPr>
        <w:t>Anaconda/Miniconda</w:t>
      </w:r>
    </w:p>
    <w:p w14:paraId="240649F1" w14:textId="62F89773" w:rsidR="001E71F8" w:rsidRPr="001B13AC" w:rsidRDefault="001E71F8" w:rsidP="004A7267">
      <w:pPr>
        <w:rPr>
          <w:lang w:val="en-US"/>
        </w:rPr>
      </w:pPr>
      <w:r w:rsidRPr="001B13AC">
        <w:rPr>
          <w:lang w:val="en-US"/>
        </w:rPr>
        <w:t>The browser application</w:t>
      </w:r>
      <w:r w:rsidR="00EE5D17">
        <w:rPr>
          <w:lang w:val="en-US"/>
        </w:rPr>
        <w:t xml:space="preserve"> easyPeasyA</w:t>
      </w:r>
      <w:r w:rsidRPr="001B13AC">
        <w:rPr>
          <w:lang w:val="en-US"/>
        </w:rPr>
        <w:t xml:space="preserve"> is written in </w:t>
      </w:r>
      <w:r w:rsidR="004A7267">
        <w:rPr>
          <w:lang w:val="en-US"/>
        </w:rPr>
        <w:t>P</w:t>
      </w:r>
      <w:r w:rsidRPr="001B13AC">
        <w:rPr>
          <w:lang w:val="en-US"/>
        </w:rPr>
        <w:t>ython</w:t>
      </w:r>
      <w:r w:rsidR="004A7267">
        <w:rPr>
          <w:lang w:val="en-US"/>
        </w:rPr>
        <w:t> 3 and runs in a C</w:t>
      </w:r>
      <w:r w:rsidRPr="001B13AC">
        <w:rPr>
          <w:lang w:val="en-US"/>
        </w:rPr>
        <w:t xml:space="preserve">onda </w:t>
      </w:r>
      <w:r w:rsidR="004A7267" w:rsidRPr="001B13AC">
        <w:rPr>
          <w:lang w:val="en-US"/>
        </w:rPr>
        <w:t>environment</w:t>
      </w:r>
      <w:r w:rsidRPr="001B13AC">
        <w:rPr>
          <w:lang w:val="en-US"/>
        </w:rPr>
        <w:t xml:space="preserve">. </w:t>
      </w:r>
      <w:r w:rsidR="004A7267">
        <w:rPr>
          <w:lang w:val="en-US"/>
        </w:rPr>
        <w:t xml:space="preserve">To </w:t>
      </w:r>
      <w:r w:rsidR="005E03D6">
        <w:rPr>
          <w:lang w:val="en-US"/>
        </w:rPr>
        <w:t xml:space="preserve">use the one-click-installation </w:t>
      </w:r>
      <w:r w:rsidR="004A7267">
        <w:rPr>
          <w:lang w:val="en-US"/>
        </w:rPr>
        <w:t xml:space="preserve">of </w:t>
      </w:r>
      <w:r w:rsidR="00EE5D17">
        <w:rPr>
          <w:i/>
          <w:lang w:val="en-US"/>
        </w:rPr>
        <w:t xml:space="preserve">easyPeasyA </w:t>
      </w:r>
      <w:r w:rsidR="005E03D6">
        <w:rPr>
          <w:lang w:val="en-US"/>
        </w:rPr>
        <w:t xml:space="preserve">you have to have </w:t>
      </w:r>
      <w:r w:rsidR="004A7267">
        <w:rPr>
          <w:lang w:val="en-US"/>
        </w:rPr>
        <w:t xml:space="preserve">miniconda or anaconda </w:t>
      </w:r>
      <w:r w:rsidR="005E03D6">
        <w:rPr>
          <w:lang w:val="en-US"/>
        </w:rPr>
        <w:t>installed on your PC</w:t>
      </w:r>
      <w:r w:rsidR="004A7267">
        <w:rPr>
          <w:lang w:val="en-US"/>
        </w:rPr>
        <w:t xml:space="preserve">. </w:t>
      </w:r>
      <w:r w:rsidRPr="001B13AC">
        <w:rPr>
          <w:lang w:val="en-US"/>
        </w:rPr>
        <w:t xml:space="preserve">The Anaconda Distribution is a free, easy-to-install package manager, environment manager and Python distribution with a collection of 1,000+ </w:t>
      </w:r>
      <w:r w:rsidR="00F66C51" w:rsidRPr="001B13AC">
        <w:rPr>
          <w:lang w:val="en-US"/>
        </w:rPr>
        <w:t>open-source</w:t>
      </w:r>
      <w:r w:rsidRPr="001B13AC">
        <w:rPr>
          <w:lang w:val="en-US"/>
        </w:rPr>
        <w:t xml:space="preserve"> packages with free community support</w:t>
      </w:r>
      <w:r w:rsidR="007E5B33">
        <w:rPr>
          <w:lang w:val="en-US"/>
        </w:rPr>
        <w:t>. Miniconda is</w:t>
      </w:r>
      <w:r w:rsidR="005E03D6">
        <w:rPr>
          <w:lang w:val="en-US"/>
        </w:rPr>
        <w:t xml:space="preserve"> a</w:t>
      </w:r>
      <w:r w:rsidR="007E5B33">
        <w:rPr>
          <w:lang w:val="en-US"/>
        </w:rPr>
        <w:t xml:space="preserve"> </w:t>
      </w:r>
      <w:r w:rsidR="007E5B33" w:rsidRPr="004A7267">
        <w:rPr>
          <w:lang w:val="en-US"/>
        </w:rPr>
        <w:t>lightweight</w:t>
      </w:r>
      <w:r w:rsidR="007E5B33">
        <w:rPr>
          <w:lang w:val="en-US"/>
        </w:rPr>
        <w:t xml:space="preserve"> version of anaconda. </w:t>
      </w:r>
    </w:p>
    <w:p w14:paraId="204F65B0" w14:textId="77777777" w:rsidR="001E71F8" w:rsidRDefault="001E71F8" w:rsidP="001E71F8">
      <w:pPr>
        <w:rPr>
          <w:lang w:val="en-US"/>
        </w:rPr>
      </w:pPr>
      <w:r w:rsidRPr="001B13AC">
        <w:rPr>
          <w:lang w:val="en-US"/>
        </w:rPr>
        <w:t>Simply follow the installation description on the anaconda website</w:t>
      </w:r>
      <w:r w:rsidR="001B13AC">
        <w:rPr>
          <w:lang w:val="en-US"/>
        </w:rPr>
        <w:t xml:space="preserve"> (unless you have Anaconda already running on your PC)</w:t>
      </w:r>
      <w:r w:rsidRPr="001B13AC">
        <w:rPr>
          <w:lang w:val="en-US"/>
        </w:rPr>
        <w:t xml:space="preserve">: </w:t>
      </w:r>
    </w:p>
    <w:p w14:paraId="20FCE130" w14:textId="77777777" w:rsidR="00DA6FF4" w:rsidRDefault="00DA6FF4" w:rsidP="001E71F8">
      <w:pPr>
        <w:rPr>
          <w:rStyle w:val="Hyperlink"/>
          <w:lang w:val="en-US"/>
        </w:rPr>
      </w:pPr>
      <w:r w:rsidRPr="00DA6FF4">
        <w:rPr>
          <w:lang w:val="en-US"/>
        </w:rPr>
        <w:t xml:space="preserve">Anaconda: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hyperlink r:id="rId8" w:history="1">
        <w:r w:rsidRPr="001B13AC">
          <w:rPr>
            <w:rStyle w:val="Hyperlink"/>
            <w:lang w:val="en-US"/>
          </w:rPr>
          <w:t>https://docs.anaconda.com/anaconda/install/windows/</w:t>
        </w:r>
      </w:hyperlink>
    </w:p>
    <w:p w14:paraId="2057B685" w14:textId="77777777" w:rsidR="00DA6FF4" w:rsidRPr="00DA6FF4" w:rsidRDefault="00DA6FF4" w:rsidP="001E71F8">
      <w:pPr>
        <w:rPr>
          <w:lang w:val="en-US"/>
        </w:rPr>
      </w:pPr>
      <w:r w:rsidRPr="00DA6FF4">
        <w:rPr>
          <w:lang w:val="en-US"/>
        </w:rPr>
        <w:t xml:space="preserve">Miniconda: </w:t>
      </w:r>
      <w:r w:rsidRPr="00DA6FF4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hyperlink r:id="rId9" w:history="1">
        <w:r w:rsidRPr="00DA6FF4">
          <w:rPr>
            <w:rStyle w:val="Hyperlink"/>
            <w:lang w:val="en-US"/>
          </w:rPr>
          <w:t>https://docs.conda.io/en/latest/miniconda.html</w:t>
        </w:r>
      </w:hyperlink>
    </w:p>
    <w:p w14:paraId="79006E51" w14:textId="351C17D1" w:rsidR="003B3AAA" w:rsidRPr="003B3AAA" w:rsidRDefault="00DA6FF4" w:rsidP="003B3AAA">
      <w:pPr>
        <w:ind w:left="2832" w:hanging="2832"/>
        <w:rPr>
          <w:color w:val="0563C1" w:themeColor="hyperlink"/>
          <w:u w:val="single"/>
          <w:lang w:val="en-US"/>
        </w:rPr>
      </w:pPr>
      <w:r>
        <w:rPr>
          <w:lang w:val="en-US"/>
        </w:rPr>
        <w:t xml:space="preserve">Anaconda vs. Miniconda: </w:t>
      </w:r>
      <w:r>
        <w:rPr>
          <w:lang w:val="en-US"/>
        </w:rPr>
        <w:tab/>
      </w:r>
      <w:hyperlink r:id="rId10" w:anchor="anaconda-or-miniconda" w:history="1">
        <w:r w:rsidR="008B4829" w:rsidRPr="00216C46">
          <w:rPr>
            <w:rStyle w:val="Hyperlink"/>
            <w:lang w:val="en-US"/>
          </w:rPr>
          <w:t>https://docs.conda.io/projects/conda/en/latest/user-guide/install/download.html#anaconda-or-miniconda</w:t>
        </w:r>
      </w:hyperlink>
    </w:p>
    <w:p w14:paraId="42662F88" w14:textId="2D27EBAA" w:rsidR="000D1345" w:rsidRPr="001B13AC" w:rsidRDefault="001B13AC" w:rsidP="000D1345">
      <w:pPr>
        <w:pStyle w:val="berschrift2"/>
        <w:rPr>
          <w:lang w:val="en-US"/>
        </w:rPr>
      </w:pPr>
      <w:r w:rsidRPr="001B13AC">
        <w:rPr>
          <w:lang w:val="en-US"/>
        </w:rPr>
        <w:t xml:space="preserve">Install </w:t>
      </w:r>
      <w:r w:rsidR="00F66C51">
        <w:rPr>
          <w:i/>
          <w:lang w:val="en-US"/>
        </w:rPr>
        <w:t>easyPeasyA</w:t>
      </w:r>
    </w:p>
    <w:p w14:paraId="653A5CEE" w14:textId="02916DE4" w:rsidR="001B13AC" w:rsidRDefault="001B13AC">
      <w:pPr>
        <w:rPr>
          <w:lang w:val="en-US"/>
        </w:rPr>
      </w:pPr>
      <w:r>
        <w:rPr>
          <w:lang w:val="en-US"/>
        </w:rPr>
        <w:t>Download all</w:t>
      </w:r>
      <w:r w:rsidR="007E5B33">
        <w:rPr>
          <w:lang w:val="en-US"/>
        </w:rPr>
        <w:t xml:space="preserve"> </w:t>
      </w:r>
      <w:r w:rsidR="007E5B33">
        <w:rPr>
          <w:i/>
          <w:lang w:val="en-US"/>
        </w:rPr>
        <w:t>LCLCIM</w:t>
      </w:r>
      <w:r>
        <w:rPr>
          <w:lang w:val="en-US"/>
        </w:rPr>
        <w:t xml:space="preserve"> related files from GitHub</w:t>
      </w:r>
      <w:r w:rsidRPr="001B13AC">
        <w:rPr>
          <w:b/>
          <w:color w:val="FF0000"/>
          <w:lang w:val="en-US"/>
        </w:rPr>
        <w:t>.</w:t>
      </w:r>
      <w:r>
        <w:rPr>
          <w:lang w:val="en-US"/>
        </w:rPr>
        <w:t xml:space="preserve"> Create a new folder for </w:t>
      </w:r>
      <w:r w:rsidR="00F66C51">
        <w:rPr>
          <w:i/>
          <w:lang w:val="en-US"/>
        </w:rPr>
        <w:t>easyPeasyA</w:t>
      </w:r>
      <w:r w:rsidR="007E5B33">
        <w:rPr>
          <w:lang w:val="en-US"/>
        </w:rPr>
        <w:t xml:space="preserve"> </w:t>
      </w:r>
      <w:r>
        <w:rPr>
          <w:lang w:val="en-US"/>
        </w:rPr>
        <w:t xml:space="preserve">and copy all relevant data into it. </w:t>
      </w:r>
      <w:r w:rsidR="00E35148">
        <w:rPr>
          <w:lang w:val="en-US"/>
        </w:rPr>
        <w:t>Execute</w:t>
      </w:r>
      <w:r>
        <w:rPr>
          <w:lang w:val="en-US"/>
        </w:rPr>
        <w:t xml:space="preserve"> the install.bat file (double click). And wait until the installation of all packages is completed. Now, </w:t>
      </w:r>
      <w:r w:rsidR="00F66C51">
        <w:rPr>
          <w:lang w:val="en-US"/>
        </w:rPr>
        <w:t xml:space="preserve">easyPeasyA </w:t>
      </w:r>
      <w:r>
        <w:rPr>
          <w:lang w:val="en-US"/>
        </w:rPr>
        <w:t>is ready to run.</w:t>
      </w:r>
    </w:p>
    <w:p w14:paraId="20316519" w14:textId="4391B49E" w:rsidR="003B3AAA" w:rsidRPr="001B13AC" w:rsidRDefault="003B3AAA">
      <w:pPr>
        <w:rPr>
          <w:lang w:val="en-US"/>
        </w:rPr>
      </w:pPr>
      <w:r>
        <w:rPr>
          <w:lang w:val="en-US"/>
        </w:rPr>
        <w:t>Note: This just works when you installed Anaconda as Administrator.</w:t>
      </w:r>
    </w:p>
    <w:p w14:paraId="0B0BFF37" w14:textId="7DBA0042" w:rsidR="000D1345" w:rsidRPr="00F66C51" w:rsidRDefault="001B13AC" w:rsidP="000D1345">
      <w:pPr>
        <w:pStyle w:val="berschrift2"/>
        <w:rPr>
          <w:sz w:val="24"/>
          <w:szCs w:val="24"/>
          <w:lang w:val="en-US"/>
        </w:rPr>
      </w:pPr>
      <w:r>
        <w:rPr>
          <w:lang w:val="en-US"/>
        </w:rPr>
        <w:t xml:space="preserve">Start </w:t>
      </w:r>
      <w:r w:rsidR="00F66C51" w:rsidRPr="00F66C51">
        <w:rPr>
          <w:i/>
          <w:lang w:val="en-US"/>
        </w:rPr>
        <w:t>easyPeasyA</w:t>
      </w:r>
    </w:p>
    <w:p w14:paraId="664A91E8" w14:textId="6D6E4E81" w:rsidR="007E5B33" w:rsidRDefault="00F66C51" w:rsidP="001B13AC">
      <w:pPr>
        <w:rPr>
          <w:lang w:val="en-US"/>
        </w:rPr>
      </w:pPr>
      <w:r>
        <w:rPr>
          <w:u w:val="single"/>
          <w:lang w:val="en-US"/>
        </w:rPr>
        <w:t>Start the ANOVA app</w:t>
      </w:r>
      <w:r>
        <w:rPr>
          <w:lang w:val="en-US"/>
        </w:rPr>
        <w:t>:</w:t>
      </w:r>
    </w:p>
    <w:p w14:paraId="55CC6292" w14:textId="2DEDCC47" w:rsidR="00E35148" w:rsidRDefault="00F66C51" w:rsidP="001B13AC">
      <w:pPr>
        <w:rPr>
          <w:lang w:val="en-US"/>
        </w:rPr>
      </w:pPr>
      <w:r>
        <w:rPr>
          <w:lang w:val="en-US"/>
        </w:rPr>
        <w:t>Execute the run_ANOVA.bat file and type in your browser the ip-address 127.0.0.1:8000</w:t>
      </w:r>
    </w:p>
    <w:p w14:paraId="1CEE6D75" w14:textId="00E68185" w:rsidR="001B13AC" w:rsidRDefault="00F66C51">
      <w:pPr>
        <w:rPr>
          <w:u w:val="single"/>
          <w:lang w:val="en-US"/>
        </w:rPr>
      </w:pPr>
      <w:r>
        <w:rPr>
          <w:u w:val="single"/>
          <w:lang w:val="en-US"/>
        </w:rPr>
        <w:t>Start the Preprocessing app:</w:t>
      </w:r>
    </w:p>
    <w:p w14:paraId="26036C70" w14:textId="565E005A" w:rsidR="00F66C51" w:rsidRDefault="00F66C51">
      <w:pPr>
        <w:rPr>
          <w:lang w:val="en-US"/>
        </w:rPr>
      </w:pPr>
      <w:r>
        <w:rPr>
          <w:lang w:val="en-US"/>
        </w:rPr>
        <w:t>Execute the run_preprocessing.bat file and type in your browser the ip-address 127.0.0.1:8080</w:t>
      </w:r>
    </w:p>
    <w:p w14:paraId="6F406358" w14:textId="226346A0" w:rsidR="00F66C51" w:rsidRDefault="00F66C51">
      <w:pPr>
        <w:rPr>
          <w:u w:val="single"/>
          <w:lang w:val="en-US"/>
        </w:rPr>
      </w:pPr>
      <w:r>
        <w:rPr>
          <w:u w:val="single"/>
          <w:lang w:val="en-US"/>
        </w:rPr>
        <w:t>Start the PCA app:</w:t>
      </w:r>
    </w:p>
    <w:p w14:paraId="19FEBCA7" w14:textId="5AFAA0D5" w:rsidR="00F66C51" w:rsidRDefault="00F66C51" w:rsidP="00F66C51">
      <w:pPr>
        <w:rPr>
          <w:lang w:val="en-US"/>
        </w:rPr>
      </w:pPr>
      <w:r>
        <w:rPr>
          <w:lang w:val="en-US"/>
        </w:rPr>
        <w:t>Execute the run_</w:t>
      </w:r>
      <w:r w:rsidR="00AC0EF6">
        <w:rPr>
          <w:lang w:val="en-US"/>
        </w:rPr>
        <w:t>PCA</w:t>
      </w:r>
      <w:r>
        <w:rPr>
          <w:lang w:val="en-US"/>
        </w:rPr>
        <w:t>.bat file and type in your browser the ip-address 127.0.0.1:8050</w:t>
      </w:r>
    </w:p>
    <w:p w14:paraId="559935D3" w14:textId="77777777" w:rsidR="00F66C51" w:rsidRPr="00F66C51" w:rsidRDefault="00F66C51">
      <w:pPr>
        <w:rPr>
          <w:u w:val="single"/>
          <w:lang w:val="en-US"/>
        </w:rPr>
      </w:pPr>
    </w:p>
    <w:p w14:paraId="3F528C44" w14:textId="0806CA5E" w:rsidR="00F66C51" w:rsidRDefault="00F66C51">
      <w:pPr>
        <w:rPr>
          <w:lang w:val="en-US"/>
        </w:rPr>
      </w:pPr>
      <w:r>
        <w:rPr>
          <w:lang w:val="en-US"/>
        </w:rPr>
        <w:t>If you want you can create a desktop short cut for the run.bat file.</w:t>
      </w:r>
    </w:p>
    <w:p w14:paraId="078E257C" w14:textId="74454CAB" w:rsidR="00AC0EF6" w:rsidRDefault="00AC0EF6">
      <w:pPr>
        <w:rPr>
          <w:b/>
          <w:lang w:val="en-US"/>
        </w:rPr>
      </w:pPr>
      <w:r>
        <w:rPr>
          <w:b/>
          <w:lang w:val="en-US"/>
        </w:rPr>
        <w:t>Stop the App:</w:t>
      </w:r>
    </w:p>
    <w:p w14:paraId="219B20AD" w14:textId="1485DABB" w:rsidR="00AC0EF6" w:rsidRPr="00AC0EF6" w:rsidRDefault="00AC0EF6">
      <w:pPr>
        <w:rPr>
          <w:lang w:val="en-US"/>
        </w:rPr>
      </w:pPr>
      <w:r>
        <w:rPr>
          <w:lang w:val="en-US"/>
        </w:rPr>
        <w:lastRenderedPageBreak/>
        <w:t xml:space="preserve">Go back to the command prompt window and press ctrl+C to kill the script follow the instructions in command prompt </w:t>
      </w:r>
    </w:p>
    <w:sectPr w:rsidR="00AC0EF6" w:rsidRPr="00AC0EF6"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C85FF" w14:textId="77777777" w:rsidR="003D7F8D" w:rsidRDefault="003D7F8D" w:rsidP="00B90112">
      <w:pPr>
        <w:spacing w:after="0" w:line="240" w:lineRule="auto"/>
      </w:pPr>
      <w:r>
        <w:separator/>
      </w:r>
    </w:p>
  </w:endnote>
  <w:endnote w:type="continuationSeparator" w:id="0">
    <w:p w14:paraId="01B9BA8B" w14:textId="77777777" w:rsidR="003D7F8D" w:rsidRDefault="003D7F8D" w:rsidP="00B90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7A056" w14:textId="77777777" w:rsidR="00B90112" w:rsidRPr="00B90112" w:rsidRDefault="00B90112" w:rsidP="00B90112">
    <w:pPr>
      <w:shd w:val="clear" w:color="auto" w:fill="FFFFFF"/>
      <w:spacing w:after="0" w:line="240" w:lineRule="auto"/>
      <w:jc w:val="center"/>
      <w:rPr>
        <w:rFonts w:ascii="Arial" w:eastAsia="Times New Roman" w:hAnsi="Arial" w:cs="Arial"/>
        <w:color w:val="000000"/>
        <w:sz w:val="18"/>
        <w:szCs w:val="18"/>
        <w:lang w:val="en-US" w:eastAsia="de-DE"/>
      </w:rPr>
    </w:pPr>
    <w:r w:rsidRPr="00B90112">
      <w:rPr>
        <w:rFonts w:ascii="Arial" w:eastAsia="Times New Roman" w:hAnsi="Arial" w:cs="Arial"/>
        <w:color w:val="000000"/>
        <w:sz w:val="18"/>
        <w:szCs w:val="18"/>
        <w:lang w:val="en-US" w:eastAsia="de-DE"/>
      </w:rPr>
      <w:t>C</w:t>
    </w:r>
    <w:r>
      <w:rPr>
        <w:rFonts w:ascii="Arial" w:eastAsia="Times New Roman" w:hAnsi="Arial" w:cs="Arial"/>
        <w:color w:val="000000"/>
        <w:sz w:val="18"/>
        <w:szCs w:val="18"/>
        <w:lang w:val="en-US" w:eastAsia="de-DE"/>
      </w:rPr>
      <w:t>opyright © 2019 Jochen Vestner</w:t>
    </w:r>
    <w:r w:rsidRPr="00B90112">
      <w:rPr>
        <w:rFonts w:ascii="Arial" w:eastAsia="Times New Roman" w:hAnsi="Arial" w:cs="Arial"/>
        <w:color w:val="000000"/>
        <w:sz w:val="18"/>
        <w:szCs w:val="18"/>
        <w:lang w:val="en-US" w:eastAsia="de-DE"/>
      </w:rPr>
      <w:t>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2C146" w14:textId="77777777" w:rsidR="003D7F8D" w:rsidRDefault="003D7F8D" w:rsidP="00B90112">
      <w:pPr>
        <w:spacing w:after="0" w:line="240" w:lineRule="auto"/>
      </w:pPr>
      <w:r>
        <w:separator/>
      </w:r>
    </w:p>
  </w:footnote>
  <w:footnote w:type="continuationSeparator" w:id="0">
    <w:p w14:paraId="62478BD9" w14:textId="77777777" w:rsidR="003D7F8D" w:rsidRDefault="003D7F8D" w:rsidP="00B90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D2D4D"/>
    <w:multiLevelType w:val="hybridMultilevel"/>
    <w:tmpl w:val="C78AA1D8"/>
    <w:lvl w:ilvl="0" w:tplc="F7EA819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403E4"/>
    <w:multiLevelType w:val="hybridMultilevel"/>
    <w:tmpl w:val="0478F0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752188">
    <w:abstractNumId w:val="1"/>
  </w:num>
  <w:num w:numId="2" w16cid:durableId="1700668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345"/>
    <w:rsid w:val="000D1113"/>
    <w:rsid w:val="000D1345"/>
    <w:rsid w:val="000E76A8"/>
    <w:rsid w:val="001746FF"/>
    <w:rsid w:val="0017793F"/>
    <w:rsid w:val="001B13AC"/>
    <w:rsid w:val="001C3490"/>
    <w:rsid w:val="001E71F8"/>
    <w:rsid w:val="00232663"/>
    <w:rsid w:val="00246B2A"/>
    <w:rsid w:val="00284C6D"/>
    <w:rsid w:val="003309AB"/>
    <w:rsid w:val="003A7BEE"/>
    <w:rsid w:val="003B3AAA"/>
    <w:rsid w:val="003D7F8D"/>
    <w:rsid w:val="00421210"/>
    <w:rsid w:val="00436171"/>
    <w:rsid w:val="00461A11"/>
    <w:rsid w:val="004A7267"/>
    <w:rsid w:val="004E57D4"/>
    <w:rsid w:val="00564D31"/>
    <w:rsid w:val="00593B32"/>
    <w:rsid w:val="005E03D6"/>
    <w:rsid w:val="006647B1"/>
    <w:rsid w:val="006823A7"/>
    <w:rsid w:val="006A2767"/>
    <w:rsid w:val="007E5B33"/>
    <w:rsid w:val="00882E1B"/>
    <w:rsid w:val="008B4829"/>
    <w:rsid w:val="008C63C4"/>
    <w:rsid w:val="00A80FA5"/>
    <w:rsid w:val="00AC0EF6"/>
    <w:rsid w:val="00B3207C"/>
    <w:rsid w:val="00B90112"/>
    <w:rsid w:val="00BB7E2B"/>
    <w:rsid w:val="00C57884"/>
    <w:rsid w:val="00D619FE"/>
    <w:rsid w:val="00D62D36"/>
    <w:rsid w:val="00D7314F"/>
    <w:rsid w:val="00DA6FF4"/>
    <w:rsid w:val="00E05351"/>
    <w:rsid w:val="00E35148"/>
    <w:rsid w:val="00E66F96"/>
    <w:rsid w:val="00EA1A67"/>
    <w:rsid w:val="00ED3DCD"/>
    <w:rsid w:val="00ED43BC"/>
    <w:rsid w:val="00EE1B60"/>
    <w:rsid w:val="00EE5D17"/>
    <w:rsid w:val="00F6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502499"/>
  <w15:chartTrackingRefBased/>
  <w15:docId w15:val="{869F0190-1BD9-4319-A4AD-AA0EE447F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66C51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593B32"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sz w:val="4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3B32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3B32"/>
    <w:rPr>
      <w:rFonts w:asciiTheme="majorHAnsi" w:eastAsiaTheme="majorEastAsia" w:hAnsiTheme="majorHAnsi" w:cstheme="majorBidi"/>
      <w:b/>
      <w:sz w:val="4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3B32"/>
    <w:rPr>
      <w:rFonts w:asciiTheme="majorHAnsi" w:eastAsiaTheme="majorEastAsia" w:hAnsiTheme="majorHAnsi" w:cstheme="majorBidi"/>
      <w:b/>
      <w:sz w:val="26"/>
      <w:szCs w:val="26"/>
    </w:rPr>
  </w:style>
  <w:style w:type="paragraph" w:styleId="Listenabsatz">
    <w:name w:val="List Paragraph"/>
    <w:basedOn w:val="Standard"/>
    <w:uiPriority w:val="34"/>
    <w:qFormat/>
    <w:rsid w:val="0023266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E71F8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E71F8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B901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0112"/>
  </w:style>
  <w:style w:type="paragraph" w:styleId="Fuzeile">
    <w:name w:val="footer"/>
    <w:basedOn w:val="Standard"/>
    <w:link w:val="FuzeileZchn"/>
    <w:uiPriority w:val="99"/>
    <w:unhideWhenUsed/>
    <w:rsid w:val="00B901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0112"/>
  </w:style>
  <w:style w:type="paragraph" w:styleId="Funotentext">
    <w:name w:val="footnote text"/>
    <w:basedOn w:val="Standard"/>
    <w:link w:val="FunotentextZchn"/>
    <w:uiPriority w:val="99"/>
    <w:semiHidden/>
    <w:unhideWhenUsed/>
    <w:rsid w:val="008B482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B482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B4829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ED3DCD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5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aconda.com/anaconda/install/window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cs.conda.io/projects/conda/en/latest/user-guide/install/downloa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conda.io/en/latest/minicond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8A668-6DFC-4F9B-A0F0-0563332F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2139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Dienstleistungszentrum Ländlicher Raum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vestner_j</dc:creator>
  <cp:keywords/>
  <dc:description/>
  <cp:lastModifiedBy>Marcel Hensel</cp:lastModifiedBy>
  <cp:revision>3</cp:revision>
  <dcterms:created xsi:type="dcterms:W3CDTF">2022-09-17T21:33:00Z</dcterms:created>
  <dcterms:modified xsi:type="dcterms:W3CDTF">2022-09-29T10:56:00Z</dcterms:modified>
</cp:coreProperties>
</file>