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71FEE85B" w14:textId="42E841EA"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A partir de las c</w:t>
            </w:r>
            <w:r w:rsidR="00173725">
              <w:rPr>
                <w:rFonts w:eastAsiaTheme="majorEastAsia"/>
                <w:sz w:val="24"/>
                <w:szCs w:val="24"/>
              </w:rPr>
              <w:t>ertificaciones que obtienes a lo</w:t>
            </w:r>
            <w:r w:rsidR="08C995CB"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8CB286A" w14:textId="22F2B84C" w:rsidR="004711D3" w:rsidRDefault="004711D3" w:rsidP="004711D3">
            <w:pPr>
              <w:rPr>
                <w:rFonts w:eastAsiaTheme="majorEastAsia"/>
                <w:b/>
                <w:bCs/>
                <w:color w:val="767171" w:themeColor="background2" w:themeShade="80"/>
                <w:sz w:val="24"/>
                <w:szCs w:val="24"/>
                <w:lang w:val="es-419"/>
              </w:rPr>
            </w:pPr>
            <w:r w:rsidRPr="004711D3">
              <w:rPr>
                <w:rFonts w:eastAsiaTheme="majorEastAsia"/>
                <w:b/>
                <w:bCs/>
                <w:color w:val="767171" w:themeColor="background2" w:themeShade="80"/>
                <w:sz w:val="24"/>
                <w:szCs w:val="24"/>
                <w:lang w:val="es-419"/>
              </w:rPr>
              <w:t xml:space="preserve">RESPUESTA: </w:t>
            </w:r>
          </w:p>
          <w:p w14:paraId="745F45BA" w14:textId="77777777" w:rsidR="004711D3" w:rsidRPr="004711D3" w:rsidRDefault="004711D3" w:rsidP="004711D3">
            <w:pPr>
              <w:rPr>
                <w:rFonts w:eastAsiaTheme="majorEastAsia"/>
                <w:b/>
                <w:bCs/>
                <w:color w:val="767171" w:themeColor="background2" w:themeShade="80"/>
                <w:sz w:val="24"/>
                <w:szCs w:val="24"/>
                <w:lang w:val="es-419"/>
              </w:rPr>
            </w:pPr>
          </w:p>
          <w:p w14:paraId="54DA6816" w14:textId="77777777" w:rsidR="004711D3" w:rsidRPr="004711D3" w:rsidRDefault="004711D3" w:rsidP="004711D3">
            <w:pPr>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A lo largo de mi formación en la carrera, los ramos que más llamaron mi atención y que se alinean directamente con mis intereses profesionales son:</w:t>
            </w:r>
          </w:p>
          <w:p w14:paraId="59D7FE50" w14:textId="77777777" w:rsidR="004711D3" w:rsidRPr="004711D3" w:rsidRDefault="004711D3" w:rsidP="004711D3">
            <w:pPr>
              <w:numPr>
                <w:ilvl w:val="0"/>
                <w:numId w:val="41"/>
              </w:numPr>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Desarrollo de Software y Arquitectura de Sistemas:</w:t>
            </w:r>
            <w:r w:rsidRPr="004711D3">
              <w:rPr>
                <w:rFonts w:eastAsiaTheme="majorEastAsia"/>
                <w:color w:val="767171" w:themeColor="background2" w:themeShade="80"/>
                <w:sz w:val="24"/>
                <w:szCs w:val="24"/>
                <w:lang w:val="es-419"/>
              </w:rPr>
              <w:t xml:space="preserve"> Destaco ramos como </w:t>
            </w:r>
            <w:r w:rsidRPr="004711D3">
              <w:rPr>
                <w:rFonts w:eastAsiaTheme="majorEastAsia"/>
                <w:i/>
                <w:iCs/>
                <w:color w:val="767171" w:themeColor="background2" w:themeShade="80"/>
                <w:sz w:val="24"/>
                <w:szCs w:val="24"/>
                <w:lang w:val="es-419"/>
              </w:rPr>
              <w:t>Desarrollo de Software</w:t>
            </w:r>
            <w:r w:rsidRPr="004711D3">
              <w:rPr>
                <w:rFonts w:eastAsiaTheme="majorEastAsia"/>
                <w:color w:val="767171" w:themeColor="background2" w:themeShade="80"/>
                <w:sz w:val="24"/>
                <w:szCs w:val="24"/>
                <w:lang w:val="es-419"/>
              </w:rPr>
              <w:t xml:space="preserve"> y </w:t>
            </w:r>
            <w:r w:rsidRPr="004711D3">
              <w:rPr>
                <w:rFonts w:eastAsiaTheme="majorEastAsia"/>
                <w:i/>
                <w:iCs/>
                <w:color w:val="767171" w:themeColor="background2" w:themeShade="80"/>
                <w:sz w:val="24"/>
                <w:szCs w:val="24"/>
                <w:lang w:val="es-419"/>
              </w:rPr>
              <w:t>Construcción de Modelos Arquitectónicos</w:t>
            </w:r>
            <w:r w:rsidRPr="004711D3">
              <w:rPr>
                <w:rFonts w:eastAsiaTheme="majorEastAsia"/>
                <w:color w:val="767171" w:themeColor="background2" w:themeShade="80"/>
                <w:sz w:val="24"/>
                <w:szCs w:val="24"/>
                <w:lang w:val="es-419"/>
              </w:rPr>
              <w:t>. Lo que más me gustó fue la capacidad de estructurar sistemas escalables, aplicar patrones de diseño y sistematizar todo el ciclo de vida del software con buenas prácticas de codificación.</w:t>
            </w:r>
          </w:p>
          <w:p w14:paraId="4E443999" w14:textId="77777777" w:rsidR="004711D3" w:rsidRPr="004711D3" w:rsidRDefault="004711D3" w:rsidP="004711D3">
            <w:pPr>
              <w:numPr>
                <w:ilvl w:val="0"/>
                <w:numId w:val="41"/>
              </w:numPr>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 xml:space="preserve">Gestión de Bases de Datos y </w:t>
            </w:r>
            <w:proofErr w:type="gramStart"/>
            <w:r w:rsidRPr="004711D3">
              <w:rPr>
                <w:rFonts w:eastAsiaTheme="majorEastAsia"/>
                <w:b/>
                <w:bCs/>
                <w:color w:val="767171" w:themeColor="background2" w:themeShade="80"/>
                <w:sz w:val="24"/>
                <w:szCs w:val="24"/>
                <w:lang w:val="es-419"/>
              </w:rPr>
              <w:t xml:space="preserve">Business </w:t>
            </w:r>
            <w:proofErr w:type="spellStart"/>
            <w:r w:rsidRPr="004711D3">
              <w:rPr>
                <w:rFonts w:eastAsiaTheme="majorEastAsia"/>
                <w:b/>
                <w:bCs/>
                <w:color w:val="767171" w:themeColor="background2" w:themeShade="80"/>
                <w:sz w:val="24"/>
                <w:szCs w:val="24"/>
                <w:lang w:val="es-419"/>
              </w:rPr>
              <w:t>Intelligence</w:t>
            </w:r>
            <w:proofErr w:type="spellEnd"/>
            <w:proofErr w:type="gramEnd"/>
            <w:r w:rsidRPr="004711D3">
              <w:rPr>
                <w:rFonts w:eastAsiaTheme="majorEastAsia"/>
                <w:b/>
                <w:bCs/>
                <w:color w:val="767171" w:themeColor="background2" w:themeShade="80"/>
                <w:sz w:val="24"/>
                <w:szCs w:val="24"/>
                <w:lang w:val="es-419"/>
              </w:rPr>
              <w:t xml:space="preserve"> (BI):</w:t>
            </w:r>
            <w:r w:rsidRPr="004711D3">
              <w:rPr>
                <w:rFonts w:eastAsiaTheme="majorEastAsia"/>
                <w:color w:val="767171" w:themeColor="background2" w:themeShade="80"/>
                <w:sz w:val="24"/>
                <w:szCs w:val="24"/>
                <w:lang w:val="es-419"/>
              </w:rPr>
              <w:t xml:space="preserve"> Las asignaturas orientadas al </w:t>
            </w:r>
            <w:r w:rsidRPr="004711D3">
              <w:rPr>
                <w:rFonts w:eastAsiaTheme="majorEastAsia"/>
                <w:i/>
                <w:iCs/>
                <w:color w:val="767171" w:themeColor="background2" w:themeShade="80"/>
                <w:sz w:val="24"/>
                <w:szCs w:val="24"/>
                <w:lang w:val="es-419"/>
              </w:rPr>
              <w:t>Modelamiento de Datos</w:t>
            </w:r>
            <w:r w:rsidRPr="004711D3">
              <w:rPr>
                <w:rFonts w:eastAsiaTheme="majorEastAsia"/>
                <w:color w:val="767171" w:themeColor="background2" w:themeShade="80"/>
                <w:sz w:val="24"/>
                <w:szCs w:val="24"/>
                <w:lang w:val="es-419"/>
              </w:rPr>
              <w:t xml:space="preserve"> y la </w:t>
            </w:r>
            <w:r w:rsidRPr="004711D3">
              <w:rPr>
                <w:rFonts w:eastAsiaTheme="majorEastAsia"/>
                <w:i/>
                <w:iCs/>
                <w:color w:val="767171" w:themeColor="background2" w:themeShade="80"/>
                <w:sz w:val="24"/>
                <w:szCs w:val="24"/>
                <w:lang w:val="es-419"/>
              </w:rPr>
              <w:t>Transformación de Grandes Volúmenes de Datos</w:t>
            </w:r>
            <w:r w:rsidRPr="004711D3">
              <w:rPr>
                <w:rFonts w:eastAsiaTheme="majorEastAsia"/>
                <w:color w:val="767171" w:themeColor="background2" w:themeShade="80"/>
                <w:sz w:val="24"/>
                <w:szCs w:val="24"/>
                <w:lang w:val="es-419"/>
              </w:rPr>
              <w:t xml:space="preserve"> (ETL / </w:t>
            </w:r>
            <w:proofErr w:type="spellStart"/>
            <w:r w:rsidRPr="004711D3">
              <w:rPr>
                <w:rFonts w:eastAsiaTheme="majorEastAsia"/>
                <w:color w:val="767171" w:themeColor="background2" w:themeShade="80"/>
                <w:sz w:val="24"/>
                <w:szCs w:val="24"/>
                <w:lang w:val="es-419"/>
              </w:rPr>
              <w:t>Analytics</w:t>
            </w:r>
            <w:proofErr w:type="spellEnd"/>
            <w:r w:rsidRPr="004711D3">
              <w:rPr>
                <w:rFonts w:eastAsiaTheme="majorEastAsia"/>
                <w:color w:val="767171" w:themeColor="background2" w:themeShade="80"/>
                <w:sz w:val="24"/>
                <w:szCs w:val="24"/>
                <w:lang w:val="es-419"/>
              </w:rPr>
              <w:t>). Me apasionó aprender a transformar datos crudos en información estratégica para la toma de decisiones del negocio.</w:t>
            </w:r>
          </w:p>
          <w:p w14:paraId="2A628A0F" w14:textId="77777777" w:rsidR="004711D3" w:rsidRPr="004711D3" w:rsidRDefault="004711D3" w:rsidP="004711D3">
            <w:pPr>
              <w:numPr>
                <w:ilvl w:val="0"/>
                <w:numId w:val="41"/>
              </w:numPr>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Gestión de Proyectos Informáticos:</w:t>
            </w:r>
            <w:r w:rsidRPr="004711D3">
              <w:rPr>
                <w:rFonts w:eastAsiaTheme="majorEastAsia"/>
                <w:color w:val="767171" w:themeColor="background2" w:themeShade="80"/>
                <w:sz w:val="24"/>
                <w:szCs w:val="24"/>
                <w:lang w:val="es-419"/>
              </w:rPr>
              <w:t xml:space="preserve"> Aprender a integrar metodologías (como Agile/Scrum) para liderar equipos, mitigar riesgos y gestionar el alcance de proyectos de software.</w:t>
            </w:r>
          </w:p>
          <w:p w14:paraId="2157355F" w14:textId="77777777" w:rsidR="004711D3" w:rsidRPr="004711D3" w:rsidRDefault="004711D3" w:rsidP="004711D3">
            <w:pPr>
              <w:rPr>
                <w:rFonts w:eastAsiaTheme="majorEastAsia"/>
                <w:color w:val="767171" w:themeColor="background2" w:themeShade="80"/>
                <w:sz w:val="24"/>
                <w:szCs w:val="24"/>
                <w:lang w:val="es-419"/>
              </w:rPr>
            </w:pPr>
          </w:p>
          <w:p w14:paraId="29A741C6" w14:textId="77777777" w:rsidR="004711D3" w:rsidRPr="004711D3" w:rsidRDefault="004711D3" w:rsidP="004711D3">
            <w:pPr>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Sí, existe un valor muy alto.</w:t>
            </w:r>
            <w:r w:rsidRPr="004711D3">
              <w:rPr>
                <w:rFonts w:eastAsiaTheme="majorEastAsia"/>
                <w:color w:val="767171" w:themeColor="background2" w:themeShade="80"/>
                <w:sz w:val="24"/>
                <w:szCs w:val="24"/>
                <w:lang w:val="es-419"/>
              </w:rPr>
              <w:t xml:space="preserve"> Las certificaciones y certificados de competencias intermedias validan ante el mercado laboral habilidades específicas antes de obtener el título profesional.</w:t>
            </w:r>
          </w:p>
          <w:p w14:paraId="10930E9E" w14:textId="77777777" w:rsidR="004711D3" w:rsidRPr="004711D3" w:rsidRDefault="004711D3" w:rsidP="004711D3">
            <w:pPr>
              <w:numPr>
                <w:ilvl w:val="0"/>
                <w:numId w:val="42"/>
              </w:numPr>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Demuestran a las empresas que el alumno no solo posee teoría, sino que cuenta con </w:t>
            </w:r>
            <w:r w:rsidRPr="004711D3">
              <w:rPr>
                <w:rFonts w:eastAsiaTheme="majorEastAsia"/>
                <w:b/>
                <w:bCs/>
                <w:color w:val="767171" w:themeColor="background2" w:themeShade="80"/>
                <w:sz w:val="24"/>
                <w:szCs w:val="24"/>
                <w:lang w:val="es-419"/>
              </w:rPr>
              <w:t>competencias procedimentales verificables</w:t>
            </w:r>
            <w:r w:rsidRPr="004711D3">
              <w:rPr>
                <w:rFonts w:eastAsiaTheme="majorEastAsia"/>
                <w:color w:val="767171" w:themeColor="background2" w:themeShade="80"/>
                <w:sz w:val="24"/>
                <w:szCs w:val="24"/>
                <w:lang w:val="es-419"/>
              </w:rPr>
              <w:t xml:space="preserve"> en áreas clave como arquitectura, bases de datos o aseguramiento de calidad.</w:t>
            </w:r>
          </w:p>
          <w:p w14:paraId="0CD11891" w14:textId="6F7E55C1" w:rsidR="002C4FB7" w:rsidRPr="004711D3" w:rsidRDefault="004711D3" w:rsidP="2479F284">
            <w:pPr>
              <w:numPr>
                <w:ilvl w:val="0"/>
                <w:numId w:val="42"/>
              </w:numPr>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Aportan empleabilidad temprana y diferencian el perfil técnico frente a otros egresados.</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05E44FC4" w:rsidR="00C73CB5" w:rsidRPr="004711D3" w:rsidRDefault="00C73CB5" w:rsidP="004711D3">
            <w:pPr>
              <w:tabs>
                <w:tab w:val="left" w:pos="454"/>
              </w:tabs>
              <w:jc w:val="both"/>
              <w:rPr>
                <w:rFonts w:eastAsiaTheme="majorEastAsia"/>
                <w:color w:val="767171" w:themeColor="background2" w:themeShade="80"/>
                <w:sz w:val="24"/>
                <w:szCs w:val="24"/>
              </w:rPr>
            </w:pPr>
            <w:r w:rsidRPr="004711D3">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5145094" w14:textId="3072D637" w:rsidR="004711D3" w:rsidRDefault="004711D3" w:rsidP="2479F284">
            <w:pPr>
              <w:tabs>
                <w:tab w:val="left" w:pos="454"/>
              </w:tabs>
              <w:jc w:val="both"/>
              <w:rPr>
                <w:rFonts w:eastAsiaTheme="majorEastAsia"/>
                <w:b/>
                <w:bCs/>
                <w:color w:val="767171" w:themeColor="background2" w:themeShade="80"/>
                <w:sz w:val="24"/>
                <w:szCs w:val="24"/>
              </w:rPr>
            </w:pPr>
            <w:r w:rsidRPr="004711D3">
              <w:rPr>
                <w:rFonts w:eastAsiaTheme="majorEastAsia"/>
                <w:b/>
                <w:bCs/>
                <w:color w:val="767171" w:themeColor="background2" w:themeShade="80"/>
                <w:sz w:val="24"/>
                <w:szCs w:val="24"/>
              </w:rPr>
              <w:t>RESPUESTA</w:t>
            </w:r>
            <w:r>
              <w:rPr>
                <w:rFonts w:eastAsiaTheme="majorEastAsia"/>
                <w:b/>
                <w:bCs/>
                <w:color w:val="767171" w:themeColor="background2" w:themeShade="80"/>
                <w:sz w:val="24"/>
                <w:szCs w:val="24"/>
              </w:rPr>
              <w:t>:</w:t>
            </w:r>
          </w:p>
          <w:p w14:paraId="0D202538" w14:textId="77777777" w:rsidR="004711D3" w:rsidRPr="004711D3" w:rsidRDefault="004711D3" w:rsidP="2479F284">
            <w:pPr>
              <w:tabs>
                <w:tab w:val="left" w:pos="454"/>
              </w:tabs>
              <w:jc w:val="both"/>
              <w:rPr>
                <w:rFonts w:eastAsiaTheme="majorEastAsia"/>
                <w:b/>
                <w:bCs/>
                <w:color w:val="767171" w:themeColor="background2" w:themeShade="80"/>
                <w:sz w:val="24"/>
                <w:szCs w:val="24"/>
              </w:rPr>
            </w:pPr>
          </w:p>
          <w:p w14:paraId="6C635586"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Realizar pruebas de certificación tanto de los productos como de los procesos utilizando buenas prácticas definidas por la industria.</w:t>
            </w:r>
          </w:p>
          <w:p w14:paraId="36B95594" w14:textId="3A7134C2"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REQUIERE FORTALECER (Rojo)</w:t>
            </w:r>
          </w:p>
          <w:p w14:paraId="7F14DC3D"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5E520951"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Ofrecer propuestas de solución informática analizando de forma integral los procesos </w:t>
            </w:r>
            <w:proofErr w:type="gramStart"/>
            <w:r w:rsidRPr="004711D3">
              <w:rPr>
                <w:rFonts w:eastAsiaTheme="majorEastAsia"/>
                <w:color w:val="767171" w:themeColor="background2" w:themeShade="80"/>
                <w:sz w:val="24"/>
                <w:szCs w:val="24"/>
                <w:lang w:val="es-419"/>
              </w:rPr>
              <w:t>de acuerdo a</w:t>
            </w:r>
            <w:proofErr w:type="gramEnd"/>
            <w:r w:rsidRPr="004711D3">
              <w:rPr>
                <w:rFonts w:eastAsiaTheme="majorEastAsia"/>
                <w:color w:val="767171" w:themeColor="background2" w:themeShade="80"/>
                <w:sz w:val="24"/>
                <w:szCs w:val="24"/>
                <w:lang w:val="es-419"/>
              </w:rPr>
              <w:t xml:space="preserve"> los requerimientos de la organización.</w:t>
            </w:r>
          </w:p>
          <w:p w14:paraId="0C3C5DB1"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02E30D0C"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5B782C3F"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Gestionar proyectos informáticos, ofreciendo alternativas para la toma de decisiones </w:t>
            </w:r>
            <w:proofErr w:type="gramStart"/>
            <w:r w:rsidRPr="004711D3">
              <w:rPr>
                <w:rFonts w:eastAsiaTheme="majorEastAsia"/>
                <w:color w:val="767171" w:themeColor="background2" w:themeShade="80"/>
                <w:sz w:val="24"/>
                <w:szCs w:val="24"/>
                <w:lang w:val="es-419"/>
              </w:rPr>
              <w:t>de acuerdo a</w:t>
            </w:r>
            <w:proofErr w:type="gramEnd"/>
            <w:r w:rsidRPr="004711D3">
              <w:rPr>
                <w:rFonts w:eastAsiaTheme="majorEastAsia"/>
                <w:color w:val="767171" w:themeColor="background2" w:themeShade="80"/>
                <w:sz w:val="24"/>
                <w:szCs w:val="24"/>
                <w:lang w:val="es-419"/>
              </w:rPr>
              <w:t xml:space="preserve"> los requerimientos de la organización.</w:t>
            </w:r>
          </w:p>
          <w:p w14:paraId="2C465125"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20A3C445"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45AD5E03"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Construir modelos de datos para soportar los requerimientos de la organización </w:t>
            </w:r>
            <w:proofErr w:type="gramStart"/>
            <w:r w:rsidRPr="004711D3">
              <w:rPr>
                <w:rFonts w:eastAsiaTheme="majorEastAsia"/>
                <w:color w:val="767171" w:themeColor="background2" w:themeShade="80"/>
                <w:sz w:val="24"/>
                <w:szCs w:val="24"/>
                <w:lang w:val="es-419"/>
              </w:rPr>
              <w:t>de acuerdo a</w:t>
            </w:r>
            <w:proofErr w:type="gramEnd"/>
            <w:r w:rsidRPr="004711D3">
              <w:rPr>
                <w:rFonts w:eastAsiaTheme="majorEastAsia"/>
                <w:color w:val="767171" w:themeColor="background2" w:themeShade="80"/>
                <w:sz w:val="24"/>
                <w:szCs w:val="24"/>
                <w:lang w:val="es-419"/>
              </w:rPr>
              <w:t xml:space="preserve"> un diseño definido y escalable en el tiempo.</w:t>
            </w:r>
          </w:p>
          <w:p w14:paraId="26FC75DA"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3E420117"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0530A17B"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Desarrollar la transformación de grandes volúmenes de datos para la obtención de información y conocimiento de la organización a fin de apoyar la toma de decisiones y la mejora de los procesos de negocios, </w:t>
            </w:r>
            <w:proofErr w:type="gramStart"/>
            <w:r w:rsidRPr="004711D3">
              <w:rPr>
                <w:rFonts w:eastAsiaTheme="majorEastAsia"/>
                <w:color w:val="767171" w:themeColor="background2" w:themeShade="80"/>
                <w:sz w:val="24"/>
                <w:szCs w:val="24"/>
                <w:lang w:val="es-419"/>
              </w:rPr>
              <w:t>de acuerdo a</w:t>
            </w:r>
            <w:proofErr w:type="gramEnd"/>
            <w:r w:rsidRPr="004711D3">
              <w:rPr>
                <w:rFonts w:eastAsiaTheme="majorEastAsia"/>
                <w:color w:val="767171" w:themeColor="background2" w:themeShade="80"/>
                <w:sz w:val="24"/>
                <w:szCs w:val="24"/>
                <w:lang w:val="es-419"/>
              </w:rPr>
              <w:t xml:space="preserve"> las necesidades de la organización.</w:t>
            </w:r>
          </w:p>
          <w:p w14:paraId="35AFA228"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2DECB465"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6CD154B0"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Construir el modelo arquitectónico de una solución sistémica que soporte los procesos de negocio </w:t>
            </w:r>
            <w:proofErr w:type="gramStart"/>
            <w:r w:rsidRPr="004711D3">
              <w:rPr>
                <w:rFonts w:eastAsiaTheme="majorEastAsia"/>
                <w:color w:val="767171" w:themeColor="background2" w:themeShade="80"/>
                <w:sz w:val="24"/>
                <w:szCs w:val="24"/>
                <w:lang w:val="es-419"/>
              </w:rPr>
              <w:t>de acuerdo a</w:t>
            </w:r>
            <w:proofErr w:type="gramEnd"/>
            <w:r w:rsidRPr="004711D3">
              <w:rPr>
                <w:rFonts w:eastAsiaTheme="majorEastAsia"/>
                <w:color w:val="767171" w:themeColor="background2" w:themeShade="80"/>
                <w:sz w:val="24"/>
                <w:szCs w:val="24"/>
                <w:lang w:val="es-419"/>
              </w:rPr>
              <w:t xml:space="preserve"> los requerimientos de la organización y estándares industria.</w:t>
            </w:r>
          </w:p>
          <w:p w14:paraId="35AAE783"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788064ED"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70ACDE37"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Desarrollar una solución de software utilizando técnicas que permitan sistematizar el proceso de desarrollo y mantenimiento, asegurando el logro de los objetivos.</w:t>
            </w:r>
          </w:p>
          <w:p w14:paraId="32D5E994"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536EA782"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571D10C6"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Programar consultas o rutinas para manipular información de una base de datos </w:t>
            </w:r>
            <w:proofErr w:type="gramStart"/>
            <w:r w:rsidRPr="004711D3">
              <w:rPr>
                <w:rFonts w:eastAsiaTheme="majorEastAsia"/>
                <w:color w:val="767171" w:themeColor="background2" w:themeShade="80"/>
                <w:sz w:val="24"/>
                <w:szCs w:val="24"/>
                <w:lang w:val="es-419"/>
              </w:rPr>
              <w:t>de acuerdo a</w:t>
            </w:r>
            <w:proofErr w:type="gramEnd"/>
            <w:r w:rsidRPr="004711D3">
              <w:rPr>
                <w:rFonts w:eastAsiaTheme="majorEastAsia"/>
                <w:color w:val="767171" w:themeColor="background2" w:themeShade="80"/>
                <w:sz w:val="24"/>
                <w:szCs w:val="24"/>
                <w:lang w:val="es-419"/>
              </w:rPr>
              <w:t xml:space="preserve"> los requerimientos de la organización.</w:t>
            </w:r>
          </w:p>
          <w:p w14:paraId="11196103"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15AB64D8"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6B486126"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Construir programas y rutinas de variada complejidad para dar solución a requerimientos de la organización, acordes a tecnologías de mercado y utilizando buenas prácticas de codificación.</w:t>
            </w:r>
          </w:p>
          <w:p w14:paraId="52C3CEDD"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lastRenderedPageBreak/>
              <w:t>FORTALEZA (Verde)</w:t>
            </w:r>
          </w:p>
          <w:p w14:paraId="3CE3C908"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09A3FC18"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Implementar soluciones sistémicas integrales para automatizar u optimizar procesos de negocio </w:t>
            </w:r>
            <w:proofErr w:type="gramStart"/>
            <w:r w:rsidRPr="004711D3">
              <w:rPr>
                <w:rFonts w:eastAsiaTheme="majorEastAsia"/>
                <w:color w:val="767171" w:themeColor="background2" w:themeShade="80"/>
                <w:sz w:val="24"/>
                <w:szCs w:val="24"/>
                <w:lang w:val="es-419"/>
              </w:rPr>
              <w:t>de acuerdo a</w:t>
            </w:r>
            <w:proofErr w:type="gramEnd"/>
            <w:r w:rsidRPr="004711D3">
              <w:rPr>
                <w:rFonts w:eastAsiaTheme="majorEastAsia"/>
                <w:color w:val="767171" w:themeColor="background2" w:themeShade="80"/>
                <w:sz w:val="24"/>
                <w:szCs w:val="24"/>
                <w:lang w:val="es-419"/>
              </w:rPr>
              <w:t xml:space="preserve"> las necesidades de la organización.</w:t>
            </w:r>
          </w:p>
          <w:p w14:paraId="730AE36E"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03C3F471"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0F8541BC"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Resolver las vulnerabilidades sistémicas para asegurar que el software construido cumple las normas de seguridad exigidas por la industria.</w:t>
            </w:r>
          </w:p>
          <w:p w14:paraId="063782FF"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REQUIERE FORTALECER (Rojo)</w:t>
            </w:r>
          </w:p>
          <w:p w14:paraId="1AA91EDF"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65120742"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color w:val="767171" w:themeColor="background2" w:themeShade="80"/>
                <w:sz w:val="24"/>
                <w:szCs w:val="24"/>
                <w:lang w:val="es-419"/>
              </w:rPr>
              <w:t xml:space="preserve">Comunicarse de forma oral y escrita usando el idioma inglés en situaciones </w:t>
            </w:r>
            <w:proofErr w:type="gramStart"/>
            <w:r w:rsidRPr="004711D3">
              <w:rPr>
                <w:rFonts w:eastAsiaTheme="majorEastAsia"/>
                <w:color w:val="767171" w:themeColor="background2" w:themeShade="80"/>
                <w:sz w:val="24"/>
                <w:szCs w:val="24"/>
                <w:lang w:val="es-419"/>
              </w:rPr>
              <w:t>socio-laborales</w:t>
            </w:r>
            <w:proofErr w:type="gramEnd"/>
            <w:r w:rsidRPr="004711D3">
              <w:rPr>
                <w:rFonts w:eastAsiaTheme="majorEastAsia"/>
                <w:color w:val="767171" w:themeColor="background2" w:themeShade="80"/>
                <w:sz w:val="24"/>
                <w:szCs w:val="24"/>
                <w:lang w:val="es-419"/>
              </w:rPr>
              <w:t xml:space="preserve"> a un nivel intermedio alto en modalidad intensiva, según la tabla de competencias TOEIC y CEFR.</w:t>
            </w:r>
          </w:p>
          <w:p w14:paraId="7FAD5C4B"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FORTALEZA (Verde)</w:t>
            </w:r>
          </w:p>
          <w:p w14:paraId="38BAA9F9" w14:textId="77777777" w:rsidR="004711D3" w:rsidRPr="004711D3" w:rsidRDefault="004711D3" w:rsidP="004711D3">
            <w:pPr>
              <w:tabs>
                <w:tab w:val="left" w:pos="454"/>
              </w:tabs>
              <w:jc w:val="both"/>
              <w:rPr>
                <w:rFonts w:eastAsiaTheme="majorEastAsia"/>
                <w:color w:val="767171" w:themeColor="background2" w:themeShade="80"/>
                <w:sz w:val="24"/>
                <w:szCs w:val="24"/>
                <w:lang w:val="es-419"/>
              </w:rPr>
            </w:pPr>
          </w:p>
          <w:p w14:paraId="6C1791B1" w14:textId="77777777" w:rsidR="004711D3" w:rsidRPr="004711D3" w:rsidRDefault="004711D3" w:rsidP="004711D3">
            <w:pPr>
              <w:tabs>
                <w:tab w:val="left" w:pos="454"/>
              </w:tabs>
              <w:jc w:val="both"/>
              <w:rPr>
                <w:rFonts w:eastAsiaTheme="majorEastAsia"/>
                <w:b/>
                <w:bCs/>
                <w:color w:val="767171" w:themeColor="background2" w:themeShade="80"/>
                <w:sz w:val="24"/>
                <w:szCs w:val="24"/>
                <w:lang w:val="es-419"/>
              </w:rPr>
            </w:pPr>
            <w:r w:rsidRPr="004711D3">
              <w:rPr>
                <w:rFonts w:eastAsiaTheme="majorEastAsia"/>
                <w:b/>
                <w:bCs/>
                <w:color w:val="767171" w:themeColor="background2" w:themeShade="80"/>
                <w:sz w:val="24"/>
                <w:szCs w:val="24"/>
                <w:lang w:val="es-419"/>
              </w:rPr>
              <w:t>Análisis de fortalezas y debilidades:</w:t>
            </w:r>
          </w:p>
          <w:p w14:paraId="5F3D2424" w14:textId="77777777" w:rsidR="004711D3" w:rsidRPr="004711D3" w:rsidRDefault="004711D3" w:rsidP="004711D3">
            <w:pPr>
              <w:numPr>
                <w:ilvl w:val="0"/>
                <w:numId w:val="43"/>
              </w:num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Más desarrolladas / Mayor seguridad:</w:t>
            </w:r>
            <w:r w:rsidRPr="004711D3">
              <w:rPr>
                <w:rFonts w:eastAsiaTheme="majorEastAsia"/>
                <w:color w:val="767171" w:themeColor="background2" w:themeShade="80"/>
                <w:sz w:val="24"/>
                <w:szCs w:val="24"/>
                <w:lang w:val="es-419"/>
              </w:rPr>
              <w:t xml:space="preserve"> Me siento plenamente seguro en la </w:t>
            </w:r>
            <w:r w:rsidRPr="004711D3">
              <w:rPr>
                <w:rFonts w:eastAsiaTheme="majorEastAsia"/>
                <w:b/>
                <w:bCs/>
                <w:color w:val="767171" w:themeColor="background2" w:themeShade="80"/>
                <w:sz w:val="24"/>
                <w:szCs w:val="24"/>
                <w:lang w:val="es-419"/>
              </w:rPr>
              <w:t>construcción de software</w:t>
            </w:r>
            <w:r w:rsidRPr="004711D3">
              <w:rPr>
                <w:rFonts w:eastAsiaTheme="majorEastAsia"/>
                <w:color w:val="767171" w:themeColor="background2" w:themeShade="80"/>
                <w:sz w:val="24"/>
                <w:szCs w:val="24"/>
                <w:lang w:val="es-419"/>
              </w:rPr>
              <w:t xml:space="preserve">, el </w:t>
            </w:r>
            <w:r w:rsidRPr="004711D3">
              <w:rPr>
                <w:rFonts w:eastAsiaTheme="majorEastAsia"/>
                <w:b/>
                <w:bCs/>
                <w:color w:val="767171" w:themeColor="background2" w:themeShade="80"/>
                <w:sz w:val="24"/>
                <w:szCs w:val="24"/>
                <w:lang w:val="es-419"/>
              </w:rPr>
              <w:t>diseño de bases de datos</w:t>
            </w:r>
            <w:r w:rsidRPr="004711D3">
              <w:rPr>
                <w:rFonts w:eastAsiaTheme="majorEastAsia"/>
                <w:color w:val="767171" w:themeColor="background2" w:themeShade="80"/>
                <w:sz w:val="24"/>
                <w:szCs w:val="24"/>
                <w:lang w:val="es-419"/>
              </w:rPr>
              <w:t xml:space="preserve"> y la </w:t>
            </w:r>
            <w:r w:rsidRPr="004711D3">
              <w:rPr>
                <w:rFonts w:eastAsiaTheme="majorEastAsia"/>
                <w:b/>
                <w:bCs/>
                <w:color w:val="767171" w:themeColor="background2" w:themeShade="80"/>
                <w:sz w:val="24"/>
                <w:szCs w:val="24"/>
                <w:lang w:val="es-419"/>
              </w:rPr>
              <w:t>integración de sistemas</w:t>
            </w:r>
            <w:r w:rsidRPr="004711D3">
              <w:rPr>
                <w:rFonts w:eastAsiaTheme="majorEastAsia"/>
                <w:color w:val="767171" w:themeColor="background2" w:themeShade="80"/>
                <w:sz w:val="24"/>
                <w:szCs w:val="24"/>
                <w:lang w:val="es-419"/>
              </w:rPr>
              <w:t xml:space="preserve">. Aplicar desarrollo </w:t>
            </w:r>
            <w:proofErr w:type="spellStart"/>
            <w:r w:rsidRPr="004711D3">
              <w:rPr>
                <w:rFonts w:eastAsiaTheme="majorEastAsia"/>
                <w:color w:val="767171" w:themeColor="background2" w:themeShade="80"/>
                <w:sz w:val="24"/>
                <w:szCs w:val="24"/>
                <w:lang w:val="es-419"/>
              </w:rPr>
              <w:t>backend</w:t>
            </w:r>
            <w:proofErr w:type="spellEnd"/>
            <w:r w:rsidRPr="004711D3">
              <w:rPr>
                <w:rFonts w:eastAsiaTheme="majorEastAsia"/>
                <w:color w:val="767171" w:themeColor="background2" w:themeShade="80"/>
                <w:sz w:val="24"/>
                <w:szCs w:val="24"/>
                <w:lang w:val="es-419"/>
              </w:rPr>
              <w:t>/</w:t>
            </w:r>
            <w:proofErr w:type="spellStart"/>
            <w:r w:rsidRPr="004711D3">
              <w:rPr>
                <w:rFonts w:eastAsiaTheme="majorEastAsia"/>
                <w:color w:val="767171" w:themeColor="background2" w:themeShade="80"/>
                <w:sz w:val="24"/>
                <w:szCs w:val="24"/>
                <w:lang w:val="es-419"/>
              </w:rPr>
              <w:t>frontend</w:t>
            </w:r>
            <w:proofErr w:type="spellEnd"/>
            <w:r w:rsidRPr="004711D3">
              <w:rPr>
                <w:rFonts w:eastAsiaTheme="majorEastAsia"/>
                <w:color w:val="767171" w:themeColor="background2" w:themeShade="80"/>
                <w:sz w:val="24"/>
                <w:szCs w:val="24"/>
                <w:lang w:val="es-419"/>
              </w:rPr>
              <w:t>, estructuras relacionales y pipelines de datos para resolver requerimientos del negocio es donde tengo mayor soltura técnica.</w:t>
            </w:r>
          </w:p>
          <w:p w14:paraId="47A06832" w14:textId="77777777" w:rsidR="004711D3" w:rsidRPr="004711D3" w:rsidRDefault="004711D3" w:rsidP="004711D3">
            <w:pPr>
              <w:numPr>
                <w:ilvl w:val="0"/>
                <w:numId w:val="43"/>
              </w:numPr>
              <w:tabs>
                <w:tab w:val="left" w:pos="454"/>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Más débiles / Requieren fortalecimiento:</w:t>
            </w:r>
            <w:r w:rsidRPr="004711D3">
              <w:rPr>
                <w:rFonts w:eastAsiaTheme="majorEastAsia"/>
                <w:color w:val="767171" w:themeColor="background2" w:themeShade="80"/>
                <w:sz w:val="24"/>
                <w:szCs w:val="24"/>
                <w:lang w:val="es-419"/>
              </w:rPr>
              <w:t xml:space="preserve"> Las áreas donde me siento con menor recorrido práctico son la </w:t>
            </w:r>
            <w:r w:rsidRPr="004711D3">
              <w:rPr>
                <w:rFonts w:eastAsiaTheme="majorEastAsia"/>
                <w:b/>
                <w:bCs/>
                <w:color w:val="767171" w:themeColor="background2" w:themeShade="80"/>
                <w:sz w:val="24"/>
                <w:szCs w:val="24"/>
                <w:lang w:val="es-419"/>
              </w:rPr>
              <w:t>seguridad avanzada del software</w:t>
            </w:r>
            <w:r w:rsidRPr="004711D3">
              <w:rPr>
                <w:rFonts w:eastAsiaTheme="majorEastAsia"/>
                <w:color w:val="767171" w:themeColor="background2" w:themeShade="80"/>
                <w:sz w:val="24"/>
                <w:szCs w:val="24"/>
                <w:lang w:val="es-419"/>
              </w:rPr>
              <w:t xml:space="preserve"> (mitigación de vulnerabilidades OWASP) y el </w:t>
            </w:r>
            <w:proofErr w:type="spellStart"/>
            <w:r w:rsidRPr="004711D3">
              <w:rPr>
                <w:rFonts w:eastAsiaTheme="majorEastAsia"/>
                <w:b/>
                <w:bCs/>
                <w:color w:val="767171" w:themeColor="background2" w:themeShade="80"/>
                <w:sz w:val="24"/>
                <w:szCs w:val="24"/>
                <w:lang w:val="es-419"/>
              </w:rPr>
              <w:t>testing</w:t>
            </w:r>
            <w:proofErr w:type="spellEnd"/>
            <w:r w:rsidRPr="004711D3">
              <w:rPr>
                <w:rFonts w:eastAsiaTheme="majorEastAsia"/>
                <w:b/>
                <w:bCs/>
                <w:color w:val="767171" w:themeColor="background2" w:themeShade="80"/>
                <w:sz w:val="24"/>
                <w:szCs w:val="24"/>
                <w:lang w:val="es-419"/>
              </w:rPr>
              <w:t xml:space="preserve"> automatizado exhaustivo</w:t>
            </w:r>
            <w:r w:rsidRPr="004711D3">
              <w:rPr>
                <w:rFonts w:eastAsiaTheme="majorEastAsia"/>
                <w:color w:val="767171" w:themeColor="background2" w:themeShade="80"/>
                <w:sz w:val="24"/>
                <w:szCs w:val="24"/>
                <w:lang w:val="es-419"/>
              </w:rPr>
              <w:t xml:space="preserve"> (pruebas unitarias, de carga e integración profunda bajo estándares estrictos de QA).</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6A3EB300" w14:textId="5198B3B6" w:rsidR="002C4FB7" w:rsidRPr="004711D3"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44D02FD" w14:textId="75BE0C77" w:rsidR="06340B72" w:rsidRPr="004711D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Pr="004711D3" w:rsidRDefault="002C4FB7" w:rsidP="2479F284">
            <w:pPr>
              <w:tabs>
                <w:tab w:val="left" w:pos="454"/>
              </w:tabs>
              <w:jc w:val="both"/>
              <w:rPr>
                <w:rFonts w:eastAsiaTheme="majorEastAsia"/>
                <w:b/>
                <w:bCs/>
                <w:color w:val="767171" w:themeColor="background2" w:themeShade="80"/>
                <w:sz w:val="24"/>
                <w:szCs w:val="24"/>
              </w:rPr>
            </w:pPr>
          </w:p>
          <w:p w14:paraId="65D92D04" w14:textId="4A0A9DBE" w:rsidR="004711D3" w:rsidRPr="004711D3" w:rsidRDefault="004711D3" w:rsidP="2479F284">
            <w:pPr>
              <w:tabs>
                <w:tab w:val="left" w:pos="454"/>
              </w:tabs>
              <w:jc w:val="both"/>
              <w:rPr>
                <w:rFonts w:eastAsiaTheme="majorEastAsia"/>
                <w:b/>
                <w:bCs/>
                <w:color w:val="767171" w:themeColor="background2" w:themeShade="80"/>
                <w:sz w:val="24"/>
                <w:szCs w:val="24"/>
              </w:rPr>
            </w:pPr>
            <w:r w:rsidRPr="004711D3">
              <w:rPr>
                <w:rFonts w:eastAsiaTheme="majorEastAsia"/>
                <w:b/>
                <w:bCs/>
                <w:color w:val="767171" w:themeColor="background2" w:themeShade="80"/>
                <w:sz w:val="24"/>
                <w:szCs w:val="24"/>
              </w:rPr>
              <w:t xml:space="preserve">RESPUESTA: </w:t>
            </w:r>
          </w:p>
          <w:p w14:paraId="0B5D99CC" w14:textId="77777777" w:rsidR="004711D3" w:rsidRPr="004711D3" w:rsidRDefault="004711D3" w:rsidP="004711D3">
            <w:pPr>
              <w:tabs>
                <w:tab w:val="left" w:pos="454"/>
              </w:tabs>
              <w:jc w:val="both"/>
              <w:rPr>
                <w:rFonts w:eastAsiaTheme="majorEastAsia"/>
                <w:b/>
                <w:bCs/>
                <w:color w:val="767171" w:themeColor="background2" w:themeShade="80"/>
                <w:sz w:val="24"/>
                <w:szCs w:val="24"/>
              </w:rPr>
            </w:pPr>
            <w:r w:rsidRPr="004711D3">
              <w:rPr>
                <w:rFonts w:eastAsiaTheme="majorEastAsia"/>
                <w:b/>
                <w:bCs/>
                <w:color w:val="767171" w:themeColor="background2" w:themeShade="80"/>
                <w:sz w:val="24"/>
                <w:szCs w:val="24"/>
              </w:rPr>
              <w:t>1. Intereses profesionales y áreas de desempeño</w:t>
            </w:r>
          </w:p>
          <w:p w14:paraId="20E1ECF2" w14:textId="77777777" w:rsidR="004711D3" w:rsidRPr="004711D3" w:rsidRDefault="004711D3" w:rsidP="004711D3">
            <w:pPr>
              <w:tabs>
                <w:tab w:val="left" w:pos="454"/>
              </w:tabs>
              <w:jc w:val="both"/>
              <w:rPr>
                <w:rFonts w:eastAsiaTheme="majorEastAsia"/>
                <w:color w:val="767171" w:themeColor="background2" w:themeShade="80"/>
                <w:sz w:val="24"/>
                <w:szCs w:val="24"/>
              </w:rPr>
            </w:pPr>
          </w:p>
          <w:p w14:paraId="164BBE7B" w14:textId="354DBF3A" w:rsidR="004711D3" w:rsidRDefault="004711D3" w:rsidP="004711D3">
            <w:pPr>
              <w:tabs>
                <w:tab w:val="left" w:pos="454"/>
              </w:tabs>
              <w:jc w:val="both"/>
              <w:rPr>
                <w:rFonts w:eastAsiaTheme="majorEastAsia"/>
                <w:color w:val="767171" w:themeColor="background2" w:themeShade="80"/>
                <w:sz w:val="24"/>
                <w:szCs w:val="24"/>
              </w:rPr>
            </w:pPr>
            <w:r w:rsidRPr="004711D3">
              <w:rPr>
                <w:rFonts w:eastAsiaTheme="majorEastAsia"/>
                <w:color w:val="767171" w:themeColor="background2" w:themeShade="80"/>
                <w:sz w:val="24"/>
                <w:szCs w:val="24"/>
              </w:rPr>
              <w:t xml:space="preserve">Mis principales intereses se orientan al Desarrollo Full Stack, la Arquitectura de Software y la Gestión de Datos (BI / </w:t>
            </w:r>
            <w:proofErr w:type="spellStart"/>
            <w:r w:rsidRPr="004711D3">
              <w:rPr>
                <w:rFonts w:eastAsiaTheme="majorEastAsia"/>
                <w:color w:val="767171" w:themeColor="background2" w:themeShade="80"/>
                <w:sz w:val="24"/>
                <w:szCs w:val="24"/>
              </w:rPr>
              <w:t>Analytics</w:t>
            </w:r>
            <w:proofErr w:type="spellEnd"/>
            <w:r w:rsidRPr="004711D3">
              <w:rPr>
                <w:rFonts w:eastAsiaTheme="majorEastAsia"/>
                <w:color w:val="767171" w:themeColor="background2" w:themeShade="80"/>
                <w:sz w:val="24"/>
                <w:szCs w:val="24"/>
              </w:rPr>
              <w:t>). El área de desempeño que más me atrae es la creación de soluciones empresariales que sinteticen una arquitectura robusta con el procesamiento inteligente de datos para apoyar la toma de decisiones.</w:t>
            </w:r>
          </w:p>
          <w:p w14:paraId="61C700C5" w14:textId="77777777" w:rsidR="004711D3" w:rsidRPr="004711D3" w:rsidRDefault="004711D3" w:rsidP="004711D3">
            <w:pPr>
              <w:tabs>
                <w:tab w:val="left" w:pos="454"/>
              </w:tabs>
              <w:jc w:val="both"/>
              <w:rPr>
                <w:rFonts w:eastAsiaTheme="majorEastAsia"/>
                <w:color w:val="767171" w:themeColor="background2" w:themeShade="80"/>
                <w:sz w:val="24"/>
                <w:szCs w:val="24"/>
              </w:rPr>
            </w:pPr>
          </w:p>
          <w:p w14:paraId="72D741DB" w14:textId="77777777" w:rsidR="004711D3" w:rsidRPr="004711D3" w:rsidRDefault="004711D3" w:rsidP="004711D3">
            <w:pPr>
              <w:tabs>
                <w:tab w:val="left" w:pos="454"/>
              </w:tabs>
              <w:jc w:val="both"/>
              <w:rPr>
                <w:rFonts w:eastAsiaTheme="majorEastAsia"/>
                <w:color w:val="767171" w:themeColor="background2" w:themeShade="80"/>
                <w:sz w:val="24"/>
                <w:szCs w:val="24"/>
              </w:rPr>
            </w:pPr>
            <w:r w:rsidRPr="004711D3">
              <w:rPr>
                <w:rFonts w:eastAsiaTheme="majorEastAsia"/>
                <w:color w:val="767171" w:themeColor="background2" w:themeShade="80"/>
                <w:sz w:val="24"/>
                <w:szCs w:val="24"/>
              </w:rPr>
              <w:t>2. Competencias clave y necesidad de fortalecimiento</w:t>
            </w:r>
          </w:p>
          <w:p w14:paraId="2F74BFF1" w14:textId="77777777" w:rsidR="004711D3" w:rsidRDefault="004711D3" w:rsidP="004711D3">
            <w:pPr>
              <w:tabs>
                <w:tab w:val="left" w:pos="454"/>
              </w:tabs>
              <w:jc w:val="both"/>
              <w:rPr>
                <w:rFonts w:eastAsiaTheme="majorEastAsia"/>
                <w:b/>
                <w:bCs/>
                <w:color w:val="767171" w:themeColor="background2" w:themeShade="80"/>
                <w:sz w:val="24"/>
                <w:szCs w:val="24"/>
              </w:rPr>
            </w:pPr>
          </w:p>
          <w:p w14:paraId="5D583AA3" w14:textId="2CF45AD7" w:rsidR="004711D3" w:rsidRPr="004711D3" w:rsidRDefault="004711D3" w:rsidP="004711D3">
            <w:p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C</w:t>
            </w:r>
            <w:r w:rsidRPr="004711D3">
              <w:rPr>
                <w:rFonts w:eastAsiaTheme="majorEastAsia"/>
                <w:b/>
                <w:bCs/>
                <w:color w:val="767171" w:themeColor="background2" w:themeShade="80"/>
                <w:sz w:val="24"/>
                <w:szCs w:val="24"/>
              </w:rPr>
              <w:t>ompetencias vinculadas:</w:t>
            </w:r>
            <w:r w:rsidRPr="004711D3">
              <w:rPr>
                <w:rFonts w:eastAsiaTheme="majorEastAsia"/>
                <w:color w:val="767171" w:themeColor="background2" w:themeShade="80"/>
                <w:sz w:val="24"/>
                <w:szCs w:val="24"/>
              </w:rPr>
              <w:t xml:space="preserve"> Desarrollo de soluciones de software, arquitectura sistémica y transformación de volúmenes de datos.</w:t>
            </w:r>
          </w:p>
          <w:p w14:paraId="1CCE61D3" w14:textId="24398CAD" w:rsidR="004711D3" w:rsidRPr="004711D3" w:rsidRDefault="004711D3" w:rsidP="004711D3">
            <w:pPr>
              <w:tabs>
                <w:tab w:val="left" w:pos="454"/>
              </w:tabs>
              <w:jc w:val="both"/>
              <w:rPr>
                <w:rFonts w:eastAsiaTheme="majorEastAsia"/>
                <w:color w:val="767171" w:themeColor="background2" w:themeShade="80"/>
                <w:sz w:val="24"/>
                <w:szCs w:val="24"/>
              </w:rPr>
            </w:pPr>
            <w:r w:rsidRPr="004711D3">
              <w:rPr>
                <w:rFonts w:eastAsiaTheme="majorEastAsia"/>
                <w:b/>
                <w:bCs/>
                <w:color w:val="767171" w:themeColor="background2" w:themeShade="80"/>
                <w:sz w:val="24"/>
                <w:szCs w:val="24"/>
              </w:rPr>
              <w:t>A fortalecer:</w:t>
            </w:r>
            <w:r w:rsidRPr="004711D3">
              <w:rPr>
                <w:rFonts w:eastAsiaTheme="majorEastAsia"/>
                <w:color w:val="767171" w:themeColor="background2" w:themeShade="80"/>
                <w:sz w:val="24"/>
                <w:szCs w:val="24"/>
              </w:rPr>
              <w:t xml:space="preserve"> Para destacar en estas áreas, necesito fortalecer de forma prioritaria la resolución de vulnerabilidades de seguridad en la etapa de desarrollo, asegurando que las aplicaciones construidas cumplan con los más altos estándares de ciberseguridad industrial.</w:t>
            </w:r>
          </w:p>
          <w:p w14:paraId="348B90A1" w14:textId="77777777" w:rsidR="004711D3" w:rsidRPr="004711D3" w:rsidRDefault="004711D3" w:rsidP="004711D3">
            <w:pPr>
              <w:tabs>
                <w:tab w:val="left" w:pos="454"/>
              </w:tabs>
              <w:jc w:val="both"/>
              <w:rPr>
                <w:rFonts w:eastAsiaTheme="majorEastAsia"/>
                <w:color w:val="767171" w:themeColor="background2" w:themeShade="80"/>
                <w:sz w:val="24"/>
                <w:szCs w:val="24"/>
              </w:rPr>
            </w:pPr>
          </w:p>
          <w:p w14:paraId="69383412" w14:textId="77777777" w:rsidR="004711D3" w:rsidRPr="004711D3" w:rsidRDefault="004711D3" w:rsidP="004711D3">
            <w:pPr>
              <w:tabs>
                <w:tab w:val="left" w:pos="454"/>
              </w:tabs>
              <w:jc w:val="both"/>
              <w:rPr>
                <w:rFonts w:eastAsiaTheme="majorEastAsia"/>
                <w:b/>
                <w:bCs/>
                <w:color w:val="767171" w:themeColor="background2" w:themeShade="80"/>
                <w:sz w:val="24"/>
                <w:szCs w:val="24"/>
              </w:rPr>
            </w:pPr>
            <w:r w:rsidRPr="004711D3">
              <w:rPr>
                <w:rFonts w:eastAsiaTheme="majorEastAsia"/>
                <w:b/>
                <w:bCs/>
                <w:color w:val="767171" w:themeColor="background2" w:themeShade="80"/>
                <w:sz w:val="24"/>
                <w:szCs w:val="24"/>
              </w:rPr>
              <w:t>3. Escenario laboral proyectado a 5 años</w:t>
            </w:r>
          </w:p>
          <w:p w14:paraId="2C329099" w14:textId="77777777" w:rsidR="004711D3" w:rsidRPr="004711D3" w:rsidRDefault="004711D3" w:rsidP="004711D3">
            <w:pPr>
              <w:tabs>
                <w:tab w:val="left" w:pos="454"/>
              </w:tabs>
              <w:jc w:val="both"/>
              <w:rPr>
                <w:rFonts w:eastAsiaTheme="majorEastAsia"/>
                <w:color w:val="767171" w:themeColor="background2" w:themeShade="80"/>
                <w:sz w:val="24"/>
                <w:szCs w:val="24"/>
              </w:rPr>
            </w:pPr>
          </w:p>
          <w:p w14:paraId="53E5B6D8" w14:textId="28AF7DBC" w:rsidR="004711D3" w:rsidRDefault="004711D3" w:rsidP="004711D3">
            <w:pPr>
              <w:tabs>
                <w:tab w:val="left" w:pos="454"/>
              </w:tabs>
              <w:jc w:val="both"/>
              <w:rPr>
                <w:rFonts w:eastAsiaTheme="majorEastAsia"/>
                <w:color w:val="767171" w:themeColor="background2" w:themeShade="80"/>
                <w:sz w:val="24"/>
                <w:szCs w:val="24"/>
              </w:rPr>
            </w:pPr>
            <w:r w:rsidRPr="004711D3">
              <w:rPr>
                <w:rFonts w:eastAsiaTheme="majorEastAsia"/>
                <w:color w:val="767171" w:themeColor="background2" w:themeShade="80"/>
                <w:sz w:val="24"/>
                <w:szCs w:val="24"/>
              </w:rPr>
              <w:t xml:space="preserve">En 5 años me </w:t>
            </w:r>
            <w:r>
              <w:rPr>
                <w:rFonts w:eastAsiaTheme="majorEastAsia"/>
                <w:color w:val="767171" w:themeColor="background2" w:themeShade="80"/>
                <w:sz w:val="24"/>
                <w:szCs w:val="24"/>
              </w:rPr>
              <w:t>veo</w:t>
            </w:r>
            <w:r w:rsidRPr="004711D3">
              <w:rPr>
                <w:rFonts w:eastAsiaTheme="majorEastAsia"/>
                <w:color w:val="767171" w:themeColor="background2" w:themeShade="80"/>
                <w:sz w:val="24"/>
                <w:szCs w:val="24"/>
              </w:rPr>
              <w:t xml:space="preserve"> trabajando como Líder Técnico de Desarrollo (Tech Lead) o Arquitecto de Software en una empresa de tecnología o consultoría de alto nivel. Me gustaría estar diseñando plataformas escalables en la nube, liderando células de trabajo bajo metodologías ágiles y participando estratégicamente en la toma de decisiones tecnológicas de la organización.</w:t>
            </w: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2E57F99E" w14:textId="7DB45D55" w:rsidR="2479F284" w:rsidRPr="004711D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6512518D" w:rsidR="00C73CB5" w:rsidRPr="004711D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41CB0D3" w14:textId="77777777" w:rsidR="004711D3" w:rsidRDefault="004711D3" w:rsidP="004711D3">
            <w:pPr>
              <w:tabs>
                <w:tab w:val="left" w:pos="1021"/>
              </w:tabs>
              <w:jc w:val="both"/>
              <w:rPr>
                <w:rFonts w:eastAsiaTheme="majorEastAsia"/>
                <w:color w:val="767171" w:themeColor="background2" w:themeShade="80"/>
                <w:sz w:val="24"/>
                <w:szCs w:val="24"/>
              </w:rPr>
            </w:pPr>
          </w:p>
          <w:p w14:paraId="264B94CE" w14:textId="77777777" w:rsidR="004711D3" w:rsidRPr="004711D3" w:rsidRDefault="004711D3" w:rsidP="004711D3">
            <w:pPr>
              <w:tabs>
                <w:tab w:val="left" w:pos="1021"/>
              </w:tabs>
              <w:jc w:val="both"/>
              <w:rPr>
                <w:rFonts w:eastAsiaTheme="majorEastAsia"/>
                <w:b/>
                <w:bCs/>
                <w:color w:val="767171" w:themeColor="background2" w:themeShade="80"/>
                <w:sz w:val="24"/>
                <w:szCs w:val="24"/>
              </w:rPr>
            </w:pPr>
          </w:p>
          <w:p w14:paraId="28B94B8A" w14:textId="09A6D3BD" w:rsidR="004711D3" w:rsidRDefault="004711D3" w:rsidP="004711D3">
            <w:pPr>
              <w:tabs>
                <w:tab w:val="left" w:pos="1021"/>
              </w:tabs>
              <w:jc w:val="both"/>
              <w:rPr>
                <w:rFonts w:eastAsiaTheme="majorEastAsia"/>
                <w:b/>
                <w:bCs/>
                <w:color w:val="767171" w:themeColor="background2" w:themeShade="80"/>
                <w:sz w:val="24"/>
                <w:szCs w:val="24"/>
                <w:lang w:val="es-419"/>
              </w:rPr>
            </w:pPr>
            <w:r>
              <w:rPr>
                <w:rFonts w:eastAsiaTheme="majorEastAsia"/>
                <w:b/>
                <w:bCs/>
                <w:color w:val="767171" w:themeColor="background2" w:themeShade="80"/>
                <w:sz w:val="24"/>
                <w:szCs w:val="24"/>
                <w:lang w:val="es-419"/>
              </w:rPr>
              <w:t>RESPUESTA:</w:t>
            </w:r>
          </w:p>
          <w:p w14:paraId="197761CC" w14:textId="77777777" w:rsidR="004711D3" w:rsidRPr="004711D3" w:rsidRDefault="004711D3" w:rsidP="004711D3">
            <w:pPr>
              <w:tabs>
                <w:tab w:val="left" w:pos="1021"/>
              </w:tabs>
              <w:jc w:val="both"/>
              <w:rPr>
                <w:rFonts w:eastAsiaTheme="majorEastAsia"/>
                <w:b/>
                <w:bCs/>
                <w:color w:val="767171" w:themeColor="background2" w:themeShade="80"/>
                <w:sz w:val="24"/>
                <w:szCs w:val="24"/>
                <w:lang w:val="es-419"/>
              </w:rPr>
            </w:pPr>
          </w:p>
          <w:p w14:paraId="6793C852" w14:textId="77777777" w:rsidR="004711D3" w:rsidRPr="004711D3" w:rsidRDefault="004711D3" w:rsidP="004711D3">
            <w:pPr>
              <w:tabs>
                <w:tab w:val="left" w:pos="1021"/>
              </w:tabs>
              <w:jc w:val="both"/>
              <w:rPr>
                <w:rFonts w:eastAsiaTheme="majorEastAsia"/>
                <w:b/>
                <w:bCs/>
                <w:color w:val="767171" w:themeColor="background2" w:themeShade="80"/>
                <w:sz w:val="24"/>
                <w:szCs w:val="24"/>
                <w:lang w:val="es-419"/>
              </w:rPr>
            </w:pPr>
            <w:r w:rsidRPr="004711D3">
              <w:rPr>
                <w:rFonts w:eastAsiaTheme="majorEastAsia"/>
                <w:b/>
                <w:bCs/>
                <w:color w:val="767171" w:themeColor="background2" w:themeShade="80"/>
                <w:sz w:val="24"/>
                <w:szCs w:val="24"/>
                <w:lang w:val="es-419"/>
              </w:rPr>
              <w:t>Relación del Proyecto APT con mis proyecciones profesionales</w:t>
            </w:r>
          </w:p>
          <w:p w14:paraId="2B78CDCD" w14:textId="77777777" w:rsidR="004711D3" w:rsidRPr="004711D3" w:rsidRDefault="004711D3" w:rsidP="004711D3">
            <w:pPr>
              <w:numPr>
                <w:ilvl w:val="0"/>
                <w:numId w:val="44"/>
              </w:numPr>
              <w:tabs>
                <w:tab w:val="left" w:pos="1021"/>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Relación con planes anteriores:</w:t>
            </w:r>
            <w:r w:rsidRPr="004711D3">
              <w:rPr>
                <w:rFonts w:eastAsiaTheme="majorEastAsia"/>
                <w:color w:val="767171" w:themeColor="background2" w:themeShade="80"/>
                <w:sz w:val="24"/>
                <w:szCs w:val="24"/>
                <w:lang w:val="es-419"/>
              </w:rPr>
              <w:t xml:space="preserve"> El proyecto diseñado previamente como plan de trabajo en el curso anterior se alinea adecuadamente con mis proyecciones, ya que se enfoca en resolver una necesidad concreta de automatización e integración de sistemas con gestión de datos.</w:t>
            </w:r>
          </w:p>
          <w:p w14:paraId="547C0D69" w14:textId="77777777" w:rsidR="004711D3" w:rsidRPr="004711D3" w:rsidRDefault="004711D3" w:rsidP="004711D3">
            <w:pPr>
              <w:numPr>
                <w:ilvl w:val="0"/>
                <w:numId w:val="44"/>
              </w:numPr>
              <w:tabs>
                <w:tab w:val="left" w:pos="1021"/>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Ajustes requeridos:</w:t>
            </w:r>
            <w:r w:rsidRPr="004711D3">
              <w:rPr>
                <w:rFonts w:eastAsiaTheme="majorEastAsia"/>
                <w:color w:val="767171" w:themeColor="background2" w:themeShade="80"/>
                <w:sz w:val="24"/>
                <w:szCs w:val="24"/>
                <w:lang w:val="es-419"/>
              </w:rPr>
              <w:t xml:space="preserve"> Sí, requiere un ajuste técnico. Para que aporte el máximo valor a mi perfil de egreso, es necesario potenciar los aspectos de </w:t>
            </w:r>
            <w:r w:rsidRPr="004711D3">
              <w:rPr>
                <w:rFonts w:eastAsiaTheme="majorEastAsia"/>
                <w:b/>
                <w:bCs/>
                <w:color w:val="767171" w:themeColor="background2" w:themeShade="80"/>
                <w:sz w:val="24"/>
                <w:szCs w:val="24"/>
                <w:lang w:val="es-419"/>
              </w:rPr>
              <w:t>seguridad del software</w:t>
            </w:r>
            <w:r w:rsidRPr="004711D3">
              <w:rPr>
                <w:rFonts w:eastAsiaTheme="majorEastAsia"/>
                <w:color w:val="767171" w:themeColor="background2" w:themeShade="80"/>
                <w:sz w:val="24"/>
                <w:szCs w:val="24"/>
                <w:lang w:val="es-419"/>
              </w:rPr>
              <w:t xml:space="preserve"> (implementación de autenticación robusta y encriptación), así como incorporar un módulo o panel analítico (BI) que permita procesar los datos generados para entregar reportes clave.</w:t>
            </w:r>
          </w:p>
          <w:p w14:paraId="361B4A1D" w14:textId="77777777" w:rsidR="004711D3" w:rsidRPr="004711D3" w:rsidRDefault="004711D3" w:rsidP="004711D3">
            <w:pPr>
              <w:tabs>
                <w:tab w:val="left" w:pos="1021"/>
              </w:tabs>
              <w:jc w:val="both"/>
              <w:rPr>
                <w:rFonts w:eastAsiaTheme="majorEastAsia"/>
                <w:b/>
                <w:bCs/>
                <w:color w:val="767171" w:themeColor="background2" w:themeShade="80"/>
                <w:sz w:val="24"/>
                <w:szCs w:val="24"/>
                <w:lang w:val="es-419"/>
              </w:rPr>
            </w:pPr>
            <w:r w:rsidRPr="004711D3">
              <w:rPr>
                <w:rFonts w:eastAsiaTheme="majorEastAsia"/>
                <w:b/>
                <w:bCs/>
                <w:color w:val="767171" w:themeColor="background2" w:themeShade="80"/>
                <w:sz w:val="24"/>
                <w:szCs w:val="24"/>
                <w:lang w:val="es-419"/>
              </w:rPr>
              <w:t>Definición estratégica del Proyecto APT:</w:t>
            </w:r>
          </w:p>
          <w:p w14:paraId="4FF713A0" w14:textId="77777777" w:rsidR="004711D3" w:rsidRPr="004711D3" w:rsidRDefault="004711D3" w:rsidP="004711D3">
            <w:pPr>
              <w:numPr>
                <w:ilvl w:val="0"/>
                <w:numId w:val="45"/>
              </w:numPr>
              <w:tabs>
                <w:tab w:val="left" w:pos="1021"/>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Áreas de desempeño y competencias a abordar:</w:t>
            </w:r>
            <w:r w:rsidRPr="004711D3">
              <w:rPr>
                <w:rFonts w:eastAsiaTheme="majorEastAsia"/>
                <w:color w:val="767171" w:themeColor="background2" w:themeShade="80"/>
                <w:sz w:val="24"/>
                <w:szCs w:val="24"/>
                <w:lang w:val="es-419"/>
              </w:rPr>
              <w:t xml:space="preserve"> Debe abarcar el </w:t>
            </w:r>
            <w:r w:rsidRPr="004711D3">
              <w:rPr>
                <w:rFonts w:eastAsiaTheme="majorEastAsia"/>
                <w:b/>
                <w:bCs/>
                <w:color w:val="767171" w:themeColor="background2" w:themeShade="80"/>
                <w:sz w:val="24"/>
                <w:szCs w:val="24"/>
                <w:lang w:val="es-419"/>
              </w:rPr>
              <w:t>Desarrollo de Software</w:t>
            </w:r>
            <w:r w:rsidRPr="004711D3">
              <w:rPr>
                <w:rFonts w:eastAsiaTheme="majorEastAsia"/>
                <w:color w:val="767171" w:themeColor="background2" w:themeShade="80"/>
                <w:sz w:val="24"/>
                <w:szCs w:val="24"/>
                <w:lang w:val="es-419"/>
              </w:rPr>
              <w:t xml:space="preserve">, la </w:t>
            </w:r>
            <w:r w:rsidRPr="004711D3">
              <w:rPr>
                <w:rFonts w:eastAsiaTheme="majorEastAsia"/>
                <w:b/>
                <w:bCs/>
                <w:color w:val="767171" w:themeColor="background2" w:themeShade="80"/>
                <w:sz w:val="24"/>
                <w:szCs w:val="24"/>
                <w:lang w:val="es-419"/>
              </w:rPr>
              <w:t>Gestión de Bases de Datos/BI</w:t>
            </w:r>
            <w:r w:rsidRPr="004711D3">
              <w:rPr>
                <w:rFonts w:eastAsiaTheme="majorEastAsia"/>
                <w:color w:val="767171" w:themeColor="background2" w:themeShade="80"/>
                <w:sz w:val="24"/>
                <w:szCs w:val="24"/>
                <w:lang w:val="es-419"/>
              </w:rPr>
              <w:t xml:space="preserve"> y el </w:t>
            </w:r>
            <w:r w:rsidRPr="004711D3">
              <w:rPr>
                <w:rFonts w:eastAsiaTheme="majorEastAsia"/>
                <w:b/>
                <w:bCs/>
                <w:color w:val="767171" w:themeColor="background2" w:themeShade="80"/>
                <w:sz w:val="24"/>
                <w:szCs w:val="24"/>
                <w:lang w:val="es-419"/>
              </w:rPr>
              <w:t>Aseguramiento de Calidad/Seguridad</w:t>
            </w:r>
            <w:r w:rsidRPr="004711D3">
              <w:rPr>
                <w:rFonts w:eastAsiaTheme="majorEastAsia"/>
                <w:color w:val="767171" w:themeColor="background2" w:themeShade="80"/>
                <w:sz w:val="24"/>
                <w:szCs w:val="24"/>
                <w:lang w:val="es-419"/>
              </w:rPr>
              <w:t>.</w:t>
            </w:r>
          </w:p>
          <w:p w14:paraId="54B8B9D7" w14:textId="77777777" w:rsidR="004711D3" w:rsidRPr="004711D3" w:rsidRDefault="004711D3" w:rsidP="004711D3">
            <w:pPr>
              <w:numPr>
                <w:ilvl w:val="0"/>
                <w:numId w:val="45"/>
              </w:numPr>
              <w:tabs>
                <w:tab w:val="left" w:pos="1021"/>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Tipo de proyecto:</w:t>
            </w:r>
            <w:r w:rsidRPr="004711D3">
              <w:rPr>
                <w:rFonts w:eastAsiaTheme="majorEastAsia"/>
                <w:color w:val="767171" w:themeColor="background2" w:themeShade="80"/>
                <w:sz w:val="24"/>
                <w:szCs w:val="24"/>
                <w:lang w:val="es-419"/>
              </w:rPr>
              <w:t xml:space="preserve"> Una </w:t>
            </w:r>
            <w:r w:rsidRPr="004711D3">
              <w:rPr>
                <w:rFonts w:eastAsiaTheme="majorEastAsia"/>
                <w:b/>
                <w:bCs/>
                <w:color w:val="767171" w:themeColor="background2" w:themeShade="80"/>
                <w:sz w:val="24"/>
                <w:szCs w:val="24"/>
                <w:lang w:val="es-419"/>
              </w:rPr>
              <w:t>solución tecnológica integral (web/móvil)</w:t>
            </w:r>
            <w:r w:rsidRPr="004711D3">
              <w:rPr>
                <w:rFonts w:eastAsiaTheme="majorEastAsia"/>
                <w:color w:val="767171" w:themeColor="background2" w:themeShade="80"/>
                <w:sz w:val="24"/>
                <w:szCs w:val="24"/>
                <w:lang w:val="es-419"/>
              </w:rPr>
              <w:t xml:space="preserve"> que responda a una problemática real de negocio, incorporando buenas prácticas de arquitectura, patrones de diseño y visualización de datos.</w:t>
            </w:r>
          </w:p>
          <w:p w14:paraId="0258C4CA" w14:textId="463EE32B" w:rsidR="2479F284" w:rsidRPr="004711D3" w:rsidRDefault="004711D3" w:rsidP="2479F284">
            <w:pPr>
              <w:numPr>
                <w:ilvl w:val="0"/>
                <w:numId w:val="45"/>
              </w:numPr>
              <w:tabs>
                <w:tab w:val="left" w:pos="1021"/>
              </w:tabs>
              <w:jc w:val="both"/>
              <w:rPr>
                <w:rFonts w:eastAsiaTheme="majorEastAsia"/>
                <w:color w:val="767171" w:themeColor="background2" w:themeShade="80"/>
                <w:sz w:val="24"/>
                <w:szCs w:val="24"/>
                <w:lang w:val="es-419"/>
              </w:rPr>
            </w:pPr>
            <w:r w:rsidRPr="004711D3">
              <w:rPr>
                <w:rFonts w:eastAsiaTheme="majorEastAsia"/>
                <w:b/>
                <w:bCs/>
                <w:color w:val="767171" w:themeColor="background2" w:themeShade="80"/>
                <w:sz w:val="24"/>
                <w:szCs w:val="24"/>
                <w:lang w:val="es-419"/>
              </w:rPr>
              <w:t>Contexto de situación:</w:t>
            </w:r>
            <w:r w:rsidRPr="004711D3">
              <w:rPr>
                <w:rFonts w:eastAsiaTheme="majorEastAsia"/>
                <w:color w:val="767171" w:themeColor="background2" w:themeShade="80"/>
                <w:sz w:val="24"/>
                <w:szCs w:val="24"/>
                <w:lang w:val="es-419"/>
              </w:rPr>
              <w:t xml:space="preserve"> El proyecto se sitúa en el contexto de una </w:t>
            </w:r>
            <w:proofErr w:type="spellStart"/>
            <w:r w:rsidRPr="004711D3">
              <w:rPr>
                <w:rFonts w:eastAsiaTheme="majorEastAsia"/>
                <w:b/>
                <w:bCs/>
                <w:color w:val="767171" w:themeColor="background2" w:themeShade="80"/>
                <w:sz w:val="24"/>
                <w:szCs w:val="24"/>
                <w:lang w:val="es-419"/>
              </w:rPr>
              <w:t>PyME</w:t>
            </w:r>
            <w:proofErr w:type="spellEnd"/>
            <w:r w:rsidRPr="004711D3">
              <w:rPr>
                <w:rFonts w:eastAsiaTheme="majorEastAsia"/>
                <w:b/>
                <w:bCs/>
                <w:color w:val="767171" w:themeColor="background2" w:themeShade="80"/>
                <w:sz w:val="24"/>
                <w:szCs w:val="24"/>
                <w:lang w:val="es-419"/>
              </w:rPr>
              <w:t xml:space="preserve"> o institución operativa que requiera optimizar sus procesos de negocio</w:t>
            </w:r>
            <w:r w:rsidRPr="004711D3">
              <w:rPr>
                <w:rFonts w:eastAsiaTheme="majorEastAsia"/>
                <w:color w:val="767171" w:themeColor="background2" w:themeShade="80"/>
                <w:sz w:val="24"/>
                <w:szCs w:val="24"/>
                <w:lang w:val="es-419"/>
              </w:rPr>
              <w:t>, digitalizar operaciones manuales y contar con métricas en tiempo real para la toma de decisiones.</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1A54A" w14:textId="77777777" w:rsidR="00C41BF2" w:rsidRDefault="00C41BF2" w:rsidP="00DF38AE">
      <w:pPr>
        <w:spacing w:after="0" w:line="240" w:lineRule="auto"/>
      </w:pPr>
      <w:r>
        <w:separator/>
      </w:r>
    </w:p>
  </w:endnote>
  <w:endnote w:type="continuationSeparator" w:id="0">
    <w:p w14:paraId="3885C740" w14:textId="77777777" w:rsidR="00C41BF2" w:rsidRDefault="00C41BF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DE009" w14:textId="77777777" w:rsidR="00C41BF2" w:rsidRDefault="00C41BF2" w:rsidP="00DF38AE">
      <w:pPr>
        <w:spacing w:after="0" w:line="240" w:lineRule="auto"/>
      </w:pPr>
      <w:r>
        <w:separator/>
      </w:r>
    </w:p>
  </w:footnote>
  <w:footnote w:type="continuationSeparator" w:id="0">
    <w:p w14:paraId="47C02461" w14:textId="77777777" w:rsidR="00C41BF2" w:rsidRDefault="00C41BF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E0926"/>
    <w:multiLevelType w:val="multilevel"/>
    <w:tmpl w:val="3B2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92BB8"/>
    <w:multiLevelType w:val="multilevel"/>
    <w:tmpl w:val="D0F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9213E23"/>
    <w:multiLevelType w:val="multilevel"/>
    <w:tmpl w:val="ED0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A5EAB"/>
    <w:multiLevelType w:val="multilevel"/>
    <w:tmpl w:val="25A2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E858FE"/>
    <w:multiLevelType w:val="multilevel"/>
    <w:tmpl w:val="BED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38990951">
    <w:abstractNumId w:val="3"/>
  </w:num>
  <w:num w:numId="2" w16cid:durableId="954479953">
    <w:abstractNumId w:val="8"/>
  </w:num>
  <w:num w:numId="3" w16cid:durableId="215089985">
    <w:abstractNumId w:val="14"/>
  </w:num>
  <w:num w:numId="4" w16cid:durableId="526647568">
    <w:abstractNumId w:val="33"/>
  </w:num>
  <w:num w:numId="5" w16cid:durableId="1122116251">
    <w:abstractNumId w:val="35"/>
  </w:num>
  <w:num w:numId="6" w16cid:durableId="1696885688">
    <w:abstractNumId w:val="4"/>
  </w:num>
  <w:num w:numId="7" w16cid:durableId="1261647417">
    <w:abstractNumId w:val="13"/>
  </w:num>
  <w:num w:numId="8" w16cid:durableId="1898280082">
    <w:abstractNumId w:val="21"/>
  </w:num>
  <w:num w:numId="9" w16cid:durableId="720791804">
    <w:abstractNumId w:val="17"/>
  </w:num>
  <w:num w:numId="10" w16cid:durableId="1996297977">
    <w:abstractNumId w:val="9"/>
  </w:num>
  <w:num w:numId="11" w16cid:durableId="99641837">
    <w:abstractNumId w:val="27"/>
  </w:num>
  <w:num w:numId="12" w16cid:durableId="1549762272">
    <w:abstractNumId w:val="40"/>
  </w:num>
  <w:num w:numId="13" w16cid:durableId="1690712688">
    <w:abstractNumId w:val="34"/>
  </w:num>
  <w:num w:numId="14" w16cid:durableId="1573126658">
    <w:abstractNumId w:val="1"/>
  </w:num>
  <w:num w:numId="15" w16cid:durableId="1966154525">
    <w:abstractNumId w:val="41"/>
  </w:num>
  <w:num w:numId="16" w16cid:durableId="1767115883">
    <w:abstractNumId w:val="23"/>
  </w:num>
  <w:num w:numId="17" w16cid:durableId="477845120">
    <w:abstractNumId w:val="19"/>
  </w:num>
  <w:num w:numId="18" w16cid:durableId="693457648">
    <w:abstractNumId w:val="36"/>
  </w:num>
  <w:num w:numId="19" w16cid:durableId="416902546">
    <w:abstractNumId w:val="12"/>
  </w:num>
  <w:num w:numId="20" w16cid:durableId="1992515445">
    <w:abstractNumId w:val="44"/>
  </w:num>
  <w:num w:numId="21" w16cid:durableId="1099792115">
    <w:abstractNumId w:val="39"/>
  </w:num>
  <w:num w:numId="22" w16cid:durableId="725685804">
    <w:abstractNumId w:val="15"/>
  </w:num>
  <w:num w:numId="23" w16cid:durableId="409427499">
    <w:abstractNumId w:val="16"/>
  </w:num>
  <w:num w:numId="24" w16cid:durableId="1384325603">
    <w:abstractNumId w:val="5"/>
  </w:num>
  <w:num w:numId="25" w16cid:durableId="1660421555">
    <w:abstractNumId w:val="18"/>
  </w:num>
  <w:num w:numId="26" w16cid:durableId="1373967279">
    <w:abstractNumId w:val="22"/>
  </w:num>
  <w:num w:numId="27" w16cid:durableId="359746907">
    <w:abstractNumId w:val="26"/>
  </w:num>
  <w:num w:numId="28" w16cid:durableId="923488481">
    <w:abstractNumId w:val="0"/>
  </w:num>
  <w:num w:numId="29" w16cid:durableId="251205778">
    <w:abstractNumId w:val="20"/>
  </w:num>
  <w:num w:numId="30" w16cid:durableId="1893077631">
    <w:abstractNumId w:val="25"/>
  </w:num>
  <w:num w:numId="31" w16cid:durableId="2067944783">
    <w:abstractNumId w:val="2"/>
  </w:num>
  <w:num w:numId="32" w16cid:durableId="796024899">
    <w:abstractNumId w:val="7"/>
  </w:num>
  <w:num w:numId="33" w16cid:durableId="215045673">
    <w:abstractNumId w:val="37"/>
  </w:num>
  <w:num w:numId="34" w16cid:durableId="2030057284">
    <w:abstractNumId w:val="43"/>
  </w:num>
  <w:num w:numId="35" w16cid:durableId="62796392">
    <w:abstractNumId w:val="6"/>
  </w:num>
  <w:num w:numId="36" w16cid:durableId="1613047081">
    <w:abstractNumId w:val="28"/>
  </w:num>
  <w:num w:numId="37" w16cid:durableId="115221615">
    <w:abstractNumId w:val="42"/>
  </w:num>
  <w:num w:numId="38" w16cid:durableId="1184857942">
    <w:abstractNumId w:val="32"/>
  </w:num>
  <w:num w:numId="39" w16cid:durableId="1145125395">
    <w:abstractNumId w:val="31"/>
  </w:num>
  <w:num w:numId="40" w16cid:durableId="1011293986">
    <w:abstractNumId w:val="38"/>
  </w:num>
  <w:num w:numId="41" w16cid:durableId="1674069677">
    <w:abstractNumId w:val="24"/>
  </w:num>
  <w:num w:numId="42" w16cid:durableId="1440292748">
    <w:abstractNumId w:val="10"/>
  </w:num>
  <w:num w:numId="43" w16cid:durableId="1551382961">
    <w:abstractNumId w:val="11"/>
  </w:num>
  <w:num w:numId="44" w16cid:durableId="1293900481">
    <w:abstractNumId w:val="30"/>
  </w:num>
  <w:num w:numId="45" w16cid:durableId="1927835218">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11D3"/>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1BF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904"/>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1425</Words>
  <Characters>8124</Characters>
  <Application>Microsoft Office Word</Application>
  <DocSecurity>0</DocSecurity>
  <Lines>67</Lines>
  <Paragraphs>19</Paragraphs>
  <ScaleCrop>false</ScaleCrop>
  <Company>Wal-Mart Stores, Inc.</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hunter ghoul</cp:lastModifiedBy>
  <cp:revision>2</cp:revision>
  <cp:lastPrinted>2019-12-16T20:10:00Z</cp:lastPrinted>
  <dcterms:created xsi:type="dcterms:W3CDTF">2026-08-17T18:54:00Z</dcterms:created>
  <dcterms:modified xsi:type="dcterms:W3CDTF">2026-08-17T18:54:00Z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