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HOTEL GALÁCTICO FX</w:t>
      </w:r>
      <w:r w:rsidDel="00000000" w:rsidR="00000000" w:rsidRPr="00000000">
        <w:rPr>
          <w:rtl w:val="0"/>
        </w:rPr>
      </w:r>
    </w:p>
    <w:p w:rsidR="00000000" w:rsidDel="00000000" w:rsidP="00000000" w:rsidRDefault="00000000" w:rsidRPr="00000000" w14:paraId="00000002">
      <w:pPr>
        <w:pStyle w:val="Subtitle"/>
        <w:jc w:val="center"/>
        <w:rPr/>
      </w:pPr>
      <w:bookmarkStart w:colFirst="0" w:colLast="0" w:name="_heading=h.yyxrz0kg2knn" w:id="0"/>
      <w:bookmarkEnd w:id="0"/>
      <w:r w:rsidDel="00000000" w:rsidR="00000000" w:rsidRPr="00000000">
        <w:rPr>
          <w:rtl w:val="0"/>
        </w:rPr>
        <w:t xml:space="preserve">Reserva de hospedaje en una galaxia muy, muy lejana | Java 21 · JavaFX 21 · Maven</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spacing w:after="200" w:before="0" w:lineRule="auto"/>
        <w:rPr/>
      </w:pPr>
      <w:bookmarkStart w:colFirst="0" w:colLast="0" w:name="_heading=h.sleb1ssu4g3t" w:id="1"/>
      <w:bookmarkEnd w:id="1"/>
      <w:r w:rsidDel="00000000" w:rsidR="00000000" w:rsidRPr="00000000">
        <w:rPr>
          <w:rtl w:val="0"/>
        </w:rPr>
        <w:t xml:space="preserve">Objetivo del taller</w:t>
      </w:r>
    </w:p>
    <w:p w:rsidR="00000000" w:rsidDel="00000000" w:rsidP="00000000" w:rsidRDefault="00000000" w:rsidRPr="00000000" w14:paraId="00000004">
      <w:pPr>
        <w:spacing w:after="200" w:lineRule="auto"/>
        <w:rPr/>
      </w:pPr>
      <w:r w:rsidDel="00000000" w:rsidR="00000000" w:rsidRPr="00000000">
        <w:rPr>
          <w:rtl w:val="0"/>
        </w:rPr>
        <w:t xml:space="preserve">El propósito de esta actividad es reforzar los conocimientos de JavaFX mediante la construcción de una aplicación de escritorio sencilla. Los estudiantes diseñarán una interfaz en Scene Builder, la vincularán con un controlador Java mediante FXML y programarán acciones que permitan calcular el costo de una reserva.</w:t>
      </w:r>
    </w:p>
    <w:p w:rsidR="00000000" w:rsidDel="00000000" w:rsidP="00000000" w:rsidRDefault="00000000" w:rsidRPr="00000000" w14:paraId="00000005">
      <w:pPr>
        <w:spacing w:after="200" w:lineRule="auto"/>
        <w:rPr/>
      </w:pPr>
      <w:r w:rsidDel="00000000" w:rsidR="00000000" w:rsidRPr="00000000">
        <w:rPr>
          <w:rtl w:val="0"/>
        </w:rPr>
        <w:t xml:space="preserve">Durante el desarrollo del ejercicio, se espera que los estudiantes sean capaces de:</w:t>
      </w:r>
    </w:p>
    <w:p w:rsidR="00000000" w:rsidDel="00000000" w:rsidP="00000000" w:rsidRDefault="00000000" w:rsidRPr="00000000" w14:paraId="00000006">
      <w:pPr>
        <w:numPr>
          <w:ilvl w:val="0"/>
          <w:numId w:val="1"/>
        </w:numPr>
        <w:spacing w:after="0" w:lineRule="auto"/>
        <w:ind w:left="720" w:hanging="360"/>
        <w:rPr>
          <w:u w:val="none"/>
        </w:rPr>
      </w:pPr>
      <w:r w:rsidDel="00000000" w:rsidR="00000000" w:rsidRPr="00000000">
        <w:rPr>
          <w:b w:val="1"/>
          <w:bCs w:val="1"/>
          <w:rtl w:val="0"/>
        </w:rPr>
        <w:t xml:space="preserve">Stage y Scene:</w:t>
      </w:r>
      <w:r w:rsidDel="00000000" w:rsidR="00000000" w:rsidRPr="00000000">
        <w:rPr>
          <w:rtl w:val="0"/>
        </w:rPr>
        <w:t xml:space="preserve"> Distinguir la ventana de la aplicación y el contenido que se muestra en ella.</w:t>
      </w:r>
    </w:p>
    <w:p w:rsidR="00000000" w:rsidDel="00000000" w:rsidP="00000000" w:rsidRDefault="00000000" w:rsidRPr="00000000" w14:paraId="00000007">
      <w:pPr>
        <w:numPr>
          <w:ilvl w:val="0"/>
          <w:numId w:val="1"/>
        </w:numPr>
        <w:spacing w:after="0" w:lineRule="auto"/>
        <w:ind w:left="720" w:hanging="360"/>
        <w:rPr>
          <w:u w:val="none"/>
        </w:rPr>
      </w:pPr>
      <w:r w:rsidDel="00000000" w:rsidR="00000000" w:rsidRPr="00000000">
        <w:rPr>
          <w:b w:val="1"/>
          <w:bCs w:val="1"/>
          <w:rtl w:val="0"/>
        </w:rPr>
        <w:t xml:space="preserve">Scene Builder</w:t>
      </w:r>
      <w:r w:rsidDel="00000000" w:rsidR="00000000" w:rsidRPr="00000000">
        <w:rPr>
          <w:rtl w:val="0"/>
        </w:rPr>
        <w:t xml:space="preserve">: Construir una interfaz utilizando controles y contenedores visuales.</w:t>
      </w:r>
    </w:p>
    <w:p w:rsidR="00000000" w:rsidDel="00000000" w:rsidP="00000000" w:rsidRDefault="00000000" w:rsidRPr="00000000" w14:paraId="00000008">
      <w:pPr>
        <w:numPr>
          <w:ilvl w:val="0"/>
          <w:numId w:val="1"/>
        </w:numPr>
        <w:spacing w:after="0" w:lineRule="auto"/>
        <w:ind w:left="720" w:hanging="360"/>
        <w:rPr>
          <w:u w:val="none"/>
        </w:rPr>
      </w:pPr>
      <w:r w:rsidDel="00000000" w:rsidR="00000000" w:rsidRPr="00000000">
        <w:rPr>
          <w:b w:val="1"/>
          <w:bCs w:val="1"/>
          <w:rtl w:val="0"/>
        </w:rPr>
        <w:t xml:space="preserve">FXML y FXMLLoader: </w:t>
      </w:r>
      <w:r w:rsidDel="00000000" w:rsidR="00000000" w:rsidRPr="00000000">
        <w:rPr>
          <w:rtl w:val="0"/>
        </w:rPr>
        <w:t xml:space="preserve">Comprender cómo se describe y carga la interfaz desde un archivo .fxml.</w:t>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b w:val="1"/>
          <w:bCs w:val="1"/>
          <w:rtl w:val="0"/>
        </w:rPr>
        <w:t xml:space="preserve">fx:id y @FXML: </w:t>
      </w:r>
      <w:r w:rsidDel="00000000" w:rsidR="00000000" w:rsidRPr="00000000">
        <w:rPr>
          <w:rtl w:val="0"/>
        </w:rPr>
        <w:t xml:space="preserve">Relacionar los controles del diseño con atributos del controlador Java.</w:t>
      </w:r>
    </w:p>
    <w:p w:rsidR="00000000" w:rsidDel="00000000" w:rsidP="00000000" w:rsidRDefault="00000000" w:rsidRPr="00000000" w14:paraId="0000000A">
      <w:pPr>
        <w:numPr>
          <w:ilvl w:val="0"/>
          <w:numId w:val="1"/>
        </w:numPr>
        <w:spacing w:after="0" w:lineRule="auto"/>
        <w:ind w:left="720" w:hanging="360"/>
        <w:rPr>
          <w:u w:val="none"/>
        </w:rPr>
      </w:pPr>
      <w:r w:rsidDel="00000000" w:rsidR="00000000" w:rsidRPr="00000000">
        <w:rPr>
          <w:b w:val="1"/>
          <w:bCs w:val="1"/>
          <w:rtl w:val="0"/>
        </w:rPr>
        <w:t xml:space="preserve">On Action</w:t>
      </w:r>
      <w:r w:rsidDel="00000000" w:rsidR="00000000" w:rsidRPr="00000000">
        <w:rPr>
          <w:rtl w:val="0"/>
        </w:rPr>
        <w:t xml:space="preserve">: Vincular botones con métodos que se ejecutan al interactuar con la aplicación.</w:t>
      </w:r>
    </w:p>
    <w:p w:rsidR="00000000" w:rsidDel="00000000" w:rsidP="00000000" w:rsidRDefault="00000000" w:rsidRPr="00000000" w14:paraId="0000000B">
      <w:pPr>
        <w:numPr>
          <w:ilvl w:val="0"/>
          <w:numId w:val="1"/>
        </w:numPr>
        <w:spacing w:after="0" w:lineRule="auto"/>
        <w:ind w:left="720" w:hanging="360"/>
        <w:rPr>
          <w:u w:val="none"/>
        </w:rPr>
      </w:pPr>
      <w:r w:rsidDel="00000000" w:rsidR="00000000" w:rsidRPr="00000000">
        <w:rPr>
          <w:b w:val="1"/>
          <w:bCs w:val="1"/>
          <w:rtl w:val="0"/>
        </w:rPr>
        <w:t xml:space="preserve">Validaciones</w:t>
      </w:r>
      <w:r w:rsidDel="00000000" w:rsidR="00000000" w:rsidRPr="00000000">
        <w:rPr>
          <w:rtl w:val="0"/>
        </w:rPr>
        <w:t xml:space="preserve">: Comprobar datos obligatorios y evitar cálculos con entradas inválidas.</w:t>
      </w:r>
      <w:r w:rsidDel="00000000" w:rsidR="00000000" w:rsidRPr="00000000">
        <w:rPr>
          <w:rtl w:val="0"/>
        </w:rPr>
      </w:r>
    </w:p>
    <w:p w:rsidR="00000000" w:rsidDel="00000000" w:rsidP="00000000" w:rsidRDefault="00000000" w:rsidRPr="00000000" w14:paraId="0000000C">
      <w:pPr>
        <w:pStyle w:val="Heading1"/>
        <w:spacing w:after="240" w:before="240" w:line="276" w:lineRule="auto"/>
        <w:jc w:val="center"/>
        <w:rPr/>
      </w:pPr>
      <w:bookmarkStart w:colFirst="0" w:colLast="0" w:name="_heading=h.yjjoy2kpmtnv" w:id="2"/>
      <w:bookmarkEnd w:id="2"/>
      <w:r w:rsidDel="00000000" w:rsidR="00000000" w:rsidRPr="00000000">
        <w:rPr>
          <w:rtl w:val="0"/>
        </w:rPr>
        <w:t xml:space="preserve">Contexto:</w:t>
      </w: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El Hotel Galáctico FX</w:t>
      </w:r>
      <w:r w:rsidDel="00000000" w:rsidR="00000000" w:rsidRPr="00000000">
        <w:rPr>
          <w:rtl w:val="0"/>
        </w:rPr>
        <w:t xml:space="preserve"> es un establecimiento ficticio ubicado en una galaxia muy, muy lejana. Recibe viajeros que desean alojarse en distintos planetas y ofrece habitaciones de diferentes categorías, además de servicios adicionales.</w:t>
      </w:r>
    </w:p>
    <w:p w:rsidR="00000000" w:rsidDel="00000000" w:rsidP="00000000" w:rsidRDefault="00000000" w:rsidRPr="00000000" w14:paraId="0000000E">
      <w:pPr>
        <w:rPr/>
      </w:pPr>
      <w:r w:rsidDel="00000000" w:rsidR="00000000" w:rsidRPr="00000000">
        <w:rPr>
          <w:rtl w:val="0"/>
        </w:rPr>
        <w:t xml:space="preserve">Actualmente, las cotizaciones se calculan manualmente, lo que dificulta obtener un total rápido y consistente. Por esta razón, la administración necesita una aplicación de escritorio que permita simular una reserva y mostrar su costo.</w:t>
      </w:r>
    </w:p>
    <w:p w:rsidR="00000000" w:rsidDel="00000000" w:rsidP="00000000" w:rsidRDefault="00000000" w:rsidRPr="00000000" w14:paraId="0000000F">
      <w:pPr>
        <w:rPr/>
      </w:pPr>
      <w:r w:rsidDel="00000000" w:rsidR="00000000" w:rsidRPr="00000000">
        <w:rPr>
          <w:rtl w:val="0"/>
        </w:rPr>
        <w:t xml:space="preserve">El sistema deberá considerar cuatro elementos fundamentales:</w:t>
      </w:r>
    </w:p>
    <w:p w:rsidR="00000000" w:rsidDel="00000000" w:rsidP="00000000" w:rsidRDefault="00000000" w:rsidRPr="00000000" w14:paraId="00000010">
      <w:pPr>
        <w:numPr>
          <w:ilvl w:val="0"/>
          <w:numId w:val="2"/>
        </w:numPr>
        <w:spacing w:after="0" w:afterAutospacing="0"/>
        <w:ind w:left="720" w:hanging="360"/>
        <w:rPr>
          <w:u w:val="none"/>
        </w:rPr>
      </w:pPr>
      <w:r w:rsidDel="00000000" w:rsidR="00000000" w:rsidRPr="00000000">
        <w:rPr>
          <w:b w:val="1"/>
          <w:bCs w:val="1"/>
          <w:rtl w:val="0"/>
        </w:rPr>
        <w:t xml:space="preserve">Viajeros</w:t>
      </w:r>
      <w:r w:rsidDel="00000000" w:rsidR="00000000" w:rsidRPr="00000000">
        <w:rPr>
          <w:rtl w:val="0"/>
        </w:rPr>
        <w:t xml:space="preserve">: Cada reserva debe identificar a la persona que solicita el hospedaje.</w:t>
      </w:r>
    </w:p>
    <w:p w:rsidR="00000000" w:rsidDel="00000000" w:rsidP="00000000" w:rsidRDefault="00000000" w:rsidRPr="00000000" w14:paraId="00000011">
      <w:pPr>
        <w:numPr>
          <w:ilvl w:val="0"/>
          <w:numId w:val="2"/>
        </w:numPr>
        <w:spacing w:after="0" w:afterAutospacing="0"/>
        <w:ind w:left="720" w:hanging="360"/>
        <w:rPr>
          <w:u w:val="none"/>
        </w:rPr>
      </w:pPr>
      <w:r w:rsidDel="00000000" w:rsidR="00000000" w:rsidRPr="00000000">
        <w:rPr>
          <w:b w:val="1"/>
          <w:bCs w:val="1"/>
          <w:rtl w:val="0"/>
        </w:rPr>
        <w:t xml:space="preserve">Destino</w:t>
      </w:r>
      <w:r w:rsidDel="00000000" w:rsidR="00000000" w:rsidRPr="00000000">
        <w:rPr>
          <w:rtl w:val="0"/>
        </w:rPr>
        <w:t xml:space="preserve">: Los planetas disponibles serán Tatooine, Naboo, Coruscant y Hoth.</w:t>
      </w:r>
    </w:p>
    <w:p w:rsidR="00000000" w:rsidDel="00000000" w:rsidP="00000000" w:rsidRDefault="00000000" w:rsidRPr="00000000" w14:paraId="00000012">
      <w:pPr>
        <w:numPr>
          <w:ilvl w:val="0"/>
          <w:numId w:val="2"/>
        </w:numPr>
        <w:spacing w:after="0" w:afterAutospacing="0"/>
        <w:ind w:left="720" w:hanging="360"/>
        <w:rPr>
          <w:u w:val="none"/>
        </w:rPr>
      </w:pPr>
      <w:r w:rsidDel="00000000" w:rsidR="00000000" w:rsidRPr="00000000">
        <w:rPr>
          <w:b w:val="1"/>
          <w:bCs w:val="1"/>
          <w:rtl w:val="0"/>
        </w:rPr>
        <w:t xml:space="preserve">Hospedaje</w:t>
      </w:r>
      <w:r w:rsidDel="00000000" w:rsidR="00000000" w:rsidRPr="00000000">
        <w:rPr>
          <w:rtl w:val="0"/>
        </w:rPr>
        <w:t xml:space="preserve">: Se podrá elegir entre habitación estándar rebelde, Suite Jedi y Suite Imperial.</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Servicios </w:t>
      </w:r>
      <w:r w:rsidDel="00000000" w:rsidR="00000000" w:rsidRPr="00000000">
        <w:rPr>
          <w:rtl w:val="0"/>
        </w:rPr>
        <w:t xml:space="preserve">adicionales: El viajero podrá solicitar desayuno galáctico y transporte en speeder.</w:t>
      </w:r>
    </w:p>
    <w:p w:rsidR="00000000" w:rsidDel="00000000" w:rsidP="00000000" w:rsidRDefault="00000000" w:rsidRPr="00000000" w14:paraId="00000014">
      <w:pPr>
        <w:rPr/>
      </w:pPr>
      <w:r w:rsidDel="00000000" w:rsidR="00000000" w:rsidRPr="00000000">
        <w:rPr>
          <w:rtl w:val="0"/>
        </w:rPr>
        <w:t xml:space="preserve">Tu responsabilidad será diseñar la ventana en Scene Builder, conectar sus controles con Java y programar el cálculo de una reserva simulada, sin utilizar bases de datos ni ventanas adicionales.</w:t>
      </w:r>
    </w:p>
    <w:p w:rsidR="00000000" w:rsidDel="00000000" w:rsidP="00000000" w:rsidRDefault="00000000" w:rsidRPr="00000000" w14:paraId="00000015">
      <w:pPr>
        <w:pStyle w:val="Heading1"/>
        <w:rPr/>
      </w:pPr>
      <w:bookmarkStart w:colFirst="0" w:colLast="0" w:name="_heading=h.sclbwbmze1tb" w:id="3"/>
      <w:bookmarkEnd w:id="3"/>
      <w:r w:rsidDel="00000000" w:rsidR="00000000" w:rsidRPr="00000000">
        <w:rPr>
          <w:rtl w:val="0"/>
        </w:rPr>
        <w:t xml:space="preserve">Desafío de la actividad</w:t>
      </w:r>
    </w:p>
    <w:p w:rsidR="00000000" w:rsidDel="00000000" w:rsidP="00000000" w:rsidRDefault="00000000" w:rsidRPr="00000000" w14:paraId="00000016">
      <w:pPr>
        <w:rPr/>
      </w:pPr>
      <w:r w:rsidDel="00000000" w:rsidR="00000000" w:rsidRPr="00000000">
        <w:rPr>
          <w:rtl w:val="0"/>
        </w:rPr>
        <w:t xml:space="preserve">A partir de los requerimientos descritos, deberás construir una aplicación JavaFX funcional que permita ingresar los datos de un viajero, seleccionar el destino y los servicios, calcular el total a pagar y limpiar el formulario.</w:t>
      </w:r>
    </w:p>
    <w:p w:rsidR="00000000" w:rsidDel="00000000" w:rsidP="00000000" w:rsidRDefault="00000000" w:rsidRPr="00000000" w14:paraId="00000017">
      <w:pPr>
        <w:rPr/>
      </w:pPr>
      <w:r w:rsidDel="00000000" w:rsidR="00000000" w:rsidRPr="00000000">
        <w:rPr>
          <w:rtl w:val="0"/>
        </w:rPr>
        <w:t xml:space="preserve">Trabajarás progresivamente desde IntelliJ IDEA y Scene Builder. Al finalizar, la ventana deberá ejecutar correctamente los botones </w:t>
      </w:r>
      <w:r w:rsidDel="00000000" w:rsidR="00000000" w:rsidRPr="00000000">
        <w:rPr>
          <w:b w:val="1"/>
          <w:bCs w:val="1"/>
          <w:i w:val="1"/>
          <w:iCs w:val="1"/>
          <w:rtl w:val="0"/>
        </w:rPr>
        <w:t xml:space="preserve">Calcular reserva</w:t>
      </w:r>
      <w:r w:rsidDel="00000000" w:rsidR="00000000" w:rsidRPr="00000000">
        <w:rPr>
          <w:rtl w:val="0"/>
        </w:rPr>
        <w:t xml:space="preserve"> y </w:t>
      </w:r>
      <w:r w:rsidDel="00000000" w:rsidR="00000000" w:rsidRPr="00000000">
        <w:rPr>
          <w:b w:val="1"/>
          <w:bCs w:val="1"/>
          <w:i w:val="1"/>
          <w:iCs w:val="1"/>
          <w:rtl w:val="0"/>
        </w:rPr>
        <w:t xml:space="preserve">Limpiar</w:t>
      </w:r>
      <w:r w:rsidDel="00000000" w:rsidR="00000000" w:rsidRPr="00000000">
        <w:rPr>
          <w:rtl w:val="0"/>
        </w:rPr>
        <w:t xml:space="preserve">, además de controlar entradas inválidas.</w:t>
      </w:r>
    </w:p>
    <w:p w:rsidR="00000000" w:rsidDel="00000000" w:rsidP="00000000" w:rsidRDefault="00000000" w:rsidRPr="00000000" w14:paraId="00000018">
      <w:pPr>
        <w:rPr/>
      </w:pPr>
      <w:r w:rsidDel="00000000" w:rsidR="00000000" w:rsidRPr="00000000">
        <w:rPr>
          <w:rtl w:val="0"/>
        </w:rPr>
      </w:r>
    </w:p>
    <w:sdt>
      <w:sdtPr>
        <w:lock w:val="contentLocked"/>
        <w:id w:val="-851883005"/>
        <w:tag w:val="goog_rdk_0"/>
      </w:sdtPr>
      <w:sdtContent>
        <w:tbl>
          <w:tblPr>
            <w:tblStyle w:val="Table1"/>
            <w:tblW w:w="9675.0" w:type="dxa"/>
            <w:jc w:val="center"/>
            <w:tblLayout w:type="fixed"/>
            <w:tblLook w:val="0400"/>
          </w:tblPr>
          <w:tblGrid>
            <w:gridCol w:w="9675"/>
            <w:tblGridChange w:id="0">
              <w:tblGrid>
                <w:gridCol w:w="9675"/>
              </w:tblGrid>
            </w:tblGridChange>
          </w:tblGrid>
          <w:tr>
            <w:trPr>
              <w:cantSplit w:val="0"/>
              <w:tblHeader w:val="0"/>
            </w:trPr>
            <w:tc>
              <w:tcPr>
                <w:shd w:fill="d9d2e9" w:val="clear"/>
                <w:tcMar>
                  <w:top w:w="125.0" w:type="dxa"/>
                  <w:bottom w:w="125.0" w:type="dxa"/>
                </w:tcMar>
              </w:tcPr>
              <w:p w:rsidR="00000000" w:rsidDel="00000000" w:rsidP="00000000" w:rsidRDefault="00000000" w:rsidRPr="00000000" w14:paraId="00000019">
                <w:pPr>
                  <w:spacing w:after="0" w:lineRule="auto"/>
                  <w:jc w:val="center"/>
                  <w:rPr>
                    <w:color w:val="000000"/>
                    <w:sz w:val="19"/>
                    <w:szCs w:val="19"/>
                  </w:rPr>
                </w:pPr>
                <w:r w:rsidDel="00000000" w:rsidR="00000000" w:rsidRPr="00000000">
                  <w:rPr>
                    <w:b w:val="1"/>
                    <w:bCs w:val="1"/>
                    <w:color w:val="000000"/>
                    <w:sz w:val="17"/>
                    <w:szCs w:val="17"/>
                    <w:rtl w:val="0"/>
                  </w:rPr>
                  <w:t xml:space="preserve">Alcance: </w:t>
                </w:r>
                <w:r w:rsidDel="00000000" w:rsidR="00000000" w:rsidRPr="00000000">
                  <w:rPr>
                    <w:b w:val="1"/>
                    <w:bCs w:val="1"/>
                    <w:color w:val="17365d"/>
                    <w:sz w:val="17"/>
                    <w:szCs w:val="17"/>
                    <w:rtl w:val="0"/>
                  </w:rPr>
                  <w:t xml:space="preserve"> </w:t>
                </w:r>
                <w:r w:rsidDel="00000000" w:rsidR="00000000" w:rsidRPr="00000000">
                  <w:rPr>
                    <w:color w:val="000000"/>
                    <w:sz w:val="17"/>
                    <w:szCs w:val="17"/>
                    <w:rtl w:val="0"/>
                  </w:rPr>
                  <w:t xml:space="preserve">Una ventana (Stage), un archivo FXML y un controlador. No se requiere base de datos, clases de dominio, TableView ni una segunda ventana.</w:t>
                </w:r>
                <w:r w:rsidDel="00000000" w:rsidR="00000000" w:rsidRPr="00000000">
                  <w:rPr>
                    <w:rtl w:val="0"/>
                  </w:rPr>
                </w:r>
              </w:p>
            </w:tc>
          </w:tr>
        </w:tbl>
      </w:sdtContent>
    </w:sdt>
    <w:p w:rsidR="00000000" w:rsidDel="00000000" w:rsidP="00000000" w:rsidRDefault="00000000" w:rsidRPr="00000000" w14:paraId="0000001A">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spacing w:after="0" w:lineRule="auto"/>
        <w:rPr/>
      </w:pPr>
      <w:r w:rsidDel="00000000" w:rsidR="00000000" w:rsidRPr="00000000">
        <w:rPr>
          <w:rtl w:val="0"/>
        </w:rPr>
        <w:t xml:space="preserve">1. Crear un proyecto JavaFX en IntelliJ IDEA</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110" w:lineRule="auto"/>
        <w:rPr>
          <w:b w:val="1"/>
          <w:bCs w:val="1"/>
          <w:color w:val="172235"/>
          <w:sz w:val="19"/>
          <w:szCs w:val="19"/>
        </w:rPr>
      </w:pPr>
      <w:r w:rsidDel="00000000" w:rsidR="00000000" w:rsidRPr="00000000">
        <w:rPr>
          <w:b w:val="1"/>
          <w:bCs w:val="1"/>
          <w:color w:val="172235"/>
          <w:sz w:val="19"/>
          <w:szCs w:val="19"/>
          <w:rtl w:val="0"/>
        </w:rPr>
        <w:t xml:space="preserve">En esta etapa prepararás la aplicación desde cero, te dejo una guía para comenzar:</w:t>
      </w:r>
    </w:p>
    <w:p w:rsidR="00000000" w:rsidDel="00000000" w:rsidP="00000000" w:rsidRDefault="00000000" w:rsidRPr="00000000" w14:paraId="0000001E">
      <w:pPr>
        <w:numPr>
          <w:ilvl w:val="0"/>
          <w:numId w:val="3"/>
        </w:numPr>
        <w:spacing w:after="200" w:lineRule="auto"/>
        <w:ind w:left="720" w:hanging="360"/>
        <w:rPr>
          <w:b w:val="1"/>
          <w:bCs w:val="1"/>
        </w:rPr>
      </w:pPr>
      <w:r w:rsidDel="00000000" w:rsidR="00000000" w:rsidRPr="00000000">
        <w:rPr>
          <w:b w:val="1"/>
          <w:bCs w:val="1"/>
          <w:color w:val="172235"/>
          <w:rtl w:val="0"/>
        </w:rPr>
        <w:t xml:space="preserve">Abre IntelliJ IDEA y selecciona File → New → Project.</w:t>
      </w:r>
      <w:r w:rsidDel="00000000" w:rsidR="00000000" w:rsidRPr="00000000">
        <w:rPr>
          <w:rtl w:val="0"/>
        </w:rPr>
      </w:r>
    </w:p>
    <w:p w:rsidR="00000000" w:rsidDel="00000000" w:rsidP="00000000" w:rsidRDefault="00000000" w:rsidRPr="00000000" w14:paraId="0000001F">
      <w:pPr>
        <w:numPr>
          <w:ilvl w:val="0"/>
          <w:numId w:val="3"/>
        </w:numPr>
        <w:spacing w:after="0" w:afterAutospacing="0" w:lineRule="auto"/>
        <w:ind w:left="720" w:hanging="360"/>
        <w:rPr>
          <w:u w:val="none"/>
        </w:rPr>
      </w:pPr>
      <w:r w:rsidDel="00000000" w:rsidR="00000000" w:rsidRPr="00000000">
        <w:rPr>
          <w:color w:val="172235"/>
          <w:rtl w:val="0"/>
        </w:rPr>
        <w:t xml:space="preserve">Si aparece </w:t>
      </w:r>
      <w:r w:rsidDel="00000000" w:rsidR="00000000" w:rsidRPr="00000000">
        <w:rPr>
          <w:b w:val="1"/>
          <w:bCs w:val="1"/>
          <w:color w:val="172235"/>
          <w:rtl w:val="0"/>
        </w:rPr>
        <w:t xml:space="preserve">JavaFX </w:t>
      </w:r>
      <w:r w:rsidDel="00000000" w:rsidR="00000000" w:rsidRPr="00000000">
        <w:rPr>
          <w:color w:val="172235"/>
          <w:rtl w:val="0"/>
        </w:rPr>
        <w:t xml:space="preserve">entre los generadores, </w:t>
      </w:r>
      <w:r w:rsidDel="00000000" w:rsidR="00000000" w:rsidRPr="00000000">
        <w:rPr>
          <w:b w:val="1"/>
          <w:bCs w:val="1"/>
          <w:color w:val="172235"/>
          <w:rtl w:val="0"/>
        </w:rPr>
        <w:t xml:space="preserve">selecciónalo</w:t>
      </w:r>
      <w:r w:rsidDel="00000000" w:rsidR="00000000" w:rsidRPr="00000000">
        <w:rPr>
          <w:color w:val="172235"/>
          <w:rtl w:val="0"/>
        </w:rPr>
        <w:t xml:space="preserve">. </w:t>
      </w:r>
      <w:r w:rsidDel="00000000" w:rsidR="00000000" w:rsidRPr="00000000">
        <w:rPr>
          <w:b w:val="1"/>
          <w:bCs w:val="1"/>
          <w:color w:val="172235"/>
          <w:rtl w:val="0"/>
        </w:rPr>
        <w:t xml:space="preserve">Luego</w:t>
      </w:r>
      <w:r w:rsidDel="00000000" w:rsidR="00000000" w:rsidRPr="00000000">
        <w:rPr>
          <w:color w:val="172235"/>
          <w:rtl w:val="0"/>
        </w:rPr>
        <w:t xml:space="preserve">:. </w:t>
      </w:r>
    </w:p>
    <w:p w:rsidR="00000000" w:rsidDel="00000000" w:rsidP="00000000" w:rsidRDefault="00000000" w:rsidRPr="00000000" w14:paraId="00000020">
      <w:pPr>
        <w:numPr>
          <w:ilvl w:val="1"/>
          <w:numId w:val="3"/>
        </w:numPr>
        <w:spacing w:after="0" w:afterAutospacing="0" w:lineRule="auto"/>
        <w:ind w:left="1440" w:hanging="360"/>
        <w:rPr>
          <w:u w:val="none"/>
        </w:rPr>
      </w:pPr>
      <w:r w:rsidDel="00000000" w:rsidR="00000000" w:rsidRPr="00000000">
        <w:rPr>
          <w:b w:val="1"/>
          <w:bCs w:val="1"/>
          <w:color w:val="172235"/>
          <w:rtl w:val="0"/>
        </w:rPr>
        <w:t xml:space="preserve">Name </w:t>
      </w:r>
      <w:r w:rsidDel="00000000" w:rsidR="00000000" w:rsidRPr="00000000">
        <w:rPr>
          <w:color w:val="172235"/>
          <w:rtl w:val="0"/>
        </w:rPr>
        <w:t xml:space="preserve">= HotelGalacticoFX </w:t>
      </w:r>
    </w:p>
    <w:p w:rsidR="00000000" w:rsidDel="00000000" w:rsidP="00000000" w:rsidRDefault="00000000" w:rsidRPr="00000000" w14:paraId="00000021">
      <w:pPr>
        <w:numPr>
          <w:ilvl w:val="1"/>
          <w:numId w:val="3"/>
        </w:numPr>
        <w:spacing w:after="0" w:afterAutospacing="0" w:lineRule="auto"/>
        <w:ind w:left="1440" w:hanging="360"/>
        <w:rPr>
          <w:u w:val="none"/>
        </w:rPr>
      </w:pPr>
      <w:r w:rsidDel="00000000" w:rsidR="00000000" w:rsidRPr="00000000">
        <w:rPr>
          <w:b w:val="1"/>
          <w:bCs w:val="1"/>
          <w:color w:val="172235"/>
          <w:rtl w:val="0"/>
        </w:rPr>
        <w:t xml:space="preserve">Language </w:t>
      </w:r>
      <w:r w:rsidDel="00000000" w:rsidR="00000000" w:rsidRPr="00000000">
        <w:rPr>
          <w:color w:val="172235"/>
          <w:rtl w:val="0"/>
        </w:rPr>
        <w:t xml:space="preserve">= Java </w:t>
      </w:r>
    </w:p>
    <w:p w:rsidR="00000000" w:rsidDel="00000000" w:rsidP="00000000" w:rsidRDefault="00000000" w:rsidRPr="00000000" w14:paraId="00000022">
      <w:pPr>
        <w:numPr>
          <w:ilvl w:val="1"/>
          <w:numId w:val="3"/>
        </w:numPr>
        <w:spacing w:after="0" w:afterAutospacing="0" w:lineRule="auto"/>
        <w:ind w:left="1440" w:hanging="360"/>
        <w:rPr>
          <w:u w:val="none"/>
        </w:rPr>
      </w:pPr>
      <w:r w:rsidDel="00000000" w:rsidR="00000000" w:rsidRPr="00000000">
        <w:rPr>
          <w:b w:val="1"/>
          <w:bCs w:val="1"/>
          <w:color w:val="172235"/>
          <w:rtl w:val="0"/>
        </w:rPr>
        <w:t xml:space="preserve">Build system </w:t>
      </w:r>
      <w:r w:rsidDel="00000000" w:rsidR="00000000" w:rsidRPr="00000000">
        <w:rPr>
          <w:color w:val="172235"/>
          <w:rtl w:val="0"/>
        </w:rPr>
        <w:t xml:space="preserve">= Mave</w:t>
      </w:r>
    </w:p>
    <w:p w:rsidR="00000000" w:rsidDel="00000000" w:rsidP="00000000" w:rsidRDefault="00000000" w:rsidRPr="00000000" w14:paraId="00000023">
      <w:pPr>
        <w:numPr>
          <w:ilvl w:val="1"/>
          <w:numId w:val="3"/>
        </w:numPr>
        <w:spacing w:after="0" w:afterAutospacing="0" w:lineRule="auto"/>
        <w:ind w:left="1440" w:hanging="360"/>
        <w:rPr>
          <w:u w:val="none"/>
        </w:rPr>
      </w:pPr>
      <w:r w:rsidDel="00000000" w:rsidR="00000000" w:rsidRPr="00000000">
        <w:rPr>
          <w:b w:val="1"/>
          <w:bCs w:val="1"/>
          <w:color w:val="172235"/>
          <w:rtl w:val="0"/>
        </w:rPr>
        <w:t xml:space="preserve">JDK </w:t>
      </w:r>
      <w:r w:rsidDel="00000000" w:rsidR="00000000" w:rsidRPr="00000000">
        <w:rPr>
          <w:color w:val="172235"/>
          <w:rtl w:val="0"/>
        </w:rPr>
        <w:t xml:space="preserve">= 21 (o el que esté disponible). </w:t>
      </w:r>
    </w:p>
    <w:p w:rsidR="00000000" w:rsidDel="00000000" w:rsidP="00000000" w:rsidRDefault="00000000" w:rsidRPr="00000000" w14:paraId="00000024">
      <w:pPr>
        <w:numPr>
          <w:ilvl w:val="1"/>
          <w:numId w:val="3"/>
        </w:numPr>
        <w:spacing w:after="200" w:before="0" w:lineRule="auto"/>
        <w:ind w:left="1440" w:hanging="360"/>
        <w:rPr>
          <w:u w:val="none"/>
        </w:rPr>
      </w:pPr>
      <w:r w:rsidDel="00000000" w:rsidR="00000000" w:rsidRPr="00000000">
        <w:rPr>
          <w:color w:val="172235"/>
          <w:rtl w:val="0"/>
        </w:rPr>
        <w:t xml:space="preserve">Conserva el paquete com.example.demo generado por IntelliJ.</w:t>
      </w:r>
      <w:r w:rsidDel="00000000" w:rsidR="00000000" w:rsidRPr="00000000">
        <w:rPr>
          <w:rtl w:val="0"/>
        </w:rPr>
      </w:r>
    </w:p>
    <w:p w:rsidR="00000000" w:rsidDel="00000000" w:rsidP="00000000" w:rsidRDefault="00000000" w:rsidRPr="00000000" w14:paraId="00000025">
      <w:pPr>
        <w:numPr>
          <w:ilvl w:val="0"/>
          <w:numId w:val="3"/>
        </w:numPr>
        <w:spacing w:after="0" w:afterAutospacing="0" w:lineRule="auto"/>
        <w:ind w:left="720" w:hanging="360"/>
        <w:rPr>
          <w:u w:val="none"/>
        </w:rPr>
      </w:pPr>
      <w:r w:rsidDel="00000000" w:rsidR="00000000" w:rsidRPr="00000000">
        <w:rPr>
          <w:b w:val="1"/>
          <w:bCs w:val="1"/>
          <w:color w:val="172235"/>
          <w:rtl w:val="0"/>
        </w:rPr>
        <w:t xml:space="preserve">Pulsa Create </w:t>
      </w:r>
      <w:r w:rsidDel="00000000" w:rsidR="00000000" w:rsidRPr="00000000">
        <w:rPr>
          <w:color w:val="172235"/>
          <w:rtl w:val="0"/>
        </w:rPr>
        <w:t xml:space="preserve">y espera la sincronización de </w:t>
      </w:r>
      <w:r w:rsidDel="00000000" w:rsidR="00000000" w:rsidRPr="00000000">
        <w:rPr>
          <w:b w:val="1"/>
          <w:bCs w:val="1"/>
          <w:color w:val="172235"/>
          <w:rtl w:val="0"/>
        </w:rPr>
        <w:t xml:space="preserve">Maven</w:t>
      </w:r>
      <w:r w:rsidDel="00000000" w:rsidR="00000000" w:rsidRPr="00000000">
        <w:rPr>
          <w:color w:val="172235"/>
          <w:rtl w:val="0"/>
        </w:rPr>
        <w:t xml:space="preserve">.</w:t>
      </w:r>
      <w:r w:rsidDel="00000000" w:rsidR="00000000" w:rsidRPr="00000000">
        <w:rPr>
          <w:b w:val="1"/>
          <w:bCs w:val="1"/>
          <w:color w:val="172235"/>
          <w:rtl w:val="0"/>
        </w:rPr>
        <w:t xml:space="preserve"> Verifica que exista:</w:t>
      </w:r>
    </w:p>
    <w:p w:rsidR="00000000" w:rsidDel="00000000" w:rsidP="00000000" w:rsidRDefault="00000000" w:rsidRPr="00000000" w14:paraId="00000026">
      <w:pPr>
        <w:numPr>
          <w:ilvl w:val="1"/>
          <w:numId w:val="3"/>
        </w:numPr>
        <w:spacing w:after="0" w:afterAutospacing="0" w:lineRule="auto"/>
        <w:ind w:left="1440" w:hanging="360"/>
        <w:rPr>
          <w:u w:val="none"/>
        </w:rPr>
      </w:pPr>
      <w:r w:rsidDel="00000000" w:rsidR="00000000" w:rsidRPr="00000000">
        <w:rPr>
          <w:color w:val="172235"/>
          <w:rtl w:val="0"/>
        </w:rPr>
        <w:t xml:space="preserve">pom.xml </w:t>
      </w:r>
    </w:p>
    <w:p w:rsidR="00000000" w:rsidDel="00000000" w:rsidP="00000000" w:rsidRDefault="00000000" w:rsidRPr="00000000" w14:paraId="00000027">
      <w:pPr>
        <w:numPr>
          <w:ilvl w:val="1"/>
          <w:numId w:val="3"/>
        </w:numPr>
        <w:spacing w:after="0" w:afterAutospacing="0" w:lineRule="auto"/>
        <w:ind w:left="1440" w:hanging="360"/>
        <w:rPr>
          <w:u w:val="none"/>
        </w:rPr>
      </w:pPr>
      <w:r w:rsidDel="00000000" w:rsidR="00000000" w:rsidRPr="00000000">
        <w:rPr>
          <w:color w:val="172235"/>
          <w:rtl w:val="0"/>
        </w:rPr>
        <w:t xml:space="preserve">src/main/java</w:t>
      </w:r>
    </w:p>
    <w:p w:rsidR="00000000" w:rsidDel="00000000" w:rsidP="00000000" w:rsidRDefault="00000000" w:rsidRPr="00000000" w14:paraId="00000028">
      <w:pPr>
        <w:numPr>
          <w:ilvl w:val="1"/>
          <w:numId w:val="3"/>
        </w:numPr>
        <w:spacing w:after="200" w:before="0" w:lineRule="auto"/>
        <w:ind w:left="1440" w:hanging="360"/>
        <w:rPr>
          <w:u w:val="none"/>
        </w:rPr>
      </w:pPr>
      <w:r w:rsidDel="00000000" w:rsidR="00000000" w:rsidRPr="00000000">
        <w:rPr>
          <w:color w:val="172235"/>
          <w:rtl w:val="0"/>
        </w:rPr>
        <w:t xml:space="preserve">src/main/resources.</w:t>
      </w:r>
      <w:r w:rsidDel="00000000" w:rsidR="00000000" w:rsidRPr="00000000">
        <w:rPr>
          <w:rtl w:val="0"/>
        </w:rPr>
      </w:r>
    </w:p>
    <w:p w:rsidR="00000000" w:rsidDel="00000000" w:rsidP="00000000" w:rsidRDefault="00000000" w:rsidRPr="00000000" w14:paraId="00000029">
      <w:pPr>
        <w:numPr>
          <w:ilvl w:val="0"/>
          <w:numId w:val="3"/>
        </w:numPr>
        <w:spacing w:after="0" w:afterAutospacing="0" w:lineRule="auto"/>
        <w:ind w:left="720" w:hanging="360"/>
        <w:rPr>
          <w:u w:val="none"/>
        </w:rPr>
      </w:pPr>
      <w:r w:rsidDel="00000000" w:rsidR="00000000" w:rsidRPr="00000000">
        <w:rPr>
          <w:b w:val="1"/>
          <w:bCs w:val="1"/>
          <w:color w:val="172235"/>
          <w:rtl w:val="0"/>
        </w:rPr>
        <w:t xml:space="preserve">Abre </w:t>
      </w:r>
      <w:r w:rsidDel="00000000" w:rsidR="00000000" w:rsidRPr="00000000">
        <w:rPr>
          <w:color w:val="172235"/>
          <w:rtl w:val="0"/>
        </w:rPr>
        <w:t xml:space="preserve">pom.xml y </w:t>
      </w:r>
      <w:r w:rsidDel="00000000" w:rsidR="00000000" w:rsidRPr="00000000">
        <w:rPr>
          <w:b w:val="1"/>
          <w:bCs w:val="1"/>
          <w:color w:val="172235"/>
          <w:rtl w:val="0"/>
        </w:rPr>
        <w:t xml:space="preserve">comprueba la presencia </w:t>
      </w:r>
      <w:r w:rsidDel="00000000" w:rsidR="00000000" w:rsidRPr="00000000">
        <w:rPr>
          <w:color w:val="172235"/>
          <w:rtl w:val="0"/>
        </w:rPr>
        <w:t xml:space="preserve">de (Si ya existen, no los dupliques)::</w:t>
      </w:r>
    </w:p>
    <w:p w:rsidR="00000000" w:rsidDel="00000000" w:rsidP="00000000" w:rsidRDefault="00000000" w:rsidRPr="00000000" w14:paraId="0000002A">
      <w:pPr>
        <w:numPr>
          <w:ilvl w:val="1"/>
          <w:numId w:val="3"/>
        </w:numPr>
        <w:spacing w:after="0" w:afterAutospacing="0" w:lineRule="auto"/>
        <w:ind w:left="1440" w:hanging="360"/>
        <w:rPr>
          <w:u w:val="none"/>
        </w:rPr>
      </w:pPr>
      <w:r w:rsidDel="00000000" w:rsidR="00000000" w:rsidRPr="00000000">
        <w:rPr>
          <w:color w:val="172235"/>
          <w:rtl w:val="0"/>
        </w:rPr>
        <w:t xml:space="preserve">javafx-controls</w:t>
      </w:r>
    </w:p>
    <w:p w:rsidR="00000000" w:rsidDel="00000000" w:rsidP="00000000" w:rsidRDefault="00000000" w:rsidRPr="00000000" w14:paraId="0000002B">
      <w:pPr>
        <w:numPr>
          <w:ilvl w:val="1"/>
          <w:numId w:val="3"/>
        </w:numPr>
        <w:spacing w:after="0" w:afterAutospacing="0" w:lineRule="auto"/>
        <w:ind w:left="1440" w:hanging="360"/>
        <w:rPr>
          <w:u w:val="none"/>
        </w:rPr>
      </w:pPr>
      <w:r w:rsidDel="00000000" w:rsidR="00000000" w:rsidRPr="00000000">
        <w:rPr>
          <w:color w:val="172235"/>
          <w:rtl w:val="0"/>
        </w:rPr>
        <w:t xml:space="preserve">javafx-fxml </w:t>
      </w:r>
    </w:p>
    <w:p w:rsidR="00000000" w:rsidDel="00000000" w:rsidP="00000000" w:rsidRDefault="00000000" w:rsidRPr="00000000" w14:paraId="0000002C">
      <w:pPr>
        <w:numPr>
          <w:ilvl w:val="1"/>
          <w:numId w:val="3"/>
        </w:numPr>
        <w:spacing w:after="200" w:before="0" w:lineRule="auto"/>
        <w:ind w:left="1440" w:hanging="360"/>
        <w:rPr>
          <w:u w:val="none"/>
        </w:rPr>
      </w:pPr>
      <w:r w:rsidDel="00000000" w:rsidR="00000000" w:rsidRPr="00000000">
        <w:rPr>
          <w:color w:val="172235"/>
          <w:rtl w:val="0"/>
        </w:rPr>
        <w:t xml:space="preserve">javafx-maven-plugin.</w:t>
      </w:r>
      <w:r w:rsidDel="00000000" w:rsidR="00000000" w:rsidRPr="00000000">
        <w:rPr>
          <w:rtl w:val="0"/>
        </w:rPr>
      </w:r>
    </w:p>
    <w:p w:rsidR="00000000" w:rsidDel="00000000" w:rsidP="00000000" w:rsidRDefault="00000000" w:rsidRPr="00000000" w14:paraId="0000002D">
      <w:pPr>
        <w:numPr>
          <w:ilvl w:val="0"/>
          <w:numId w:val="3"/>
        </w:numPr>
        <w:spacing w:after="200" w:before="0" w:lineRule="auto"/>
        <w:ind w:left="720" w:hanging="360"/>
        <w:rPr>
          <w:u w:val="none"/>
        </w:rPr>
      </w:pPr>
      <w:r w:rsidDel="00000000" w:rsidR="00000000" w:rsidRPr="00000000">
        <w:rPr>
          <w:b w:val="1"/>
          <w:bCs w:val="1"/>
          <w:color w:val="172235"/>
          <w:rtl w:val="0"/>
        </w:rPr>
        <w:t xml:space="preserve">Conserva </w:t>
      </w:r>
      <w:r w:rsidDel="00000000" w:rsidR="00000000" w:rsidRPr="00000000">
        <w:rPr>
          <w:color w:val="172235"/>
          <w:rtl w:val="0"/>
        </w:rPr>
        <w:t xml:space="preserve">el paquete com.example.demo que creó IntelliJ. Dentro de ese paquete crea únicamente el subpaquete controller.</w:t>
      </w:r>
      <w:r w:rsidDel="00000000" w:rsidR="00000000" w:rsidRPr="00000000">
        <w:rPr>
          <w:rtl w:val="0"/>
        </w:rPr>
      </w:r>
    </w:p>
    <w:p w:rsidR="00000000" w:rsidDel="00000000" w:rsidP="00000000" w:rsidRDefault="00000000" w:rsidRPr="00000000" w14:paraId="0000002E">
      <w:pPr>
        <w:numPr>
          <w:ilvl w:val="0"/>
          <w:numId w:val="3"/>
        </w:numPr>
        <w:spacing w:after="200" w:before="0" w:lineRule="auto"/>
        <w:ind w:left="720" w:hanging="360"/>
        <w:rPr>
          <w:u w:val="none"/>
        </w:rPr>
      </w:pPr>
      <w:r w:rsidDel="00000000" w:rsidR="00000000" w:rsidRPr="00000000">
        <w:rPr>
          <w:b w:val="1"/>
          <w:bCs w:val="1"/>
          <w:color w:val="172235"/>
          <w:rtl w:val="0"/>
        </w:rPr>
        <w:t xml:space="preserve">Prepara </w:t>
      </w:r>
      <w:r w:rsidDel="00000000" w:rsidR="00000000" w:rsidRPr="00000000">
        <w:rPr>
          <w:color w:val="172235"/>
          <w:rtl w:val="0"/>
        </w:rPr>
        <w:t xml:space="preserve">en</w:t>
      </w:r>
      <w:r w:rsidDel="00000000" w:rsidR="00000000" w:rsidRPr="00000000">
        <w:rPr>
          <w:i w:val="1"/>
          <w:iCs w:val="1"/>
          <w:color w:val="0000ff"/>
          <w:rtl w:val="0"/>
        </w:rPr>
        <w:t xml:space="preserve"> src/main/resources</w:t>
      </w:r>
      <w:r w:rsidDel="00000000" w:rsidR="00000000" w:rsidRPr="00000000">
        <w:rPr>
          <w:color w:val="000000"/>
          <w:rtl w:val="0"/>
        </w:rPr>
        <w:t xml:space="preserve"> la ruta</w:t>
      </w:r>
      <w:r w:rsidDel="00000000" w:rsidR="00000000" w:rsidRPr="00000000">
        <w:rPr>
          <w:i w:val="1"/>
          <w:iCs w:val="1"/>
          <w:color w:val="0000ff"/>
          <w:rtl w:val="0"/>
        </w:rPr>
        <w:t xml:space="preserve"> com/example/demo</w:t>
      </w:r>
      <w:r w:rsidDel="00000000" w:rsidR="00000000" w:rsidRPr="00000000">
        <w:rPr>
          <w:color w:val="172235"/>
          <w:rtl w:val="0"/>
        </w:rPr>
        <w:t xml:space="preserve">. </w:t>
      </w:r>
      <w:r w:rsidDel="00000000" w:rsidR="00000000" w:rsidRPr="00000000">
        <w:rPr>
          <w:b w:val="1"/>
          <w:bCs w:val="1"/>
          <w:color w:val="172235"/>
          <w:rtl w:val="0"/>
        </w:rPr>
        <w:t xml:space="preserve">Allí guardarás </w:t>
      </w:r>
      <w:r w:rsidDel="00000000" w:rsidR="00000000" w:rsidRPr="00000000">
        <w:rPr>
          <w:b w:val="1"/>
          <w:bCs w:val="1"/>
          <w:color w:val="0000ff"/>
          <w:rtl w:val="0"/>
        </w:rPr>
        <w:t xml:space="preserve">reserva.fxml.</w:t>
      </w:r>
      <w:r w:rsidDel="00000000" w:rsidR="00000000" w:rsidRPr="00000000">
        <w:rPr>
          <w:rtl w:val="0"/>
        </w:rPr>
      </w:r>
    </w:p>
    <w:p w:rsidR="00000000" w:rsidDel="00000000" w:rsidP="00000000" w:rsidRDefault="00000000" w:rsidRPr="00000000" w14:paraId="0000002F">
      <w:pPr>
        <w:numPr>
          <w:ilvl w:val="0"/>
          <w:numId w:val="3"/>
        </w:numPr>
        <w:spacing w:after="200" w:before="0" w:lineRule="auto"/>
        <w:ind w:left="720" w:hanging="360"/>
        <w:rPr>
          <w:u w:val="none"/>
        </w:rPr>
      </w:pPr>
      <w:r w:rsidDel="00000000" w:rsidR="00000000" w:rsidRPr="00000000">
        <w:rPr>
          <w:b w:val="1"/>
          <w:bCs w:val="1"/>
          <w:color w:val="172235"/>
          <w:rtl w:val="0"/>
        </w:rPr>
        <w:t xml:space="preserve">Ubica</w:t>
      </w:r>
      <w:r w:rsidDel="00000000" w:rsidR="00000000" w:rsidRPr="00000000">
        <w:rPr>
          <w:b w:val="1"/>
          <w:bCs w:val="1"/>
          <w:color w:val="0000ff"/>
          <w:rtl w:val="0"/>
        </w:rPr>
        <w:t xml:space="preserve"> Launcher.java</w:t>
      </w:r>
      <w:r w:rsidDel="00000000" w:rsidR="00000000" w:rsidRPr="00000000">
        <w:rPr>
          <w:color w:val="172235"/>
          <w:rtl w:val="0"/>
        </w:rPr>
        <w:t xml:space="preserve"> y </w:t>
      </w:r>
      <w:r w:rsidDel="00000000" w:rsidR="00000000" w:rsidRPr="00000000">
        <w:rPr>
          <w:b w:val="1"/>
          <w:bCs w:val="1"/>
          <w:color w:val="0000ff"/>
          <w:rtl w:val="0"/>
        </w:rPr>
        <w:t xml:space="preserve">HelloApplication.java.</w:t>
      </w:r>
      <w:r w:rsidDel="00000000" w:rsidR="00000000" w:rsidRPr="00000000">
        <w:rPr>
          <w:b w:val="1"/>
          <w:bCs w:val="1"/>
          <w:color w:val="172235"/>
          <w:rtl w:val="0"/>
        </w:rPr>
        <w:t xml:space="preserve"> </w:t>
      </w:r>
    </w:p>
    <w:p w:rsidR="00000000" w:rsidDel="00000000" w:rsidP="00000000" w:rsidRDefault="00000000" w:rsidRPr="00000000" w14:paraId="00000030">
      <w:pPr>
        <w:numPr>
          <w:ilvl w:val="0"/>
          <w:numId w:val="3"/>
        </w:numPr>
        <w:spacing w:after="200" w:before="0" w:lineRule="auto"/>
        <w:ind w:left="720" w:hanging="360"/>
        <w:rPr>
          <w:u w:val="none"/>
        </w:rPr>
      </w:pPr>
      <w:r w:rsidDel="00000000" w:rsidR="00000000" w:rsidRPr="00000000">
        <w:rPr>
          <w:b w:val="1"/>
          <w:bCs w:val="1"/>
          <w:color w:val="172235"/>
          <w:rtl w:val="0"/>
        </w:rPr>
        <w:t xml:space="preserve">Localiza </w:t>
      </w:r>
      <w:r w:rsidDel="00000000" w:rsidR="00000000" w:rsidRPr="00000000">
        <w:rPr>
          <w:color w:val="172235"/>
          <w:rtl w:val="0"/>
        </w:rPr>
        <w:t xml:space="preserve">module-info.java si tu proyecto lo incluye. </w:t>
      </w:r>
    </w:p>
    <w:p w:rsidR="00000000" w:rsidDel="00000000" w:rsidP="00000000" w:rsidRDefault="00000000" w:rsidRPr="00000000" w14:paraId="00000031">
      <w:pPr>
        <w:spacing w:after="200" w:before="0" w:lineRule="auto"/>
        <w:ind w:left="0" w:firstLine="0"/>
        <w:rPr>
          <w:i w:val="1"/>
          <w:iCs w:val="1"/>
          <w:color w:val="172235"/>
          <w:shd w:fill="d9d9d9" w:val="clear"/>
        </w:rPr>
      </w:pPr>
      <w:r w:rsidDel="00000000" w:rsidR="00000000" w:rsidRPr="00000000">
        <w:rPr>
          <w:i w:val="1"/>
          <w:iCs w:val="1"/>
          <w:color w:val="172235"/>
          <w:shd w:fill="d9d9d9" w:val="clear"/>
          <w:rtl w:val="0"/>
        </w:rPr>
        <w:t xml:space="preserve">Para éste proyecto HelloController.java y hello-view.fxml podrían quedar sin utilizar.</w:t>
      </w:r>
    </w:p>
    <w:p w:rsidR="00000000" w:rsidDel="00000000" w:rsidP="00000000" w:rsidRDefault="00000000" w:rsidRPr="00000000" w14:paraId="00000032">
      <w:pPr>
        <w:pStyle w:val="Heading2"/>
        <w:ind w:left="0" w:firstLine="0"/>
        <w:jc w:val="center"/>
        <w:rPr/>
      </w:pPr>
      <w:bookmarkStart w:colFirst="0" w:colLast="0" w:name="_heading=h.d92gqcb5d94s" w:id="4"/>
      <w:bookmarkEnd w:id="4"/>
      <w:r w:rsidDel="00000000" w:rsidR="00000000" w:rsidRPr="00000000">
        <w:rPr>
          <w:rtl w:val="0"/>
        </w:rPr>
        <w:t xml:space="preserve">Estructura objetivo</w:t>
      </w:r>
      <w:r w:rsidDel="00000000" w:rsidR="00000000" w:rsidRPr="00000000">
        <w:rPr>
          <w:rtl w:val="0"/>
        </w:rPr>
      </w:r>
    </w:p>
    <w:sdt>
      <w:sdtPr>
        <w:lock w:val="contentLocked"/>
        <w:id w:val="-1139446753"/>
        <w:tag w:val="goog_rdk_1"/>
      </w:sdtPr>
      <w:sdtContent>
        <w:tbl>
          <w:tblPr>
            <w:tblStyle w:val="Table2"/>
            <w:tblW w:w="85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blHeader w:val="0"/>
            </w:trPr>
            <w:tc>
              <w:tcPr>
                <w:shd w:fill="666666" w:val="clear"/>
              </w:tcPr>
              <w:p w:rsidR="00000000" w:rsidDel="00000000" w:rsidP="00000000" w:rsidRDefault="00000000" w:rsidRPr="00000000" w14:paraId="00000033">
                <w:pPr>
                  <w:spacing w:after="80" w:before="40" w:line="250" w:lineRule="auto"/>
                  <w:ind w:right="115"/>
                  <w:rPr>
                    <w:rFonts w:ascii="Consolas" w:cs="Consolas" w:eastAsia="Consolas" w:hAnsi="Consolas"/>
                    <w:b w:val="1"/>
                    <w:bCs w:val="1"/>
                    <w:color w:val="ffffff"/>
                    <w:sz w:val="15"/>
                    <w:szCs w:val="15"/>
                  </w:rPr>
                </w:pPr>
                <w:r w:rsidDel="00000000" w:rsidR="00000000" w:rsidRPr="00000000">
                  <w:rPr>
                    <w:rFonts w:ascii="Consolas" w:cs="Consolas" w:eastAsia="Consolas" w:hAnsi="Consolas"/>
                    <w:b w:val="1"/>
                    <w:bCs w:val="1"/>
                    <w:color w:val="ffffff"/>
                    <w:sz w:val="15"/>
                    <w:szCs w:val="15"/>
                    <w:rtl w:val="0"/>
                  </w:rPr>
                  <w:t xml:space="preserve">HotelGalacticoFX/</w:t>
                </w:r>
              </w:p>
              <w:p w:rsidR="00000000" w:rsidDel="00000000" w:rsidP="00000000" w:rsidRDefault="00000000" w:rsidRPr="00000000" w14:paraId="00000034">
                <w:pPr>
                  <w:spacing w:after="80" w:before="40" w:line="250" w:lineRule="auto"/>
                  <w:ind w:right="115"/>
                  <w:rPr>
                    <w:rFonts w:ascii="Consolas" w:cs="Consolas" w:eastAsia="Consolas" w:hAnsi="Consolas"/>
                    <w:b w:val="1"/>
                    <w:bCs w:val="1"/>
                    <w:color w:val="ffffff"/>
                    <w:sz w:val="15"/>
                    <w:szCs w:val="15"/>
                  </w:rPr>
                </w:pPr>
                <w:r w:rsidDel="00000000" w:rsidR="00000000" w:rsidRPr="00000000">
                  <w:rPr>
                    <w:rFonts w:ascii="Consolas" w:cs="Consolas" w:eastAsia="Consolas" w:hAnsi="Consolas"/>
                    <w:b w:val="1"/>
                    <w:bCs w:val="1"/>
                    <w:color w:val="ff9900"/>
                    <w:sz w:val="15"/>
                    <w:szCs w:val="15"/>
                    <w:rtl w:val="0"/>
                  </w:rPr>
                  <w:t xml:space="preserve">├──</w:t>
                </w:r>
                <w:r w:rsidDel="00000000" w:rsidR="00000000" w:rsidRPr="00000000">
                  <w:rPr>
                    <w:rFonts w:ascii="Consolas" w:cs="Consolas" w:eastAsia="Consolas" w:hAnsi="Consolas"/>
                    <w:b w:val="1"/>
                    <w:bCs w:val="1"/>
                    <w:color w:val="ffffff"/>
                    <w:sz w:val="15"/>
                    <w:szCs w:val="15"/>
                    <w:rtl w:val="0"/>
                  </w:rPr>
                  <w:t xml:space="preserve"> pom.xml</w:t>
                </w:r>
              </w:p>
              <w:p w:rsidR="00000000" w:rsidDel="00000000" w:rsidP="00000000" w:rsidRDefault="00000000" w:rsidRPr="00000000" w14:paraId="00000035">
                <w:pPr>
                  <w:spacing w:after="80" w:before="40" w:line="250" w:lineRule="auto"/>
                  <w:ind w:right="115"/>
                  <w:rPr>
                    <w:rFonts w:ascii="Consolas" w:cs="Consolas" w:eastAsia="Consolas" w:hAnsi="Consolas"/>
                    <w:b w:val="1"/>
                    <w:bCs w:val="1"/>
                    <w:color w:val="ffffff"/>
                    <w:sz w:val="15"/>
                    <w:szCs w:val="15"/>
                  </w:rPr>
                </w:pPr>
                <w:r w:rsidDel="00000000" w:rsidR="00000000" w:rsidRPr="00000000">
                  <w:rPr>
                    <w:rFonts w:ascii="Consolas" w:cs="Consolas" w:eastAsia="Consolas" w:hAnsi="Consolas"/>
                    <w:b w:val="1"/>
                    <w:bCs w:val="1"/>
                    <w:color w:val="ff9900"/>
                    <w:sz w:val="15"/>
                    <w:szCs w:val="15"/>
                    <w:rtl w:val="0"/>
                  </w:rPr>
                  <w:t xml:space="preserve">└── </w:t>
                </w:r>
                <w:r w:rsidDel="00000000" w:rsidR="00000000" w:rsidRPr="00000000">
                  <w:rPr>
                    <w:rFonts w:ascii="Consolas" w:cs="Consolas" w:eastAsia="Consolas" w:hAnsi="Consolas"/>
                    <w:b w:val="1"/>
                    <w:bCs w:val="1"/>
                    <w:color w:val="ffffff"/>
                    <w:sz w:val="15"/>
                    <w:szCs w:val="15"/>
                    <w:rtl w:val="0"/>
                  </w:rPr>
                  <w:t xml:space="preserve">src/main/</w:t>
                </w:r>
              </w:p>
              <w:p w:rsidR="00000000" w:rsidDel="00000000" w:rsidP="00000000" w:rsidRDefault="00000000" w:rsidRPr="00000000" w14:paraId="00000036">
                <w:pPr>
                  <w:spacing w:after="80" w:before="40" w:line="250" w:lineRule="auto"/>
                  <w:ind w:right="115"/>
                  <w:rPr>
                    <w:rFonts w:ascii="Consolas" w:cs="Consolas" w:eastAsia="Consolas" w:hAnsi="Consolas"/>
                    <w:b w:val="1"/>
                    <w:bCs w:val="1"/>
                    <w:color w:val="ffffff"/>
                    <w:sz w:val="15"/>
                    <w:szCs w:val="15"/>
                  </w:rPr>
                </w:pPr>
                <w:r w:rsidDel="00000000" w:rsidR="00000000" w:rsidRPr="00000000">
                  <w:rPr>
                    <w:rFonts w:ascii="Consolas" w:cs="Consolas" w:eastAsia="Consolas" w:hAnsi="Consolas"/>
                    <w:b w:val="1"/>
                    <w:bCs w:val="1"/>
                    <w:color w:val="ff9900"/>
                    <w:sz w:val="15"/>
                    <w:szCs w:val="15"/>
                    <w:rtl w:val="0"/>
                  </w:rPr>
                  <w:t xml:space="preserve">    ├── </w:t>
                </w:r>
                <w:r w:rsidDel="00000000" w:rsidR="00000000" w:rsidRPr="00000000">
                  <w:rPr>
                    <w:rFonts w:ascii="Consolas" w:cs="Consolas" w:eastAsia="Consolas" w:hAnsi="Consolas"/>
                    <w:b w:val="1"/>
                    <w:bCs w:val="1"/>
                    <w:color w:val="ffffff"/>
                    <w:sz w:val="15"/>
                    <w:szCs w:val="15"/>
                    <w:rtl w:val="0"/>
                  </w:rPr>
                  <w:t xml:space="preserve">java/</w:t>
                </w:r>
              </w:p>
              <w:p w:rsidR="00000000" w:rsidDel="00000000" w:rsidP="00000000" w:rsidRDefault="00000000" w:rsidRPr="00000000" w14:paraId="00000037">
                <w:pPr>
                  <w:spacing w:after="80" w:before="40" w:line="250" w:lineRule="auto"/>
                  <w:ind w:right="115"/>
                  <w:rPr>
                    <w:rFonts w:ascii="Consolas" w:cs="Consolas" w:eastAsia="Consolas" w:hAnsi="Consolas"/>
                    <w:b w:val="1"/>
                    <w:bCs w:val="1"/>
                    <w:color w:val="ffffff"/>
                    <w:sz w:val="15"/>
                    <w:szCs w:val="15"/>
                  </w:rPr>
                </w:pPr>
                <w:r w:rsidDel="00000000" w:rsidR="00000000" w:rsidRPr="00000000">
                  <w:rPr>
                    <w:rFonts w:ascii="Consolas" w:cs="Consolas" w:eastAsia="Consolas" w:hAnsi="Consolas"/>
                    <w:b w:val="1"/>
                    <w:bCs w:val="1"/>
                    <w:color w:val="ff9900"/>
                    <w:sz w:val="15"/>
                    <w:szCs w:val="15"/>
                    <w:rtl w:val="0"/>
                  </w:rPr>
                  <w:t xml:space="preserve">    │   ├── </w:t>
                </w:r>
                <w:r w:rsidDel="00000000" w:rsidR="00000000" w:rsidRPr="00000000">
                  <w:rPr>
                    <w:rFonts w:ascii="Consolas" w:cs="Consolas" w:eastAsia="Consolas" w:hAnsi="Consolas"/>
                    <w:b w:val="1"/>
                    <w:bCs w:val="1"/>
                    <w:color w:val="ffffff"/>
                    <w:sz w:val="15"/>
                    <w:szCs w:val="15"/>
                    <w:rtl w:val="0"/>
                  </w:rPr>
                  <w:t xml:space="preserve">module-info.java</w:t>
                </w:r>
              </w:p>
              <w:p w:rsidR="00000000" w:rsidDel="00000000" w:rsidP="00000000" w:rsidRDefault="00000000" w:rsidRPr="00000000" w14:paraId="00000038">
                <w:pPr>
                  <w:spacing w:after="80" w:before="40" w:line="250" w:lineRule="auto"/>
                  <w:ind w:right="115"/>
                  <w:rPr>
                    <w:rFonts w:ascii="Consolas" w:cs="Consolas" w:eastAsia="Consolas" w:hAnsi="Consolas"/>
                    <w:b w:val="1"/>
                    <w:bCs w:val="1"/>
                    <w:color w:val="ffffff"/>
                    <w:sz w:val="15"/>
                    <w:szCs w:val="15"/>
                  </w:rPr>
                </w:pPr>
                <w:r w:rsidDel="00000000" w:rsidR="00000000" w:rsidRPr="00000000">
                  <w:rPr>
                    <w:rFonts w:ascii="Consolas" w:cs="Consolas" w:eastAsia="Consolas" w:hAnsi="Consolas"/>
                    <w:b w:val="1"/>
                    <w:bCs w:val="1"/>
                    <w:color w:val="ff9900"/>
                    <w:sz w:val="15"/>
                    <w:szCs w:val="15"/>
                    <w:rtl w:val="0"/>
                  </w:rPr>
                  <w:t xml:space="preserve">    │   └── </w:t>
                </w:r>
                <w:r w:rsidDel="00000000" w:rsidR="00000000" w:rsidRPr="00000000">
                  <w:rPr>
                    <w:rFonts w:ascii="Consolas" w:cs="Consolas" w:eastAsia="Consolas" w:hAnsi="Consolas"/>
                    <w:b w:val="1"/>
                    <w:bCs w:val="1"/>
                    <w:color w:val="ffffff"/>
                    <w:sz w:val="15"/>
                    <w:szCs w:val="15"/>
                    <w:rtl w:val="0"/>
                  </w:rPr>
                  <w:t xml:space="preserve">com/example/demo/</w:t>
                </w:r>
              </w:p>
              <w:p w:rsidR="00000000" w:rsidDel="00000000" w:rsidP="00000000" w:rsidRDefault="00000000" w:rsidRPr="00000000" w14:paraId="00000039">
                <w:pPr>
                  <w:spacing w:after="80" w:before="40" w:line="250" w:lineRule="auto"/>
                  <w:ind w:right="115"/>
                  <w:rPr>
                    <w:rFonts w:ascii="Consolas" w:cs="Consolas" w:eastAsia="Consolas" w:hAnsi="Consolas"/>
                    <w:b w:val="1"/>
                    <w:bCs w:val="1"/>
                    <w:color w:val="ffffff"/>
                    <w:sz w:val="15"/>
                    <w:szCs w:val="15"/>
                  </w:rPr>
                </w:pPr>
                <w:r w:rsidDel="00000000" w:rsidR="00000000" w:rsidRPr="00000000">
                  <w:rPr>
                    <w:rFonts w:ascii="Consolas" w:cs="Consolas" w:eastAsia="Consolas" w:hAnsi="Consolas"/>
                    <w:b w:val="1"/>
                    <w:bCs w:val="1"/>
                    <w:color w:val="ff9900"/>
                    <w:sz w:val="15"/>
                    <w:szCs w:val="15"/>
                    <w:rtl w:val="0"/>
                  </w:rPr>
                  <w:t xml:space="preserve">    │       ├── </w:t>
                </w:r>
                <w:r w:rsidDel="00000000" w:rsidR="00000000" w:rsidRPr="00000000">
                  <w:rPr>
                    <w:rFonts w:ascii="Consolas" w:cs="Consolas" w:eastAsia="Consolas" w:hAnsi="Consolas"/>
                    <w:b w:val="1"/>
                    <w:bCs w:val="1"/>
                    <w:color w:val="ffffff"/>
                    <w:sz w:val="15"/>
                    <w:szCs w:val="15"/>
                    <w:rtl w:val="0"/>
                  </w:rPr>
                  <w:t xml:space="preserve">Launcher.java</w:t>
                </w:r>
              </w:p>
              <w:p w:rsidR="00000000" w:rsidDel="00000000" w:rsidP="00000000" w:rsidRDefault="00000000" w:rsidRPr="00000000" w14:paraId="0000003A">
                <w:pPr>
                  <w:spacing w:after="80" w:before="40" w:line="250" w:lineRule="auto"/>
                  <w:ind w:right="115"/>
                  <w:rPr>
                    <w:rFonts w:ascii="Consolas" w:cs="Consolas" w:eastAsia="Consolas" w:hAnsi="Consolas"/>
                    <w:b w:val="1"/>
                    <w:bCs w:val="1"/>
                    <w:color w:val="f3f3f3"/>
                    <w:sz w:val="15"/>
                    <w:szCs w:val="15"/>
                  </w:rPr>
                </w:pPr>
                <w:r w:rsidDel="00000000" w:rsidR="00000000" w:rsidRPr="00000000">
                  <w:rPr>
                    <w:rFonts w:ascii="Consolas" w:cs="Consolas" w:eastAsia="Consolas" w:hAnsi="Consolas"/>
                    <w:b w:val="1"/>
                    <w:bCs w:val="1"/>
                    <w:color w:val="ff9900"/>
                    <w:sz w:val="15"/>
                    <w:szCs w:val="15"/>
                    <w:rtl w:val="0"/>
                  </w:rPr>
                  <w:t xml:space="preserve">    │       ├── </w:t>
                </w:r>
                <w:r w:rsidDel="00000000" w:rsidR="00000000" w:rsidRPr="00000000">
                  <w:rPr>
                    <w:rFonts w:ascii="Consolas" w:cs="Consolas" w:eastAsia="Consolas" w:hAnsi="Consolas"/>
                    <w:b w:val="1"/>
                    <w:bCs w:val="1"/>
                    <w:color w:val="f3f3f3"/>
                    <w:sz w:val="15"/>
                    <w:szCs w:val="15"/>
                    <w:rtl w:val="0"/>
                  </w:rPr>
                  <w:t xml:space="preserve">HelloApplication.java</w:t>
                </w:r>
              </w:p>
              <w:p w:rsidR="00000000" w:rsidDel="00000000" w:rsidP="00000000" w:rsidRDefault="00000000" w:rsidRPr="00000000" w14:paraId="0000003B">
                <w:pPr>
                  <w:spacing w:after="80" w:before="40" w:line="250" w:lineRule="auto"/>
                  <w:ind w:right="115"/>
                  <w:rPr>
                    <w:rFonts w:ascii="Consolas" w:cs="Consolas" w:eastAsia="Consolas" w:hAnsi="Consolas"/>
                    <w:b w:val="1"/>
                    <w:bCs w:val="1"/>
                    <w:color w:val="ffffff"/>
                    <w:sz w:val="15"/>
                    <w:szCs w:val="15"/>
                  </w:rPr>
                </w:pPr>
                <w:r w:rsidDel="00000000" w:rsidR="00000000" w:rsidRPr="00000000">
                  <w:rPr>
                    <w:rFonts w:ascii="Consolas" w:cs="Consolas" w:eastAsia="Consolas" w:hAnsi="Consolas"/>
                    <w:b w:val="1"/>
                    <w:bCs w:val="1"/>
                    <w:color w:val="ff9900"/>
                    <w:sz w:val="15"/>
                    <w:szCs w:val="15"/>
                    <w:rtl w:val="0"/>
                  </w:rPr>
                  <w:t xml:space="preserve">    │       └── </w:t>
                </w:r>
                <w:r w:rsidDel="00000000" w:rsidR="00000000" w:rsidRPr="00000000">
                  <w:rPr>
                    <w:rFonts w:ascii="Consolas" w:cs="Consolas" w:eastAsia="Consolas" w:hAnsi="Consolas"/>
                    <w:b w:val="1"/>
                    <w:bCs w:val="1"/>
                    <w:color w:val="ffffff"/>
                    <w:sz w:val="15"/>
                    <w:szCs w:val="15"/>
                    <w:rtl w:val="0"/>
                  </w:rPr>
                  <w:t xml:space="preserve">controller/ReservaController.java</w:t>
                </w:r>
              </w:p>
              <w:p w:rsidR="00000000" w:rsidDel="00000000" w:rsidP="00000000" w:rsidRDefault="00000000" w:rsidRPr="00000000" w14:paraId="0000003C">
                <w:pPr>
                  <w:spacing w:after="80" w:before="40" w:line="250" w:lineRule="auto"/>
                  <w:ind w:right="115"/>
                  <w:rPr>
                    <w:color w:val="ffffff"/>
                    <w:sz w:val="19"/>
                    <w:szCs w:val="19"/>
                  </w:rPr>
                </w:pPr>
                <w:r w:rsidDel="00000000" w:rsidR="00000000" w:rsidRPr="00000000">
                  <w:rPr>
                    <w:rFonts w:ascii="Consolas" w:cs="Consolas" w:eastAsia="Consolas" w:hAnsi="Consolas"/>
                    <w:b w:val="1"/>
                    <w:bCs w:val="1"/>
                    <w:color w:val="ff9900"/>
                    <w:sz w:val="15"/>
                    <w:szCs w:val="15"/>
                    <w:rtl w:val="0"/>
                  </w:rPr>
                  <w:t xml:space="preserve">    └── </w:t>
                </w:r>
                <w:r w:rsidDel="00000000" w:rsidR="00000000" w:rsidRPr="00000000">
                  <w:rPr>
                    <w:rFonts w:ascii="Consolas" w:cs="Consolas" w:eastAsia="Consolas" w:hAnsi="Consolas"/>
                    <w:b w:val="1"/>
                    <w:bCs w:val="1"/>
                    <w:color w:val="ffffff"/>
                    <w:sz w:val="15"/>
                    <w:szCs w:val="15"/>
                    <w:rtl w:val="0"/>
                  </w:rPr>
                  <w:t xml:space="preserve">resources/com/example/demo/reserva.fxml</w:t>
                </w:r>
                <w:r w:rsidDel="00000000" w:rsidR="00000000" w:rsidRPr="00000000">
                  <w:rPr>
                    <w:rtl w:val="0"/>
                  </w:rPr>
                </w:r>
              </w:p>
            </w:tc>
          </w:tr>
        </w:tbl>
      </w:sdtContent>
    </w:sdt>
    <w:p w:rsidR="00000000" w:rsidDel="00000000" w:rsidP="00000000" w:rsidRDefault="00000000" w:rsidRPr="00000000" w14:paraId="0000003D">
      <w:pPr>
        <w:spacing w:after="200" w:lineRule="auto"/>
        <w:ind w:left="0" w:firstLine="0"/>
        <w:rPr>
          <w:i w:val="1"/>
          <w:iCs w:val="1"/>
          <w:color w:val="172235"/>
        </w:rPr>
      </w:pPr>
      <w:r w:rsidDel="00000000" w:rsidR="00000000" w:rsidRPr="00000000">
        <w:rPr>
          <w:rtl w:val="0"/>
        </w:rPr>
      </w:r>
    </w:p>
    <w:tbl>
      <w:tblPr>
        <w:tblStyle w:val="Table3"/>
        <w:tblW w:w="9691.0" w:type="dxa"/>
        <w:jc w:val="center"/>
        <w:tblLayout w:type="fixed"/>
        <w:tblLook w:val="0400"/>
      </w:tblPr>
      <w:tblGrid>
        <w:gridCol w:w="9691"/>
        <w:tblGridChange w:id="0">
          <w:tblGrid>
            <w:gridCol w:w="9691"/>
          </w:tblGrid>
        </w:tblGridChange>
      </w:tblGrid>
      <w:tr>
        <w:trPr>
          <w:cantSplit w:val="0"/>
          <w:tblHeader w:val="0"/>
        </w:trPr>
        <w:tc>
          <w:tcPr>
            <w:shd w:fill="d9d2e9" w:val="clear"/>
            <w:tcMar>
              <w:top w:w="125.0" w:type="dxa"/>
              <w:bottom w:w="125.0" w:type="dxa"/>
            </w:tcMar>
          </w:tcPr>
          <w:p w:rsidR="00000000" w:rsidDel="00000000" w:rsidP="00000000" w:rsidRDefault="00000000" w:rsidRPr="00000000" w14:paraId="0000003E">
            <w:pPr>
              <w:spacing w:after="0" w:lineRule="auto"/>
              <w:jc w:val="center"/>
              <w:rPr>
                <w:color w:val="000000"/>
                <w:sz w:val="19"/>
                <w:szCs w:val="19"/>
              </w:rPr>
            </w:pPr>
            <w:r w:rsidDel="00000000" w:rsidR="00000000" w:rsidRPr="00000000">
              <w:rPr>
                <w:b w:val="1"/>
                <w:bCs w:val="1"/>
                <w:color w:val="000000"/>
                <w:sz w:val="17"/>
                <w:szCs w:val="17"/>
                <w:rtl w:val="0"/>
              </w:rPr>
              <w:t xml:space="preserve">Verificación</w:t>
            </w:r>
            <w:r w:rsidDel="00000000" w:rsidR="00000000" w:rsidRPr="00000000">
              <w:rPr>
                <w:b w:val="1"/>
                <w:bCs w:val="1"/>
                <w:color w:val="17365d"/>
                <w:sz w:val="17"/>
                <w:szCs w:val="17"/>
                <w:rtl w:val="0"/>
              </w:rPr>
              <w:t xml:space="preserve">: </w:t>
            </w:r>
            <w:r w:rsidDel="00000000" w:rsidR="00000000" w:rsidRPr="00000000">
              <w:rPr>
                <w:b w:val="1"/>
                <w:bCs w:val="1"/>
                <w:color w:val="000000"/>
                <w:sz w:val="17"/>
                <w:szCs w:val="17"/>
                <w:rtl w:val="0"/>
              </w:rPr>
              <w:t xml:space="preserve"> </w:t>
            </w:r>
            <w:r w:rsidDel="00000000" w:rsidR="00000000" w:rsidRPr="00000000">
              <w:rPr>
                <w:color w:val="000000"/>
                <w:sz w:val="17"/>
                <w:szCs w:val="17"/>
                <w:rtl w:val="0"/>
              </w:rPr>
              <w:t xml:space="preserve">El proyecto aparece como Maven y utiliza JDK 21. No cambies los nombres Launcher.java ni HelloApplication.java. Si falta la plantilla JavaFX, consulta al docente.</w:t>
            </w:r>
            <w:r w:rsidDel="00000000" w:rsidR="00000000" w:rsidRPr="00000000">
              <w:rPr>
                <w:rtl w:val="0"/>
              </w:rPr>
            </w:r>
          </w:p>
        </w:tc>
      </w:tr>
    </w:tbl>
    <w:p w:rsidR="00000000" w:rsidDel="00000000" w:rsidP="00000000" w:rsidRDefault="00000000" w:rsidRPr="00000000" w14:paraId="0000003F">
      <w:pPr>
        <w:spacing w:after="0" w:lineRule="auto"/>
        <w:rPr>
          <w:color w:val="172235"/>
          <w:sz w:val="19"/>
          <w:szCs w:val="19"/>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after="0" w:lineRule="auto"/>
        <w:rPr/>
      </w:pPr>
      <w:r w:rsidDel="00000000" w:rsidR="00000000" w:rsidRPr="00000000">
        <w:rPr>
          <w:rtl w:val="0"/>
        </w:rPr>
        <w:t xml:space="preserve">2. Diseñar reserva.fxml con Scene Builder</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110" w:lineRule="auto"/>
        <w:rPr>
          <w:color w:val="172235"/>
          <w:sz w:val="19"/>
          <w:szCs w:val="19"/>
        </w:rPr>
      </w:pPr>
      <w:r w:rsidDel="00000000" w:rsidR="00000000" w:rsidRPr="00000000">
        <w:rPr>
          <w:color w:val="172235"/>
          <w:sz w:val="19"/>
          <w:szCs w:val="19"/>
          <w:rtl w:val="0"/>
        </w:rPr>
        <w:t xml:space="preserve">La interfaz deberá construirse visualmente. Abre Scene Builder → File → New y utiliza un VBox como contenedor raíz. Si el documento tiene otro contenedor raíz, reemplázalo por un VBox.</w:t>
      </w:r>
    </w:p>
    <w:p w:rsidR="00000000" w:rsidDel="00000000" w:rsidP="00000000" w:rsidRDefault="00000000" w:rsidRPr="00000000" w14:paraId="00000044">
      <w:pPr>
        <w:numPr>
          <w:ilvl w:val="0"/>
          <w:numId w:val="7"/>
        </w:numPr>
        <w:spacing w:after="0" w:lineRule="auto"/>
        <w:ind w:left="720" w:hanging="360"/>
        <w:rPr>
          <w:b w:val="1"/>
          <w:bCs w:val="1"/>
        </w:rPr>
      </w:pPr>
      <w:r w:rsidDel="00000000" w:rsidR="00000000" w:rsidRPr="00000000">
        <w:rPr>
          <w:b w:val="1"/>
          <w:bCs w:val="1"/>
          <w:color w:val="172235"/>
          <w:rtl w:val="0"/>
        </w:rPr>
        <w:t xml:space="preserve">En Hierarchy selecciona VBox y configura Pref:</w:t>
      </w:r>
    </w:p>
    <w:p w:rsidR="00000000" w:rsidDel="00000000" w:rsidP="00000000" w:rsidRDefault="00000000" w:rsidRPr="00000000" w14:paraId="00000045">
      <w:pPr>
        <w:numPr>
          <w:ilvl w:val="1"/>
          <w:numId w:val="7"/>
        </w:numPr>
        <w:spacing w:after="0" w:before="0" w:lineRule="auto"/>
        <w:ind w:left="1440" w:hanging="360"/>
        <w:rPr>
          <w:u w:val="none"/>
        </w:rPr>
      </w:pPr>
      <w:r w:rsidDel="00000000" w:rsidR="00000000" w:rsidRPr="00000000">
        <w:rPr>
          <w:b w:val="1"/>
          <w:bCs w:val="1"/>
          <w:color w:val="172235"/>
          <w:rtl w:val="0"/>
        </w:rPr>
        <w:t xml:space="preserve">Width </w:t>
      </w:r>
      <w:r w:rsidDel="00000000" w:rsidR="00000000" w:rsidRPr="00000000">
        <w:rPr>
          <w:color w:val="172235"/>
          <w:rtl w:val="0"/>
        </w:rPr>
        <w:t xml:space="preserve">= 540</w:t>
      </w:r>
    </w:p>
    <w:p w:rsidR="00000000" w:rsidDel="00000000" w:rsidP="00000000" w:rsidRDefault="00000000" w:rsidRPr="00000000" w14:paraId="00000046">
      <w:pPr>
        <w:numPr>
          <w:ilvl w:val="1"/>
          <w:numId w:val="7"/>
        </w:numPr>
        <w:spacing w:after="0" w:before="0" w:lineRule="auto"/>
        <w:ind w:left="1440" w:hanging="360"/>
        <w:rPr>
          <w:u w:val="none"/>
        </w:rPr>
      </w:pPr>
      <w:r w:rsidDel="00000000" w:rsidR="00000000" w:rsidRPr="00000000">
        <w:rPr>
          <w:b w:val="1"/>
          <w:bCs w:val="1"/>
          <w:color w:val="172235"/>
          <w:rtl w:val="0"/>
        </w:rPr>
        <w:t xml:space="preserve">Pref Height</w:t>
      </w:r>
      <w:r w:rsidDel="00000000" w:rsidR="00000000" w:rsidRPr="00000000">
        <w:rPr>
          <w:color w:val="172235"/>
          <w:rtl w:val="0"/>
        </w:rPr>
        <w:t xml:space="preserve"> = 585,</w:t>
      </w:r>
    </w:p>
    <w:p w:rsidR="00000000" w:rsidDel="00000000" w:rsidP="00000000" w:rsidRDefault="00000000" w:rsidRPr="00000000" w14:paraId="00000047">
      <w:pPr>
        <w:numPr>
          <w:ilvl w:val="1"/>
          <w:numId w:val="7"/>
        </w:numPr>
        <w:spacing w:after="0" w:before="0" w:lineRule="auto"/>
        <w:ind w:left="1440" w:hanging="360"/>
        <w:rPr>
          <w:u w:val="none"/>
        </w:rPr>
      </w:pPr>
      <w:r w:rsidDel="00000000" w:rsidR="00000000" w:rsidRPr="00000000">
        <w:rPr>
          <w:b w:val="1"/>
          <w:bCs w:val="1"/>
          <w:color w:val="172235"/>
          <w:rtl w:val="0"/>
        </w:rPr>
        <w:t xml:space="preserve">Spacing </w:t>
      </w:r>
      <w:r w:rsidDel="00000000" w:rsidR="00000000" w:rsidRPr="00000000">
        <w:rPr>
          <w:color w:val="172235"/>
          <w:rtl w:val="0"/>
        </w:rPr>
        <w:t xml:space="preserve">= 9</w:t>
      </w:r>
    </w:p>
    <w:p w:rsidR="00000000" w:rsidDel="00000000" w:rsidP="00000000" w:rsidRDefault="00000000" w:rsidRPr="00000000" w14:paraId="00000048">
      <w:pPr>
        <w:numPr>
          <w:ilvl w:val="1"/>
          <w:numId w:val="7"/>
        </w:numPr>
        <w:spacing w:after="0" w:before="0" w:lineRule="auto"/>
        <w:ind w:left="1440" w:hanging="360"/>
        <w:rPr>
          <w:u w:val="none"/>
        </w:rPr>
      </w:pPr>
      <w:r w:rsidDel="00000000" w:rsidR="00000000" w:rsidRPr="00000000">
        <w:rPr>
          <w:b w:val="1"/>
          <w:bCs w:val="1"/>
          <w:color w:val="172235"/>
          <w:rtl w:val="0"/>
        </w:rPr>
        <w:t xml:space="preserve">Alignment </w:t>
      </w:r>
      <w:r w:rsidDel="00000000" w:rsidR="00000000" w:rsidRPr="00000000">
        <w:rPr>
          <w:color w:val="172235"/>
          <w:rtl w:val="0"/>
        </w:rPr>
        <w:t xml:space="preserve">= TOP_LEFT</w:t>
      </w:r>
    </w:p>
    <w:p w:rsidR="00000000" w:rsidDel="00000000" w:rsidP="00000000" w:rsidRDefault="00000000" w:rsidRPr="00000000" w14:paraId="00000049">
      <w:pPr>
        <w:numPr>
          <w:ilvl w:val="1"/>
          <w:numId w:val="7"/>
        </w:numPr>
        <w:spacing w:after="0" w:before="0" w:lineRule="auto"/>
        <w:ind w:left="1440" w:hanging="360"/>
        <w:rPr>
          <w:u w:val="none"/>
        </w:rPr>
      </w:pPr>
      <w:r w:rsidDel="00000000" w:rsidR="00000000" w:rsidRPr="00000000">
        <w:rPr>
          <w:b w:val="1"/>
          <w:bCs w:val="1"/>
          <w:color w:val="172235"/>
          <w:rtl w:val="0"/>
        </w:rPr>
        <w:t xml:space="preserve">Padding</w:t>
      </w:r>
      <w:r w:rsidDel="00000000" w:rsidR="00000000" w:rsidRPr="00000000">
        <w:rPr>
          <w:color w:val="172235"/>
          <w:rtl w:val="0"/>
        </w:rPr>
        <w:t xml:space="preserve">: </w:t>
      </w:r>
    </w:p>
    <w:p w:rsidR="00000000" w:rsidDel="00000000" w:rsidP="00000000" w:rsidRDefault="00000000" w:rsidRPr="00000000" w14:paraId="0000004A">
      <w:pPr>
        <w:numPr>
          <w:ilvl w:val="2"/>
          <w:numId w:val="7"/>
        </w:numPr>
        <w:spacing w:after="0" w:before="0" w:lineRule="auto"/>
        <w:ind w:left="2160" w:hanging="360"/>
        <w:rPr>
          <w:u w:val="none"/>
        </w:rPr>
      </w:pPr>
      <w:r w:rsidDel="00000000" w:rsidR="00000000" w:rsidRPr="00000000">
        <w:rPr>
          <w:b w:val="1"/>
          <w:bCs w:val="1"/>
          <w:color w:val="172235"/>
          <w:rtl w:val="0"/>
        </w:rPr>
        <w:t xml:space="preserve">top/bottom</w:t>
      </w:r>
      <w:r w:rsidDel="00000000" w:rsidR="00000000" w:rsidRPr="00000000">
        <w:rPr>
          <w:color w:val="172235"/>
          <w:rtl w:val="0"/>
        </w:rPr>
        <w:t xml:space="preserve"> = 22</w:t>
      </w:r>
    </w:p>
    <w:p w:rsidR="00000000" w:rsidDel="00000000" w:rsidP="00000000" w:rsidRDefault="00000000" w:rsidRPr="00000000" w14:paraId="0000004B">
      <w:pPr>
        <w:numPr>
          <w:ilvl w:val="2"/>
          <w:numId w:val="7"/>
        </w:numPr>
        <w:spacing w:after="200" w:before="0" w:lineRule="auto"/>
        <w:ind w:left="2160" w:hanging="360"/>
        <w:rPr>
          <w:u w:val="none"/>
        </w:rPr>
      </w:pPr>
      <w:r w:rsidDel="00000000" w:rsidR="00000000" w:rsidRPr="00000000">
        <w:rPr>
          <w:b w:val="1"/>
          <w:bCs w:val="1"/>
          <w:color w:val="172235"/>
          <w:rtl w:val="0"/>
        </w:rPr>
        <w:t xml:space="preserve">left/right</w:t>
      </w:r>
      <w:r w:rsidDel="00000000" w:rsidR="00000000" w:rsidRPr="00000000">
        <w:rPr>
          <w:color w:val="172235"/>
          <w:rtl w:val="0"/>
        </w:rPr>
        <w:t xml:space="preserve"> = 28.</w:t>
      </w:r>
      <w:r w:rsidDel="00000000" w:rsidR="00000000" w:rsidRPr="00000000">
        <w:rPr>
          <w:rtl w:val="0"/>
        </w:rPr>
      </w:r>
    </w:p>
    <w:p w:rsidR="00000000" w:rsidDel="00000000" w:rsidP="00000000" w:rsidRDefault="00000000" w:rsidRPr="00000000" w14:paraId="0000004C">
      <w:pPr>
        <w:numPr>
          <w:ilvl w:val="0"/>
          <w:numId w:val="7"/>
        </w:numPr>
        <w:spacing w:after="200" w:before="0" w:lineRule="auto"/>
        <w:ind w:left="720" w:hanging="360"/>
        <w:rPr>
          <w:u w:val="none"/>
        </w:rPr>
      </w:pPr>
      <w:r w:rsidDel="00000000" w:rsidR="00000000" w:rsidRPr="00000000">
        <w:rPr>
          <w:color w:val="172235"/>
          <w:rtl w:val="0"/>
        </w:rPr>
        <w:t xml:space="preserve">Desde Library arrastra los siguientes controles al VBox, respetando el orden de la tabla.</w:t>
      </w:r>
      <w:r w:rsidDel="00000000" w:rsidR="00000000" w:rsidRPr="00000000">
        <w:rPr>
          <w:rtl w:val="0"/>
        </w:rPr>
      </w:r>
    </w:p>
    <w:p w:rsidR="00000000" w:rsidDel="00000000" w:rsidP="00000000" w:rsidRDefault="00000000" w:rsidRPr="00000000" w14:paraId="0000004D">
      <w:pPr>
        <w:numPr>
          <w:ilvl w:val="0"/>
          <w:numId w:val="7"/>
        </w:numPr>
        <w:spacing w:after="200" w:before="0" w:lineRule="auto"/>
        <w:ind w:left="720" w:hanging="360"/>
        <w:rPr>
          <w:u w:val="none"/>
        </w:rPr>
      </w:pPr>
      <w:r w:rsidDel="00000000" w:rsidR="00000000" w:rsidRPr="00000000">
        <w:rPr>
          <w:b w:val="1"/>
          <w:bCs w:val="1"/>
          <w:color w:val="172235"/>
          <w:rtl w:val="0"/>
        </w:rPr>
        <w:t xml:space="preserve">En Inspector </w:t>
      </w:r>
      <w:r w:rsidDel="00000000" w:rsidR="00000000" w:rsidRPr="00000000">
        <w:rPr>
          <w:color w:val="172235"/>
          <w:rtl w:val="0"/>
        </w:rPr>
        <w:t xml:space="preserve">→ </w:t>
      </w:r>
      <w:r w:rsidDel="00000000" w:rsidR="00000000" w:rsidRPr="00000000">
        <w:rPr>
          <w:b w:val="1"/>
          <w:bCs w:val="1"/>
          <w:i w:val="1"/>
          <w:iCs w:val="1"/>
          <w:color w:val="ff9900"/>
          <w:rtl w:val="0"/>
        </w:rPr>
        <w:t xml:space="preserve">Properties </w:t>
      </w:r>
      <w:r w:rsidDel="00000000" w:rsidR="00000000" w:rsidRPr="00000000">
        <w:rPr>
          <w:color w:val="172235"/>
          <w:rtl w:val="0"/>
        </w:rPr>
        <w:t xml:space="preserve">configura los textos visibles y los Prompt Text. </w:t>
      </w:r>
    </w:p>
    <w:p w:rsidR="00000000" w:rsidDel="00000000" w:rsidP="00000000" w:rsidRDefault="00000000" w:rsidRPr="00000000" w14:paraId="0000004E">
      <w:pPr>
        <w:numPr>
          <w:ilvl w:val="0"/>
          <w:numId w:val="7"/>
        </w:numPr>
        <w:spacing w:after="200" w:before="0" w:lineRule="auto"/>
        <w:ind w:left="720" w:hanging="360"/>
        <w:rPr>
          <w:u w:val="none"/>
        </w:rPr>
      </w:pPr>
      <w:r w:rsidDel="00000000" w:rsidR="00000000" w:rsidRPr="00000000">
        <w:rPr>
          <w:b w:val="1"/>
          <w:bCs w:val="1"/>
          <w:color w:val="172235"/>
          <w:rtl w:val="0"/>
        </w:rPr>
        <w:t xml:space="preserve">En Inspecto</w:t>
      </w:r>
      <w:r w:rsidDel="00000000" w:rsidR="00000000" w:rsidRPr="00000000">
        <w:rPr>
          <w:color w:val="172235"/>
          <w:rtl w:val="0"/>
        </w:rPr>
        <w:t xml:space="preserve">r → </w:t>
      </w:r>
      <w:r w:rsidDel="00000000" w:rsidR="00000000" w:rsidRPr="00000000">
        <w:rPr>
          <w:b w:val="1"/>
          <w:bCs w:val="1"/>
          <w:i w:val="1"/>
          <w:iCs w:val="1"/>
          <w:color w:val="0000ff"/>
          <w:rtl w:val="0"/>
        </w:rPr>
        <w:t xml:space="preserve">Code </w:t>
      </w:r>
      <w:r w:rsidDel="00000000" w:rsidR="00000000" w:rsidRPr="00000000">
        <w:rPr>
          <w:color w:val="172235"/>
          <w:rtl w:val="0"/>
        </w:rPr>
        <w:t xml:space="preserve">escribe los fx:id indicados.</w:t>
      </w:r>
      <w:r w:rsidDel="00000000" w:rsidR="00000000" w:rsidRPr="00000000">
        <w:rPr>
          <w:rtl w:val="0"/>
        </w:rPr>
      </w:r>
    </w:p>
    <w:p w:rsidR="00000000" w:rsidDel="00000000" w:rsidP="00000000" w:rsidRDefault="00000000" w:rsidRPr="00000000" w14:paraId="0000004F">
      <w:pPr>
        <w:numPr>
          <w:ilvl w:val="0"/>
          <w:numId w:val="7"/>
        </w:numPr>
        <w:spacing w:after="200" w:before="0" w:lineRule="auto"/>
        <w:ind w:left="720" w:hanging="360"/>
        <w:rPr>
          <w:u w:val="none"/>
        </w:rPr>
      </w:pPr>
      <w:r w:rsidDel="00000000" w:rsidR="00000000" w:rsidRPr="00000000">
        <w:rPr>
          <w:color w:val="172235"/>
          <w:rtl w:val="0"/>
        </w:rPr>
        <w:t xml:space="preserve">Agrupa los dos botones dentro de un </w:t>
      </w:r>
      <w:r w:rsidDel="00000000" w:rsidR="00000000" w:rsidRPr="00000000">
        <w:rPr>
          <w:b w:val="1"/>
          <w:bCs w:val="1"/>
          <w:color w:val="0000ff"/>
          <w:rtl w:val="0"/>
        </w:rPr>
        <w:t xml:space="preserve">HBox </w:t>
      </w:r>
      <w:r w:rsidDel="00000000" w:rsidR="00000000" w:rsidRPr="00000000">
        <w:rPr>
          <w:color w:val="172235"/>
          <w:rtl w:val="0"/>
        </w:rPr>
        <w:t xml:space="preserve">y configura Spacing = 12.</w:t>
      </w:r>
      <w:r w:rsidDel="00000000" w:rsidR="00000000" w:rsidRPr="00000000">
        <w:rPr>
          <w:rtl w:val="0"/>
        </w:rPr>
      </w:r>
    </w:p>
    <w:p w:rsidR="00000000" w:rsidDel="00000000" w:rsidP="00000000" w:rsidRDefault="00000000" w:rsidRPr="00000000" w14:paraId="00000050">
      <w:pPr>
        <w:numPr>
          <w:ilvl w:val="0"/>
          <w:numId w:val="7"/>
        </w:numPr>
        <w:spacing w:after="200" w:before="0" w:lineRule="auto"/>
        <w:ind w:left="720" w:hanging="360"/>
        <w:rPr>
          <w:u w:val="none"/>
        </w:rPr>
      </w:pPr>
      <w:r w:rsidDel="00000000" w:rsidR="00000000" w:rsidRPr="00000000">
        <w:rPr>
          <w:b w:val="1"/>
          <w:bCs w:val="1"/>
          <w:color w:val="172235"/>
          <w:rtl w:val="0"/>
        </w:rPr>
        <w:t xml:space="preserve">Guarda con File → Save As</w:t>
      </w:r>
      <w:r w:rsidDel="00000000" w:rsidR="00000000" w:rsidRPr="00000000">
        <w:rPr>
          <w:color w:val="172235"/>
          <w:rtl w:val="0"/>
        </w:rPr>
        <w:t xml:space="preserve"> en </w:t>
      </w:r>
      <w:r w:rsidDel="00000000" w:rsidR="00000000" w:rsidRPr="00000000">
        <w:rPr>
          <w:i w:val="1"/>
          <w:iCs w:val="1"/>
          <w:color w:val="0000ff"/>
          <w:rtl w:val="0"/>
        </w:rPr>
        <w:t xml:space="preserve">src/main/resources/com/example/demo/reserva</w:t>
      </w:r>
      <w:r w:rsidDel="00000000" w:rsidR="00000000" w:rsidRPr="00000000">
        <w:rPr>
          <w:color w:val="172235"/>
          <w:rtl w:val="0"/>
        </w:rPr>
        <w:t xml:space="preserve">.</w:t>
      </w:r>
      <w:r w:rsidDel="00000000" w:rsidR="00000000" w:rsidRPr="00000000">
        <w:rPr>
          <w:b w:val="1"/>
          <w:bCs w:val="1"/>
          <w:color w:val="0000ff"/>
          <w:rtl w:val="0"/>
        </w:rPr>
        <w:t xml:space="preserve">fxml</w:t>
      </w:r>
      <w:r w:rsidDel="00000000" w:rsidR="00000000" w:rsidRPr="00000000">
        <w:rPr>
          <w:color w:val="172235"/>
          <w:rtl w:val="0"/>
        </w:rPr>
        <w:t xml:space="preserve">.</w:t>
      </w:r>
      <w:r w:rsidDel="00000000" w:rsidR="00000000" w:rsidRPr="00000000">
        <w:rPr>
          <w:rtl w:val="0"/>
        </w:rPr>
      </w:r>
    </w:p>
    <w:p w:rsidR="00000000" w:rsidDel="00000000" w:rsidP="00000000" w:rsidRDefault="00000000" w:rsidRPr="00000000" w14:paraId="00000051">
      <w:pPr>
        <w:numPr>
          <w:ilvl w:val="0"/>
          <w:numId w:val="7"/>
        </w:numPr>
        <w:spacing w:after="200" w:lineRule="auto"/>
        <w:ind w:left="720" w:hanging="360"/>
        <w:rPr>
          <w:u w:val="none"/>
        </w:rPr>
      </w:pPr>
      <w:r w:rsidDel="00000000" w:rsidR="00000000" w:rsidRPr="00000000">
        <w:rPr>
          <w:b w:val="1"/>
          <w:bCs w:val="1"/>
          <w:color w:val="172235"/>
          <w:rtl w:val="0"/>
        </w:rPr>
        <w:t xml:space="preserve">Abre Preview → Show Preview in Window</w:t>
      </w:r>
      <w:r w:rsidDel="00000000" w:rsidR="00000000" w:rsidRPr="00000000">
        <w:rPr>
          <w:color w:val="172235"/>
          <w:rtl w:val="0"/>
        </w:rPr>
        <w:t xml:space="preserve"> y comprueba que los controles se muestran correctamente.</w:t>
      </w:r>
      <w:r w:rsidDel="00000000" w:rsidR="00000000" w:rsidRPr="00000000">
        <w:rPr>
          <w:rtl w:val="0"/>
        </w:rPr>
      </w:r>
    </w:p>
    <w:tbl>
      <w:tblPr>
        <w:tblStyle w:val="Table4"/>
        <w:tblW w:w="946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2"/>
        <w:gridCol w:w="1930"/>
        <w:gridCol w:w="4694"/>
        <w:gridCol w:w="2045"/>
        <w:tblGridChange w:id="0">
          <w:tblGrid>
            <w:gridCol w:w="792"/>
            <w:gridCol w:w="1930"/>
            <w:gridCol w:w="4694"/>
            <w:gridCol w:w="2045"/>
          </w:tblGrid>
        </w:tblGridChange>
      </w:tblGrid>
      <w:tr>
        <w:trPr>
          <w:cantSplit w:val="0"/>
          <w:tblHeader w:val="1"/>
        </w:trPr>
        <w:tc>
          <w:tcPr>
            <w:shd w:fill="17365d" w:val="clear"/>
            <w:tcMar>
              <w:top w:w="85.0" w:type="dxa"/>
              <w:bottom w:w="85.0" w:type="dxa"/>
            </w:tcMar>
          </w:tcPr>
          <w:p w:rsidR="00000000" w:rsidDel="00000000" w:rsidP="00000000" w:rsidRDefault="00000000" w:rsidRPr="00000000" w14:paraId="00000052">
            <w:pPr>
              <w:rPr>
                <w:color w:val="172235"/>
                <w:sz w:val="19"/>
                <w:szCs w:val="19"/>
              </w:rPr>
            </w:pPr>
            <w:r w:rsidDel="00000000" w:rsidR="00000000" w:rsidRPr="00000000">
              <w:rPr>
                <w:b w:val="1"/>
                <w:bCs w:val="1"/>
                <w:color w:val="ffffff"/>
                <w:sz w:val="16"/>
                <w:szCs w:val="16"/>
                <w:rtl w:val="0"/>
              </w:rPr>
              <w:t xml:space="preserve">Orden</w:t>
            </w:r>
            <w:r w:rsidDel="00000000" w:rsidR="00000000" w:rsidRPr="00000000">
              <w:rPr>
                <w:rtl w:val="0"/>
              </w:rPr>
            </w:r>
          </w:p>
        </w:tc>
        <w:tc>
          <w:tcPr>
            <w:shd w:fill="17365d" w:val="clear"/>
            <w:tcMar>
              <w:top w:w="85.0" w:type="dxa"/>
              <w:bottom w:w="85.0" w:type="dxa"/>
            </w:tcMar>
          </w:tcPr>
          <w:p w:rsidR="00000000" w:rsidDel="00000000" w:rsidP="00000000" w:rsidRDefault="00000000" w:rsidRPr="00000000" w14:paraId="00000053">
            <w:pPr>
              <w:rPr>
                <w:color w:val="172235"/>
                <w:sz w:val="19"/>
                <w:szCs w:val="19"/>
              </w:rPr>
            </w:pPr>
            <w:r w:rsidDel="00000000" w:rsidR="00000000" w:rsidRPr="00000000">
              <w:rPr>
                <w:b w:val="1"/>
                <w:bCs w:val="1"/>
                <w:color w:val="ffffff"/>
                <w:sz w:val="16"/>
                <w:szCs w:val="16"/>
                <w:rtl w:val="0"/>
              </w:rPr>
              <w:t xml:space="preserve">Control</w:t>
            </w:r>
            <w:r w:rsidDel="00000000" w:rsidR="00000000" w:rsidRPr="00000000">
              <w:rPr>
                <w:rtl w:val="0"/>
              </w:rPr>
            </w:r>
          </w:p>
        </w:tc>
        <w:tc>
          <w:tcPr>
            <w:shd w:fill="17365d" w:val="clear"/>
            <w:tcMar>
              <w:top w:w="85.0" w:type="dxa"/>
              <w:bottom w:w="85.0" w:type="dxa"/>
            </w:tcMar>
          </w:tcPr>
          <w:p w:rsidR="00000000" w:rsidDel="00000000" w:rsidP="00000000" w:rsidRDefault="00000000" w:rsidRPr="00000000" w14:paraId="00000054">
            <w:pPr>
              <w:rPr>
                <w:color w:val="172235"/>
                <w:sz w:val="19"/>
                <w:szCs w:val="19"/>
              </w:rPr>
            </w:pPr>
            <w:r w:rsidDel="00000000" w:rsidR="00000000" w:rsidRPr="00000000">
              <w:rPr>
                <w:b w:val="1"/>
                <w:bCs w:val="1"/>
                <w:color w:val="ffffff"/>
                <w:sz w:val="16"/>
                <w:szCs w:val="16"/>
                <w:rtl w:val="0"/>
              </w:rPr>
              <w:t xml:space="preserve">Texto / ayuda</w:t>
            </w:r>
            <w:r w:rsidDel="00000000" w:rsidR="00000000" w:rsidRPr="00000000">
              <w:rPr>
                <w:rtl w:val="0"/>
              </w:rPr>
            </w:r>
          </w:p>
        </w:tc>
        <w:tc>
          <w:tcPr>
            <w:shd w:fill="17365d" w:val="clear"/>
            <w:tcMar>
              <w:top w:w="85.0" w:type="dxa"/>
              <w:bottom w:w="85.0" w:type="dxa"/>
            </w:tcMar>
          </w:tcPr>
          <w:p w:rsidR="00000000" w:rsidDel="00000000" w:rsidP="00000000" w:rsidRDefault="00000000" w:rsidRPr="00000000" w14:paraId="00000055">
            <w:pPr>
              <w:rPr>
                <w:color w:val="172235"/>
                <w:sz w:val="19"/>
                <w:szCs w:val="19"/>
              </w:rPr>
            </w:pPr>
            <w:r w:rsidDel="00000000" w:rsidR="00000000" w:rsidRPr="00000000">
              <w:rPr>
                <w:b w:val="1"/>
                <w:bCs w:val="1"/>
                <w:color w:val="ffffff"/>
                <w:sz w:val="16"/>
                <w:szCs w:val="16"/>
                <w:rtl w:val="0"/>
              </w:rPr>
              <w:t xml:space="preserve">fx:id</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56">
            <w:pPr>
              <w:jc w:val="center"/>
              <w:rPr>
                <w:color w:val="172235"/>
                <w:sz w:val="19"/>
                <w:szCs w:val="19"/>
              </w:rPr>
            </w:pPr>
            <w:r w:rsidDel="00000000" w:rsidR="00000000" w:rsidRPr="00000000">
              <w:rPr>
                <w:color w:val="172235"/>
                <w:sz w:val="15"/>
                <w:szCs w:val="15"/>
                <w:rtl w:val="0"/>
              </w:rPr>
              <w:t xml:space="preserve">1</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57">
            <w:pPr>
              <w:jc w:val="center"/>
              <w:rPr>
                <w:color w:val="172235"/>
                <w:sz w:val="19"/>
                <w:szCs w:val="19"/>
              </w:rPr>
            </w:pPr>
            <w:r w:rsidDel="00000000" w:rsidR="00000000" w:rsidRPr="00000000">
              <w:rPr>
                <w:color w:val="172235"/>
                <w:sz w:val="15"/>
                <w:szCs w:val="15"/>
                <w:rtl w:val="0"/>
              </w:rPr>
              <w:t xml:space="preserve">Label</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58">
            <w:pPr>
              <w:rPr>
                <w:color w:val="172235"/>
                <w:sz w:val="19"/>
                <w:szCs w:val="19"/>
              </w:rPr>
            </w:pPr>
            <w:r w:rsidDel="00000000" w:rsidR="00000000" w:rsidRPr="00000000">
              <w:rPr>
                <w:color w:val="172235"/>
                <w:sz w:val="15"/>
                <w:szCs w:val="15"/>
                <w:rtl w:val="0"/>
              </w:rPr>
              <w:t xml:space="preserve">HOTEL GALÁCTICO FX</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59">
            <w:pPr>
              <w:rPr>
                <w:color w:val="172235"/>
                <w:sz w:val="19"/>
                <w:szCs w:val="19"/>
              </w:rPr>
            </w:pPr>
            <w:r w:rsidDel="00000000" w:rsidR="00000000" w:rsidRPr="00000000">
              <w:rPr>
                <w:color w:val="172235"/>
                <w:sz w:val="15"/>
                <w:szCs w:val="15"/>
                <w:rtl w:val="0"/>
              </w:rPr>
              <w:t xml:space="preserve">—</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5A">
            <w:pPr>
              <w:jc w:val="center"/>
              <w:rPr>
                <w:color w:val="172235"/>
                <w:sz w:val="19"/>
                <w:szCs w:val="19"/>
              </w:rPr>
            </w:pPr>
            <w:r w:rsidDel="00000000" w:rsidR="00000000" w:rsidRPr="00000000">
              <w:rPr>
                <w:color w:val="172235"/>
                <w:sz w:val="15"/>
                <w:szCs w:val="15"/>
                <w:rtl w:val="0"/>
              </w:rPr>
              <w:t xml:space="preserve">2</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5B">
            <w:pPr>
              <w:jc w:val="center"/>
              <w:rPr>
                <w:color w:val="172235"/>
                <w:sz w:val="19"/>
                <w:szCs w:val="19"/>
              </w:rPr>
            </w:pPr>
            <w:r w:rsidDel="00000000" w:rsidR="00000000" w:rsidRPr="00000000">
              <w:rPr>
                <w:color w:val="172235"/>
                <w:sz w:val="15"/>
                <w:szCs w:val="15"/>
                <w:rtl w:val="0"/>
              </w:rPr>
              <w:t xml:space="preserve">Label</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5C">
            <w:pPr>
              <w:rPr>
                <w:color w:val="172235"/>
                <w:sz w:val="19"/>
                <w:szCs w:val="19"/>
              </w:rPr>
            </w:pPr>
            <w:r w:rsidDel="00000000" w:rsidR="00000000" w:rsidRPr="00000000">
              <w:rPr>
                <w:color w:val="172235"/>
                <w:sz w:val="15"/>
                <w:szCs w:val="15"/>
                <w:rtl w:val="0"/>
              </w:rPr>
              <w:t xml:space="preserve">Reservas en una galaxia muy, muy lejana</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5D">
            <w:pPr>
              <w:rPr>
                <w:color w:val="172235"/>
                <w:sz w:val="19"/>
                <w:szCs w:val="19"/>
              </w:rPr>
            </w:pPr>
            <w:r w:rsidDel="00000000" w:rsidR="00000000" w:rsidRPr="00000000">
              <w:rPr>
                <w:color w:val="172235"/>
                <w:sz w:val="15"/>
                <w:szCs w:val="15"/>
                <w:rtl w:val="0"/>
              </w:rPr>
              <w:t xml:space="preserve">—</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5E">
            <w:pPr>
              <w:jc w:val="center"/>
              <w:rPr>
                <w:color w:val="172235"/>
                <w:sz w:val="19"/>
                <w:szCs w:val="19"/>
              </w:rPr>
            </w:pPr>
            <w:r w:rsidDel="00000000" w:rsidR="00000000" w:rsidRPr="00000000">
              <w:rPr>
                <w:color w:val="172235"/>
                <w:sz w:val="15"/>
                <w:szCs w:val="15"/>
                <w:rtl w:val="0"/>
              </w:rPr>
              <w:t xml:space="preserve">3</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5F">
            <w:pPr>
              <w:jc w:val="center"/>
              <w:rPr>
                <w:color w:val="172235"/>
                <w:sz w:val="19"/>
                <w:szCs w:val="19"/>
              </w:rPr>
            </w:pPr>
            <w:r w:rsidDel="00000000" w:rsidR="00000000" w:rsidRPr="00000000">
              <w:rPr>
                <w:color w:val="172235"/>
                <w:sz w:val="15"/>
                <w:szCs w:val="15"/>
                <w:rtl w:val="0"/>
              </w:rPr>
              <w:t xml:space="preserve">Label + TextField</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60">
            <w:pPr>
              <w:rPr>
                <w:color w:val="172235"/>
                <w:sz w:val="19"/>
                <w:szCs w:val="19"/>
              </w:rPr>
            </w:pPr>
            <w:r w:rsidDel="00000000" w:rsidR="00000000" w:rsidRPr="00000000">
              <w:rPr>
                <w:color w:val="172235"/>
                <w:sz w:val="15"/>
                <w:szCs w:val="15"/>
                <w:rtl w:val="0"/>
              </w:rPr>
              <w:t xml:space="preserve">Nombre del viajero · Ejemplo: Leia Organa</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61">
            <w:pPr>
              <w:rPr>
                <w:color w:val="172235"/>
                <w:sz w:val="19"/>
                <w:szCs w:val="19"/>
              </w:rPr>
            </w:pPr>
            <w:r w:rsidDel="00000000" w:rsidR="00000000" w:rsidRPr="00000000">
              <w:rPr>
                <w:color w:val="172235"/>
                <w:sz w:val="15"/>
                <w:szCs w:val="15"/>
                <w:rtl w:val="0"/>
              </w:rPr>
              <w:t xml:space="preserve">txtNombre</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62">
            <w:pPr>
              <w:jc w:val="center"/>
              <w:rPr>
                <w:color w:val="172235"/>
                <w:sz w:val="19"/>
                <w:szCs w:val="19"/>
              </w:rPr>
            </w:pPr>
            <w:r w:rsidDel="00000000" w:rsidR="00000000" w:rsidRPr="00000000">
              <w:rPr>
                <w:color w:val="172235"/>
                <w:sz w:val="15"/>
                <w:szCs w:val="15"/>
                <w:rtl w:val="0"/>
              </w:rPr>
              <w:t xml:space="preserve">4</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63">
            <w:pPr>
              <w:jc w:val="center"/>
              <w:rPr>
                <w:color w:val="172235"/>
                <w:sz w:val="19"/>
                <w:szCs w:val="19"/>
              </w:rPr>
            </w:pPr>
            <w:r w:rsidDel="00000000" w:rsidR="00000000" w:rsidRPr="00000000">
              <w:rPr>
                <w:color w:val="172235"/>
                <w:sz w:val="15"/>
                <w:szCs w:val="15"/>
                <w:rtl w:val="0"/>
              </w:rPr>
              <w:t xml:space="preserve">Label + ComboBox</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64">
            <w:pPr>
              <w:rPr>
                <w:color w:val="172235"/>
                <w:sz w:val="19"/>
                <w:szCs w:val="19"/>
              </w:rPr>
            </w:pPr>
            <w:r w:rsidDel="00000000" w:rsidR="00000000" w:rsidRPr="00000000">
              <w:rPr>
                <w:color w:val="172235"/>
                <w:sz w:val="15"/>
                <w:szCs w:val="15"/>
                <w:rtl w:val="0"/>
              </w:rPr>
              <w:t xml:space="preserve">Planeta de destino · Seleccione un planeta</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65">
            <w:pPr>
              <w:rPr>
                <w:color w:val="172235"/>
                <w:sz w:val="19"/>
                <w:szCs w:val="19"/>
              </w:rPr>
            </w:pPr>
            <w:r w:rsidDel="00000000" w:rsidR="00000000" w:rsidRPr="00000000">
              <w:rPr>
                <w:color w:val="172235"/>
                <w:sz w:val="15"/>
                <w:szCs w:val="15"/>
                <w:rtl w:val="0"/>
              </w:rPr>
              <w:t xml:space="preserve">cmbPlaneta</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66">
            <w:pPr>
              <w:jc w:val="center"/>
              <w:rPr>
                <w:color w:val="172235"/>
                <w:sz w:val="19"/>
                <w:szCs w:val="19"/>
              </w:rPr>
            </w:pPr>
            <w:r w:rsidDel="00000000" w:rsidR="00000000" w:rsidRPr="00000000">
              <w:rPr>
                <w:color w:val="172235"/>
                <w:sz w:val="15"/>
                <w:szCs w:val="15"/>
                <w:rtl w:val="0"/>
              </w:rPr>
              <w:t xml:space="preserve">5</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67">
            <w:pPr>
              <w:jc w:val="center"/>
              <w:rPr>
                <w:color w:val="172235"/>
                <w:sz w:val="19"/>
                <w:szCs w:val="19"/>
              </w:rPr>
            </w:pPr>
            <w:r w:rsidDel="00000000" w:rsidR="00000000" w:rsidRPr="00000000">
              <w:rPr>
                <w:color w:val="172235"/>
                <w:sz w:val="15"/>
                <w:szCs w:val="15"/>
                <w:rtl w:val="0"/>
              </w:rPr>
              <w:t xml:space="preserve">Label + ComboBox</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68">
            <w:pPr>
              <w:rPr>
                <w:color w:val="172235"/>
                <w:sz w:val="19"/>
                <w:szCs w:val="19"/>
              </w:rPr>
            </w:pPr>
            <w:r w:rsidDel="00000000" w:rsidR="00000000" w:rsidRPr="00000000">
              <w:rPr>
                <w:color w:val="172235"/>
                <w:sz w:val="15"/>
                <w:szCs w:val="15"/>
                <w:rtl w:val="0"/>
              </w:rPr>
              <w:t xml:space="preserve">Tipo de habitación · Seleccione una habitación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69">
            <w:pPr>
              <w:rPr>
                <w:color w:val="172235"/>
                <w:sz w:val="19"/>
                <w:szCs w:val="19"/>
              </w:rPr>
            </w:pPr>
            <w:r w:rsidDel="00000000" w:rsidR="00000000" w:rsidRPr="00000000">
              <w:rPr>
                <w:color w:val="172235"/>
                <w:sz w:val="15"/>
                <w:szCs w:val="15"/>
                <w:rtl w:val="0"/>
              </w:rPr>
              <w:t xml:space="preserve">cmbHabitacion</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6A">
            <w:pPr>
              <w:jc w:val="center"/>
              <w:rPr>
                <w:color w:val="172235"/>
                <w:sz w:val="19"/>
                <w:szCs w:val="19"/>
              </w:rPr>
            </w:pPr>
            <w:r w:rsidDel="00000000" w:rsidR="00000000" w:rsidRPr="00000000">
              <w:rPr>
                <w:color w:val="172235"/>
                <w:sz w:val="15"/>
                <w:szCs w:val="15"/>
                <w:rtl w:val="0"/>
              </w:rPr>
              <w:t xml:space="preserve">6</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6B">
            <w:pPr>
              <w:jc w:val="center"/>
              <w:rPr>
                <w:color w:val="172235"/>
                <w:sz w:val="19"/>
                <w:szCs w:val="19"/>
              </w:rPr>
            </w:pPr>
            <w:r w:rsidDel="00000000" w:rsidR="00000000" w:rsidRPr="00000000">
              <w:rPr>
                <w:color w:val="172235"/>
                <w:sz w:val="15"/>
                <w:szCs w:val="15"/>
                <w:rtl w:val="0"/>
              </w:rPr>
              <w:t xml:space="preserve">Label + TextField</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6C">
            <w:pPr>
              <w:rPr>
                <w:color w:val="172235"/>
                <w:sz w:val="19"/>
                <w:szCs w:val="19"/>
              </w:rPr>
            </w:pPr>
            <w:r w:rsidDel="00000000" w:rsidR="00000000" w:rsidRPr="00000000">
              <w:rPr>
                <w:color w:val="172235"/>
                <w:sz w:val="15"/>
                <w:szCs w:val="15"/>
                <w:rtl w:val="0"/>
              </w:rPr>
              <w:t xml:space="preserve">Cantidad de noches · Ejemplo: 3</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6D">
            <w:pPr>
              <w:rPr>
                <w:color w:val="172235"/>
                <w:sz w:val="19"/>
                <w:szCs w:val="19"/>
              </w:rPr>
            </w:pPr>
            <w:r w:rsidDel="00000000" w:rsidR="00000000" w:rsidRPr="00000000">
              <w:rPr>
                <w:color w:val="172235"/>
                <w:sz w:val="15"/>
                <w:szCs w:val="15"/>
                <w:rtl w:val="0"/>
              </w:rPr>
              <w:t xml:space="preserve">txtNoches</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6E">
            <w:pPr>
              <w:jc w:val="center"/>
              <w:rPr>
                <w:color w:val="172235"/>
                <w:sz w:val="19"/>
                <w:szCs w:val="19"/>
              </w:rPr>
            </w:pPr>
            <w:r w:rsidDel="00000000" w:rsidR="00000000" w:rsidRPr="00000000">
              <w:rPr>
                <w:color w:val="172235"/>
                <w:sz w:val="15"/>
                <w:szCs w:val="15"/>
                <w:rtl w:val="0"/>
              </w:rPr>
              <w:t xml:space="preserve">7</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6F">
            <w:pPr>
              <w:jc w:val="center"/>
              <w:rPr>
                <w:color w:val="172235"/>
                <w:sz w:val="19"/>
                <w:szCs w:val="19"/>
              </w:rPr>
            </w:pPr>
            <w:r w:rsidDel="00000000" w:rsidR="00000000" w:rsidRPr="00000000">
              <w:rPr>
                <w:color w:val="172235"/>
                <w:sz w:val="15"/>
                <w:szCs w:val="15"/>
                <w:rtl w:val="0"/>
              </w:rPr>
              <w:t xml:space="preserve">CheckBox</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0">
            <w:pPr>
              <w:rPr>
                <w:color w:val="172235"/>
                <w:sz w:val="19"/>
                <w:szCs w:val="19"/>
              </w:rPr>
            </w:pPr>
            <w:r w:rsidDel="00000000" w:rsidR="00000000" w:rsidRPr="00000000">
              <w:rPr>
                <w:color w:val="172235"/>
                <w:sz w:val="15"/>
                <w:szCs w:val="15"/>
                <w:rtl w:val="0"/>
              </w:rPr>
              <w:t xml:space="preserve">Desayuno galáctico (+$8.000 por noche)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1">
            <w:pPr>
              <w:rPr>
                <w:color w:val="172235"/>
                <w:sz w:val="19"/>
                <w:szCs w:val="19"/>
              </w:rPr>
            </w:pPr>
            <w:r w:rsidDel="00000000" w:rsidR="00000000" w:rsidRPr="00000000">
              <w:rPr>
                <w:color w:val="172235"/>
                <w:sz w:val="15"/>
                <w:szCs w:val="15"/>
                <w:rtl w:val="0"/>
              </w:rPr>
              <w:t xml:space="preserve">chkDesayuno</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72">
            <w:pPr>
              <w:jc w:val="center"/>
              <w:rPr>
                <w:color w:val="172235"/>
                <w:sz w:val="19"/>
                <w:szCs w:val="19"/>
              </w:rPr>
            </w:pPr>
            <w:r w:rsidDel="00000000" w:rsidR="00000000" w:rsidRPr="00000000">
              <w:rPr>
                <w:color w:val="172235"/>
                <w:sz w:val="15"/>
                <w:szCs w:val="15"/>
                <w:rtl w:val="0"/>
              </w:rPr>
              <w:t xml:space="preserve">8</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73">
            <w:pPr>
              <w:jc w:val="center"/>
              <w:rPr>
                <w:color w:val="172235"/>
                <w:sz w:val="19"/>
                <w:szCs w:val="19"/>
              </w:rPr>
            </w:pPr>
            <w:r w:rsidDel="00000000" w:rsidR="00000000" w:rsidRPr="00000000">
              <w:rPr>
                <w:color w:val="172235"/>
                <w:sz w:val="15"/>
                <w:szCs w:val="15"/>
                <w:rtl w:val="0"/>
              </w:rPr>
              <w:t xml:space="preserve">CheckBox</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74">
            <w:pPr>
              <w:rPr>
                <w:color w:val="172235"/>
                <w:sz w:val="19"/>
                <w:szCs w:val="19"/>
              </w:rPr>
            </w:pPr>
            <w:r w:rsidDel="00000000" w:rsidR="00000000" w:rsidRPr="00000000">
              <w:rPr>
                <w:color w:val="172235"/>
                <w:sz w:val="15"/>
                <w:szCs w:val="15"/>
                <w:rtl w:val="0"/>
              </w:rPr>
              <w:t xml:space="preserve">Transporte en speeder (+$15.000 por reserva)</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75">
            <w:pPr>
              <w:rPr>
                <w:color w:val="172235"/>
                <w:sz w:val="19"/>
                <w:szCs w:val="19"/>
              </w:rPr>
            </w:pPr>
            <w:r w:rsidDel="00000000" w:rsidR="00000000" w:rsidRPr="00000000">
              <w:rPr>
                <w:color w:val="172235"/>
                <w:sz w:val="15"/>
                <w:szCs w:val="15"/>
                <w:rtl w:val="0"/>
              </w:rPr>
              <w:t xml:space="preserve">chkSpeeder</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76">
            <w:pPr>
              <w:jc w:val="center"/>
              <w:rPr>
                <w:color w:val="172235"/>
                <w:sz w:val="19"/>
                <w:szCs w:val="19"/>
              </w:rPr>
            </w:pPr>
            <w:r w:rsidDel="00000000" w:rsidR="00000000" w:rsidRPr="00000000">
              <w:rPr>
                <w:color w:val="172235"/>
                <w:sz w:val="15"/>
                <w:szCs w:val="15"/>
                <w:rtl w:val="0"/>
              </w:rPr>
              <w:t xml:space="preserve">9</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7">
            <w:pPr>
              <w:jc w:val="center"/>
              <w:rPr>
                <w:color w:val="172235"/>
                <w:sz w:val="19"/>
                <w:szCs w:val="19"/>
              </w:rPr>
            </w:pPr>
            <w:r w:rsidDel="00000000" w:rsidR="00000000" w:rsidRPr="00000000">
              <w:rPr>
                <w:color w:val="172235"/>
                <w:sz w:val="15"/>
                <w:szCs w:val="15"/>
                <w:rtl w:val="0"/>
              </w:rPr>
              <w:t xml:space="preserve">HBox + 2 Button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8">
            <w:pPr>
              <w:rPr>
                <w:color w:val="172235"/>
                <w:sz w:val="19"/>
                <w:szCs w:val="19"/>
              </w:rPr>
            </w:pPr>
            <w:r w:rsidDel="00000000" w:rsidR="00000000" w:rsidRPr="00000000">
              <w:rPr>
                <w:color w:val="172235"/>
                <w:sz w:val="15"/>
                <w:szCs w:val="15"/>
                <w:rtl w:val="0"/>
              </w:rPr>
              <w:t xml:space="preserve">Calcular reserva / Limpiar</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79">
            <w:pPr>
              <w:rPr>
                <w:color w:val="172235"/>
                <w:sz w:val="19"/>
                <w:szCs w:val="19"/>
              </w:rPr>
            </w:pPr>
            <w:r w:rsidDel="00000000" w:rsidR="00000000" w:rsidRPr="00000000">
              <w:rPr>
                <w:color w:val="172235"/>
                <w:sz w:val="15"/>
                <w:szCs w:val="15"/>
                <w:rtl w:val="0"/>
              </w:rPr>
              <w:t xml:space="preserve">—</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7A">
            <w:pPr>
              <w:jc w:val="center"/>
              <w:rPr>
                <w:color w:val="172235"/>
                <w:sz w:val="19"/>
                <w:szCs w:val="19"/>
              </w:rPr>
            </w:pPr>
            <w:r w:rsidDel="00000000" w:rsidR="00000000" w:rsidRPr="00000000">
              <w:rPr>
                <w:color w:val="172235"/>
                <w:sz w:val="15"/>
                <w:szCs w:val="15"/>
                <w:rtl w:val="0"/>
              </w:rPr>
              <w:t xml:space="preserve">10</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7B">
            <w:pPr>
              <w:jc w:val="center"/>
              <w:rPr>
                <w:color w:val="172235"/>
                <w:sz w:val="19"/>
                <w:szCs w:val="19"/>
              </w:rPr>
            </w:pPr>
            <w:r w:rsidDel="00000000" w:rsidR="00000000" w:rsidRPr="00000000">
              <w:rPr>
                <w:color w:val="172235"/>
                <w:sz w:val="15"/>
                <w:szCs w:val="15"/>
                <w:rtl w:val="0"/>
              </w:rPr>
              <w:t xml:space="preserve">Label</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7C">
            <w:pPr>
              <w:rPr>
                <w:color w:val="172235"/>
                <w:sz w:val="19"/>
                <w:szCs w:val="19"/>
              </w:rPr>
            </w:pPr>
            <w:r w:rsidDel="00000000" w:rsidR="00000000" w:rsidRPr="00000000">
              <w:rPr>
                <w:color w:val="172235"/>
                <w:sz w:val="15"/>
                <w:szCs w:val="15"/>
                <w:rtl w:val="0"/>
              </w:rPr>
              <w:t xml:space="preserve">Aquí aparecerá el total de la reserva</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7D">
            <w:pPr>
              <w:rPr>
                <w:color w:val="172235"/>
                <w:sz w:val="19"/>
                <w:szCs w:val="19"/>
              </w:rPr>
            </w:pPr>
            <w:r w:rsidDel="00000000" w:rsidR="00000000" w:rsidRPr="00000000">
              <w:rPr>
                <w:color w:val="172235"/>
                <w:sz w:val="15"/>
                <w:szCs w:val="15"/>
                <w:rtl w:val="0"/>
              </w:rPr>
              <w:t xml:space="preserve">lblResultado</w:t>
            </w:r>
            <w:r w:rsidDel="00000000" w:rsidR="00000000" w:rsidRPr="00000000">
              <w:rPr>
                <w:rtl w:val="0"/>
              </w:rPr>
            </w:r>
          </w:p>
        </w:tc>
      </w:tr>
    </w:tbl>
    <w:p w:rsidR="00000000" w:rsidDel="00000000" w:rsidP="00000000" w:rsidRDefault="00000000" w:rsidRPr="00000000" w14:paraId="0000007E">
      <w:pPr>
        <w:pStyle w:val="Heading2"/>
        <w:spacing w:after="0" w:lineRule="auto"/>
        <w:ind w:left="0" w:firstLine="0"/>
        <w:jc w:val="center"/>
        <w:rPr/>
      </w:pPr>
      <w:bookmarkStart w:colFirst="0" w:colLast="0" w:name="_heading=h.z93uwklhmel6" w:id="5"/>
      <w:bookmarkEnd w:id="5"/>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spacing w:after="0" w:lineRule="auto"/>
        <w:ind w:left="0" w:firstLine="0"/>
        <w:jc w:val="center"/>
        <w:rPr>
          <w:sz w:val="35"/>
          <w:szCs w:val="35"/>
        </w:rPr>
      </w:pPr>
      <w:bookmarkStart w:colFirst="0" w:colLast="0" w:name="_heading=h.9l4t4u6tyy2k" w:id="6"/>
      <w:bookmarkEnd w:id="6"/>
      <w:r w:rsidDel="00000000" w:rsidR="00000000" w:rsidRPr="00000000">
        <w:rPr>
          <w:sz w:val="35"/>
          <w:szCs w:val="35"/>
          <w:rtl w:val="0"/>
        </w:rPr>
        <w:t xml:space="preserve">Vista de Usuario Final</w:t>
      </w:r>
    </w:p>
    <w:p w:rsidR="00000000" w:rsidDel="00000000" w:rsidP="00000000" w:rsidRDefault="00000000" w:rsidRPr="00000000" w14:paraId="00000080">
      <w:pPr>
        <w:jc w:val="center"/>
        <w:rPr>
          <w:color w:val="172235"/>
          <w:sz w:val="19"/>
          <w:szCs w:val="19"/>
        </w:rPr>
      </w:pPr>
      <w:r w:rsidDel="00000000" w:rsidR="00000000" w:rsidRPr="00000000">
        <w:rPr/>
        <w:drawing>
          <wp:inline distB="114300" distT="114300" distL="114300" distR="114300">
            <wp:extent cx="4073363" cy="4351092"/>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73363" cy="4351092"/>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after="0" w:lineRule="auto"/>
        <w:rPr>
          <w:color w:val="172235"/>
          <w:sz w:val="19"/>
          <w:szCs w:val="19"/>
        </w:rPr>
      </w:pPr>
      <w:r w:rsidDel="00000000" w:rsidR="00000000" w:rsidRPr="00000000">
        <w:rPr>
          <w:rtl w:val="0"/>
        </w:rPr>
      </w:r>
    </w:p>
    <w:tbl>
      <w:tblPr>
        <w:tblStyle w:val="Table5"/>
        <w:tblW w:w="9691.0" w:type="dxa"/>
        <w:jc w:val="center"/>
        <w:tblLayout w:type="fixed"/>
        <w:tblLook w:val="0400"/>
      </w:tblPr>
      <w:tblGrid>
        <w:gridCol w:w="9691"/>
        <w:tblGridChange w:id="0">
          <w:tblGrid>
            <w:gridCol w:w="9691"/>
          </w:tblGrid>
        </w:tblGridChange>
      </w:tblGrid>
      <w:tr>
        <w:trPr>
          <w:cantSplit w:val="0"/>
          <w:tblHeader w:val="0"/>
        </w:trPr>
        <w:tc>
          <w:tcPr>
            <w:shd w:fill="d9d2e9" w:val="clear"/>
            <w:tcMar>
              <w:top w:w="125.0" w:type="dxa"/>
              <w:bottom w:w="125.0" w:type="dxa"/>
            </w:tcMar>
          </w:tcPr>
          <w:p w:rsidR="00000000" w:rsidDel="00000000" w:rsidP="00000000" w:rsidRDefault="00000000" w:rsidRPr="00000000" w14:paraId="00000082">
            <w:pPr>
              <w:spacing w:after="0" w:lineRule="auto"/>
              <w:jc w:val="center"/>
              <w:rPr>
                <w:color w:val="172235"/>
                <w:sz w:val="19"/>
                <w:szCs w:val="19"/>
              </w:rPr>
            </w:pPr>
            <w:r w:rsidDel="00000000" w:rsidR="00000000" w:rsidRPr="00000000">
              <w:rPr>
                <w:b w:val="1"/>
                <w:bCs w:val="1"/>
                <w:color w:val="000000"/>
                <w:sz w:val="17"/>
                <w:szCs w:val="17"/>
                <w:rtl w:val="0"/>
              </w:rPr>
              <w:t xml:space="preserve">Comprobación: </w:t>
            </w:r>
            <w:r w:rsidDel="00000000" w:rsidR="00000000" w:rsidRPr="00000000">
              <w:rPr>
                <w:b w:val="1"/>
                <w:bCs w:val="1"/>
                <w:color w:val="17365d"/>
                <w:sz w:val="17"/>
                <w:szCs w:val="17"/>
                <w:rtl w:val="0"/>
              </w:rPr>
              <w:t xml:space="preserve"> </w:t>
            </w:r>
            <w:r w:rsidDel="00000000" w:rsidR="00000000" w:rsidRPr="00000000">
              <w:rPr>
                <w:color w:val="0f2744"/>
                <w:sz w:val="17"/>
                <w:szCs w:val="17"/>
                <w:rtl w:val="0"/>
              </w:rPr>
              <w:t xml:space="preserve">En Hierarchy debe aparecer VBox con dos ComboBox, dos TextField, dos CheckBox, dos botones y la etiqueta de resultado.</w:t>
            </w:r>
            <w:r w:rsidDel="00000000" w:rsidR="00000000" w:rsidRPr="00000000">
              <w:rPr>
                <w:rtl w:val="0"/>
              </w:rPr>
            </w:r>
          </w:p>
        </w:tc>
      </w:tr>
    </w:tbl>
    <w:p w:rsidR="00000000" w:rsidDel="00000000" w:rsidP="00000000" w:rsidRDefault="00000000" w:rsidRPr="00000000" w14:paraId="0000008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spacing w:after="0" w:lineRule="auto"/>
        <w:rPr/>
      </w:pPr>
      <w:r w:rsidDel="00000000" w:rsidR="00000000" w:rsidRPr="00000000">
        <w:rPr>
          <w:rtl w:val="0"/>
        </w:rPr>
        <w:t xml:space="preserve">3. Crear y vincular las clases Java</w:t>
      </w:r>
    </w:p>
    <w:p w:rsidR="00000000" w:rsidDel="00000000" w:rsidP="00000000" w:rsidRDefault="00000000" w:rsidRPr="00000000" w14:paraId="00000085">
      <w:pPr>
        <w:spacing w:after="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pacing w:after="110" w:lineRule="auto"/>
        <w:rPr>
          <w:color w:val="172235"/>
          <w:sz w:val="19"/>
          <w:szCs w:val="19"/>
        </w:rPr>
      </w:pPr>
      <w:r w:rsidDel="00000000" w:rsidR="00000000" w:rsidRPr="00000000">
        <w:rPr>
          <w:b w:val="1"/>
          <w:bCs w:val="1"/>
          <w:color w:val="0000ff"/>
          <w:sz w:val="19"/>
          <w:szCs w:val="19"/>
          <w:rtl w:val="0"/>
        </w:rPr>
        <w:t xml:space="preserve">FXML</w:t>
      </w:r>
      <w:r w:rsidDel="00000000" w:rsidR="00000000" w:rsidRPr="00000000">
        <w:rPr>
          <w:color w:val="172235"/>
          <w:sz w:val="19"/>
          <w:szCs w:val="19"/>
          <w:rtl w:val="0"/>
        </w:rPr>
        <w:t xml:space="preserve"> describe la vista, </w:t>
      </w:r>
      <w:r w:rsidDel="00000000" w:rsidR="00000000" w:rsidRPr="00000000">
        <w:rPr>
          <w:b w:val="1"/>
          <w:bCs w:val="1"/>
          <w:color w:val="0000ff"/>
          <w:sz w:val="19"/>
          <w:szCs w:val="19"/>
          <w:rtl w:val="0"/>
        </w:rPr>
        <w:t xml:space="preserve">Launcher.java</w:t>
      </w:r>
      <w:r w:rsidDel="00000000" w:rsidR="00000000" w:rsidRPr="00000000">
        <w:rPr>
          <w:color w:val="172235"/>
          <w:sz w:val="19"/>
          <w:szCs w:val="19"/>
          <w:rtl w:val="0"/>
        </w:rPr>
        <w:t xml:space="preserve"> inicia JavaFX, </w:t>
      </w:r>
      <w:r w:rsidDel="00000000" w:rsidR="00000000" w:rsidRPr="00000000">
        <w:rPr>
          <w:b w:val="1"/>
          <w:bCs w:val="1"/>
          <w:color w:val="0000ff"/>
          <w:sz w:val="19"/>
          <w:szCs w:val="19"/>
          <w:rtl w:val="0"/>
        </w:rPr>
        <w:t xml:space="preserve">HelloApplication.java</w:t>
      </w:r>
      <w:r w:rsidDel="00000000" w:rsidR="00000000" w:rsidRPr="00000000">
        <w:rPr>
          <w:color w:val="172235"/>
          <w:sz w:val="19"/>
          <w:szCs w:val="19"/>
          <w:rtl w:val="0"/>
        </w:rPr>
        <w:t xml:space="preserve"> muestra la ventana y </w:t>
      </w:r>
      <w:r w:rsidDel="00000000" w:rsidR="00000000" w:rsidRPr="00000000">
        <w:rPr>
          <w:b w:val="1"/>
          <w:bCs w:val="1"/>
          <w:color w:val="0000ff"/>
          <w:sz w:val="19"/>
          <w:szCs w:val="19"/>
          <w:rtl w:val="0"/>
        </w:rPr>
        <w:t xml:space="preserve">ReservaController.java</w:t>
      </w:r>
      <w:r w:rsidDel="00000000" w:rsidR="00000000" w:rsidRPr="00000000">
        <w:rPr>
          <w:color w:val="172235"/>
          <w:sz w:val="19"/>
          <w:szCs w:val="19"/>
          <w:rtl w:val="0"/>
        </w:rPr>
        <w:t xml:space="preserve"> maneja los eventos.</w:t>
      </w:r>
    </w:p>
    <w:p w:rsidR="00000000" w:rsidDel="00000000" w:rsidP="00000000" w:rsidRDefault="00000000" w:rsidRPr="00000000" w14:paraId="00000087">
      <w:pPr>
        <w:numPr>
          <w:ilvl w:val="0"/>
          <w:numId w:val="6"/>
        </w:numPr>
        <w:spacing w:after="200" w:lineRule="auto"/>
        <w:ind w:left="720" w:hanging="360"/>
        <w:rPr>
          <w:u w:val="none"/>
        </w:rPr>
      </w:pPr>
      <w:r w:rsidDel="00000000" w:rsidR="00000000" w:rsidRPr="00000000">
        <w:rPr>
          <w:b w:val="1"/>
          <w:bCs w:val="1"/>
          <w:color w:val="172235"/>
          <w:rtl w:val="0"/>
        </w:rPr>
        <w:t xml:space="preserve">Abre </w:t>
      </w:r>
      <w:r w:rsidDel="00000000" w:rsidR="00000000" w:rsidRPr="00000000">
        <w:rPr>
          <w:b w:val="1"/>
          <w:bCs w:val="1"/>
          <w:color w:val="0000ff"/>
          <w:rtl w:val="0"/>
        </w:rPr>
        <w:t xml:space="preserve">HelloApplication.java</w:t>
      </w:r>
      <w:r w:rsidDel="00000000" w:rsidR="00000000" w:rsidRPr="00000000">
        <w:rPr>
          <w:color w:val="172235"/>
          <w:rtl w:val="0"/>
        </w:rPr>
        <w:t xml:space="preserve">, que ya existe en </w:t>
      </w:r>
      <w:r w:rsidDel="00000000" w:rsidR="00000000" w:rsidRPr="00000000">
        <w:rPr>
          <w:i w:val="1"/>
          <w:iCs w:val="1"/>
          <w:color w:val="4a86e8"/>
          <w:u w:val="single"/>
          <w:rtl w:val="0"/>
        </w:rPr>
        <w:t xml:space="preserve">com.example.demo</w:t>
      </w:r>
      <w:r w:rsidDel="00000000" w:rsidR="00000000" w:rsidRPr="00000000">
        <w:rPr>
          <w:color w:val="172235"/>
          <w:rtl w:val="0"/>
        </w:rPr>
        <w:t xml:space="preserve"> y extiende Application.</w:t>
      </w:r>
      <w:r w:rsidDel="00000000" w:rsidR="00000000" w:rsidRPr="00000000">
        <w:rPr>
          <w:rtl w:val="0"/>
        </w:rPr>
      </w:r>
    </w:p>
    <w:p w:rsidR="00000000" w:rsidDel="00000000" w:rsidP="00000000" w:rsidRDefault="00000000" w:rsidRPr="00000000" w14:paraId="00000088">
      <w:pPr>
        <w:numPr>
          <w:ilvl w:val="0"/>
          <w:numId w:val="6"/>
        </w:numPr>
        <w:spacing w:after="200" w:before="0" w:lineRule="auto"/>
        <w:ind w:left="720" w:hanging="360"/>
        <w:rPr>
          <w:u w:val="none"/>
        </w:rPr>
      </w:pPr>
      <w:r w:rsidDel="00000000" w:rsidR="00000000" w:rsidRPr="00000000">
        <w:rPr>
          <w:b w:val="1"/>
          <w:bCs w:val="1"/>
          <w:color w:val="172235"/>
          <w:rtl w:val="0"/>
        </w:rPr>
        <w:t xml:space="preserve">Modifica </w:t>
      </w:r>
      <w:r w:rsidDel="00000000" w:rsidR="00000000" w:rsidRPr="00000000">
        <w:rPr>
          <w:color w:val="172235"/>
          <w:rtl w:val="0"/>
        </w:rPr>
        <w:t xml:space="preserve">el método start(Stage stage) de HelloApplication.java para cargar </w:t>
      </w:r>
      <w:r w:rsidDel="00000000" w:rsidR="00000000" w:rsidRPr="00000000">
        <w:rPr>
          <w:b w:val="1"/>
          <w:bCs w:val="1"/>
          <w:color w:val="b45f06"/>
          <w:rtl w:val="0"/>
        </w:rPr>
        <w:t xml:space="preserve">HelloApplication.class.getResource("reserva.fxml")</w:t>
      </w:r>
      <w:r w:rsidDel="00000000" w:rsidR="00000000" w:rsidRPr="00000000">
        <w:rPr>
          <w:color w:val="172235"/>
          <w:rtl w:val="0"/>
        </w:rPr>
        <w:t xml:space="preserve">, construir una Scene, asignarla al Stage y mostrarla con</w:t>
      </w:r>
      <w:r w:rsidDel="00000000" w:rsidR="00000000" w:rsidRPr="00000000">
        <w:rPr>
          <w:b w:val="1"/>
          <w:bCs w:val="1"/>
          <w:color w:val="b45f06"/>
          <w:rtl w:val="0"/>
        </w:rPr>
        <w:t xml:space="preserve"> show()</w:t>
      </w:r>
      <w:r w:rsidDel="00000000" w:rsidR="00000000" w:rsidRPr="00000000">
        <w:rPr>
          <w:color w:val="172235"/>
          <w:rtl w:val="0"/>
        </w:rPr>
        <w:t xml:space="preserve">.</w:t>
      </w:r>
      <w:r w:rsidDel="00000000" w:rsidR="00000000" w:rsidRPr="00000000">
        <w:rPr>
          <w:rtl w:val="0"/>
        </w:rPr>
      </w:r>
    </w:p>
    <w:p w:rsidR="00000000" w:rsidDel="00000000" w:rsidP="00000000" w:rsidRDefault="00000000" w:rsidRPr="00000000" w14:paraId="00000089">
      <w:pPr>
        <w:numPr>
          <w:ilvl w:val="0"/>
          <w:numId w:val="6"/>
        </w:numPr>
        <w:spacing w:after="200" w:before="0" w:lineRule="auto"/>
        <w:ind w:left="720" w:hanging="360"/>
        <w:rPr>
          <w:u w:val="none"/>
        </w:rPr>
      </w:pPr>
      <w:r w:rsidDel="00000000" w:rsidR="00000000" w:rsidRPr="00000000">
        <w:rPr>
          <w:b w:val="1"/>
          <w:bCs w:val="1"/>
          <w:color w:val="17365d"/>
          <w:rtl w:val="0"/>
        </w:rPr>
        <w:t xml:space="preserve"> </w:t>
      </w:r>
      <w:r w:rsidDel="00000000" w:rsidR="00000000" w:rsidRPr="00000000">
        <w:rPr>
          <w:color w:val="172235"/>
          <w:rtl w:val="0"/>
        </w:rPr>
        <w:t xml:space="preserve">En </w:t>
      </w:r>
      <w:r w:rsidDel="00000000" w:rsidR="00000000" w:rsidRPr="00000000">
        <w:rPr>
          <w:i w:val="1"/>
          <w:iCs w:val="1"/>
          <w:color w:val="4a86e8"/>
          <w:u w:val="single"/>
          <w:rtl w:val="0"/>
        </w:rPr>
        <w:t xml:space="preserve">com.example.demo.controlle</w:t>
      </w:r>
      <w:r w:rsidDel="00000000" w:rsidR="00000000" w:rsidRPr="00000000">
        <w:rPr>
          <w:i w:val="1"/>
          <w:iCs w:val="1"/>
          <w:color w:val="4a86e8"/>
          <w:rtl w:val="0"/>
        </w:rPr>
        <w:t xml:space="preserve">r</w:t>
      </w:r>
      <w:r w:rsidDel="00000000" w:rsidR="00000000" w:rsidRPr="00000000">
        <w:rPr>
          <w:color w:val="172235"/>
          <w:rtl w:val="0"/>
        </w:rPr>
        <w:t xml:space="preserve"> </w:t>
      </w:r>
      <w:r w:rsidDel="00000000" w:rsidR="00000000" w:rsidRPr="00000000">
        <w:rPr>
          <w:b w:val="1"/>
          <w:bCs w:val="1"/>
          <w:color w:val="172235"/>
          <w:rtl w:val="0"/>
        </w:rPr>
        <w:t xml:space="preserve">crea la clase</w:t>
      </w:r>
      <w:r w:rsidDel="00000000" w:rsidR="00000000" w:rsidRPr="00000000">
        <w:rPr>
          <w:color w:val="172235"/>
          <w:rtl w:val="0"/>
        </w:rPr>
        <w:t xml:space="preserve"> </w:t>
      </w:r>
      <w:r w:rsidDel="00000000" w:rsidR="00000000" w:rsidRPr="00000000">
        <w:rPr>
          <w:b w:val="1"/>
          <w:bCs w:val="1"/>
          <w:color w:val="0000ff"/>
          <w:rtl w:val="0"/>
        </w:rPr>
        <w:t xml:space="preserve">ReservaController</w:t>
      </w:r>
      <w:r w:rsidDel="00000000" w:rsidR="00000000" w:rsidRPr="00000000">
        <w:rPr>
          <w:color w:val="172235"/>
          <w:rtl w:val="0"/>
        </w:rPr>
        <w:t xml:space="preserve">.</w:t>
      </w:r>
      <w:r w:rsidDel="00000000" w:rsidR="00000000" w:rsidRPr="00000000">
        <w:rPr>
          <w:rtl w:val="0"/>
        </w:rPr>
      </w:r>
    </w:p>
    <w:p w:rsidR="00000000" w:rsidDel="00000000" w:rsidP="00000000" w:rsidRDefault="00000000" w:rsidRPr="00000000" w14:paraId="0000008A">
      <w:pPr>
        <w:numPr>
          <w:ilvl w:val="0"/>
          <w:numId w:val="6"/>
        </w:numPr>
        <w:spacing w:after="200" w:before="0" w:lineRule="auto"/>
        <w:ind w:left="720" w:hanging="360"/>
        <w:rPr>
          <w:u w:val="none"/>
        </w:rPr>
      </w:pPr>
      <w:r w:rsidDel="00000000" w:rsidR="00000000" w:rsidRPr="00000000">
        <w:rPr>
          <w:b w:val="1"/>
          <w:bCs w:val="1"/>
          <w:color w:val="172235"/>
          <w:rtl w:val="0"/>
        </w:rPr>
        <w:t xml:space="preserve">Declara </w:t>
      </w:r>
      <w:r w:rsidDel="00000000" w:rsidR="00000000" w:rsidRPr="00000000">
        <w:rPr>
          <w:color w:val="172235"/>
          <w:rtl w:val="0"/>
        </w:rPr>
        <w:t xml:space="preserve">los campos del formulario con </w:t>
      </w:r>
      <w:r w:rsidDel="00000000" w:rsidR="00000000" w:rsidRPr="00000000">
        <w:rPr>
          <w:b w:val="1"/>
          <w:bCs w:val="1"/>
          <w:color w:val="bf9000"/>
          <w:rtl w:val="0"/>
        </w:rPr>
        <w:t xml:space="preserve">@FXML</w:t>
      </w:r>
      <w:r w:rsidDel="00000000" w:rsidR="00000000" w:rsidRPr="00000000">
        <w:rPr>
          <w:color w:val="172235"/>
          <w:rtl w:val="0"/>
        </w:rPr>
        <w:t xml:space="preserve"> y nombres exactamente iguales a sus </w:t>
      </w:r>
      <w:r w:rsidDel="00000000" w:rsidR="00000000" w:rsidRPr="00000000">
        <w:rPr>
          <w:b w:val="1"/>
          <w:bCs w:val="1"/>
          <w:color w:val="172235"/>
          <w:rtl w:val="0"/>
        </w:rPr>
        <w:t xml:space="preserve">fx:id.</w:t>
      </w:r>
      <w:r w:rsidDel="00000000" w:rsidR="00000000" w:rsidRPr="00000000">
        <w:rPr>
          <w:rtl w:val="0"/>
        </w:rPr>
      </w:r>
    </w:p>
    <w:p w:rsidR="00000000" w:rsidDel="00000000" w:rsidP="00000000" w:rsidRDefault="00000000" w:rsidRPr="00000000" w14:paraId="0000008B">
      <w:pPr>
        <w:numPr>
          <w:ilvl w:val="0"/>
          <w:numId w:val="6"/>
        </w:numPr>
        <w:spacing w:after="200" w:before="0" w:lineRule="auto"/>
        <w:ind w:left="720" w:hanging="360"/>
        <w:rPr>
          <w:u w:val="none"/>
        </w:rPr>
      </w:pPr>
      <w:r w:rsidDel="00000000" w:rsidR="00000000" w:rsidRPr="00000000">
        <w:rPr>
          <w:color w:val="172235"/>
          <w:rtl w:val="0"/>
        </w:rPr>
        <w:t xml:space="preserve">En Scene Builder abre Document → Controller y establece </w:t>
      </w:r>
      <w:r w:rsidDel="00000000" w:rsidR="00000000" w:rsidRPr="00000000">
        <w:rPr>
          <w:i w:val="1"/>
          <w:iCs w:val="1"/>
          <w:color w:val="4a86e8"/>
          <w:u w:val="single"/>
          <w:rtl w:val="0"/>
        </w:rPr>
        <w:t xml:space="preserve">com.example.demo.controller.ReservaController.</w:t>
      </w:r>
      <w:r w:rsidDel="00000000" w:rsidR="00000000" w:rsidRPr="00000000">
        <w:rPr>
          <w:rtl w:val="0"/>
        </w:rPr>
      </w:r>
    </w:p>
    <w:p w:rsidR="00000000" w:rsidDel="00000000" w:rsidP="00000000" w:rsidRDefault="00000000" w:rsidRPr="00000000" w14:paraId="0000008C">
      <w:pPr>
        <w:numPr>
          <w:ilvl w:val="0"/>
          <w:numId w:val="6"/>
        </w:numPr>
        <w:spacing w:after="200" w:before="0" w:lineRule="auto"/>
        <w:ind w:left="720" w:hanging="360"/>
        <w:rPr>
          <w:u w:val="none"/>
        </w:rPr>
      </w:pPr>
      <w:r w:rsidDel="00000000" w:rsidR="00000000" w:rsidRPr="00000000">
        <w:rPr>
          <w:color w:val="172235"/>
          <w:rtl w:val="0"/>
        </w:rPr>
        <w:t xml:space="preserve">En el botón Calcular reserva asigna Inspector → Code → On Action = calcularReserva y, en Limpiar, On Action = limpiarFormulario (sin paréntesis).</w:t>
      </w:r>
      <w:r w:rsidDel="00000000" w:rsidR="00000000" w:rsidRPr="00000000">
        <w:rPr>
          <w:rtl w:val="0"/>
        </w:rPr>
      </w:r>
    </w:p>
    <w:p w:rsidR="00000000" w:rsidDel="00000000" w:rsidP="00000000" w:rsidRDefault="00000000" w:rsidRPr="00000000" w14:paraId="0000008D">
      <w:pPr>
        <w:numPr>
          <w:ilvl w:val="0"/>
          <w:numId w:val="6"/>
        </w:numPr>
        <w:spacing w:after="200" w:lineRule="auto"/>
        <w:ind w:left="720" w:hanging="360"/>
        <w:rPr>
          <w:u w:val="none"/>
        </w:rPr>
      </w:pPr>
      <w:r w:rsidDel="00000000" w:rsidR="00000000" w:rsidRPr="00000000">
        <w:rPr>
          <w:b w:val="1"/>
          <w:bCs w:val="1"/>
          <w:color w:val="172235"/>
          <w:rtl w:val="0"/>
        </w:rPr>
        <w:t xml:space="preserve">Crea ambos métodos en </w:t>
      </w:r>
      <w:r w:rsidDel="00000000" w:rsidR="00000000" w:rsidRPr="00000000">
        <w:rPr>
          <w:b w:val="1"/>
          <w:bCs w:val="1"/>
          <w:color w:val="0000ff"/>
          <w:rtl w:val="0"/>
        </w:rPr>
        <w:t xml:space="preserve">ReservaController </w:t>
      </w:r>
      <w:r w:rsidDel="00000000" w:rsidR="00000000" w:rsidRPr="00000000">
        <w:rPr>
          <w:b w:val="1"/>
          <w:bCs w:val="1"/>
          <w:color w:val="172235"/>
          <w:rtl w:val="0"/>
        </w:rPr>
        <w:t xml:space="preserve">con </w:t>
      </w:r>
      <w:r w:rsidDel="00000000" w:rsidR="00000000" w:rsidRPr="00000000">
        <w:rPr>
          <w:b w:val="1"/>
          <w:bCs w:val="1"/>
          <w:color w:val="bf9000"/>
          <w:rtl w:val="0"/>
        </w:rPr>
        <w:t xml:space="preserve">@FXML</w:t>
      </w:r>
      <w:r w:rsidDel="00000000" w:rsidR="00000000" w:rsidRPr="00000000">
        <w:rPr>
          <w:b w:val="1"/>
          <w:bCs w:val="1"/>
          <w:color w:val="172235"/>
          <w:rtl w:val="0"/>
        </w:rPr>
        <w:t xml:space="preserve">.</w:t>
      </w:r>
      <w:r w:rsidDel="00000000" w:rsidR="00000000" w:rsidRPr="00000000">
        <w:rPr>
          <w:color w:val="172235"/>
          <w:rtl w:val="0"/>
        </w:rPr>
        <w:t xml:space="preserve"> </w:t>
      </w:r>
    </w:p>
    <w:p w:rsidR="00000000" w:rsidDel="00000000" w:rsidP="00000000" w:rsidRDefault="00000000" w:rsidRPr="00000000" w14:paraId="0000008E">
      <w:pPr>
        <w:spacing w:after="110" w:lineRule="auto"/>
        <w:rPr>
          <w:color w:val="172235"/>
          <w:sz w:val="19"/>
          <w:szCs w:val="19"/>
        </w:rPr>
      </w:pPr>
      <w:r w:rsidDel="00000000" w:rsidR="00000000" w:rsidRPr="00000000">
        <w:rPr>
          <w:color w:val="172235"/>
          <w:rtl w:val="0"/>
        </w:rPr>
        <w:t xml:space="preserve">Comprueba module-info.java; conserva Launcher.java como punto de entrada y verifica que Maven ejecute </w:t>
      </w:r>
      <w:r w:rsidDel="00000000" w:rsidR="00000000" w:rsidRPr="00000000">
        <w:rPr>
          <w:b w:val="1"/>
          <w:bCs w:val="1"/>
          <w:color w:val="0000ff"/>
          <w:rtl w:val="0"/>
        </w:rPr>
        <w:t xml:space="preserve">Launcher </w:t>
      </w:r>
      <w:r w:rsidDel="00000000" w:rsidR="00000000" w:rsidRPr="00000000">
        <w:rPr>
          <w:color w:val="172235"/>
          <w:rtl w:val="0"/>
        </w:rPr>
        <w:t xml:space="preserve">o </w:t>
      </w:r>
      <w:r w:rsidDel="00000000" w:rsidR="00000000" w:rsidRPr="00000000">
        <w:rPr>
          <w:b w:val="1"/>
          <w:bCs w:val="1"/>
          <w:color w:val="0000ff"/>
          <w:rtl w:val="0"/>
        </w:rPr>
        <w:t xml:space="preserve">HelloApplication</w:t>
      </w:r>
      <w:r w:rsidDel="00000000" w:rsidR="00000000" w:rsidRPr="00000000">
        <w:rPr>
          <w:color w:val="172235"/>
          <w:rtl w:val="0"/>
        </w:rPr>
        <w:t xml:space="preserve">.</w:t>
      </w:r>
      <w:r w:rsidDel="00000000" w:rsidR="00000000" w:rsidRPr="00000000">
        <w:rPr>
          <w:rtl w:val="0"/>
        </w:rPr>
      </w:r>
    </w:p>
    <w:p w:rsidR="00000000" w:rsidDel="00000000" w:rsidP="00000000" w:rsidRDefault="00000000" w:rsidRPr="00000000" w14:paraId="0000008F">
      <w:pPr>
        <w:pStyle w:val="Heading2"/>
        <w:ind w:firstLine="0"/>
        <w:rPr>
          <w:rFonts w:ascii="Arial" w:cs="Arial" w:eastAsia="Arial" w:hAnsi="Arial"/>
          <w:color w:val="674ea7"/>
          <w:sz w:val="21"/>
          <w:szCs w:val="21"/>
        </w:rPr>
      </w:pPr>
      <w:r w:rsidDel="00000000" w:rsidR="00000000" w:rsidRPr="00000000">
        <w:rPr>
          <w:rtl w:val="0"/>
        </w:rPr>
        <w:t xml:space="preserve">Código base de HelloApplication.java</w:t>
      </w:r>
      <w:r w:rsidDel="00000000" w:rsidR="00000000" w:rsidRPr="00000000">
        <w:rPr>
          <w:rtl w:val="0"/>
        </w:rPr>
      </w:r>
    </w:p>
    <w:p w:rsidR="00000000" w:rsidDel="00000000" w:rsidP="00000000" w:rsidRDefault="00000000" w:rsidRPr="00000000" w14:paraId="00000090">
      <w:pPr>
        <w:spacing w:after="60" w:line="276" w:lineRule="auto"/>
        <w:rPr>
          <w:color w:val="172235"/>
          <w:sz w:val="19"/>
          <w:szCs w:val="19"/>
        </w:rPr>
      </w:pPr>
      <w:r w:rsidDel="00000000" w:rsidR="00000000" w:rsidRPr="00000000">
        <w:rPr>
          <w:color w:val="172235"/>
          <w:sz w:val="19"/>
          <w:szCs w:val="19"/>
          <w:rtl w:val="0"/>
        </w:rPr>
        <w:t xml:space="preserve">Utiliza este código como punto de partida. Es la clase que carga la vista; el comportamiento de la reserva se desarrollará en el controlador.</w:t>
      </w:r>
    </w:p>
    <w:sdt>
      <w:sdtPr>
        <w:lock w:val="contentLocked"/>
        <w:id w:val="-279719552"/>
        <w:tag w:val="goog_rdk_2"/>
      </w:sdtPr>
      <w:sdtContent>
        <w:tbl>
          <w:tblPr>
            <w:tblStyle w:val="Table6"/>
            <w:tblW w:w="85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rHeight w:val="3353.1518554687505" w:hRule="atLeast"/>
              <w:tblHeader w:val="0"/>
            </w:trPr>
            <w:tc>
              <w:tcPr>
                <w:shd w:fill="666666" w:val="clear"/>
              </w:tcPr>
              <w:p w:rsidR="00000000" w:rsidDel="00000000" w:rsidP="00000000" w:rsidRDefault="00000000" w:rsidRPr="00000000" w14:paraId="00000091">
                <w:pPr>
                  <w:spacing w:after="0" w:before="0" w:line="250" w:lineRule="auto"/>
                  <w:ind w:right="115"/>
                  <w:rPr>
                    <w:rFonts w:ascii="Consolas" w:cs="Consolas" w:eastAsia="Consolas" w:hAnsi="Consolas"/>
                    <w:b w:val="1"/>
                    <w:bCs w:val="1"/>
                    <w:color w:val="f0f4f8"/>
                    <w:sz w:val="15"/>
                    <w:szCs w:val="15"/>
                  </w:rPr>
                </w:pPr>
                <w:r w:rsidDel="00000000" w:rsidR="00000000" w:rsidRPr="00000000">
                  <w:rPr>
                    <w:rFonts w:ascii="Consolas" w:cs="Consolas" w:eastAsia="Consolas" w:hAnsi="Consolas"/>
                    <w:b w:val="1"/>
                    <w:bCs w:val="1"/>
                    <w:color w:val="ff9900"/>
                    <w:sz w:val="15"/>
                    <w:szCs w:val="15"/>
                    <w:rtl w:val="0"/>
                  </w:rPr>
                  <w:t xml:space="preserve">package </w:t>
                </w:r>
                <w:r w:rsidDel="00000000" w:rsidR="00000000" w:rsidRPr="00000000">
                  <w:rPr>
                    <w:rFonts w:ascii="Consolas" w:cs="Consolas" w:eastAsia="Consolas" w:hAnsi="Consolas"/>
                    <w:b w:val="1"/>
                    <w:bCs w:val="1"/>
                    <w:color w:val="f0f4f8"/>
                    <w:sz w:val="15"/>
                    <w:szCs w:val="15"/>
                    <w:rtl w:val="0"/>
                  </w:rPr>
                  <w:t xml:space="preserve">com.example.demo;</w:t>
                  <w:br w:type="textWrapping"/>
                  <w:br w:type="textWrapping"/>
                </w:r>
                <w:r w:rsidDel="00000000" w:rsidR="00000000" w:rsidRPr="00000000">
                  <w:rPr>
                    <w:rFonts w:ascii="Consolas" w:cs="Consolas" w:eastAsia="Consolas" w:hAnsi="Consolas"/>
                    <w:b w:val="1"/>
                    <w:bCs w:val="1"/>
                    <w:color w:val="ff9900"/>
                    <w:sz w:val="15"/>
                    <w:szCs w:val="15"/>
                    <w:rtl w:val="0"/>
                  </w:rPr>
                  <w:t xml:space="preserve">import </w:t>
                </w:r>
                <w:r w:rsidDel="00000000" w:rsidR="00000000" w:rsidRPr="00000000">
                  <w:rPr>
                    <w:rFonts w:ascii="Consolas" w:cs="Consolas" w:eastAsia="Consolas" w:hAnsi="Consolas"/>
                    <w:b w:val="1"/>
                    <w:bCs w:val="1"/>
                    <w:color w:val="f0f4f8"/>
                    <w:sz w:val="15"/>
                    <w:szCs w:val="15"/>
                    <w:rtl w:val="0"/>
                  </w:rPr>
                  <w:t xml:space="preserve">javafx.application.Application;</w:t>
                  <w:br w:type="textWrapping"/>
                </w:r>
                <w:r w:rsidDel="00000000" w:rsidR="00000000" w:rsidRPr="00000000">
                  <w:rPr>
                    <w:rFonts w:ascii="Consolas" w:cs="Consolas" w:eastAsia="Consolas" w:hAnsi="Consolas"/>
                    <w:b w:val="1"/>
                    <w:bCs w:val="1"/>
                    <w:color w:val="ff9900"/>
                    <w:sz w:val="15"/>
                    <w:szCs w:val="15"/>
                    <w:rtl w:val="0"/>
                  </w:rPr>
                  <w:t xml:space="preserve">import </w:t>
                </w:r>
                <w:r w:rsidDel="00000000" w:rsidR="00000000" w:rsidRPr="00000000">
                  <w:rPr>
                    <w:rFonts w:ascii="Consolas" w:cs="Consolas" w:eastAsia="Consolas" w:hAnsi="Consolas"/>
                    <w:b w:val="1"/>
                    <w:bCs w:val="1"/>
                    <w:color w:val="f0f4f8"/>
                    <w:sz w:val="15"/>
                    <w:szCs w:val="15"/>
                    <w:rtl w:val="0"/>
                  </w:rPr>
                  <w:t xml:space="preserve">javafx.fxml.FXMLLoader;</w:t>
                  <w:br w:type="textWrapping"/>
                </w:r>
                <w:r w:rsidDel="00000000" w:rsidR="00000000" w:rsidRPr="00000000">
                  <w:rPr>
                    <w:rFonts w:ascii="Consolas" w:cs="Consolas" w:eastAsia="Consolas" w:hAnsi="Consolas"/>
                    <w:b w:val="1"/>
                    <w:bCs w:val="1"/>
                    <w:color w:val="ff9900"/>
                    <w:sz w:val="15"/>
                    <w:szCs w:val="15"/>
                    <w:rtl w:val="0"/>
                  </w:rPr>
                  <w:t xml:space="preserve">import </w:t>
                </w:r>
                <w:r w:rsidDel="00000000" w:rsidR="00000000" w:rsidRPr="00000000">
                  <w:rPr>
                    <w:rFonts w:ascii="Consolas" w:cs="Consolas" w:eastAsia="Consolas" w:hAnsi="Consolas"/>
                    <w:b w:val="1"/>
                    <w:bCs w:val="1"/>
                    <w:color w:val="f0f4f8"/>
                    <w:sz w:val="15"/>
                    <w:szCs w:val="15"/>
                    <w:rtl w:val="0"/>
                  </w:rPr>
                  <w:t xml:space="preserve">javafx.scene.Scene;</w:t>
                  <w:br w:type="textWrapping"/>
                </w:r>
                <w:r w:rsidDel="00000000" w:rsidR="00000000" w:rsidRPr="00000000">
                  <w:rPr>
                    <w:rFonts w:ascii="Consolas" w:cs="Consolas" w:eastAsia="Consolas" w:hAnsi="Consolas"/>
                    <w:b w:val="1"/>
                    <w:bCs w:val="1"/>
                    <w:color w:val="ff9900"/>
                    <w:sz w:val="15"/>
                    <w:szCs w:val="15"/>
                    <w:rtl w:val="0"/>
                  </w:rPr>
                  <w:t xml:space="preserve">import </w:t>
                </w:r>
                <w:r w:rsidDel="00000000" w:rsidR="00000000" w:rsidRPr="00000000">
                  <w:rPr>
                    <w:rFonts w:ascii="Consolas" w:cs="Consolas" w:eastAsia="Consolas" w:hAnsi="Consolas"/>
                    <w:b w:val="1"/>
                    <w:bCs w:val="1"/>
                    <w:color w:val="f0f4f8"/>
                    <w:sz w:val="15"/>
                    <w:szCs w:val="15"/>
                    <w:rtl w:val="0"/>
                  </w:rPr>
                  <w:t xml:space="preserve">javafx.stage.Stage;</w:t>
                  <w:br w:type="textWrapping"/>
                </w:r>
                <w:r w:rsidDel="00000000" w:rsidR="00000000" w:rsidRPr="00000000">
                  <w:rPr>
                    <w:rFonts w:ascii="Consolas" w:cs="Consolas" w:eastAsia="Consolas" w:hAnsi="Consolas"/>
                    <w:b w:val="1"/>
                    <w:bCs w:val="1"/>
                    <w:color w:val="ff9900"/>
                    <w:sz w:val="15"/>
                    <w:szCs w:val="15"/>
                    <w:rtl w:val="0"/>
                  </w:rPr>
                  <w:t xml:space="preserve">import </w:t>
                </w:r>
                <w:r w:rsidDel="00000000" w:rsidR="00000000" w:rsidRPr="00000000">
                  <w:rPr>
                    <w:rFonts w:ascii="Consolas" w:cs="Consolas" w:eastAsia="Consolas" w:hAnsi="Consolas"/>
                    <w:b w:val="1"/>
                    <w:bCs w:val="1"/>
                    <w:color w:val="f0f4f8"/>
                    <w:sz w:val="15"/>
                    <w:szCs w:val="15"/>
                    <w:rtl w:val="0"/>
                  </w:rPr>
                  <w:t xml:space="preserve">java.io.IOException;</w:t>
                  <w:br w:type="textWrapping"/>
                  <w:br w:type="textWrapping"/>
                </w:r>
                <w:r w:rsidDel="00000000" w:rsidR="00000000" w:rsidRPr="00000000">
                  <w:rPr>
                    <w:rFonts w:ascii="Consolas" w:cs="Consolas" w:eastAsia="Consolas" w:hAnsi="Consolas"/>
                    <w:b w:val="1"/>
                    <w:bCs w:val="1"/>
                    <w:color w:val="ff9900"/>
                    <w:sz w:val="15"/>
                    <w:szCs w:val="15"/>
                    <w:rtl w:val="0"/>
                  </w:rPr>
                  <w:t xml:space="preserve">public class</w:t>
                </w:r>
                <w:r w:rsidDel="00000000" w:rsidR="00000000" w:rsidRPr="00000000">
                  <w:rPr>
                    <w:rFonts w:ascii="Consolas" w:cs="Consolas" w:eastAsia="Consolas" w:hAnsi="Consolas"/>
                    <w:b w:val="1"/>
                    <w:bCs w:val="1"/>
                    <w:color w:val="f0f4f8"/>
                    <w:sz w:val="15"/>
                    <w:szCs w:val="15"/>
                    <w:rtl w:val="0"/>
                  </w:rPr>
                  <w:t xml:space="preserve"> HelloApplication </w:t>
                </w:r>
                <w:r w:rsidDel="00000000" w:rsidR="00000000" w:rsidRPr="00000000">
                  <w:rPr>
                    <w:rFonts w:ascii="Consolas" w:cs="Consolas" w:eastAsia="Consolas" w:hAnsi="Consolas"/>
                    <w:b w:val="1"/>
                    <w:bCs w:val="1"/>
                    <w:color w:val="ff9900"/>
                    <w:sz w:val="15"/>
                    <w:szCs w:val="15"/>
                    <w:rtl w:val="0"/>
                  </w:rPr>
                  <w:t xml:space="preserve">extends </w:t>
                </w:r>
                <w:r w:rsidDel="00000000" w:rsidR="00000000" w:rsidRPr="00000000">
                  <w:rPr>
                    <w:rFonts w:ascii="Consolas" w:cs="Consolas" w:eastAsia="Consolas" w:hAnsi="Consolas"/>
                    <w:b w:val="1"/>
                    <w:bCs w:val="1"/>
                    <w:color w:val="f0f4f8"/>
                    <w:sz w:val="15"/>
                    <w:szCs w:val="15"/>
                    <w:rtl w:val="0"/>
                  </w:rPr>
                  <w:t xml:space="preserve">Application {</w:t>
                  <w:br w:type="textWrapping"/>
                  <w:t xml:space="preserve">    </w:t>
                </w:r>
                <w:r w:rsidDel="00000000" w:rsidR="00000000" w:rsidRPr="00000000">
                  <w:rPr>
                    <w:rFonts w:ascii="Consolas" w:cs="Consolas" w:eastAsia="Consolas" w:hAnsi="Consolas"/>
                    <w:b w:val="1"/>
                    <w:bCs w:val="1"/>
                    <w:color w:val="ffff00"/>
                    <w:sz w:val="15"/>
                    <w:szCs w:val="15"/>
                    <w:rtl w:val="0"/>
                  </w:rPr>
                  <w:t xml:space="preserve">@Override</w:t>
                </w:r>
                <w:r w:rsidDel="00000000" w:rsidR="00000000" w:rsidRPr="00000000">
                  <w:rPr>
                    <w:rFonts w:ascii="Consolas" w:cs="Consolas" w:eastAsia="Consolas" w:hAnsi="Consolas"/>
                    <w:b w:val="1"/>
                    <w:bCs w:val="1"/>
                    <w:color w:val="f0f4f8"/>
                    <w:sz w:val="15"/>
                    <w:szCs w:val="15"/>
                    <w:rtl w:val="0"/>
                  </w:rPr>
                  <w:br w:type="textWrapping"/>
                  <w:t xml:space="preserve">   </w:t>
                </w:r>
                <w:r w:rsidDel="00000000" w:rsidR="00000000" w:rsidRPr="00000000">
                  <w:rPr>
                    <w:rFonts w:ascii="Consolas" w:cs="Consolas" w:eastAsia="Consolas" w:hAnsi="Consolas"/>
                    <w:b w:val="1"/>
                    <w:bCs w:val="1"/>
                    <w:color w:val="ff9900"/>
                    <w:sz w:val="15"/>
                    <w:szCs w:val="15"/>
                    <w:rtl w:val="0"/>
                  </w:rPr>
                  <w:t xml:space="preserve"> public void start</w:t>
                </w:r>
                <w:r w:rsidDel="00000000" w:rsidR="00000000" w:rsidRPr="00000000">
                  <w:rPr>
                    <w:rFonts w:ascii="Consolas" w:cs="Consolas" w:eastAsia="Consolas" w:hAnsi="Consolas"/>
                    <w:b w:val="1"/>
                    <w:bCs w:val="1"/>
                    <w:color w:val="f0f4f8"/>
                    <w:sz w:val="15"/>
                    <w:szCs w:val="15"/>
                    <w:rtl w:val="0"/>
                  </w:rPr>
                  <w:t xml:space="preserve">(Stage stage) </w:t>
                </w:r>
                <w:r w:rsidDel="00000000" w:rsidR="00000000" w:rsidRPr="00000000">
                  <w:rPr>
                    <w:rFonts w:ascii="Consolas" w:cs="Consolas" w:eastAsia="Consolas" w:hAnsi="Consolas"/>
                    <w:b w:val="1"/>
                    <w:bCs w:val="1"/>
                    <w:color w:val="ff9900"/>
                    <w:sz w:val="15"/>
                    <w:szCs w:val="15"/>
                    <w:rtl w:val="0"/>
                  </w:rPr>
                  <w:t xml:space="preserve">throws </w:t>
                </w:r>
                <w:r w:rsidDel="00000000" w:rsidR="00000000" w:rsidRPr="00000000">
                  <w:rPr>
                    <w:rFonts w:ascii="Consolas" w:cs="Consolas" w:eastAsia="Consolas" w:hAnsi="Consolas"/>
                    <w:b w:val="1"/>
                    <w:bCs w:val="1"/>
                    <w:color w:val="f0f4f8"/>
                    <w:sz w:val="15"/>
                    <w:szCs w:val="15"/>
                    <w:rtl w:val="0"/>
                  </w:rPr>
                  <w:t xml:space="preserve">IOException {</w:t>
                  <w:br w:type="textWrapping"/>
                  <w:t xml:space="preserve">        FXMLLoader fxmlLoader = </w:t>
                </w:r>
                <w:r w:rsidDel="00000000" w:rsidR="00000000" w:rsidRPr="00000000">
                  <w:rPr>
                    <w:rFonts w:ascii="Consolas" w:cs="Consolas" w:eastAsia="Consolas" w:hAnsi="Consolas"/>
                    <w:b w:val="1"/>
                    <w:bCs w:val="1"/>
                    <w:color w:val="ff9900"/>
                    <w:sz w:val="15"/>
                    <w:szCs w:val="15"/>
                    <w:rtl w:val="0"/>
                  </w:rPr>
                  <w:t xml:space="preserve">new </w:t>
                </w:r>
                <w:r w:rsidDel="00000000" w:rsidR="00000000" w:rsidRPr="00000000">
                  <w:rPr>
                    <w:rFonts w:ascii="Consolas" w:cs="Consolas" w:eastAsia="Consolas" w:hAnsi="Consolas"/>
                    <w:b w:val="1"/>
                    <w:bCs w:val="1"/>
                    <w:color w:val="f0f4f8"/>
                    <w:sz w:val="15"/>
                    <w:szCs w:val="15"/>
                    <w:rtl w:val="0"/>
                  </w:rPr>
                  <w:t xml:space="preserve">FXMLLoader(HelloApplication.class.getResource(</w:t>
                </w:r>
                <w:r w:rsidDel="00000000" w:rsidR="00000000" w:rsidRPr="00000000">
                  <w:rPr>
                    <w:rFonts w:ascii="Consolas" w:cs="Consolas" w:eastAsia="Consolas" w:hAnsi="Consolas"/>
                    <w:b w:val="1"/>
                    <w:bCs w:val="1"/>
                    <w:color w:val="93c47d"/>
                    <w:sz w:val="15"/>
                    <w:szCs w:val="15"/>
                    <w:rtl w:val="0"/>
                  </w:rPr>
                  <w:t xml:space="preserve">"reserva.fxml"</w:t>
                </w:r>
                <w:r w:rsidDel="00000000" w:rsidR="00000000" w:rsidRPr="00000000">
                  <w:rPr>
                    <w:rFonts w:ascii="Consolas" w:cs="Consolas" w:eastAsia="Consolas" w:hAnsi="Consolas"/>
                    <w:b w:val="1"/>
                    <w:bCs w:val="1"/>
                    <w:color w:val="f0f4f8"/>
                    <w:sz w:val="15"/>
                    <w:szCs w:val="15"/>
                    <w:rtl w:val="0"/>
                  </w:rPr>
                  <w:t xml:space="preserve">));</w:t>
                </w:r>
              </w:p>
              <w:p w:rsidR="00000000" w:rsidDel="00000000" w:rsidP="00000000" w:rsidRDefault="00000000" w:rsidRPr="00000000" w14:paraId="00000092">
                <w:pPr>
                  <w:spacing w:after="0" w:before="0" w:line="250" w:lineRule="auto"/>
                  <w:ind w:right="115"/>
                  <w:rPr>
                    <w:rFonts w:ascii="Consolas" w:cs="Consolas" w:eastAsia="Consolas" w:hAnsi="Consolas"/>
                    <w:b w:val="1"/>
                    <w:bCs w:val="1"/>
                    <w:color w:val="f0f4f8"/>
                    <w:sz w:val="15"/>
                    <w:szCs w:val="15"/>
                  </w:rPr>
                </w:pPr>
                <w:r w:rsidDel="00000000" w:rsidR="00000000" w:rsidRPr="00000000">
                  <w:rPr>
                    <w:rFonts w:ascii="Consolas" w:cs="Consolas" w:eastAsia="Consolas" w:hAnsi="Consolas"/>
                    <w:b w:val="1"/>
                    <w:bCs w:val="1"/>
                    <w:color w:val="f0f4f8"/>
                    <w:sz w:val="15"/>
                    <w:szCs w:val="15"/>
                    <w:rtl w:val="0"/>
                  </w:rPr>
                  <w:t xml:space="preserve">        Scene scene = </w:t>
                </w:r>
                <w:r w:rsidDel="00000000" w:rsidR="00000000" w:rsidRPr="00000000">
                  <w:rPr>
                    <w:rFonts w:ascii="Consolas" w:cs="Consolas" w:eastAsia="Consolas" w:hAnsi="Consolas"/>
                    <w:b w:val="1"/>
                    <w:bCs w:val="1"/>
                    <w:color w:val="ff9900"/>
                    <w:sz w:val="15"/>
                    <w:szCs w:val="15"/>
                    <w:rtl w:val="0"/>
                  </w:rPr>
                  <w:t xml:space="preserve">new </w:t>
                </w:r>
                <w:r w:rsidDel="00000000" w:rsidR="00000000" w:rsidRPr="00000000">
                  <w:rPr>
                    <w:rFonts w:ascii="Consolas" w:cs="Consolas" w:eastAsia="Consolas" w:hAnsi="Consolas"/>
                    <w:b w:val="1"/>
                    <w:bCs w:val="1"/>
                    <w:color w:val="f0f4f8"/>
                    <w:sz w:val="15"/>
                    <w:szCs w:val="15"/>
                    <w:rtl w:val="0"/>
                  </w:rPr>
                  <w:t xml:space="preserve">Scene(fxmlLoader.load(), 540, 585);</w:t>
                </w:r>
              </w:p>
              <w:p w:rsidR="00000000" w:rsidDel="00000000" w:rsidP="00000000" w:rsidRDefault="00000000" w:rsidRPr="00000000" w14:paraId="00000093">
                <w:pPr>
                  <w:spacing w:after="0" w:before="0" w:line="250" w:lineRule="auto"/>
                  <w:ind w:right="115"/>
                  <w:rPr>
                    <w:rFonts w:ascii="Consolas" w:cs="Consolas" w:eastAsia="Consolas" w:hAnsi="Consolas"/>
                    <w:b w:val="1"/>
                    <w:bCs w:val="1"/>
                    <w:color w:val="f0f4f8"/>
                    <w:sz w:val="15"/>
                    <w:szCs w:val="15"/>
                  </w:rPr>
                </w:pPr>
                <w:r w:rsidDel="00000000" w:rsidR="00000000" w:rsidRPr="00000000">
                  <w:rPr>
                    <w:rFonts w:ascii="Consolas" w:cs="Consolas" w:eastAsia="Consolas" w:hAnsi="Consolas"/>
                    <w:b w:val="1"/>
                    <w:bCs w:val="1"/>
                    <w:color w:val="f0f4f8"/>
                    <w:sz w:val="15"/>
                    <w:szCs w:val="15"/>
                    <w:rtl w:val="0"/>
                  </w:rPr>
                  <w:t xml:space="preserve">        stage.setTitle(</w:t>
                </w:r>
                <w:r w:rsidDel="00000000" w:rsidR="00000000" w:rsidRPr="00000000">
                  <w:rPr>
                    <w:rFonts w:ascii="Consolas" w:cs="Consolas" w:eastAsia="Consolas" w:hAnsi="Consolas"/>
                    <w:b w:val="1"/>
                    <w:bCs w:val="1"/>
                    <w:color w:val="93c47d"/>
                    <w:sz w:val="15"/>
                    <w:szCs w:val="15"/>
                    <w:rtl w:val="0"/>
                  </w:rPr>
                  <w:t xml:space="preserve">"Hotel Galáctico FX - Reservas"</w:t>
                </w:r>
                <w:r w:rsidDel="00000000" w:rsidR="00000000" w:rsidRPr="00000000">
                  <w:rPr>
                    <w:rFonts w:ascii="Consolas" w:cs="Consolas" w:eastAsia="Consolas" w:hAnsi="Consolas"/>
                    <w:b w:val="1"/>
                    <w:bCs w:val="1"/>
                    <w:color w:val="f0f4f8"/>
                    <w:sz w:val="15"/>
                    <w:szCs w:val="15"/>
                    <w:rtl w:val="0"/>
                  </w:rPr>
                  <w:t xml:space="preserve">);</w:t>
                </w:r>
              </w:p>
              <w:p w:rsidR="00000000" w:rsidDel="00000000" w:rsidP="00000000" w:rsidRDefault="00000000" w:rsidRPr="00000000" w14:paraId="00000094">
                <w:pPr>
                  <w:spacing w:after="0" w:before="0" w:line="250" w:lineRule="auto"/>
                  <w:ind w:right="115"/>
                  <w:rPr>
                    <w:rFonts w:ascii="Consolas" w:cs="Consolas" w:eastAsia="Consolas" w:hAnsi="Consolas"/>
                    <w:b w:val="1"/>
                    <w:bCs w:val="1"/>
                    <w:color w:val="f0f4f8"/>
                    <w:sz w:val="15"/>
                    <w:szCs w:val="15"/>
                  </w:rPr>
                </w:pPr>
                <w:r w:rsidDel="00000000" w:rsidR="00000000" w:rsidRPr="00000000">
                  <w:rPr>
                    <w:rFonts w:ascii="Consolas" w:cs="Consolas" w:eastAsia="Consolas" w:hAnsi="Consolas"/>
                    <w:b w:val="1"/>
                    <w:bCs w:val="1"/>
                    <w:color w:val="f0f4f8"/>
                    <w:sz w:val="15"/>
                    <w:szCs w:val="15"/>
                    <w:rtl w:val="0"/>
                  </w:rPr>
                  <w:t xml:space="preserve">        stage.setScene(scene);</w:t>
                </w:r>
              </w:p>
              <w:p w:rsidR="00000000" w:rsidDel="00000000" w:rsidP="00000000" w:rsidRDefault="00000000" w:rsidRPr="00000000" w14:paraId="00000095">
                <w:pPr>
                  <w:spacing w:after="0" w:before="0" w:line="250" w:lineRule="auto"/>
                  <w:ind w:right="115"/>
                  <w:rPr>
                    <w:rFonts w:ascii="Consolas" w:cs="Consolas" w:eastAsia="Consolas" w:hAnsi="Consolas"/>
                    <w:b w:val="1"/>
                    <w:bCs w:val="1"/>
                    <w:color w:val="f0f4f8"/>
                    <w:sz w:val="15"/>
                    <w:szCs w:val="15"/>
                  </w:rPr>
                </w:pPr>
                <w:r w:rsidDel="00000000" w:rsidR="00000000" w:rsidRPr="00000000">
                  <w:rPr>
                    <w:rFonts w:ascii="Consolas" w:cs="Consolas" w:eastAsia="Consolas" w:hAnsi="Consolas"/>
                    <w:b w:val="1"/>
                    <w:bCs w:val="1"/>
                    <w:color w:val="f0f4f8"/>
                    <w:sz w:val="15"/>
                    <w:szCs w:val="15"/>
                    <w:rtl w:val="0"/>
                  </w:rPr>
                  <w:t xml:space="preserve">        stage.show();</w:t>
                </w:r>
              </w:p>
              <w:p w:rsidR="00000000" w:rsidDel="00000000" w:rsidP="00000000" w:rsidRDefault="00000000" w:rsidRPr="00000000" w14:paraId="00000096">
                <w:pPr>
                  <w:spacing w:after="0" w:before="0" w:line="250" w:lineRule="auto"/>
                  <w:ind w:right="115"/>
                  <w:rPr>
                    <w:b w:val="1"/>
                    <w:bCs w:val="1"/>
                    <w:color w:val="f0f4f8"/>
                    <w:sz w:val="19"/>
                    <w:szCs w:val="19"/>
                  </w:rPr>
                </w:pPr>
                <w:r w:rsidDel="00000000" w:rsidR="00000000" w:rsidRPr="00000000">
                  <w:rPr>
                    <w:rFonts w:ascii="Consolas" w:cs="Consolas" w:eastAsia="Consolas" w:hAnsi="Consolas"/>
                    <w:b w:val="1"/>
                    <w:bCs w:val="1"/>
                    <w:color w:val="f0f4f8"/>
                    <w:sz w:val="15"/>
                    <w:szCs w:val="15"/>
                    <w:rtl w:val="0"/>
                  </w:rPr>
                  <w:t xml:space="preserve">    }</w:t>
                </w:r>
                <w:r w:rsidDel="00000000" w:rsidR="00000000" w:rsidRPr="00000000">
                  <w:rPr>
                    <w:rFonts w:ascii="Consolas" w:cs="Consolas" w:eastAsia="Consolas" w:hAnsi="Consolas"/>
                    <w:color w:val="f0f4f8"/>
                    <w:sz w:val="15"/>
                    <w:szCs w:val="15"/>
                    <w:rtl w:val="0"/>
                  </w:rPr>
                  <w:br w:type="textWrapping"/>
                </w:r>
                <w:r w:rsidDel="00000000" w:rsidR="00000000" w:rsidRPr="00000000">
                  <w:rPr>
                    <w:rFonts w:ascii="Consolas" w:cs="Consolas" w:eastAsia="Consolas" w:hAnsi="Consolas"/>
                    <w:b w:val="1"/>
                    <w:bCs w:val="1"/>
                    <w:color w:val="f0f4f8"/>
                    <w:sz w:val="15"/>
                    <w:szCs w:val="15"/>
                    <w:rtl w:val="0"/>
                  </w:rPr>
                  <w:t xml:space="preserve">}</w:t>
                </w:r>
                <w:r w:rsidDel="00000000" w:rsidR="00000000" w:rsidRPr="00000000">
                  <w:rPr>
                    <w:rtl w:val="0"/>
                  </w:rPr>
                </w:r>
              </w:p>
            </w:tc>
          </w:tr>
        </w:tbl>
      </w:sdtContent>
    </w:sdt>
    <w:p w:rsidR="00000000" w:rsidDel="00000000" w:rsidP="00000000" w:rsidRDefault="00000000" w:rsidRPr="00000000" w14:paraId="00000097">
      <w:pPr>
        <w:spacing w:after="60" w:line="276" w:lineRule="auto"/>
        <w:rPr>
          <w:color w:val="172235"/>
          <w:sz w:val="19"/>
          <w:szCs w:val="19"/>
        </w:rPr>
      </w:pPr>
      <w:r w:rsidDel="00000000" w:rsidR="00000000" w:rsidRPr="00000000">
        <w:rPr>
          <w:rtl w:val="0"/>
        </w:rPr>
      </w:r>
    </w:p>
    <w:p w:rsidR="00000000" w:rsidDel="00000000" w:rsidP="00000000" w:rsidRDefault="00000000" w:rsidRPr="00000000" w14:paraId="00000098">
      <w:pPr>
        <w:spacing w:after="60" w:line="276" w:lineRule="auto"/>
        <w:rPr>
          <w:color w:val="172235"/>
          <w:sz w:val="19"/>
          <w:szCs w:val="19"/>
        </w:rPr>
      </w:pPr>
      <w:r w:rsidDel="00000000" w:rsidR="00000000" w:rsidRPr="00000000">
        <w:rPr>
          <w:color w:val="172235"/>
          <w:sz w:val="19"/>
          <w:szCs w:val="19"/>
          <w:rtl w:val="0"/>
        </w:rPr>
        <w:t xml:space="preserve">Cuando exista </w:t>
      </w:r>
      <w:r w:rsidDel="00000000" w:rsidR="00000000" w:rsidRPr="00000000">
        <w:rPr>
          <w:b w:val="1"/>
          <w:bCs w:val="1"/>
          <w:color w:val="0000ff"/>
          <w:sz w:val="19"/>
          <w:szCs w:val="19"/>
          <w:rtl w:val="0"/>
        </w:rPr>
        <w:t xml:space="preserve">ReservaController.java</w:t>
      </w:r>
      <w:r w:rsidDel="00000000" w:rsidR="00000000" w:rsidRPr="00000000">
        <w:rPr>
          <w:color w:val="172235"/>
          <w:sz w:val="19"/>
          <w:szCs w:val="19"/>
          <w:rtl w:val="0"/>
        </w:rPr>
        <w:t xml:space="preserve">, verifica que module-info.java permita el acceso de FXMLLoader con la línea:</w:t>
      </w:r>
    </w:p>
    <w:sdt>
      <w:sdtPr>
        <w:lock w:val="contentLocked"/>
        <w:id w:val="-2146437400"/>
        <w:tag w:val="goog_rdk_3"/>
      </w:sdtPr>
      <w:sdtContent>
        <w:tbl>
          <w:tblPr>
            <w:tblStyle w:val="Table7"/>
            <w:tblW w:w="85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blHeader w:val="0"/>
            </w:trPr>
            <w:tc>
              <w:tcPr>
                <w:shd w:fill="666666" w:val="clear"/>
              </w:tcPr>
              <w:p w:rsidR="00000000" w:rsidDel="00000000" w:rsidP="00000000" w:rsidRDefault="00000000" w:rsidRPr="00000000" w14:paraId="00000099">
                <w:pPr>
                  <w:spacing w:after="80" w:before="40" w:line="250" w:lineRule="auto"/>
                  <w:ind w:right="115"/>
                  <w:rPr>
                    <w:i w:val="1"/>
                    <w:iCs w:val="1"/>
                    <w:color w:val="f0f4f8"/>
                    <w:sz w:val="19"/>
                    <w:szCs w:val="19"/>
                  </w:rPr>
                </w:pPr>
                <w:r w:rsidDel="00000000" w:rsidR="00000000" w:rsidRPr="00000000">
                  <w:rPr>
                    <w:rFonts w:ascii="Consolas" w:cs="Consolas" w:eastAsia="Consolas" w:hAnsi="Consolas"/>
                    <w:b w:val="1"/>
                    <w:bCs w:val="1"/>
                    <w:i w:val="1"/>
                    <w:iCs w:val="1"/>
                    <w:color w:val="f0f4f8"/>
                    <w:sz w:val="15"/>
                    <w:szCs w:val="15"/>
                    <w:rtl w:val="0"/>
                  </w:rPr>
                  <w:t xml:space="preserve">opens com.example.demo.controller to javafx.fxml;</w:t>
                </w:r>
                <w:r w:rsidDel="00000000" w:rsidR="00000000" w:rsidRPr="00000000">
                  <w:rPr>
                    <w:rtl w:val="0"/>
                  </w:rPr>
                </w:r>
              </w:p>
            </w:tc>
          </w:tr>
        </w:tbl>
      </w:sdtContent>
    </w:sdt>
    <w:p w:rsidR="00000000" w:rsidDel="00000000" w:rsidP="00000000" w:rsidRDefault="00000000" w:rsidRPr="00000000" w14:paraId="0000009A">
      <w:pPr>
        <w:spacing w:after="110" w:lineRule="auto"/>
        <w:rPr>
          <w:color w:val="172235"/>
          <w:sz w:val="19"/>
          <w:szCs w:val="19"/>
        </w:rPr>
      </w:pPr>
      <w:r w:rsidDel="00000000" w:rsidR="00000000" w:rsidRPr="00000000">
        <w:rPr>
          <w:rtl w:val="0"/>
        </w:rPr>
      </w:r>
    </w:p>
    <w:p w:rsidR="00000000" w:rsidDel="00000000" w:rsidP="00000000" w:rsidRDefault="00000000" w:rsidRPr="00000000" w14:paraId="0000009B">
      <w:pPr>
        <w:spacing w:after="110" w:lineRule="auto"/>
        <w:rPr>
          <w:color w:val="172235"/>
          <w:sz w:val="19"/>
          <w:szCs w:val="19"/>
        </w:rPr>
      </w:pPr>
      <w:r w:rsidDel="00000000" w:rsidR="00000000" w:rsidRPr="00000000">
        <w:rPr>
          <w:color w:val="172235"/>
          <w:sz w:val="19"/>
          <w:szCs w:val="19"/>
          <w:rtl w:val="0"/>
        </w:rPr>
        <w:t xml:space="preserve">En pom.xml conserva la ejecución que ya funciona. </w:t>
      </w:r>
      <w:r w:rsidDel="00000000" w:rsidR="00000000" w:rsidRPr="00000000">
        <w:rPr>
          <w:i w:val="1"/>
          <w:iCs w:val="1"/>
          <w:color w:val="172235"/>
          <w:sz w:val="19"/>
          <w:szCs w:val="19"/>
          <w:rtl w:val="0"/>
        </w:rPr>
        <w:t xml:space="preserve">Solo si es necesario,</w:t>
      </w:r>
      <w:r w:rsidDel="00000000" w:rsidR="00000000" w:rsidRPr="00000000">
        <w:rPr>
          <w:color w:val="172235"/>
          <w:sz w:val="19"/>
          <w:szCs w:val="19"/>
          <w:rtl w:val="0"/>
        </w:rPr>
        <w:t xml:space="preserve"> revisa que </w:t>
      </w:r>
      <w:r w:rsidDel="00000000" w:rsidR="00000000" w:rsidRPr="00000000">
        <w:rPr>
          <w:b w:val="1"/>
          <w:bCs w:val="1"/>
          <w:color w:val="0000ff"/>
          <w:sz w:val="19"/>
          <w:szCs w:val="19"/>
          <w:rtl w:val="0"/>
        </w:rPr>
        <w:t xml:space="preserve">mainClass </w:t>
      </w:r>
      <w:r w:rsidDel="00000000" w:rsidR="00000000" w:rsidRPr="00000000">
        <w:rPr>
          <w:color w:val="172235"/>
          <w:sz w:val="19"/>
          <w:szCs w:val="19"/>
          <w:rtl w:val="0"/>
        </w:rPr>
        <w:t xml:space="preserve">apunte a </w:t>
      </w:r>
      <w:r w:rsidDel="00000000" w:rsidR="00000000" w:rsidRPr="00000000">
        <w:rPr>
          <w:i w:val="1"/>
          <w:iCs w:val="1"/>
          <w:color w:val="4a86e8"/>
          <w:sz w:val="19"/>
          <w:szCs w:val="19"/>
          <w:u w:val="single"/>
          <w:rtl w:val="0"/>
        </w:rPr>
        <w:t xml:space="preserve">com.example.demo</w:t>
      </w:r>
      <w:r w:rsidDel="00000000" w:rsidR="00000000" w:rsidRPr="00000000">
        <w:rPr>
          <w:color w:val="172235"/>
          <w:sz w:val="19"/>
          <w:szCs w:val="19"/>
          <w:rtl w:val="0"/>
        </w:rPr>
        <w:t xml:space="preserve">.</w:t>
      </w:r>
      <w:r w:rsidDel="00000000" w:rsidR="00000000" w:rsidRPr="00000000">
        <w:rPr>
          <w:b w:val="1"/>
          <w:bCs w:val="1"/>
          <w:color w:val="0000ff"/>
          <w:sz w:val="19"/>
          <w:szCs w:val="19"/>
          <w:rtl w:val="0"/>
        </w:rPr>
        <w:t xml:space="preserve">Launcher</w:t>
      </w:r>
      <w:r w:rsidDel="00000000" w:rsidR="00000000" w:rsidRPr="00000000">
        <w:rPr>
          <w:color w:val="172235"/>
          <w:sz w:val="19"/>
          <w:szCs w:val="19"/>
          <w:rtl w:val="0"/>
        </w:rPr>
        <w:t xml:space="preserve"> o </w:t>
      </w:r>
      <w:r w:rsidDel="00000000" w:rsidR="00000000" w:rsidRPr="00000000">
        <w:rPr>
          <w:b w:val="1"/>
          <w:bCs w:val="1"/>
          <w:color w:val="0000ff"/>
          <w:sz w:val="19"/>
          <w:szCs w:val="19"/>
          <w:rtl w:val="0"/>
        </w:rPr>
        <w:t xml:space="preserve">HelloApplication</w:t>
      </w:r>
      <w:r w:rsidDel="00000000" w:rsidR="00000000" w:rsidRPr="00000000">
        <w:rPr>
          <w:color w:val="172235"/>
          <w:sz w:val="19"/>
          <w:szCs w:val="19"/>
          <w:rtl w:val="0"/>
        </w:rPr>
        <w:t xml:space="preserve">, usando el nombre real del módulo.</w:t>
      </w:r>
    </w:p>
    <w:p w:rsidR="00000000" w:rsidDel="00000000" w:rsidP="00000000" w:rsidRDefault="00000000" w:rsidRPr="00000000" w14:paraId="0000009C">
      <w:pPr>
        <w:pStyle w:val="Heading2"/>
        <w:rPr>
          <w:color w:val="172235"/>
          <w:sz w:val="19"/>
          <w:szCs w:val="19"/>
        </w:rPr>
      </w:pPr>
      <w:r w:rsidDel="00000000" w:rsidR="00000000" w:rsidRPr="00000000">
        <w:rPr>
          <w:rtl w:val="0"/>
        </w:rPr>
        <w:t xml:space="preserve">Ejemplo de vinculación “Función + Código”</w:t>
      </w:r>
      <w:r w:rsidDel="00000000" w:rsidR="00000000" w:rsidRPr="00000000">
        <w:rPr>
          <w:rtl w:val="0"/>
        </w:rPr>
      </w:r>
    </w:p>
    <w:sdt>
      <w:sdtPr>
        <w:lock w:val="contentLocked"/>
        <w:id w:val="-1274629678"/>
        <w:tag w:val="goog_rdk_4"/>
      </w:sdtPr>
      <w:sdtContent>
        <w:tbl>
          <w:tblPr>
            <w:tblStyle w:val="Table8"/>
            <w:tblW w:w="859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95"/>
            <w:tblGridChange w:id="0">
              <w:tblGrid>
                <w:gridCol w:w="8595"/>
              </w:tblGrid>
            </w:tblGridChange>
          </w:tblGrid>
          <w:tr>
            <w:trPr>
              <w:cantSplit w:val="0"/>
              <w:tblHeader w:val="0"/>
            </w:trPr>
            <w:tc>
              <w:tcPr>
                <w:shd w:fill="666666" w:val="clear"/>
              </w:tcPr>
              <w:p w:rsidR="00000000" w:rsidDel="00000000" w:rsidP="00000000" w:rsidRDefault="00000000" w:rsidRPr="00000000" w14:paraId="0000009D">
                <w:pPr>
                  <w:spacing w:after="0" w:before="0" w:line="250" w:lineRule="auto"/>
                  <w:ind w:right="115"/>
                  <w:rPr>
                    <w:rFonts w:ascii="Consolas" w:cs="Consolas" w:eastAsia="Consolas" w:hAnsi="Consolas"/>
                    <w:b w:val="1"/>
                    <w:bCs w:val="1"/>
                    <w:color w:val="ffffff"/>
                    <w:sz w:val="15"/>
                    <w:szCs w:val="15"/>
                  </w:rPr>
                </w:pPr>
                <w:r w:rsidDel="00000000" w:rsidR="00000000" w:rsidRPr="00000000">
                  <w:rPr>
                    <w:rFonts w:ascii="Consolas" w:cs="Consolas" w:eastAsia="Consolas" w:hAnsi="Consolas"/>
                    <w:b w:val="1"/>
                    <w:bCs w:val="1"/>
                    <w:color w:val="ffff00"/>
                    <w:sz w:val="15"/>
                    <w:szCs w:val="15"/>
                    <w:rtl w:val="0"/>
                  </w:rPr>
                  <w:t xml:space="preserve">@FXML</w:t>
                </w:r>
                <w:r w:rsidDel="00000000" w:rsidR="00000000" w:rsidRPr="00000000">
                  <w:rPr>
                    <w:rFonts w:ascii="Consolas" w:cs="Consolas" w:eastAsia="Consolas" w:hAnsi="Consolas"/>
                    <w:b w:val="1"/>
                    <w:bCs w:val="1"/>
                    <w:color w:val="ff9900"/>
                    <w:sz w:val="15"/>
                    <w:szCs w:val="15"/>
                    <w:rtl w:val="0"/>
                  </w:rPr>
                  <w:t xml:space="preserve"> private </w:t>
                </w:r>
                <w:r w:rsidDel="00000000" w:rsidR="00000000" w:rsidRPr="00000000">
                  <w:rPr>
                    <w:rFonts w:ascii="Consolas" w:cs="Consolas" w:eastAsia="Consolas" w:hAnsi="Consolas"/>
                    <w:b w:val="1"/>
                    <w:bCs w:val="1"/>
                    <w:color w:val="ffffff"/>
                    <w:sz w:val="15"/>
                    <w:szCs w:val="15"/>
                    <w:rtl w:val="0"/>
                  </w:rPr>
                  <w:t xml:space="preserve">TextField txtNombre;</w:t>
                </w:r>
              </w:p>
              <w:p w:rsidR="00000000" w:rsidDel="00000000" w:rsidP="00000000" w:rsidRDefault="00000000" w:rsidRPr="00000000" w14:paraId="0000009E">
                <w:pPr>
                  <w:spacing w:after="0" w:before="0" w:line="250" w:lineRule="auto"/>
                  <w:ind w:right="115"/>
                  <w:rPr>
                    <w:rFonts w:ascii="Consolas" w:cs="Consolas" w:eastAsia="Consolas" w:hAnsi="Consolas"/>
                    <w:b w:val="1"/>
                    <w:bCs w:val="1"/>
                    <w:color w:val="ffffff"/>
                    <w:sz w:val="15"/>
                    <w:szCs w:val="15"/>
                  </w:rPr>
                </w:pPr>
                <w:r w:rsidDel="00000000" w:rsidR="00000000" w:rsidRPr="00000000">
                  <w:rPr>
                    <w:rtl w:val="0"/>
                  </w:rPr>
                </w:r>
              </w:p>
              <w:p w:rsidR="00000000" w:rsidDel="00000000" w:rsidP="00000000" w:rsidRDefault="00000000" w:rsidRPr="00000000" w14:paraId="0000009F">
                <w:pPr>
                  <w:spacing w:after="0" w:before="0" w:line="250" w:lineRule="auto"/>
                  <w:ind w:right="115"/>
                  <w:rPr>
                    <w:rFonts w:ascii="Consolas" w:cs="Consolas" w:eastAsia="Consolas" w:hAnsi="Consolas"/>
                    <w:b w:val="1"/>
                    <w:bCs w:val="1"/>
                    <w:color w:val="ffff00"/>
                    <w:sz w:val="15"/>
                    <w:szCs w:val="15"/>
                  </w:rPr>
                </w:pPr>
                <w:r w:rsidDel="00000000" w:rsidR="00000000" w:rsidRPr="00000000">
                  <w:rPr>
                    <w:rFonts w:ascii="Consolas" w:cs="Consolas" w:eastAsia="Consolas" w:hAnsi="Consolas"/>
                    <w:b w:val="1"/>
                    <w:bCs w:val="1"/>
                    <w:color w:val="ffff00"/>
                    <w:sz w:val="15"/>
                    <w:szCs w:val="15"/>
                    <w:rtl w:val="0"/>
                  </w:rPr>
                  <w:t xml:space="preserve">@FXML</w:t>
                </w:r>
              </w:p>
              <w:p w:rsidR="00000000" w:rsidDel="00000000" w:rsidP="00000000" w:rsidRDefault="00000000" w:rsidRPr="00000000" w14:paraId="000000A0">
                <w:pPr>
                  <w:spacing w:after="0" w:before="0" w:line="250" w:lineRule="auto"/>
                  <w:ind w:right="115"/>
                  <w:rPr>
                    <w:rFonts w:ascii="Consolas" w:cs="Consolas" w:eastAsia="Consolas" w:hAnsi="Consolas"/>
                    <w:b w:val="1"/>
                    <w:bCs w:val="1"/>
                    <w:color w:val="ffffff"/>
                    <w:sz w:val="15"/>
                    <w:szCs w:val="15"/>
                  </w:rPr>
                </w:pPr>
                <w:r w:rsidDel="00000000" w:rsidR="00000000" w:rsidRPr="00000000">
                  <w:rPr>
                    <w:rFonts w:ascii="Consolas" w:cs="Consolas" w:eastAsia="Consolas" w:hAnsi="Consolas"/>
                    <w:b w:val="1"/>
                    <w:bCs w:val="1"/>
                    <w:color w:val="ff9900"/>
                    <w:sz w:val="15"/>
                    <w:szCs w:val="15"/>
                    <w:rtl w:val="0"/>
                  </w:rPr>
                  <w:t xml:space="preserve">private void </w:t>
                </w:r>
                <w:r w:rsidDel="00000000" w:rsidR="00000000" w:rsidRPr="00000000">
                  <w:rPr>
                    <w:rFonts w:ascii="Consolas" w:cs="Consolas" w:eastAsia="Consolas" w:hAnsi="Consolas"/>
                    <w:b w:val="1"/>
                    <w:bCs w:val="1"/>
                    <w:color w:val="ffffff"/>
                    <w:sz w:val="15"/>
                    <w:szCs w:val="15"/>
                    <w:rtl w:val="0"/>
                  </w:rPr>
                  <w:t xml:space="preserve">calcularReserva()</w:t>
                </w:r>
                <w:r w:rsidDel="00000000" w:rsidR="00000000" w:rsidRPr="00000000">
                  <w:rPr>
                    <w:rFonts w:ascii="Consolas" w:cs="Consolas" w:eastAsia="Consolas" w:hAnsi="Consolas"/>
                    <w:b w:val="1"/>
                    <w:bCs w:val="1"/>
                    <w:color w:val="ff9900"/>
                    <w:sz w:val="15"/>
                    <w:szCs w:val="15"/>
                    <w:rtl w:val="0"/>
                  </w:rPr>
                  <w:t xml:space="preserve"> </w:t>
                </w:r>
                <w:r w:rsidDel="00000000" w:rsidR="00000000" w:rsidRPr="00000000">
                  <w:rPr>
                    <w:rFonts w:ascii="Consolas" w:cs="Consolas" w:eastAsia="Consolas" w:hAnsi="Consolas"/>
                    <w:b w:val="1"/>
                    <w:bCs w:val="1"/>
                    <w:color w:val="ffffff"/>
                    <w:sz w:val="15"/>
                    <w:szCs w:val="15"/>
                    <w:rtl w:val="0"/>
                  </w:rPr>
                  <w:t xml:space="preserve">{</w:t>
                </w:r>
              </w:p>
              <w:p w:rsidR="00000000" w:rsidDel="00000000" w:rsidP="00000000" w:rsidRDefault="00000000" w:rsidRPr="00000000" w14:paraId="000000A1">
                <w:pPr>
                  <w:spacing w:after="0" w:before="0" w:line="250" w:lineRule="auto"/>
                  <w:ind w:right="115"/>
                  <w:rPr>
                    <w:rFonts w:ascii="Consolas" w:cs="Consolas" w:eastAsia="Consolas" w:hAnsi="Consolas"/>
                    <w:color w:val="ffffff"/>
                    <w:sz w:val="15"/>
                    <w:szCs w:val="15"/>
                  </w:rPr>
                </w:pPr>
                <w:r w:rsidDel="00000000" w:rsidR="00000000" w:rsidRPr="00000000">
                  <w:rPr>
                    <w:rFonts w:ascii="Consolas" w:cs="Consolas" w:eastAsia="Consolas" w:hAnsi="Consolas"/>
                    <w:b w:val="1"/>
                    <w:bCs w:val="1"/>
                    <w:color w:val="ff9900"/>
                    <w:sz w:val="15"/>
                    <w:szCs w:val="15"/>
                    <w:rtl w:val="0"/>
                  </w:rPr>
                  <w:t xml:space="preserve">   </w:t>
                </w:r>
                <w:r w:rsidDel="00000000" w:rsidR="00000000" w:rsidRPr="00000000">
                  <w:rPr>
                    <w:rFonts w:ascii="Consolas" w:cs="Consolas" w:eastAsia="Consolas" w:hAnsi="Consolas"/>
                    <w:b w:val="1"/>
                    <w:bCs w:val="1"/>
                    <w:color w:val="ffffff"/>
                    <w:sz w:val="15"/>
                    <w:szCs w:val="15"/>
                    <w:rtl w:val="0"/>
                  </w:rPr>
                  <w:t xml:space="preserve"> lblResultado.setText("Evento detectado");</w:t>
                </w:r>
                <w:r w:rsidDel="00000000" w:rsidR="00000000" w:rsidRPr="00000000">
                  <w:rPr>
                    <w:rtl w:val="0"/>
                  </w:rPr>
                </w:r>
              </w:p>
              <w:p w:rsidR="00000000" w:rsidDel="00000000" w:rsidP="00000000" w:rsidRDefault="00000000" w:rsidRPr="00000000" w14:paraId="000000A2">
                <w:pPr>
                  <w:spacing w:after="0" w:before="0" w:line="250" w:lineRule="auto"/>
                  <w:ind w:right="115"/>
                  <w:rPr>
                    <w:b w:val="1"/>
                    <w:bCs w:val="1"/>
                    <w:color w:val="ffffff"/>
                    <w:sz w:val="19"/>
                    <w:szCs w:val="19"/>
                  </w:rPr>
                </w:pPr>
                <w:r w:rsidDel="00000000" w:rsidR="00000000" w:rsidRPr="00000000">
                  <w:rPr>
                    <w:rFonts w:ascii="Consolas" w:cs="Consolas" w:eastAsia="Consolas" w:hAnsi="Consolas"/>
                    <w:b w:val="1"/>
                    <w:bCs w:val="1"/>
                    <w:color w:val="ffffff"/>
                    <w:sz w:val="15"/>
                    <w:szCs w:val="15"/>
                    <w:rtl w:val="0"/>
                  </w:rPr>
                  <w:t xml:space="preserve">}</w:t>
                </w:r>
                <w:r w:rsidDel="00000000" w:rsidR="00000000" w:rsidRPr="00000000">
                  <w:rPr>
                    <w:rtl w:val="0"/>
                  </w:rPr>
                </w:r>
              </w:p>
            </w:tc>
          </w:tr>
        </w:tbl>
      </w:sdtContent>
    </w:sdt>
    <w:p w:rsidR="00000000" w:rsidDel="00000000" w:rsidP="00000000" w:rsidRDefault="00000000" w:rsidRPr="00000000" w14:paraId="000000A3">
      <w:pPr>
        <w:spacing w:after="80" w:before="40" w:line="250" w:lineRule="auto"/>
        <w:ind w:left="0" w:right="115" w:firstLine="0"/>
        <w:rPr>
          <w:rFonts w:ascii="Consolas" w:cs="Consolas" w:eastAsia="Consolas" w:hAnsi="Consolas"/>
          <w:color w:val="0f2744"/>
          <w:sz w:val="15"/>
          <w:szCs w:val="15"/>
        </w:rPr>
      </w:pPr>
      <w:r w:rsidDel="00000000" w:rsidR="00000000" w:rsidRPr="00000000">
        <w:rPr>
          <w:rtl w:val="0"/>
        </w:rPr>
      </w:r>
    </w:p>
    <w:sdt>
      <w:sdtPr>
        <w:lock w:val="contentLocked"/>
        <w:id w:val="-1556254159"/>
        <w:tag w:val="goog_rdk_5"/>
      </w:sdtPr>
      <w:sdtContent>
        <w:tbl>
          <w:tblPr>
            <w:tblStyle w:val="Table9"/>
            <w:tblW w:w="9691.0" w:type="dxa"/>
            <w:jc w:val="center"/>
            <w:tblLayout w:type="fixed"/>
            <w:tblLook w:val="0400"/>
          </w:tblPr>
          <w:tblGrid>
            <w:gridCol w:w="9691"/>
            <w:tblGridChange w:id="0">
              <w:tblGrid>
                <w:gridCol w:w="9691"/>
              </w:tblGrid>
            </w:tblGridChange>
          </w:tblGrid>
          <w:tr>
            <w:trPr>
              <w:cantSplit w:val="0"/>
              <w:tblHeader w:val="0"/>
            </w:trPr>
            <w:tc>
              <w:tcPr>
                <w:shd w:fill="d9d2e9" w:val="clear"/>
                <w:tcMar>
                  <w:top w:w="125.0" w:type="dxa"/>
                  <w:bottom w:w="125.0" w:type="dxa"/>
                </w:tcMar>
              </w:tcPr>
              <w:p w:rsidR="00000000" w:rsidDel="00000000" w:rsidP="00000000" w:rsidRDefault="00000000" w:rsidRPr="00000000" w14:paraId="000000A4">
                <w:pPr>
                  <w:spacing w:after="0" w:lineRule="auto"/>
                  <w:jc w:val="center"/>
                  <w:rPr>
                    <w:color w:val="172235"/>
                    <w:sz w:val="19"/>
                    <w:szCs w:val="19"/>
                  </w:rPr>
                </w:pPr>
                <w:r w:rsidDel="00000000" w:rsidR="00000000" w:rsidRPr="00000000">
                  <w:rPr>
                    <w:b w:val="1"/>
                    <w:bCs w:val="1"/>
                    <w:color w:val="000000"/>
                    <w:sz w:val="17"/>
                    <w:szCs w:val="17"/>
                    <w:rtl w:val="0"/>
                  </w:rPr>
                  <w:t xml:space="preserve">Antes de ejecutar: </w:t>
                </w:r>
                <w:r w:rsidDel="00000000" w:rsidR="00000000" w:rsidRPr="00000000">
                  <w:rPr>
                    <w:b w:val="1"/>
                    <w:bCs w:val="1"/>
                    <w:color w:val="17365d"/>
                    <w:sz w:val="17"/>
                    <w:szCs w:val="17"/>
                    <w:rtl w:val="0"/>
                  </w:rPr>
                  <w:t xml:space="preserve"> </w:t>
                </w:r>
                <w:r w:rsidDel="00000000" w:rsidR="00000000" w:rsidRPr="00000000">
                  <w:rPr>
                    <w:color w:val="0f2744"/>
                    <w:sz w:val="17"/>
                    <w:szCs w:val="17"/>
                    <w:rtl w:val="0"/>
                  </w:rPr>
                  <w:t xml:space="preserve">El archivo </w:t>
                </w:r>
                <w:r w:rsidDel="00000000" w:rsidR="00000000" w:rsidRPr="00000000">
                  <w:rPr>
                    <w:b w:val="1"/>
                    <w:bCs w:val="1"/>
                    <w:color w:val="0000ff"/>
                    <w:sz w:val="17"/>
                    <w:szCs w:val="17"/>
                    <w:rtl w:val="0"/>
                  </w:rPr>
                  <w:t xml:space="preserve">reserva.fxml</w:t>
                </w:r>
                <w:r w:rsidDel="00000000" w:rsidR="00000000" w:rsidRPr="00000000">
                  <w:rPr>
                    <w:b w:val="1"/>
                    <w:bCs w:val="1"/>
                    <w:color w:val="0f2744"/>
                    <w:sz w:val="17"/>
                    <w:szCs w:val="17"/>
                    <w:rtl w:val="0"/>
                  </w:rPr>
                  <w:t xml:space="preserve"> </w:t>
                </w:r>
                <w:r w:rsidDel="00000000" w:rsidR="00000000" w:rsidRPr="00000000">
                  <w:rPr>
                    <w:color w:val="0f2744"/>
                    <w:sz w:val="17"/>
                    <w:szCs w:val="17"/>
                    <w:rtl w:val="0"/>
                  </w:rPr>
                  <w:t xml:space="preserve">debe existir, declarar el controlador correcto y enlazar los eventos. El paquete controller debe estar abierto a javafx.fxml en module-info.java.</w:t>
                </w:r>
                <w:r w:rsidDel="00000000" w:rsidR="00000000" w:rsidRPr="00000000">
                  <w:rPr>
                    <w:rtl w:val="0"/>
                  </w:rPr>
                </w:r>
              </w:p>
            </w:tc>
          </w:tr>
        </w:tbl>
      </w:sdtContent>
    </w:sdt>
    <w:p w:rsidR="00000000" w:rsidDel="00000000" w:rsidP="00000000" w:rsidRDefault="00000000" w:rsidRPr="00000000" w14:paraId="000000A5">
      <w:pPr>
        <w:pStyle w:val="Heading1"/>
        <w:spacing w:after="0" w:lineRule="auto"/>
        <w:rPr/>
      </w:pPr>
      <w:r w:rsidDel="00000000" w:rsidR="00000000" w:rsidRPr="00000000">
        <w:rPr>
          <w:rtl w:val="0"/>
        </w:rPr>
        <w:t xml:space="preserve">4. Programar el cálculo de la reserva</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110" w:lineRule="auto"/>
        <w:rPr>
          <w:color w:val="172235"/>
          <w:sz w:val="19"/>
          <w:szCs w:val="19"/>
        </w:rPr>
      </w:pPr>
      <w:r w:rsidDel="00000000" w:rsidR="00000000" w:rsidRPr="00000000">
        <w:rPr>
          <w:color w:val="172235"/>
          <w:sz w:val="19"/>
          <w:szCs w:val="19"/>
          <w:rtl w:val="0"/>
        </w:rPr>
        <w:t xml:space="preserve">En ReservaController.java agrega el método</w:t>
      </w:r>
      <w:r w:rsidDel="00000000" w:rsidR="00000000" w:rsidRPr="00000000">
        <w:rPr>
          <w:b w:val="1"/>
          <w:bCs w:val="1"/>
          <w:color w:val="b45f06"/>
          <w:sz w:val="19"/>
          <w:szCs w:val="19"/>
          <w:rtl w:val="0"/>
        </w:rPr>
        <w:t xml:space="preserve"> initialize()</w:t>
      </w:r>
      <w:r w:rsidDel="00000000" w:rsidR="00000000" w:rsidRPr="00000000">
        <w:rPr>
          <w:color w:val="172235"/>
          <w:sz w:val="19"/>
          <w:szCs w:val="19"/>
          <w:rtl w:val="0"/>
        </w:rPr>
        <w:t xml:space="preserve"> para cargar planetas y habitaciones en los ComboBox. Luego implementa</w:t>
      </w:r>
      <w:r w:rsidDel="00000000" w:rsidR="00000000" w:rsidRPr="00000000">
        <w:rPr>
          <w:color w:val="b45f06"/>
          <w:sz w:val="19"/>
          <w:szCs w:val="19"/>
          <w:rtl w:val="0"/>
        </w:rPr>
        <w:t xml:space="preserve"> </w:t>
      </w:r>
      <w:r w:rsidDel="00000000" w:rsidR="00000000" w:rsidRPr="00000000">
        <w:rPr>
          <w:b w:val="1"/>
          <w:bCs w:val="1"/>
          <w:color w:val="b45f06"/>
          <w:sz w:val="19"/>
          <w:szCs w:val="19"/>
          <w:rtl w:val="0"/>
        </w:rPr>
        <w:t xml:space="preserve">calcularReserva()</w:t>
      </w:r>
      <w:r w:rsidDel="00000000" w:rsidR="00000000" w:rsidRPr="00000000">
        <w:rPr>
          <w:color w:val="172235"/>
          <w:sz w:val="19"/>
          <w:szCs w:val="19"/>
          <w:rtl w:val="0"/>
        </w:rPr>
        <w:t xml:space="preserve"> con las reglas siguientes.</w:t>
      </w:r>
    </w:p>
    <w:p w:rsidR="00000000" w:rsidDel="00000000" w:rsidP="00000000" w:rsidRDefault="00000000" w:rsidRPr="00000000" w14:paraId="000000A9">
      <w:pPr>
        <w:numPr>
          <w:ilvl w:val="0"/>
          <w:numId w:val="5"/>
        </w:numPr>
        <w:spacing w:after="200" w:lineRule="auto"/>
        <w:ind w:left="720" w:hanging="360"/>
        <w:rPr>
          <w:u w:val="none"/>
        </w:rPr>
      </w:pPr>
      <w:r w:rsidDel="00000000" w:rsidR="00000000" w:rsidRPr="00000000">
        <w:rPr>
          <w:b w:val="1"/>
          <w:bCs w:val="1"/>
          <w:color w:val="172235"/>
          <w:rtl w:val="0"/>
        </w:rPr>
        <w:t xml:space="preserve">Carga </w:t>
      </w:r>
      <w:r w:rsidDel="00000000" w:rsidR="00000000" w:rsidRPr="00000000">
        <w:rPr>
          <w:color w:val="172235"/>
          <w:rtl w:val="0"/>
        </w:rPr>
        <w:t xml:space="preserve">los planetas con </w:t>
      </w:r>
      <w:r w:rsidDel="00000000" w:rsidR="00000000" w:rsidRPr="00000000">
        <w:rPr>
          <w:b w:val="1"/>
          <w:bCs w:val="1"/>
          <w:color w:val="b45f06"/>
          <w:rtl w:val="0"/>
        </w:rPr>
        <w:t xml:space="preserve">cmbPlaneta.getItems().addAll("Tatooine", "Naboo", "Coruscant", "Hoth")</w:t>
      </w:r>
      <w:r w:rsidDel="00000000" w:rsidR="00000000" w:rsidRPr="00000000">
        <w:rPr>
          <w:color w:val="172235"/>
          <w:rtl w:val="0"/>
        </w:rPr>
        <w:t xml:space="preserve">. Agrega también las tres categorías de habitación.</w:t>
      </w:r>
      <w:r w:rsidDel="00000000" w:rsidR="00000000" w:rsidRPr="00000000">
        <w:rPr>
          <w:rtl w:val="0"/>
        </w:rPr>
      </w:r>
    </w:p>
    <w:p w:rsidR="00000000" w:rsidDel="00000000" w:rsidP="00000000" w:rsidRDefault="00000000" w:rsidRPr="00000000" w14:paraId="000000AA">
      <w:pPr>
        <w:numPr>
          <w:ilvl w:val="0"/>
          <w:numId w:val="5"/>
        </w:numPr>
        <w:spacing w:after="200" w:before="0" w:lineRule="auto"/>
        <w:ind w:left="720" w:hanging="360"/>
        <w:rPr>
          <w:u w:val="none"/>
        </w:rPr>
      </w:pPr>
      <w:r w:rsidDel="00000000" w:rsidR="00000000" w:rsidRPr="00000000">
        <w:rPr>
          <w:b w:val="1"/>
          <w:bCs w:val="1"/>
          <w:color w:val="172235"/>
          <w:rtl w:val="0"/>
        </w:rPr>
        <w:t xml:space="preserve">Recupera </w:t>
      </w:r>
      <w:r w:rsidDel="00000000" w:rsidR="00000000" w:rsidRPr="00000000">
        <w:rPr>
          <w:color w:val="172235"/>
          <w:rtl w:val="0"/>
        </w:rPr>
        <w:t xml:space="preserve">los valores de los controles mediante</w:t>
      </w:r>
      <w:r w:rsidDel="00000000" w:rsidR="00000000" w:rsidRPr="00000000">
        <w:rPr>
          <w:b w:val="1"/>
          <w:bCs w:val="1"/>
          <w:color w:val="b45f06"/>
          <w:rtl w:val="0"/>
        </w:rPr>
        <w:t xml:space="preserve"> getText()</w:t>
      </w:r>
      <w:r w:rsidDel="00000000" w:rsidR="00000000" w:rsidRPr="00000000">
        <w:rPr>
          <w:color w:val="172235"/>
          <w:rtl w:val="0"/>
        </w:rPr>
        <w:t xml:space="preserve">, </w:t>
      </w:r>
      <w:r w:rsidDel="00000000" w:rsidR="00000000" w:rsidRPr="00000000">
        <w:rPr>
          <w:b w:val="1"/>
          <w:bCs w:val="1"/>
          <w:color w:val="b45f06"/>
          <w:rtl w:val="0"/>
        </w:rPr>
        <w:t xml:space="preserve">getValue()</w:t>
      </w:r>
      <w:r w:rsidDel="00000000" w:rsidR="00000000" w:rsidRPr="00000000">
        <w:rPr>
          <w:color w:val="172235"/>
          <w:rtl w:val="0"/>
        </w:rPr>
        <w:t xml:space="preserve"> e </w:t>
      </w:r>
      <w:r w:rsidDel="00000000" w:rsidR="00000000" w:rsidRPr="00000000">
        <w:rPr>
          <w:b w:val="1"/>
          <w:bCs w:val="1"/>
          <w:color w:val="b45f06"/>
          <w:rtl w:val="0"/>
        </w:rPr>
        <w:t xml:space="preserve">isSelected()</w:t>
      </w:r>
      <w:r w:rsidDel="00000000" w:rsidR="00000000" w:rsidRPr="00000000">
        <w:rPr>
          <w:color w:val="172235"/>
          <w:rtl w:val="0"/>
        </w:rPr>
        <w:t xml:space="preserve">.</w:t>
      </w:r>
      <w:r w:rsidDel="00000000" w:rsidR="00000000" w:rsidRPr="00000000">
        <w:rPr>
          <w:rtl w:val="0"/>
        </w:rPr>
      </w:r>
    </w:p>
    <w:p w:rsidR="00000000" w:rsidDel="00000000" w:rsidP="00000000" w:rsidRDefault="00000000" w:rsidRPr="00000000" w14:paraId="000000AB">
      <w:pPr>
        <w:numPr>
          <w:ilvl w:val="0"/>
          <w:numId w:val="5"/>
        </w:numPr>
        <w:spacing w:after="200" w:before="0" w:lineRule="auto"/>
        <w:ind w:left="720" w:hanging="360"/>
        <w:rPr>
          <w:u w:val="none"/>
        </w:rPr>
      </w:pPr>
      <w:r w:rsidDel="00000000" w:rsidR="00000000" w:rsidRPr="00000000">
        <w:rPr>
          <w:b w:val="1"/>
          <w:bCs w:val="1"/>
          <w:color w:val="172235"/>
          <w:rtl w:val="0"/>
        </w:rPr>
        <w:t xml:space="preserve">Valida </w:t>
      </w:r>
      <w:r w:rsidDel="00000000" w:rsidR="00000000" w:rsidRPr="00000000">
        <w:rPr>
          <w:color w:val="172235"/>
          <w:rtl w:val="0"/>
        </w:rPr>
        <w:t xml:space="preserve">que el nombre, el destino, la habitación y las noches estén informados.</w:t>
      </w:r>
      <w:r w:rsidDel="00000000" w:rsidR="00000000" w:rsidRPr="00000000">
        <w:rPr>
          <w:rtl w:val="0"/>
        </w:rPr>
      </w:r>
    </w:p>
    <w:p w:rsidR="00000000" w:rsidDel="00000000" w:rsidP="00000000" w:rsidRDefault="00000000" w:rsidRPr="00000000" w14:paraId="000000AC">
      <w:pPr>
        <w:numPr>
          <w:ilvl w:val="0"/>
          <w:numId w:val="5"/>
        </w:numPr>
        <w:spacing w:after="200" w:before="0" w:lineRule="auto"/>
        <w:ind w:left="720" w:hanging="360"/>
        <w:rPr>
          <w:u w:val="none"/>
        </w:rPr>
      </w:pPr>
      <w:r w:rsidDel="00000000" w:rsidR="00000000" w:rsidRPr="00000000">
        <w:rPr>
          <w:b w:val="1"/>
          <w:bCs w:val="1"/>
          <w:color w:val="172235"/>
          <w:rtl w:val="0"/>
        </w:rPr>
        <w:t xml:space="preserve">Convierte </w:t>
      </w:r>
      <w:r w:rsidDel="00000000" w:rsidR="00000000" w:rsidRPr="00000000">
        <w:rPr>
          <w:color w:val="172235"/>
          <w:rtl w:val="0"/>
        </w:rPr>
        <w:t xml:space="preserve">el número de noches con </w:t>
      </w:r>
      <w:r w:rsidDel="00000000" w:rsidR="00000000" w:rsidRPr="00000000">
        <w:rPr>
          <w:b w:val="1"/>
          <w:bCs w:val="1"/>
          <w:color w:val="b45f06"/>
          <w:rtl w:val="0"/>
        </w:rPr>
        <w:t xml:space="preserve">Integer.parseInt()</w:t>
      </w:r>
      <w:r w:rsidDel="00000000" w:rsidR="00000000" w:rsidRPr="00000000">
        <w:rPr>
          <w:color w:val="172235"/>
          <w:rtl w:val="0"/>
        </w:rPr>
        <w:t xml:space="preserve"> dentro de un </w:t>
      </w:r>
      <w:r w:rsidDel="00000000" w:rsidR="00000000" w:rsidRPr="00000000">
        <w:rPr>
          <w:b w:val="1"/>
          <w:bCs w:val="1"/>
          <w:color w:val="b45f06"/>
          <w:rtl w:val="0"/>
        </w:rPr>
        <w:t xml:space="preserve">try/catch</w:t>
      </w:r>
      <w:r w:rsidDel="00000000" w:rsidR="00000000" w:rsidRPr="00000000">
        <w:rPr>
          <w:color w:val="172235"/>
          <w:rtl w:val="0"/>
        </w:rPr>
        <w:t xml:space="preserve">. Rechaza los valores menores o iguales a cero.</w:t>
      </w:r>
      <w:r w:rsidDel="00000000" w:rsidR="00000000" w:rsidRPr="00000000">
        <w:rPr>
          <w:rtl w:val="0"/>
        </w:rPr>
      </w:r>
    </w:p>
    <w:p w:rsidR="00000000" w:rsidDel="00000000" w:rsidP="00000000" w:rsidRDefault="00000000" w:rsidRPr="00000000" w14:paraId="000000AD">
      <w:pPr>
        <w:numPr>
          <w:ilvl w:val="0"/>
          <w:numId w:val="5"/>
        </w:numPr>
        <w:spacing w:after="200" w:before="0" w:lineRule="auto"/>
        <w:ind w:left="720" w:hanging="360"/>
        <w:rPr>
          <w:u w:val="none"/>
        </w:rPr>
      </w:pPr>
      <w:r w:rsidDel="00000000" w:rsidR="00000000" w:rsidRPr="00000000">
        <w:rPr>
          <w:b w:val="1"/>
          <w:bCs w:val="1"/>
          <w:color w:val="172235"/>
          <w:rtl w:val="0"/>
        </w:rPr>
        <w:t xml:space="preserve">Determina </w:t>
      </w:r>
      <w:r w:rsidDel="00000000" w:rsidR="00000000" w:rsidRPr="00000000">
        <w:rPr>
          <w:color w:val="172235"/>
          <w:rtl w:val="0"/>
        </w:rPr>
        <w:t xml:space="preserve">el precio por noche según la habitación (switch o if/else) y calcula los costos de extras.</w:t>
      </w:r>
      <w:r w:rsidDel="00000000" w:rsidR="00000000" w:rsidRPr="00000000">
        <w:rPr>
          <w:rtl w:val="0"/>
        </w:rPr>
      </w:r>
    </w:p>
    <w:p w:rsidR="00000000" w:rsidDel="00000000" w:rsidP="00000000" w:rsidRDefault="00000000" w:rsidRPr="00000000" w14:paraId="000000AE">
      <w:pPr>
        <w:numPr>
          <w:ilvl w:val="0"/>
          <w:numId w:val="5"/>
        </w:numPr>
        <w:spacing w:after="200" w:lineRule="auto"/>
        <w:ind w:left="720" w:hanging="360"/>
        <w:rPr>
          <w:u w:val="none"/>
        </w:rPr>
      </w:pPr>
      <w:r w:rsidDel="00000000" w:rsidR="00000000" w:rsidRPr="00000000">
        <w:rPr>
          <w:b w:val="1"/>
          <w:bCs w:val="1"/>
          <w:color w:val="172235"/>
          <w:rtl w:val="0"/>
        </w:rPr>
        <w:t xml:space="preserve">Muestra </w:t>
      </w:r>
      <w:r w:rsidDel="00000000" w:rsidR="00000000" w:rsidRPr="00000000">
        <w:rPr>
          <w:color w:val="172235"/>
          <w:rtl w:val="0"/>
        </w:rPr>
        <w:t xml:space="preserve">en lblResultado el nombre, planeta y total. Aclara que es una reserva simulada.</w:t>
      </w:r>
      <w:r w:rsidDel="00000000" w:rsidR="00000000" w:rsidRPr="00000000">
        <w:rPr>
          <w:rtl w:val="0"/>
        </w:rPr>
      </w:r>
    </w:p>
    <w:tbl>
      <w:tblPr>
        <w:tblStyle w:val="Table10"/>
        <w:tblW w:w="96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1584"/>
        <w:gridCol w:w="3701"/>
        <w:tblGridChange w:id="0">
          <w:tblGrid>
            <w:gridCol w:w="4320"/>
            <w:gridCol w:w="1584"/>
            <w:gridCol w:w="3701"/>
          </w:tblGrid>
        </w:tblGridChange>
      </w:tblGrid>
      <w:tr>
        <w:trPr>
          <w:cantSplit w:val="0"/>
          <w:tblHeader w:val="1"/>
        </w:trPr>
        <w:tc>
          <w:tcPr>
            <w:shd w:fill="17365d" w:val="clear"/>
            <w:tcMar>
              <w:top w:w="85.0" w:type="dxa"/>
              <w:bottom w:w="85.0" w:type="dxa"/>
            </w:tcMar>
          </w:tcPr>
          <w:p w:rsidR="00000000" w:rsidDel="00000000" w:rsidP="00000000" w:rsidRDefault="00000000" w:rsidRPr="00000000" w14:paraId="000000AF">
            <w:pPr>
              <w:rPr>
                <w:color w:val="172235"/>
                <w:sz w:val="19"/>
                <w:szCs w:val="19"/>
              </w:rPr>
            </w:pPr>
            <w:r w:rsidDel="00000000" w:rsidR="00000000" w:rsidRPr="00000000">
              <w:rPr>
                <w:b w:val="1"/>
                <w:bCs w:val="1"/>
                <w:color w:val="ffffff"/>
                <w:sz w:val="16"/>
                <w:szCs w:val="16"/>
                <w:rtl w:val="0"/>
              </w:rPr>
              <w:t xml:space="preserve">Concepto</w:t>
            </w:r>
            <w:r w:rsidDel="00000000" w:rsidR="00000000" w:rsidRPr="00000000">
              <w:rPr>
                <w:rtl w:val="0"/>
              </w:rPr>
            </w:r>
          </w:p>
        </w:tc>
        <w:tc>
          <w:tcPr>
            <w:shd w:fill="17365d" w:val="clear"/>
            <w:tcMar>
              <w:top w:w="85.0" w:type="dxa"/>
              <w:bottom w:w="85.0" w:type="dxa"/>
            </w:tcMar>
          </w:tcPr>
          <w:p w:rsidR="00000000" w:rsidDel="00000000" w:rsidP="00000000" w:rsidRDefault="00000000" w:rsidRPr="00000000" w14:paraId="000000B0">
            <w:pPr>
              <w:rPr>
                <w:color w:val="172235"/>
                <w:sz w:val="19"/>
                <w:szCs w:val="19"/>
              </w:rPr>
            </w:pPr>
            <w:r w:rsidDel="00000000" w:rsidR="00000000" w:rsidRPr="00000000">
              <w:rPr>
                <w:b w:val="1"/>
                <w:bCs w:val="1"/>
                <w:color w:val="ffffff"/>
                <w:sz w:val="16"/>
                <w:szCs w:val="16"/>
                <w:rtl w:val="0"/>
              </w:rPr>
              <w:t xml:space="preserve">Tarifa</w:t>
            </w:r>
            <w:r w:rsidDel="00000000" w:rsidR="00000000" w:rsidRPr="00000000">
              <w:rPr>
                <w:rtl w:val="0"/>
              </w:rPr>
            </w:r>
          </w:p>
        </w:tc>
        <w:tc>
          <w:tcPr>
            <w:shd w:fill="17365d" w:val="clear"/>
            <w:tcMar>
              <w:top w:w="85.0" w:type="dxa"/>
              <w:bottom w:w="85.0" w:type="dxa"/>
            </w:tcMar>
          </w:tcPr>
          <w:p w:rsidR="00000000" w:rsidDel="00000000" w:rsidP="00000000" w:rsidRDefault="00000000" w:rsidRPr="00000000" w14:paraId="000000B1">
            <w:pPr>
              <w:rPr>
                <w:color w:val="172235"/>
                <w:sz w:val="19"/>
                <w:szCs w:val="19"/>
              </w:rPr>
            </w:pPr>
            <w:r w:rsidDel="00000000" w:rsidR="00000000" w:rsidRPr="00000000">
              <w:rPr>
                <w:b w:val="1"/>
                <w:bCs w:val="1"/>
                <w:color w:val="ffffff"/>
                <w:sz w:val="16"/>
                <w:szCs w:val="16"/>
                <w:rtl w:val="0"/>
              </w:rPr>
              <w:t xml:space="preserve">Aplicación</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B2">
            <w:pPr>
              <w:rPr>
                <w:b w:val="1"/>
                <w:bCs w:val="1"/>
                <w:color w:val="172235"/>
                <w:sz w:val="19"/>
                <w:szCs w:val="19"/>
              </w:rPr>
            </w:pPr>
            <w:r w:rsidDel="00000000" w:rsidR="00000000" w:rsidRPr="00000000">
              <w:rPr>
                <w:b w:val="1"/>
                <w:bCs w:val="1"/>
                <w:color w:val="172235"/>
                <w:sz w:val="16"/>
                <w:szCs w:val="16"/>
                <w:rtl w:val="0"/>
              </w:rPr>
              <w:t xml:space="preserve">Habitación estándar rebelde</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B3">
            <w:pPr>
              <w:rPr>
                <w:color w:val="172235"/>
                <w:sz w:val="19"/>
                <w:szCs w:val="19"/>
              </w:rPr>
            </w:pPr>
            <w:r w:rsidDel="00000000" w:rsidR="00000000" w:rsidRPr="00000000">
              <w:rPr>
                <w:color w:val="172235"/>
                <w:sz w:val="16"/>
                <w:szCs w:val="16"/>
                <w:rtl w:val="0"/>
              </w:rPr>
              <w:t xml:space="preserve">$45.000</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B4">
            <w:pPr>
              <w:rPr>
                <w:color w:val="172235"/>
                <w:sz w:val="19"/>
                <w:szCs w:val="19"/>
              </w:rPr>
            </w:pPr>
            <w:r w:rsidDel="00000000" w:rsidR="00000000" w:rsidRPr="00000000">
              <w:rPr>
                <w:color w:val="172235"/>
                <w:sz w:val="16"/>
                <w:szCs w:val="16"/>
                <w:rtl w:val="0"/>
              </w:rPr>
              <w:t xml:space="preserve">Por noche</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B5">
            <w:pPr>
              <w:rPr>
                <w:b w:val="1"/>
                <w:bCs w:val="1"/>
                <w:color w:val="172235"/>
                <w:sz w:val="19"/>
                <w:szCs w:val="19"/>
              </w:rPr>
            </w:pPr>
            <w:r w:rsidDel="00000000" w:rsidR="00000000" w:rsidRPr="00000000">
              <w:rPr>
                <w:b w:val="1"/>
                <w:bCs w:val="1"/>
                <w:color w:val="172235"/>
                <w:sz w:val="16"/>
                <w:szCs w:val="16"/>
                <w:rtl w:val="0"/>
              </w:rPr>
              <w:t xml:space="preserve">Suite Jedi</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B6">
            <w:pPr>
              <w:rPr>
                <w:color w:val="172235"/>
                <w:sz w:val="19"/>
                <w:szCs w:val="19"/>
              </w:rPr>
            </w:pPr>
            <w:r w:rsidDel="00000000" w:rsidR="00000000" w:rsidRPr="00000000">
              <w:rPr>
                <w:color w:val="172235"/>
                <w:sz w:val="16"/>
                <w:szCs w:val="16"/>
                <w:rtl w:val="0"/>
              </w:rPr>
              <w:t xml:space="preserve">$70.000</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B7">
            <w:pPr>
              <w:rPr>
                <w:color w:val="172235"/>
                <w:sz w:val="19"/>
                <w:szCs w:val="19"/>
              </w:rPr>
            </w:pPr>
            <w:r w:rsidDel="00000000" w:rsidR="00000000" w:rsidRPr="00000000">
              <w:rPr>
                <w:color w:val="172235"/>
                <w:sz w:val="16"/>
                <w:szCs w:val="16"/>
                <w:rtl w:val="0"/>
              </w:rPr>
              <w:t xml:space="preserve">Por noche</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B8">
            <w:pPr>
              <w:rPr>
                <w:b w:val="1"/>
                <w:bCs w:val="1"/>
                <w:color w:val="172235"/>
                <w:sz w:val="19"/>
                <w:szCs w:val="19"/>
              </w:rPr>
            </w:pPr>
            <w:r w:rsidDel="00000000" w:rsidR="00000000" w:rsidRPr="00000000">
              <w:rPr>
                <w:b w:val="1"/>
                <w:bCs w:val="1"/>
                <w:color w:val="172235"/>
                <w:sz w:val="16"/>
                <w:szCs w:val="16"/>
                <w:rtl w:val="0"/>
              </w:rPr>
              <w:t xml:space="preserve">Suite Imperial</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B9">
            <w:pPr>
              <w:rPr>
                <w:color w:val="172235"/>
                <w:sz w:val="19"/>
                <w:szCs w:val="19"/>
              </w:rPr>
            </w:pPr>
            <w:r w:rsidDel="00000000" w:rsidR="00000000" w:rsidRPr="00000000">
              <w:rPr>
                <w:color w:val="172235"/>
                <w:sz w:val="16"/>
                <w:szCs w:val="16"/>
                <w:rtl w:val="0"/>
              </w:rPr>
              <w:t xml:space="preserve">$95.000</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BA">
            <w:pPr>
              <w:rPr>
                <w:color w:val="172235"/>
                <w:sz w:val="19"/>
                <w:szCs w:val="19"/>
              </w:rPr>
            </w:pPr>
            <w:r w:rsidDel="00000000" w:rsidR="00000000" w:rsidRPr="00000000">
              <w:rPr>
                <w:color w:val="172235"/>
                <w:sz w:val="16"/>
                <w:szCs w:val="16"/>
                <w:rtl w:val="0"/>
              </w:rPr>
              <w:t xml:space="preserve">Por noche</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BB">
            <w:pPr>
              <w:rPr>
                <w:b w:val="1"/>
                <w:bCs w:val="1"/>
                <w:color w:val="172235"/>
                <w:sz w:val="19"/>
                <w:szCs w:val="19"/>
              </w:rPr>
            </w:pPr>
            <w:r w:rsidDel="00000000" w:rsidR="00000000" w:rsidRPr="00000000">
              <w:rPr>
                <w:b w:val="1"/>
                <w:bCs w:val="1"/>
                <w:color w:val="172235"/>
                <w:sz w:val="16"/>
                <w:szCs w:val="16"/>
                <w:rtl w:val="0"/>
              </w:rPr>
              <w:t xml:space="preserve">Desayuno galáctico</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BC">
            <w:pPr>
              <w:rPr>
                <w:color w:val="172235"/>
                <w:sz w:val="19"/>
                <w:szCs w:val="19"/>
              </w:rPr>
            </w:pPr>
            <w:r w:rsidDel="00000000" w:rsidR="00000000" w:rsidRPr="00000000">
              <w:rPr>
                <w:color w:val="172235"/>
                <w:sz w:val="16"/>
                <w:szCs w:val="16"/>
                <w:rtl w:val="0"/>
              </w:rPr>
              <w:t xml:space="preserve">$8.000</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BD">
            <w:pPr>
              <w:rPr>
                <w:color w:val="172235"/>
                <w:sz w:val="19"/>
                <w:szCs w:val="19"/>
              </w:rPr>
            </w:pPr>
            <w:r w:rsidDel="00000000" w:rsidR="00000000" w:rsidRPr="00000000">
              <w:rPr>
                <w:color w:val="172235"/>
                <w:sz w:val="16"/>
                <w:szCs w:val="16"/>
                <w:rtl w:val="0"/>
              </w:rPr>
              <w:t xml:space="preserve">Por noche, opcional</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BE">
            <w:pPr>
              <w:rPr>
                <w:b w:val="1"/>
                <w:bCs w:val="1"/>
                <w:color w:val="172235"/>
                <w:sz w:val="19"/>
                <w:szCs w:val="19"/>
              </w:rPr>
            </w:pPr>
            <w:r w:rsidDel="00000000" w:rsidR="00000000" w:rsidRPr="00000000">
              <w:rPr>
                <w:b w:val="1"/>
                <w:bCs w:val="1"/>
                <w:color w:val="172235"/>
                <w:sz w:val="16"/>
                <w:szCs w:val="16"/>
                <w:rtl w:val="0"/>
              </w:rPr>
              <w:t xml:space="preserve">Transporte en speeder</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BF">
            <w:pPr>
              <w:rPr>
                <w:color w:val="172235"/>
                <w:sz w:val="19"/>
                <w:szCs w:val="19"/>
              </w:rPr>
            </w:pPr>
            <w:r w:rsidDel="00000000" w:rsidR="00000000" w:rsidRPr="00000000">
              <w:rPr>
                <w:color w:val="172235"/>
                <w:sz w:val="16"/>
                <w:szCs w:val="16"/>
                <w:rtl w:val="0"/>
              </w:rPr>
              <w:t xml:space="preserve">$15.000</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C0">
            <w:pPr>
              <w:rPr>
                <w:color w:val="172235"/>
                <w:sz w:val="19"/>
                <w:szCs w:val="19"/>
              </w:rPr>
            </w:pPr>
            <w:r w:rsidDel="00000000" w:rsidR="00000000" w:rsidRPr="00000000">
              <w:rPr>
                <w:color w:val="172235"/>
                <w:sz w:val="16"/>
                <w:szCs w:val="16"/>
                <w:rtl w:val="0"/>
              </w:rPr>
              <w:t xml:space="preserve">Una vez por reserva, opcional</w:t>
            </w:r>
            <w:r w:rsidDel="00000000" w:rsidR="00000000" w:rsidRPr="00000000">
              <w:rPr>
                <w:rtl w:val="0"/>
              </w:rPr>
            </w:r>
          </w:p>
        </w:tc>
      </w:tr>
    </w:tbl>
    <w:p w:rsidR="00000000" w:rsidDel="00000000" w:rsidP="00000000" w:rsidRDefault="00000000" w:rsidRPr="00000000" w14:paraId="000000C1">
      <w:pPr>
        <w:spacing w:after="0" w:lineRule="auto"/>
        <w:rPr>
          <w:color w:val="172235"/>
          <w:sz w:val="19"/>
          <w:szCs w:val="19"/>
        </w:rPr>
      </w:pPr>
      <w:r w:rsidDel="00000000" w:rsidR="00000000" w:rsidRPr="00000000">
        <w:rPr>
          <w:rtl w:val="0"/>
        </w:rPr>
      </w:r>
    </w:p>
    <w:p w:rsidR="00000000" w:rsidDel="00000000" w:rsidP="00000000" w:rsidRDefault="00000000" w:rsidRPr="00000000" w14:paraId="000000C2">
      <w:pPr>
        <w:spacing w:after="110" w:lineRule="auto"/>
        <w:jc w:val="center"/>
        <w:rPr>
          <w:color w:val="172235"/>
          <w:sz w:val="19"/>
          <w:szCs w:val="19"/>
        </w:rPr>
      </w:pPr>
      <w:r w:rsidDel="00000000" w:rsidR="00000000" w:rsidRPr="00000000">
        <w:rPr>
          <w:b w:val="1"/>
          <w:bCs w:val="1"/>
          <w:color w:val="17365d"/>
          <w:sz w:val="19"/>
          <w:szCs w:val="19"/>
          <w:rtl w:val="0"/>
        </w:rPr>
        <w:t xml:space="preserve">Fórmula:</w:t>
      </w:r>
      <w:r w:rsidDel="00000000" w:rsidR="00000000" w:rsidRPr="00000000">
        <w:rPr>
          <w:color w:val="172235"/>
          <w:sz w:val="19"/>
          <w:szCs w:val="19"/>
          <w:rtl w:val="0"/>
        </w:rPr>
        <w:t xml:space="preserve"> total = (precio de habitación × noches) + (8.000 × noches, si hay desayuno) + (15.000, si hay speeder)</w:t>
      </w:r>
    </w:p>
    <w:tbl>
      <w:tblPr>
        <w:tblStyle w:val="Table11"/>
        <w:tblW w:w="9691.0" w:type="dxa"/>
        <w:jc w:val="center"/>
        <w:tblLayout w:type="fixed"/>
        <w:tblLook w:val="0400"/>
      </w:tblPr>
      <w:tblGrid>
        <w:gridCol w:w="9691"/>
        <w:tblGridChange w:id="0">
          <w:tblGrid>
            <w:gridCol w:w="9691"/>
          </w:tblGrid>
        </w:tblGridChange>
      </w:tblGrid>
      <w:tr>
        <w:trPr>
          <w:cantSplit w:val="0"/>
          <w:tblHeader w:val="0"/>
        </w:trPr>
        <w:tc>
          <w:tcPr>
            <w:shd w:fill="d9d2e9" w:val="clear"/>
            <w:tcMar>
              <w:top w:w="125.0" w:type="dxa"/>
              <w:bottom w:w="125.0" w:type="dxa"/>
            </w:tcMar>
          </w:tcPr>
          <w:p w:rsidR="00000000" w:rsidDel="00000000" w:rsidP="00000000" w:rsidRDefault="00000000" w:rsidRPr="00000000" w14:paraId="000000C3">
            <w:pPr>
              <w:spacing w:after="0" w:lineRule="auto"/>
              <w:jc w:val="center"/>
              <w:rPr>
                <w:i w:val="1"/>
                <w:iCs w:val="1"/>
                <w:color w:val="172235"/>
                <w:sz w:val="19"/>
                <w:szCs w:val="19"/>
              </w:rPr>
            </w:pPr>
            <w:r w:rsidDel="00000000" w:rsidR="00000000" w:rsidRPr="00000000">
              <w:rPr>
                <w:b w:val="1"/>
                <w:bCs w:val="1"/>
                <w:i w:val="1"/>
                <w:iCs w:val="1"/>
                <w:color w:val="000000"/>
                <w:sz w:val="17"/>
                <w:szCs w:val="17"/>
                <w:rtl w:val="0"/>
              </w:rPr>
              <w:t xml:space="preserve">Ejemplo</w:t>
            </w:r>
            <w:r w:rsidDel="00000000" w:rsidR="00000000" w:rsidRPr="00000000">
              <w:rPr>
                <w:b w:val="1"/>
                <w:bCs w:val="1"/>
                <w:i w:val="1"/>
                <w:iCs w:val="1"/>
                <w:color w:val="17365d"/>
                <w:sz w:val="17"/>
                <w:szCs w:val="17"/>
                <w:rtl w:val="0"/>
              </w:rPr>
              <w:t xml:space="preserve">:  </w:t>
            </w:r>
            <w:r w:rsidDel="00000000" w:rsidR="00000000" w:rsidRPr="00000000">
              <w:rPr>
                <w:i w:val="1"/>
                <w:iCs w:val="1"/>
                <w:color w:val="0f2744"/>
                <w:sz w:val="17"/>
                <w:szCs w:val="17"/>
                <w:rtl w:val="0"/>
              </w:rPr>
              <w:t xml:space="preserve">Leia en Naboo, Suite Jedi, 3 noches, con desayuno y speeder: $210.000 + $24.000 + $15.000 = $249.000.</w:t>
            </w:r>
            <w:r w:rsidDel="00000000" w:rsidR="00000000" w:rsidRPr="00000000">
              <w:rPr>
                <w:rtl w:val="0"/>
              </w:rPr>
            </w:r>
          </w:p>
        </w:tc>
      </w:tr>
    </w:tbl>
    <w:p w:rsidR="00000000" w:rsidDel="00000000" w:rsidP="00000000" w:rsidRDefault="00000000" w:rsidRPr="00000000" w14:paraId="000000C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after="0" w:lineRule="auto"/>
        <w:rPr/>
      </w:pPr>
      <w:r w:rsidDel="00000000" w:rsidR="00000000" w:rsidRPr="00000000">
        <w:rPr>
          <w:rtl w:val="0"/>
        </w:rPr>
        <w:t xml:space="preserve">5. Probar y limpiar el formulario</w:t>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numPr>
          <w:ilvl w:val="0"/>
          <w:numId w:val="8"/>
        </w:numPr>
        <w:spacing w:after="0" w:afterAutospacing="0" w:lineRule="auto"/>
        <w:ind w:left="720" w:hanging="360"/>
        <w:rPr>
          <w:u w:val="none"/>
        </w:rPr>
      </w:pPr>
      <w:r w:rsidDel="00000000" w:rsidR="00000000" w:rsidRPr="00000000">
        <w:rPr>
          <w:b w:val="1"/>
          <w:bCs w:val="1"/>
          <w:color w:val="000000"/>
          <w:rtl w:val="0"/>
        </w:rPr>
        <w:t xml:space="preserve">I</w:t>
      </w:r>
      <w:r w:rsidDel="00000000" w:rsidR="00000000" w:rsidRPr="00000000">
        <w:rPr>
          <w:b w:val="1"/>
          <w:bCs w:val="1"/>
          <w:color w:val="000000"/>
          <w:rtl w:val="0"/>
        </w:rPr>
        <w:t xml:space="preserve">mplementa </w:t>
      </w:r>
      <w:r w:rsidDel="00000000" w:rsidR="00000000" w:rsidRPr="00000000">
        <w:rPr>
          <w:b w:val="1"/>
          <w:bCs w:val="1"/>
          <w:color w:val="b45f06"/>
          <w:rtl w:val="0"/>
        </w:rPr>
        <w:t xml:space="preserve">limpiarFormulario(), </w:t>
      </w:r>
      <w:r w:rsidDel="00000000" w:rsidR="00000000" w:rsidRPr="00000000">
        <w:rPr>
          <w:b w:val="1"/>
          <w:bCs w:val="1"/>
          <w:color w:val="000000"/>
          <w:rtl w:val="0"/>
        </w:rPr>
        <w:t xml:space="preserve">éste debe</w:t>
      </w:r>
      <w:r w:rsidDel="00000000" w:rsidR="00000000" w:rsidRPr="00000000">
        <w:rPr>
          <w:color w:val="172235"/>
          <w:rtl w:val="0"/>
        </w:rPr>
        <w:t xml:space="preserve">: </w:t>
      </w:r>
    </w:p>
    <w:p w:rsidR="00000000" w:rsidDel="00000000" w:rsidP="00000000" w:rsidRDefault="00000000" w:rsidRPr="00000000" w14:paraId="000000C9">
      <w:pPr>
        <w:numPr>
          <w:ilvl w:val="1"/>
          <w:numId w:val="8"/>
        </w:numPr>
        <w:spacing w:after="0" w:afterAutospacing="0" w:lineRule="auto"/>
        <w:ind w:left="1440" w:hanging="360"/>
        <w:rPr>
          <w:u w:val="none"/>
        </w:rPr>
      </w:pPr>
      <w:r w:rsidDel="00000000" w:rsidR="00000000" w:rsidRPr="00000000">
        <w:rPr>
          <w:b w:val="1"/>
          <w:bCs w:val="1"/>
          <w:color w:val="172235"/>
          <w:rtl w:val="0"/>
        </w:rPr>
        <w:t xml:space="preserve">Limpiar </w:t>
      </w:r>
      <w:r w:rsidDel="00000000" w:rsidR="00000000" w:rsidRPr="00000000">
        <w:rPr>
          <w:color w:val="172235"/>
          <w:rtl w:val="0"/>
        </w:rPr>
        <w:t xml:space="preserve">los </w:t>
      </w:r>
      <w:r w:rsidDel="00000000" w:rsidR="00000000" w:rsidRPr="00000000">
        <w:rPr>
          <w:b w:val="1"/>
          <w:bCs w:val="1"/>
          <w:color w:val="b45f06"/>
          <w:rtl w:val="0"/>
        </w:rPr>
        <w:t xml:space="preserve">TextField</w:t>
      </w:r>
      <w:r w:rsidDel="00000000" w:rsidR="00000000" w:rsidRPr="00000000">
        <w:rPr>
          <w:color w:val="172235"/>
          <w:rtl w:val="0"/>
        </w:rPr>
        <w:t xml:space="preserve"> </w:t>
      </w:r>
    </w:p>
    <w:p w:rsidR="00000000" w:rsidDel="00000000" w:rsidP="00000000" w:rsidRDefault="00000000" w:rsidRPr="00000000" w14:paraId="000000CA">
      <w:pPr>
        <w:numPr>
          <w:ilvl w:val="1"/>
          <w:numId w:val="8"/>
        </w:numPr>
        <w:spacing w:after="0" w:afterAutospacing="0" w:lineRule="auto"/>
        <w:ind w:left="1440" w:hanging="360"/>
        <w:rPr>
          <w:u w:val="none"/>
        </w:rPr>
      </w:pPr>
      <w:r w:rsidDel="00000000" w:rsidR="00000000" w:rsidRPr="00000000">
        <w:rPr>
          <w:b w:val="1"/>
          <w:bCs w:val="1"/>
          <w:color w:val="172235"/>
          <w:rtl w:val="0"/>
        </w:rPr>
        <w:t xml:space="preserve">De-seleccionar </w:t>
      </w:r>
      <w:r w:rsidDel="00000000" w:rsidR="00000000" w:rsidRPr="00000000">
        <w:rPr>
          <w:b w:val="1"/>
          <w:bCs w:val="1"/>
          <w:color w:val="b45f06"/>
          <w:rtl w:val="0"/>
        </w:rPr>
        <w:t xml:space="preserve">ComboBox</w:t>
      </w:r>
      <w:r w:rsidDel="00000000" w:rsidR="00000000" w:rsidRPr="00000000">
        <w:rPr>
          <w:rtl w:val="0"/>
        </w:rPr>
      </w:r>
    </w:p>
    <w:p w:rsidR="00000000" w:rsidDel="00000000" w:rsidP="00000000" w:rsidRDefault="00000000" w:rsidRPr="00000000" w14:paraId="000000CB">
      <w:pPr>
        <w:numPr>
          <w:ilvl w:val="1"/>
          <w:numId w:val="8"/>
        </w:numPr>
        <w:spacing w:after="0" w:afterAutospacing="0" w:lineRule="auto"/>
        <w:ind w:left="1440" w:hanging="360"/>
        <w:rPr>
          <w:u w:val="none"/>
        </w:rPr>
      </w:pPr>
      <w:r w:rsidDel="00000000" w:rsidR="00000000" w:rsidRPr="00000000">
        <w:rPr>
          <w:b w:val="1"/>
          <w:bCs w:val="1"/>
          <w:color w:val="172235"/>
          <w:rtl w:val="0"/>
        </w:rPr>
        <w:t xml:space="preserve">Desmarcar </w:t>
      </w:r>
      <w:r w:rsidDel="00000000" w:rsidR="00000000" w:rsidRPr="00000000">
        <w:rPr>
          <w:b w:val="1"/>
          <w:bCs w:val="1"/>
          <w:color w:val="b45f06"/>
          <w:rtl w:val="0"/>
        </w:rPr>
        <w:t xml:space="preserve">CheckBox</w:t>
      </w:r>
      <w:r w:rsidDel="00000000" w:rsidR="00000000" w:rsidRPr="00000000">
        <w:rPr>
          <w:rtl w:val="0"/>
        </w:rPr>
      </w:r>
    </w:p>
    <w:p w:rsidR="00000000" w:rsidDel="00000000" w:rsidP="00000000" w:rsidRDefault="00000000" w:rsidRPr="00000000" w14:paraId="000000CC">
      <w:pPr>
        <w:numPr>
          <w:ilvl w:val="1"/>
          <w:numId w:val="8"/>
        </w:numPr>
        <w:spacing w:after="200" w:before="0" w:lineRule="auto"/>
        <w:ind w:left="1440" w:hanging="360"/>
        <w:rPr>
          <w:u w:val="none"/>
        </w:rPr>
      </w:pPr>
      <w:r w:rsidDel="00000000" w:rsidR="00000000" w:rsidRPr="00000000">
        <w:rPr>
          <w:b w:val="1"/>
          <w:bCs w:val="1"/>
          <w:color w:val="172235"/>
          <w:rtl w:val="0"/>
        </w:rPr>
        <w:t xml:space="preserve">Recupera </w:t>
      </w:r>
      <w:r w:rsidDel="00000000" w:rsidR="00000000" w:rsidRPr="00000000">
        <w:rPr>
          <w:color w:val="172235"/>
          <w:rtl w:val="0"/>
        </w:rPr>
        <w:t xml:space="preserve">el mensaje original </w:t>
      </w:r>
      <w:r w:rsidDel="00000000" w:rsidR="00000000" w:rsidRPr="00000000">
        <w:rPr>
          <w:color w:val="172235"/>
          <w:rtl w:val="0"/>
        </w:rPr>
        <w:t xml:space="preserve">de</w:t>
      </w:r>
      <w:r w:rsidDel="00000000" w:rsidR="00000000" w:rsidRPr="00000000">
        <w:rPr>
          <w:b w:val="1"/>
          <w:bCs w:val="1"/>
          <w:color w:val="b45f06"/>
          <w:rtl w:val="0"/>
        </w:rPr>
        <w:t xml:space="preserve"> lblResultado</w:t>
      </w:r>
      <w:r w:rsidDel="00000000" w:rsidR="00000000" w:rsidRPr="00000000">
        <w:rPr>
          <w:color w:val="172235"/>
          <w:rtl w:val="0"/>
        </w:rPr>
        <w:t xml:space="preserve">.</w:t>
      </w:r>
      <w:r w:rsidDel="00000000" w:rsidR="00000000" w:rsidRPr="00000000">
        <w:rPr>
          <w:rtl w:val="0"/>
        </w:rPr>
      </w:r>
    </w:p>
    <w:p w:rsidR="00000000" w:rsidDel="00000000" w:rsidP="00000000" w:rsidRDefault="00000000" w:rsidRPr="00000000" w14:paraId="000000CD">
      <w:pPr>
        <w:numPr>
          <w:ilvl w:val="0"/>
          <w:numId w:val="8"/>
        </w:numPr>
        <w:spacing w:after="200" w:before="0" w:lineRule="auto"/>
        <w:ind w:left="720" w:hanging="360"/>
        <w:rPr>
          <w:u w:val="none"/>
        </w:rPr>
      </w:pPr>
      <w:r w:rsidDel="00000000" w:rsidR="00000000" w:rsidRPr="00000000">
        <w:rPr>
          <w:b w:val="1"/>
          <w:bCs w:val="1"/>
          <w:color w:val="172235"/>
          <w:rtl w:val="0"/>
        </w:rPr>
        <w:t xml:space="preserve">Guarda </w:t>
      </w:r>
      <w:r w:rsidDel="00000000" w:rsidR="00000000" w:rsidRPr="00000000">
        <w:rPr>
          <w:color w:val="172235"/>
          <w:rtl w:val="0"/>
        </w:rPr>
        <w:t xml:space="preserve">los archivos y ejecuta desde Maven → Plugins → javafx → javafx:run (o mvn clean javafx:run en una terminal de IntelliJ).</w:t>
      </w:r>
      <w:r w:rsidDel="00000000" w:rsidR="00000000" w:rsidRPr="00000000">
        <w:rPr>
          <w:rtl w:val="0"/>
        </w:rPr>
      </w:r>
    </w:p>
    <w:p w:rsidR="00000000" w:rsidDel="00000000" w:rsidP="00000000" w:rsidRDefault="00000000" w:rsidRPr="00000000" w14:paraId="000000CE">
      <w:pPr>
        <w:numPr>
          <w:ilvl w:val="0"/>
          <w:numId w:val="8"/>
        </w:numPr>
        <w:spacing w:after="110" w:lineRule="auto"/>
        <w:ind w:left="720" w:hanging="360"/>
        <w:rPr>
          <w:u w:val="none"/>
        </w:rPr>
      </w:pPr>
      <w:r w:rsidDel="00000000" w:rsidR="00000000" w:rsidRPr="00000000">
        <w:rPr>
          <w:b w:val="1"/>
          <w:bCs w:val="1"/>
          <w:color w:val="172235"/>
          <w:rtl w:val="0"/>
        </w:rPr>
        <w:t xml:space="preserve">Prueba</w:t>
      </w:r>
      <w:r w:rsidDel="00000000" w:rsidR="00000000" w:rsidRPr="00000000">
        <w:rPr>
          <w:color w:val="172235"/>
          <w:rtl w:val="0"/>
        </w:rPr>
        <w:t xml:space="preserve"> las entradas de la tabla. La aplicación debe seguir abierta aunque el usuario ingrese datos inválidos.</w:t>
      </w:r>
      <w:r w:rsidDel="00000000" w:rsidR="00000000" w:rsidRPr="00000000">
        <w:rPr>
          <w:rtl w:val="0"/>
        </w:rPr>
      </w:r>
    </w:p>
    <w:tbl>
      <w:tblPr>
        <w:tblStyle w:val="Table12"/>
        <w:tblW w:w="9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5"/>
        <w:gridCol w:w="4425"/>
        <w:tblGridChange w:id="0">
          <w:tblGrid>
            <w:gridCol w:w="5175"/>
            <w:gridCol w:w="4425"/>
          </w:tblGrid>
        </w:tblGridChange>
      </w:tblGrid>
      <w:tr>
        <w:trPr>
          <w:cantSplit w:val="0"/>
          <w:trHeight w:val="378.984375" w:hRule="atLeast"/>
          <w:tblHeader w:val="1"/>
        </w:trPr>
        <w:tc>
          <w:tcPr>
            <w:shd w:fill="17365d" w:val="clear"/>
            <w:tcMar>
              <w:top w:w="85.0" w:type="dxa"/>
              <w:bottom w:w="85.0" w:type="dxa"/>
            </w:tcMar>
          </w:tcPr>
          <w:p w:rsidR="00000000" w:rsidDel="00000000" w:rsidP="00000000" w:rsidRDefault="00000000" w:rsidRPr="00000000" w14:paraId="000000CF">
            <w:pPr>
              <w:rPr>
                <w:color w:val="172235"/>
                <w:sz w:val="19"/>
                <w:szCs w:val="19"/>
              </w:rPr>
            </w:pPr>
            <w:r w:rsidDel="00000000" w:rsidR="00000000" w:rsidRPr="00000000">
              <w:rPr>
                <w:b w:val="1"/>
                <w:bCs w:val="1"/>
                <w:color w:val="ffffff"/>
                <w:sz w:val="16"/>
                <w:szCs w:val="16"/>
                <w:rtl w:val="0"/>
              </w:rPr>
              <w:t xml:space="preserve">Casos de prueba</w:t>
            </w:r>
            <w:r w:rsidDel="00000000" w:rsidR="00000000" w:rsidRPr="00000000">
              <w:rPr>
                <w:rtl w:val="0"/>
              </w:rPr>
            </w:r>
          </w:p>
        </w:tc>
        <w:tc>
          <w:tcPr>
            <w:shd w:fill="17365d" w:val="clear"/>
            <w:tcMar>
              <w:top w:w="85.0" w:type="dxa"/>
              <w:bottom w:w="85.0" w:type="dxa"/>
            </w:tcMar>
          </w:tcPr>
          <w:p w:rsidR="00000000" w:rsidDel="00000000" w:rsidP="00000000" w:rsidRDefault="00000000" w:rsidRPr="00000000" w14:paraId="000000D0">
            <w:pPr>
              <w:rPr>
                <w:color w:val="172235"/>
                <w:sz w:val="19"/>
                <w:szCs w:val="19"/>
              </w:rPr>
            </w:pPr>
            <w:r w:rsidDel="00000000" w:rsidR="00000000" w:rsidRPr="00000000">
              <w:rPr>
                <w:b w:val="1"/>
                <w:bCs w:val="1"/>
                <w:color w:val="ffffff"/>
                <w:sz w:val="16"/>
                <w:szCs w:val="16"/>
                <w:rtl w:val="0"/>
              </w:rPr>
              <w:t xml:space="preserve">Resultados esperados</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D1">
            <w:pPr>
              <w:rPr>
                <w:b w:val="1"/>
                <w:bCs w:val="1"/>
                <w:color w:val="172235"/>
                <w:sz w:val="19"/>
                <w:szCs w:val="19"/>
              </w:rPr>
            </w:pPr>
            <w:r w:rsidDel="00000000" w:rsidR="00000000" w:rsidRPr="00000000">
              <w:rPr>
                <w:b w:val="1"/>
                <w:bCs w:val="1"/>
                <w:color w:val="172235"/>
                <w:sz w:val="15"/>
                <w:szCs w:val="15"/>
                <w:rtl w:val="0"/>
              </w:rPr>
              <w:t xml:space="preserve">Leia · Naboo · Suite Jedi · 3 noches · 2 extras</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2">
            <w:pPr>
              <w:rPr>
                <w:color w:val="172235"/>
                <w:sz w:val="19"/>
                <w:szCs w:val="19"/>
              </w:rPr>
            </w:pPr>
            <w:r w:rsidDel="00000000" w:rsidR="00000000" w:rsidRPr="00000000">
              <w:rPr>
                <w:color w:val="172235"/>
                <w:sz w:val="15"/>
                <w:szCs w:val="15"/>
                <w:rtl w:val="0"/>
              </w:rPr>
              <w:t xml:space="preserve">$249.000</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D3">
            <w:pPr>
              <w:rPr>
                <w:b w:val="1"/>
                <w:bCs w:val="1"/>
                <w:color w:val="172235"/>
                <w:sz w:val="19"/>
                <w:szCs w:val="19"/>
              </w:rPr>
            </w:pPr>
            <w:r w:rsidDel="00000000" w:rsidR="00000000" w:rsidRPr="00000000">
              <w:rPr>
                <w:b w:val="1"/>
                <w:bCs w:val="1"/>
                <w:color w:val="172235"/>
                <w:sz w:val="15"/>
                <w:szCs w:val="15"/>
                <w:rtl w:val="0"/>
              </w:rPr>
              <w:t xml:space="preserve">Han · Tatooine · Estándar rebelde · 2 noches · sin extras</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D4">
            <w:pPr>
              <w:rPr>
                <w:color w:val="172235"/>
                <w:sz w:val="19"/>
                <w:szCs w:val="19"/>
              </w:rPr>
            </w:pPr>
            <w:r w:rsidDel="00000000" w:rsidR="00000000" w:rsidRPr="00000000">
              <w:rPr>
                <w:color w:val="172235"/>
                <w:sz w:val="15"/>
                <w:szCs w:val="15"/>
                <w:rtl w:val="0"/>
              </w:rPr>
              <w:t xml:space="preserve">$90.000</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D5">
            <w:pPr>
              <w:rPr>
                <w:b w:val="1"/>
                <w:bCs w:val="1"/>
                <w:color w:val="172235"/>
                <w:sz w:val="19"/>
                <w:szCs w:val="19"/>
              </w:rPr>
            </w:pPr>
            <w:r w:rsidDel="00000000" w:rsidR="00000000" w:rsidRPr="00000000">
              <w:rPr>
                <w:b w:val="1"/>
                <w:bCs w:val="1"/>
                <w:color w:val="172235"/>
                <w:sz w:val="15"/>
                <w:szCs w:val="15"/>
                <w:rtl w:val="0"/>
              </w:rPr>
              <w:t xml:space="preserve">Ahsoka · Coruscant · Suite Imperial · 1 noche · desayuno</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6">
            <w:pPr>
              <w:rPr>
                <w:color w:val="172235"/>
                <w:sz w:val="19"/>
                <w:szCs w:val="19"/>
              </w:rPr>
            </w:pPr>
            <w:r w:rsidDel="00000000" w:rsidR="00000000" w:rsidRPr="00000000">
              <w:rPr>
                <w:color w:val="172235"/>
                <w:sz w:val="15"/>
                <w:szCs w:val="15"/>
                <w:rtl w:val="0"/>
              </w:rPr>
              <w:t xml:space="preserve">$103.000</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D7">
            <w:pPr>
              <w:rPr>
                <w:b w:val="1"/>
                <w:bCs w:val="1"/>
                <w:color w:val="172235"/>
                <w:sz w:val="19"/>
                <w:szCs w:val="19"/>
              </w:rPr>
            </w:pPr>
            <w:r w:rsidDel="00000000" w:rsidR="00000000" w:rsidRPr="00000000">
              <w:rPr>
                <w:b w:val="1"/>
                <w:bCs w:val="1"/>
                <w:color w:val="172235"/>
                <w:sz w:val="15"/>
                <w:szCs w:val="15"/>
                <w:rtl w:val="0"/>
              </w:rPr>
              <w:t xml:space="preserve">Luke · Hoth · Suite Jedi · 2 noches · speeder</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D8">
            <w:pPr>
              <w:rPr>
                <w:color w:val="172235"/>
                <w:sz w:val="19"/>
                <w:szCs w:val="19"/>
              </w:rPr>
            </w:pPr>
            <w:r w:rsidDel="00000000" w:rsidR="00000000" w:rsidRPr="00000000">
              <w:rPr>
                <w:color w:val="172235"/>
                <w:sz w:val="15"/>
                <w:szCs w:val="15"/>
                <w:rtl w:val="0"/>
              </w:rPr>
              <w:t xml:space="preserve">$155.000</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D9">
            <w:pPr>
              <w:rPr>
                <w:b w:val="1"/>
                <w:bCs w:val="1"/>
                <w:color w:val="172235"/>
                <w:sz w:val="19"/>
                <w:szCs w:val="19"/>
              </w:rPr>
            </w:pPr>
            <w:r w:rsidDel="00000000" w:rsidR="00000000" w:rsidRPr="00000000">
              <w:rPr>
                <w:b w:val="1"/>
                <w:bCs w:val="1"/>
                <w:color w:val="172235"/>
                <w:sz w:val="15"/>
                <w:szCs w:val="15"/>
                <w:rtl w:val="0"/>
              </w:rPr>
              <w:t xml:space="preserve">Sin nombre, planeta o habitación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A">
            <w:pPr>
              <w:rPr>
                <w:color w:val="172235"/>
                <w:sz w:val="19"/>
                <w:szCs w:val="19"/>
              </w:rPr>
            </w:pPr>
            <w:r w:rsidDel="00000000" w:rsidR="00000000" w:rsidRPr="00000000">
              <w:rPr>
                <w:color w:val="172235"/>
                <w:sz w:val="15"/>
                <w:szCs w:val="15"/>
                <w:rtl w:val="0"/>
              </w:rPr>
              <w:t xml:space="preserve">Mensaje de campos obligatorios</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DB">
            <w:pPr>
              <w:rPr>
                <w:b w:val="1"/>
                <w:bCs w:val="1"/>
                <w:color w:val="172235"/>
                <w:sz w:val="19"/>
                <w:szCs w:val="19"/>
              </w:rPr>
            </w:pPr>
            <w:r w:rsidDel="00000000" w:rsidR="00000000" w:rsidRPr="00000000">
              <w:rPr>
                <w:b w:val="1"/>
                <w:bCs w:val="1"/>
                <w:color w:val="172235"/>
                <w:sz w:val="15"/>
                <w:szCs w:val="15"/>
                <w:rtl w:val="0"/>
              </w:rPr>
              <w:t xml:space="preserve">Noches = 0 o -1</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DC">
            <w:pPr>
              <w:rPr>
                <w:color w:val="172235"/>
                <w:sz w:val="19"/>
                <w:szCs w:val="19"/>
              </w:rPr>
            </w:pPr>
            <w:r w:rsidDel="00000000" w:rsidR="00000000" w:rsidRPr="00000000">
              <w:rPr>
                <w:color w:val="172235"/>
                <w:sz w:val="15"/>
                <w:szCs w:val="15"/>
                <w:rtl w:val="0"/>
              </w:rPr>
              <w:t xml:space="preserve">Mensaje: mayor que cero</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DD">
            <w:pPr>
              <w:rPr>
                <w:b w:val="1"/>
                <w:bCs w:val="1"/>
                <w:color w:val="172235"/>
                <w:sz w:val="19"/>
                <w:szCs w:val="19"/>
              </w:rPr>
            </w:pPr>
            <w:r w:rsidDel="00000000" w:rsidR="00000000" w:rsidRPr="00000000">
              <w:rPr>
                <w:b w:val="1"/>
                <w:bCs w:val="1"/>
                <w:color w:val="172235"/>
                <w:sz w:val="15"/>
                <w:szCs w:val="15"/>
                <w:rtl w:val="0"/>
              </w:rPr>
              <w:t xml:space="preserve">Noches = abc o 2.5</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DE">
            <w:pPr>
              <w:rPr>
                <w:color w:val="172235"/>
                <w:sz w:val="19"/>
                <w:szCs w:val="19"/>
              </w:rPr>
            </w:pPr>
            <w:r w:rsidDel="00000000" w:rsidR="00000000" w:rsidRPr="00000000">
              <w:rPr>
                <w:color w:val="172235"/>
                <w:sz w:val="15"/>
                <w:szCs w:val="15"/>
                <w:rtl w:val="0"/>
              </w:rPr>
              <w:t xml:space="preserve">Mensaje: número entero</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DF">
            <w:pPr>
              <w:rPr>
                <w:b w:val="1"/>
                <w:bCs w:val="1"/>
                <w:color w:val="172235"/>
                <w:sz w:val="19"/>
                <w:szCs w:val="19"/>
              </w:rPr>
            </w:pPr>
            <w:r w:rsidDel="00000000" w:rsidR="00000000" w:rsidRPr="00000000">
              <w:rPr>
                <w:b w:val="1"/>
                <w:bCs w:val="1"/>
                <w:color w:val="172235"/>
                <w:sz w:val="15"/>
                <w:szCs w:val="15"/>
                <w:rtl w:val="0"/>
              </w:rPr>
              <w:t xml:space="preserve">Botón Limpiar</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E0">
            <w:pPr>
              <w:rPr>
                <w:color w:val="172235"/>
                <w:sz w:val="19"/>
                <w:szCs w:val="19"/>
              </w:rPr>
            </w:pPr>
            <w:r w:rsidDel="00000000" w:rsidR="00000000" w:rsidRPr="00000000">
              <w:rPr>
                <w:color w:val="172235"/>
                <w:sz w:val="15"/>
                <w:szCs w:val="15"/>
                <w:rtl w:val="0"/>
              </w:rPr>
              <w:t xml:space="preserve">Campos, selecciones y resultado restablecidos</w:t>
            </w:r>
            <w:r w:rsidDel="00000000" w:rsidR="00000000" w:rsidRPr="00000000">
              <w:rPr>
                <w:rtl w:val="0"/>
              </w:rPr>
            </w:r>
          </w:p>
        </w:tc>
      </w:tr>
    </w:tbl>
    <w:p w:rsidR="00000000" w:rsidDel="00000000" w:rsidP="00000000" w:rsidRDefault="00000000" w:rsidRPr="00000000" w14:paraId="000000E1">
      <w:pPr>
        <w:pStyle w:val="Heading1"/>
        <w:rPr/>
      </w:pPr>
      <w:bookmarkStart w:colFirst="0" w:colLast="0" w:name="_heading=h.gqwiythm7toy" w:id="7"/>
      <w:bookmarkEnd w:id="7"/>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bookmarkStart w:colFirst="0" w:colLast="0" w:name="_heading=h.wznyuyh7dt1o" w:id="8"/>
      <w:bookmarkEnd w:id="8"/>
      <w:r w:rsidDel="00000000" w:rsidR="00000000" w:rsidRPr="00000000">
        <w:rPr>
          <w:rtl w:val="0"/>
        </w:rPr>
        <w:t xml:space="preserve">6. Cierre y preguntas de análisis </w:t>
      </w:r>
    </w:p>
    <w:p w:rsidR="00000000" w:rsidDel="00000000" w:rsidP="00000000" w:rsidRDefault="00000000" w:rsidRPr="00000000" w14:paraId="000000E3">
      <w:pPr>
        <w:spacing w:after="110" w:lineRule="auto"/>
        <w:rPr>
          <w:color w:val="172235"/>
          <w:sz w:val="19"/>
          <w:szCs w:val="19"/>
        </w:rPr>
      </w:pPr>
      <w:r w:rsidDel="00000000" w:rsidR="00000000" w:rsidRPr="00000000">
        <w:rPr>
          <w:color w:val="172235"/>
          <w:sz w:val="19"/>
          <w:szCs w:val="19"/>
          <w:rtl w:val="0"/>
        </w:rPr>
        <w:t xml:space="preserve">Antes de finalizar, comprueba que la ventana abre, los botones ejecutan sus métodos, los ComboBox contienen sus opciones y las reservas se calculan sin errores.</w:t>
      </w:r>
    </w:p>
    <w:p w:rsidR="00000000" w:rsidDel="00000000" w:rsidP="00000000" w:rsidRDefault="00000000" w:rsidRPr="00000000" w14:paraId="000000E4">
      <w:pPr>
        <w:numPr>
          <w:ilvl w:val="0"/>
          <w:numId w:val="4"/>
        </w:numPr>
        <w:spacing w:after="0" w:lineRule="auto"/>
        <w:ind w:left="317" w:hanging="173"/>
        <w:rPr>
          <w:b w:val="1"/>
          <w:bCs w:val="1"/>
          <w:color w:val="172235"/>
          <w:sz w:val="19"/>
          <w:szCs w:val="19"/>
        </w:rPr>
      </w:pPr>
      <w:r w:rsidDel="00000000" w:rsidR="00000000" w:rsidRPr="00000000">
        <w:rPr>
          <w:b w:val="1"/>
          <w:bCs w:val="1"/>
          <w:color w:val="172235"/>
          <w:rtl w:val="0"/>
        </w:rPr>
        <w:t xml:space="preserve">¿Cuál es la diferencia entre Stage y Scene?</w:t>
      </w:r>
      <w:r w:rsidDel="00000000" w:rsidR="00000000" w:rsidRPr="00000000">
        <w:rPr>
          <w:rtl w:val="0"/>
        </w:rPr>
      </w:r>
    </w:p>
    <w:p w:rsidR="00000000" w:rsidDel="00000000" w:rsidP="00000000" w:rsidRDefault="00000000" w:rsidRPr="00000000" w14:paraId="000000E5">
      <w:pPr>
        <w:spacing w:after="200" w:lineRule="auto"/>
        <w:ind w:firstLine="720"/>
        <w:rPr>
          <w:color w:val="172235"/>
          <w:sz w:val="17"/>
          <w:szCs w:val="17"/>
        </w:rPr>
      </w:pPr>
      <w:r w:rsidDel="00000000" w:rsidR="00000000" w:rsidRPr="00000000">
        <w:rPr>
          <w:b w:val="1"/>
          <w:bCs w:val="1"/>
          <w:color w:val="ff0000"/>
          <w:sz w:val="17"/>
          <w:szCs w:val="17"/>
          <w:rtl w:val="0"/>
        </w:rPr>
        <w:t xml:space="preserve">R:</w:t>
      </w:r>
      <w:r w:rsidDel="00000000" w:rsidR="00000000" w:rsidRPr="00000000">
        <w:rPr>
          <w:color w:val="172235"/>
          <w:sz w:val="17"/>
          <w:szCs w:val="17"/>
          <w:rtl w:val="0"/>
        </w:rPr>
        <w:tab/>
      </w:r>
      <w:r w:rsidDel="00000000" w:rsidR="00000000" w:rsidRPr="00000000">
        <w:rPr>
          <w:b w:val="1"/>
          <w:bCs w:val="1"/>
          <w:color w:val="172235"/>
          <w:sz w:val="17"/>
          <w:szCs w:val="17"/>
          <w:rtl w:val="0"/>
        </w:rPr>
        <w:t xml:space="preserve">Stage </w:t>
      </w:r>
      <w:r w:rsidDel="00000000" w:rsidR="00000000" w:rsidRPr="00000000">
        <w:rPr>
          <w:color w:val="172235"/>
          <w:sz w:val="17"/>
          <w:szCs w:val="17"/>
          <w:rtl w:val="0"/>
        </w:rPr>
        <w:t xml:space="preserve">es la ventana; </w:t>
      </w:r>
      <w:r w:rsidDel="00000000" w:rsidR="00000000" w:rsidRPr="00000000">
        <w:rPr>
          <w:b w:val="1"/>
          <w:bCs w:val="1"/>
          <w:color w:val="172235"/>
          <w:sz w:val="17"/>
          <w:szCs w:val="17"/>
          <w:rtl w:val="0"/>
        </w:rPr>
        <w:t xml:space="preserve">Scene </w:t>
      </w:r>
      <w:r w:rsidDel="00000000" w:rsidR="00000000" w:rsidRPr="00000000">
        <w:rPr>
          <w:color w:val="172235"/>
          <w:sz w:val="17"/>
          <w:szCs w:val="17"/>
          <w:rtl w:val="0"/>
        </w:rPr>
        <w:t xml:space="preserve">contiene el árbol visual de controles.</w:t>
      </w:r>
    </w:p>
    <w:p w:rsidR="00000000" w:rsidDel="00000000" w:rsidP="00000000" w:rsidRDefault="00000000" w:rsidRPr="00000000" w14:paraId="000000E6">
      <w:pPr>
        <w:numPr>
          <w:ilvl w:val="0"/>
          <w:numId w:val="4"/>
        </w:numPr>
        <w:spacing w:after="0" w:lineRule="auto"/>
        <w:ind w:left="317" w:hanging="173"/>
        <w:rPr>
          <w:b w:val="1"/>
          <w:bCs w:val="1"/>
          <w:color w:val="172235"/>
          <w:sz w:val="19"/>
          <w:szCs w:val="19"/>
        </w:rPr>
      </w:pPr>
      <w:r w:rsidDel="00000000" w:rsidR="00000000" w:rsidRPr="00000000">
        <w:rPr>
          <w:b w:val="1"/>
          <w:bCs w:val="1"/>
          <w:color w:val="172235"/>
          <w:rtl w:val="0"/>
        </w:rPr>
        <w:t xml:space="preserve">¿Para qué sirve FXMLLoader?</w:t>
      </w:r>
    </w:p>
    <w:p w:rsidR="00000000" w:rsidDel="00000000" w:rsidP="00000000" w:rsidRDefault="00000000" w:rsidRPr="00000000" w14:paraId="000000E7">
      <w:pPr>
        <w:spacing w:after="200" w:lineRule="auto"/>
        <w:rPr>
          <w:color w:val="172235"/>
          <w:sz w:val="17"/>
          <w:szCs w:val="17"/>
        </w:rPr>
      </w:pPr>
      <w:r w:rsidDel="00000000" w:rsidR="00000000" w:rsidRPr="00000000">
        <w:rPr>
          <w:color w:val="172235"/>
          <w:rtl w:val="0"/>
        </w:rPr>
        <w:tab/>
      </w:r>
      <w:r w:rsidDel="00000000" w:rsidR="00000000" w:rsidRPr="00000000">
        <w:rPr>
          <w:b w:val="1"/>
          <w:bCs w:val="1"/>
          <w:color w:val="ff0000"/>
          <w:rtl w:val="0"/>
        </w:rPr>
        <w:t xml:space="preserve">R:</w:t>
      </w:r>
      <w:r w:rsidDel="00000000" w:rsidR="00000000" w:rsidRPr="00000000">
        <w:rPr>
          <w:color w:val="ff0000"/>
          <w:rtl w:val="0"/>
        </w:rPr>
        <w:tab/>
      </w:r>
      <w:r w:rsidDel="00000000" w:rsidR="00000000" w:rsidRPr="00000000">
        <w:rPr>
          <w:color w:val="172235"/>
          <w:sz w:val="17"/>
          <w:szCs w:val="17"/>
          <w:rtl w:val="0"/>
        </w:rPr>
        <w:t xml:space="preserve">Interpreta el archivo </w:t>
      </w:r>
      <w:r w:rsidDel="00000000" w:rsidR="00000000" w:rsidRPr="00000000">
        <w:rPr>
          <w:b w:val="1"/>
          <w:bCs w:val="1"/>
          <w:color w:val="172235"/>
          <w:sz w:val="17"/>
          <w:szCs w:val="17"/>
          <w:rtl w:val="0"/>
        </w:rPr>
        <w:t xml:space="preserve">FXML</w:t>
      </w:r>
      <w:r w:rsidDel="00000000" w:rsidR="00000000" w:rsidRPr="00000000">
        <w:rPr>
          <w:color w:val="172235"/>
          <w:sz w:val="17"/>
          <w:szCs w:val="17"/>
          <w:rtl w:val="0"/>
        </w:rPr>
        <w:t xml:space="preserve">, crea los controles y vincula el controlador.</w:t>
      </w:r>
    </w:p>
    <w:p w:rsidR="00000000" w:rsidDel="00000000" w:rsidP="00000000" w:rsidRDefault="00000000" w:rsidRPr="00000000" w14:paraId="000000E8">
      <w:pPr>
        <w:numPr>
          <w:ilvl w:val="0"/>
          <w:numId w:val="4"/>
        </w:numPr>
        <w:spacing w:after="0" w:lineRule="auto"/>
        <w:ind w:left="317" w:hanging="173"/>
        <w:rPr>
          <w:b w:val="1"/>
          <w:bCs w:val="1"/>
          <w:color w:val="172235"/>
          <w:sz w:val="19"/>
          <w:szCs w:val="19"/>
        </w:rPr>
      </w:pPr>
      <w:r w:rsidDel="00000000" w:rsidR="00000000" w:rsidRPr="00000000">
        <w:rPr>
          <w:b w:val="1"/>
          <w:bCs w:val="1"/>
          <w:color w:val="172235"/>
          <w:rtl w:val="0"/>
        </w:rPr>
        <w:t xml:space="preserve">¿Qué relación existe entre fx:id y @FXML?</w:t>
      </w:r>
      <w:r w:rsidDel="00000000" w:rsidR="00000000" w:rsidRPr="00000000">
        <w:rPr>
          <w:rtl w:val="0"/>
        </w:rPr>
      </w:r>
    </w:p>
    <w:p w:rsidR="00000000" w:rsidDel="00000000" w:rsidP="00000000" w:rsidRDefault="00000000" w:rsidRPr="00000000" w14:paraId="000000E9">
      <w:pPr>
        <w:spacing w:after="200" w:lineRule="auto"/>
        <w:ind w:left="720" w:firstLine="0"/>
        <w:rPr>
          <w:color w:val="172235"/>
        </w:rPr>
      </w:pPr>
      <w:r w:rsidDel="00000000" w:rsidR="00000000" w:rsidRPr="00000000">
        <w:rPr>
          <w:b w:val="1"/>
          <w:bCs w:val="1"/>
          <w:color w:val="ff0000"/>
          <w:sz w:val="17"/>
          <w:szCs w:val="17"/>
          <w:rtl w:val="0"/>
        </w:rPr>
        <w:t xml:space="preserve">R:</w:t>
      </w:r>
      <w:r w:rsidDel="00000000" w:rsidR="00000000" w:rsidRPr="00000000">
        <w:rPr>
          <w:color w:val="172235"/>
          <w:sz w:val="17"/>
          <w:szCs w:val="17"/>
          <w:rtl w:val="0"/>
        </w:rPr>
        <w:tab/>
        <w:t xml:space="preserve">Permite que un atributo</w:t>
      </w:r>
      <w:r w:rsidDel="00000000" w:rsidR="00000000" w:rsidRPr="00000000">
        <w:rPr>
          <w:b w:val="1"/>
          <w:bCs w:val="1"/>
          <w:color w:val="172235"/>
          <w:sz w:val="17"/>
          <w:szCs w:val="17"/>
          <w:rtl w:val="0"/>
        </w:rPr>
        <w:t xml:space="preserve"> @FXML</w:t>
      </w:r>
      <w:r w:rsidDel="00000000" w:rsidR="00000000" w:rsidRPr="00000000">
        <w:rPr>
          <w:color w:val="172235"/>
          <w:sz w:val="17"/>
          <w:szCs w:val="17"/>
          <w:rtl w:val="0"/>
        </w:rPr>
        <w:t xml:space="preserve"> del controlador referencia el control correspondiente.</w:t>
      </w:r>
      <w:r w:rsidDel="00000000" w:rsidR="00000000" w:rsidRPr="00000000">
        <w:rPr>
          <w:rtl w:val="0"/>
        </w:rPr>
      </w:r>
    </w:p>
    <w:p w:rsidR="00000000" w:rsidDel="00000000" w:rsidP="00000000" w:rsidRDefault="00000000" w:rsidRPr="00000000" w14:paraId="000000EA">
      <w:pPr>
        <w:numPr>
          <w:ilvl w:val="0"/>
          <w:numId w:val="4"/>
        </w:numPr>
        <w:spacing w:after="0" w:lineRule="auto"/>
        <w:ind w:left="317" w:hanging="173"/>
        <w:rPr>
          <w:b w:val="1"/>
          <w:bCs w:val="1"/>
          <w:color w:val="172235"/>
          <w:sz w:val="19"/>
          <w:szCs w:val="19"/>
        </w:rPr>
      </w:pPr>
      <w:r w:rsidDel="00000000" w:rsidR="00000000" w:rsidRPr="00000000">
        <w:rPr>
          <w:b w:val="1"/>
          <w:bCs w:val="1"/>
          <w:color w:val="172235"/>
          <w:rtl w:val="0"/>
        </w:rPr>
        <w:t xml:space="preserve">¿Qué ocurre si On Action apunta a un método que no existe?</w:t>
      </w:r>
    </w:p>
    <w:p w:rsidR="00000000" w:rsidDel="00000000" w:rsidP="00000000" w:rsidRDefault="00000000" w:rsidRPr="00000000" w14:paraId="000000EB">
      <w:pPr>
        <w:spacing w:after="200" w:lineRule="auto"/>
        <w:ind w:left="360" w:firstLine="360"/>
        <w:rPr>
          <w:color w:val="172235"/>
        </w:rPr>
      </w:pPr>
      <w:r w:rsidDel="00000000" w:rsidR="00000000" w:rsidRPr="00000000">
        <w:rPr>
          <w:b w:val="1"/>
          <w:bCs w:val="1"/>
          <w:color w:val="ff0000"/>
          <w:rtl w:val="0"/>
        </w:rPr>
        <w:t xml:space="preserve">R:</w:t>
      </w:r>
      <w:r w:rsidDel="00000000" w:rsidR="00000000" w:rsidRPr="00000000">
        <w:rPr>
          <w:color w:val="172235"/>
          <w:rtl w:val="0"/>
        </w:rPr>
        <w:tab/>
        <w:t xml:space="preserve">Apunta a un método que no existe en el controlador Java, se producirá un error al cargar el archivo FXML y la ventana no se abrirá correctamente. </w:t>
      </w:r>
      <w:r w:rsidDel="00000000" w:rsidR="00000000" w:rsidRPr="00000000">
        <w:rPr>
          <w:rtl w:val="0"/>
        </w:rPr>
      </w:r>
    </w:p>
    <w:p w:rsidR="00000000" w:rsidDel="00000000" w:rsidP="00000000" w:rsidRDefault="00000000" w:rsidRPr="00000000" w14:paraId="000000EC">
      <w:pPr>
        <w:numPr>
          <w:ilvl w:val="0"/>
          <w:numId w:val="4"/>
        </w:numPr>
        <w:spacing w:after="0" w:lineRule="auto"/>
        <w:ind w:left="317" w:hanging="173"/>
        <w:rPr>
          <w:b w:val="1"/>
          <w:bCs w:val="1"/>
          <w:color w:val="172235"/>
          <w:sz w:val="19"/>
          <w:szCs w:val="19"/>
        </w:rPr>
      </w:pPr>
      <w:r w:rsidDel="00000000" w:rsidR="00000000" w:rsidRPr="00000000">
        <w:rPr>
          <w:b w:val="1"/>
          <w:bCs w:val="1"/>
          <w:color w:val="172235"/>
          <w:rtl w:val="0"/>
        </w:rPr>
        <w:t xml:space="preserve">¿Por qué se utiliza try/catch al convertir las noches?</w:t>
      </w:r>
    </w:p>
    <w:p w:rsidR="00000000" w:rsidDel="00000000" w:rsidP="00000000" w:rsidRDefault="00000000" w:rsidRPr="00000000" w14:paraId="000000ED">
      <w:pPr>
        <w:spacing w:after="110" w:lineRule="auto"/>
        <w:rPr>
          <w:color w:val="172235"/>
          <w:sz w:val="17"/>
          <w:szCs w:val="17"/>
        </w:rPr>
      </w:pPr>
      <w:r w:rsidDel="00000000" w:rsidR="00000000" w:rsidRPr="00000000">
        <w:rPr>
          <w:color w:val="172235"/>
          <w:rtl w:val="0"/>
        </w:rPr>
        <w:tab/>
      </w:r>
      <w:r w:rsidDel="00000000" w:rsidR="00000000" w:rsidRPr="00000000">
        <w:rPr>
          <w:b w:val="1"/>
          <w:bCs w:val="1"/>
          <w:color w:val="ff0000"/>
          <w:rtl w:val="0"/>
        </w:rPr>
        <w:t xml:space="preserve">R:</w:t>
      </w:r>
      <w:r w:rsidDel="00000000" w:rsidR="00000000" w:rsidRPr="00000000">
        <w:rPr>
          <w:color w:val="172235"/>
          <w:rtl w:val="0"/>
        </w:rPr>
        <w:tab/>
      </w:r>
      <w:r w:rsidDel="00000000" w:rsidR="00000000" w:rsidRPr="00000000">
        <w:rPr>
          <w:color w:val="172235"/>
          <w:sz w:val="17"/>
          <w:szCs w:val="17"/>
          <w:rtl w:val="0"/>
        </w:rPr>
        <w:t xml:space="preserve">Para manejar un número de noches no convertible a entero sin cerrar la aplicación.</w:t>
      </w:r>
    </w:p>
    <w:p w:rsidR="00000000" w:rsidDel="00000000" w:rsidP="00000000" w:rsidRDefault="00000000" w:rsidRPr="00000000" w14:paraId="000000EE">
      <w:pPr>
        <w:pStyle w:val="Heading1"/>
        <w:rPr/>
      </w:pPr>
      <w:bookmarkStart w:colFirst="0" w:colLast="0" w:name="_heading=h.7sjmkigjsgxs" w:id="9"/>
      <w:bookmarkEnd w:id="9"/>
      <w:r w:rsidDel="00000000" w:rsidR="00000000" w:rsidRPr="00000000">
        <w:rPr>
          <w:rtl w:val="0"/>
        </w:rPr>
        <w:t xml:space="preserve">Resolución rápida de problemas (FAQ)</w:t>
      </w:r>
    </w:p>
    <w:sdt>
      <w:sdtPr>
        <w:lock w:val="contentLocked"/>
        <w:id w:val="-894522541"/>
        <w:tag w:val="goog_rdk_6"/>
      </w:sdtPr>
      <w:sdtContent>
        <w:tbl>
          <w:tblPr>
            <w:tblStyle w:val="Table13"/>
            <w:tblW w:w="101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40"/>
            <w:gridCol w:w="6885"/>
            <w:tblGridChange w:id="0">
              <w:tblGrid>
                <w:gridCol w:w="3240"/>
                <w:gridCol w:w="6885"/>
              </w:tblGrid>
            </w:tblGridChange>
          </w:tblGrid>
          <w:tr>
            <w:trPr>
              <w:cantSplit w:val="0"/>
              <w:tblHeader w:val="1"/>
            </w:trPr>
            <w:tc>
              <w:tcPr>
                <w:shd w:fill="17365d" w:val="clear"/>
                <w:tcMar>
                  <w:top w:w="85.0" w:type="dxa"/>
                  <w:bottom w:w="85.0" w:type="dxa"/>
                </w:tcMar>
              </w:tcPr>
              <w:p w:rsidR="00000000" w:rsidDel="00000000" w:rsidP="00000000" w:rsidRDefault="00000000" w:rsidRPr="00000000" w14:paraId="000000EF">
                <w:pPr>
                  <w:rPr>
                    <w:color w:val="172235"/>
                    <w:sz w:val="19"/>
                    <w:szCs w:val="19"/>
                  </w:rPr>
                </w:pPr>
                <w:r w:rsidDel="00000000" w:rsidR="00000000" w:rsidRPr="00000000">
                  <w:rPr>
                    <w:b w:val="1"/>
                    <w:bCs w:val="1"/>
                    <w:color w:val="ffffff"/>
                    <w:sz w:val="16"/>
                    <w:szCs w:val="16"/>
                    <w:rtl w:val="0"/>
                  </w:rPr>
                  <w:t xml:space="preserve">Síntoma</w:t>
                </w:r>
                <w:r w:rsidDel="00000000" w:rsidR="00000000" w:rsidRPr="00000000">
                  <w:rPr>
                    <w:rtl w:val="0"/>
                  </w:rPr>
                </w:r>
              </w:p>
            </w:tc>
            <w:tc>
              <w:tcPr>
                <w:shd w:fill="17365d" w:val="clear"/>
                <w:tcMar>
                  <w:top w:w="85.0" w:type="dxa"/>
                  <w:bottom w:w="85.0" w:type="dxa"/>
                </w:tcMar>
              </w:tcPr>
              <w:p w:rsidR="00000000" w:rsidDel="00000000" w:rsidP="00000000" w:rsidRDefault="00000000" w:rsidRPr="00000000" w14:paraId="000000F0">
                <w:pPr>
                  <w:rPr>
                    <w:color w:val="172235"/>
                    <w:sz w:val="19"/>
                    <w:szCs w:val="19"/>
                  </w:rPr>
                </w:pPr>
                <w:r w:rsidDel="00000000" w:rsidR="00000000" w:rsidRPr="00000000">
                  <w:rPr>
                    <w:b w:val="1"/>
                    <w:bCs w:val="1"/>
                    <w:color w:val="ffffff"/>
                    <w:sz w:val="16"/>
                    <w:szCs w:val="16"/>
                    <w:rtl w:val="0"/>
                  </w:rPr>
                  <w:t xml:space="preserve">Qué revisar</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F1">
                <w:pPr>
                  <w:rPr>
                    <w:b w:val="1"/>
                    <w:bCs w:val="1"/>
                    <w:color w:val="172235"/>
                    <w:sz w:val="19"/>
                    <w:szCs w:val="19"/>
                  </w:rPr>
                </w:pPr>
                <w:r w:rsidDel="00000000" w:rsidR="00000000" w:rsidRPr="00000000">
                  <w:rPr>
                    <w:b w:val="1"/>
                    <w:bCs w:val="1"/>
                    <w:color w:val="172235"/>
                    <w:sz w:val="15"/>
                    <w:szCs w:val="15"/>
                    <w:rtl w:val="0"/>
                  </w:rPr>
                  <w:t xml:space="preserve">Location is not set / FXML no encontrado</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2">
                <w:pPr>
                  <w:rPr>
                    <w:color w:val="172235"/>
                    <w:sz w:val="19"/>
                    <w:szCs w:val="19"/>
                  </w:rPr>
                </w:pPr>
                <w:r w:rsidDel="00000000" w:rsidR="00000000" w:rsidRPr="00000000">
                  <w:rPr>
                    <w:color w:val="172235"/>
                    <w:sz w:val="15"/>
                    <w:szCs w:val="15"/>
                    <w:rtl w:val="0"/>
                  </w:rPr>
                  <w:t xml:space="preserve">reserva.fxml debe estar en resources/com/example/demo; getResource("reserva.fxml") usa una ruta relativa al paquete HelloApplication.</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F3">
                <w:pPr>
                  <w:rPr>
                    <w:b w:val="1"/>
                    <w:bCs w:val="1"/>
                    <w:color w:val="172235"/>
                    <w:sz w:val="19"/>
                    <w:szCs w:val="19"/>
                  </w:rPr>
                </w:pPr>
                <w:r w:rsidDel="00000000" w:rsidR="00000000" w:rsidRPr="00000000">
                  <w:rPr>
                    <w:b w:val="1"/>
                    <w:bCs w:val="1"/>
                    <w:color w:val="172235"/>
                    <w:sz w:val="15"/>
                    <w:szCs w:val="15"/>
                    <w:rtl w:val="0"/>
                  </w:rPr>
                  <w:t xml:space="preserve">NullPointerException al usar txtNombre</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F4">
                <w:pPr>
                  <w:rPr>
                    <w:color w:val="172235"/>
                    <w:sz w:val="19"/>
                    <w:szCs w:val="19"/>
                  </w:rPr>
                </w:pPr>
                <w:r w:rsidDel="00000000" w:rsidR="00000000" w:rsidRPr="00000000">
                  <w:rPr>
                    <w:color w:val="172235"/>
                    <w:sz w:val="15"/>
                    <w:szCs w:val="15"/>
                    <w:rtl w:val="0"/>
                  </w:rPr>
                  <w:t xml:space="preserve">Coincidencia exacta de fx:id y atributo @FXML; revisar fx:controller.</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F5">
                <w:pPr>
                  <w:rPr>
                    <w:b w:val="1"/>
                    <w:bCs w:val="1"/>
                    <w:color w:val="172235"/>
                    <w:sz w:val="19"/>
                    <w:szCs w:val="19"/>
                  </w:rPr>
                </w:pPr>
                <w:r w:rsidDel="00000000" w:rsidR="00000000" w:rsidRPr="00000000">
                  <w:rPr>
                    <w:b w:val="1"/>
                    <w:bCs w:val="1"/>
                    <w:color w:val="172235"/>
                    <w:sz w:val="15"/>
                    <w:szCs w:val="15"/>
                    <w:rtl w:val="0"/>
                  </w:rPr>
                  <w:t xml:space="preserve">Error LoadException al presionar botón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6">
                <w:pPr>
                  <w:rPr>
                    <w:color w:val="172235"/>
                    <w:sz w:val="19"/>
                    <w:szCs w:val="19"/>
                  </w:rPr>
                </w:pPr>
                <w:r w:rsidDel="00000000" w:rsidR="00000000" w:rsidRPr="00000000">
                  <w:rPr>
                    <w:color w:val="172235"/>
                    <w:sz w:val="15"/>
                    <w:szCs w:val="15"/>
                    <w:rtl w:val="0"/>
                  </w:rPr>
                  <w:t xml:space="preserve">On Action debe coincidir con el método @FXML del controlador.</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F7">
                <w:pPr>
                  <w:rPr>
                    <w:b w:val="1"/>
                    <w:bCs w:val="1"/>
                    <w:color w:val="172235"/>
                    <w:sz w:val="19"/>
                    <w:szCs w:val="19"/>
                  </w:rPr>
                </w:pPr>
                <w:r w:rsidDel="00000000" w:rsidR="00000000" w:rsidRPr="00000000">
                  <w:rPr>
                    <w:b w:val="1"/>
                    <w:bCs w:val="1"/>
                    <w:color w:val="172235"/>
                    <w:sz w:val="15"/>
                    <w:szCs w:val="15"/>
                    <w:rtl w:val="0"/>
                  </w:rPr>
                  <w:t xml:space="preserve">Módulo no abre controlador</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F8">
                <w:pPr>
                  <w:rPr>
                    <w:color w:val="172235"/>
                    <w:sz w:val="19"/>
                    <w:szCs w:val="19"/>
                  </w:rPr>
                </w:pPr>
                <w:r w:rsidDel="00000000" w:rsidR="00000000" w:rsidRPr="00000000">
                  <w:rPr>
                    <w:color w:val="172235"/>
                    <w:sz w:val="15"/>
                    <w:szCs w:val="15"/>
                    <w:rtl w:val="0"/>
                  </w:rPr>
                  <w:t xml:space="preserve">Añadir opens com.example.demo.controller to javafx.fxml; y conservar el nombre real del módulo.</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F9">
                <w:pPr>
                  <w:rPr>
                    <w:b w:val="1"/>
                    <w:bCs w:val="1"/>
                    <w:color w:val="172235"/>
                    <w:sz w:val="19"/>
                    <w:szCs w:val="19"/>
                  </w:rPr>
                </w:pPr>
                <w:r w:rsidDel="00000000" w:rsidR="00000000" w:rsidRPr="00000000">
                  <w:rPr>
                    <w:b w:val="1"/>
                    <w:bCs w:val="1"/>
                    <w:color w:val="172235"/>
                    <w:sz w:val="15"/>
                    <w:szCs w:val="15"/>
                    <w:rtl w:val="0"/>
                  </w:rPr>
                  <w:t xml:space="preserve">Maven ejecuta otra aplicación</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A">
                <w:pPr>
                  <w:rPr>
                    <w:color w:val="172235"/>
                    <w:sz w:val="19"/>
                    <w:szCs w:val="19"/>
                  </w:rPr>
                </w:pPr>
                <w:r w:rsidDel="00000000" w:rsidR="00000000" w:rsidRPr="00000000">
                  <w:rPr>
                    <w:color w:val="172235"/>
                    <w:sz w:val="15"/>
                    <w:szCs w:val="15"/>
                    <w:rtl w:val="0"/>
                  </w:rPr>
                  <w:t xml:space="preserve">Mantener el nombre real del módulo y apuntar a com.example.demo.Launcher, cuando sea necesario.</w:t>
                </w:r>
                <w:r w:rsidDel="00000000" w:rsidR="00000000" w:rsidRPr="00000000">
                  <w:rPr>
                    <w:rtl w:val="0"/>
                  </w:rPr>
                </w:r>
              </w:p>
            </w:tc>
          </w:tr>
          <w:tr>
            <w:trPr>
              <w:cantSplit w:val="0"/>
              <w:tblHeader w:val="0"/>
            </w:trPr>
            <w:tc>
              <w:tcPr>
                <w:shd w:fill="f5f8fb" w:val="clear"/>
                <w:tcMar>
                  <w:top w:w="75.0" w:type="dxa"/>
                  <w:bottom w:w="75.0" w:type="dxa"/>
                </w:tcMar>
                <w:vAlign w:val="center"/>
              </w:tcPr>
              <w:p w:rsidR="00000000" w:rsidDel="00000000" w:rsidP="00000000" w:rsidRDefault="00000000" w:rsidRPr="00000000" w14:paraId="000000FB">
                <w:pPr>
                  <w:rPr>
                    <w:b w:val="1"/>
                    <w:bCs w:val="1"/>
                    <w:color w:val="172235"/>
                    <w:sz w:val="19"/>
                    <w:szCs w:val="19"/>
                  </w:rPr>
                </w:pPr>
                <w:r w:rsidDel="00000000" w:rsidR="00000000" w:rsidRPr="00000000">
                  <w:rPr>
                    <w:b w:val="1"/>
                    <w:bCs w:val="1"/>
                    <w:color w:val="172235"/>
                    <w:sz w:val="15"/>
                    <w:szCs w:val="15"/>
                    <w:rtl w:val="0"/>
                  </w:rPr>
                  <w:t xml:space="preserve">No aparece JavaFX en el asistente</w:t>
                </w:r>
                <w:r w:rsidDel="00000000" w:rsidR="00000000" w:rsidRPr="00000000">
                  <w:rPr>
                    <w:rtl w:val="0"/>
                  </w:rPr>
                </w:r>
              </w:p>
            </w:tc>
            <w:tc>
              <w:tcPr>
                <w:shd w:fill="f5f8fb" w:val="clear"/>
                <w:tcMar>
                  <w:top w:w="75.0" w:type="dxa"/>
                  <w:bottom w:w="75.0" w:type="dxa"/>
                </w:tcMar>
                <w:vAlign w:val="center"/>
              </w:tcPr>
              <w:p w:rsidR="00000000" w:rsidDel="00000000" w:rsidP="00000000" w:rsidRDefault="00000000" w:rsidRPr="00000000" w14:paraId="000000FC">
                <w:pPr>
                  <w:rPr>
                    <w:color w:val="172235"/>
                    <w:sz w:val="19"/>
                    <w:szCs w:val="19"/>
                  </w:rPr>
                </w:pPr>
                <w:r w:rsidDel="00000000" w:rsidR="00000000" w:rsidRPr="00000000">
                  <w:rPr>
                    <w:color w:val="172235"/>
                    <w:sz w:val="15"/>
                    <w:szCs w:val="15"/>
                    <w:rtl w:val="0"/>
                  </w:rPr>
                  <w:t xml:space="preserve">Utilizar proyecto Maven y configuración manual del anexo.</w:t>
                </w:r>
                <w:r w:rsidDel="00000000" w:rsidR="00000000" w:rsidRPr="00000000">
                  <w:rPr>
                    <w:rtl w:val="0"/>
                  </w:rPr>
                </w:r>
              </w:p>
            </w:tc>
          </w:tr>
          <w:tr>
            <w:trPr>
              <w:cantSplit w:val="0"/>
              <w:tblHeader w:val="0"/>
            </w:trPr>
            <w:tc>
              <w:tcPr>
                <w:tcMar>
                  <w:top w:w="75.0" w:type="dxa"/>
                  <w:bottom w:w="75.0" w:type="dxa"/>
                </w:tcMar>
                <w:vAlign w:val="center"/>
              </w:tcPr>
              <w:p w:rsidR="00000000" w:rsidDel="00000000" w:rsidP="00000000" w:rsidRDefault="00000000" w:rsidRPr="00000000" w14:paraId="000000FD">
                <w:pPr>
                  <w:rPr>
                    <w:b w:val="1"/>
                    <w:bCs w:val="1"/>
                    <w:color w:val="172235"/>
                    <w:sz w:val="19"/>
                    <w:szCs w:val="19"/>
                  </w:rPr>
                </w:pPr>
                <w:r w:rsidDel="00000000" w:rsidR="00000000" w:rsidRPr="00000000">
                  <w:rPr>
                    <w:b w:val="1"/>
                    <w:bCs w:val="1"/>
                    <w:color w:val="172235"/>
                    <w:sz w:val="15"/>
                    <w:szCs w:val="15"/>
                    <w:rtl w:val="0"/>
                  </w:rPr>
                  <w:t xml:space="preserve">Advertencia namespace 26 / JavaFX 21</w:t>
                </w:r>
                <w:r w:rsidDel="00000000" w:rsidR="00000000" w:rsidRPr="00000000">
                  <w:rPr>
                    <w:rtl w:val="0"/>
                  </w:rPr>
                </w:r>
              </w:p>
            </w:tc>
            <w:tc>
              <w:tcPr>
                <w:tcMar>
                  <w:top w:w="75.0" w:type="dxa"/>
                  <w:bottom w:w="75.0" w:type="dxa"/>
                </w:tcMar>
                <w:vAlign w:val="center"/>
              </w:tcPr>
              <w:p w:rsidR="00000000" w:rsidDel="00000000" w:rsidP="00000000" w:rsidRDefault="00000000" w:rsidRPr="00000000" w14:paraId="000000FE">
                <w:pPr>
                  <w:rPr>
                    <w:color w:val="172235"/>
                    <w:sz w:val="19"/>
                    <w:szCs w:val="19"/>
                  </w:rPr>
                </w:pPr>
                <w:r w:rsidDel="00000000" w:rsidR="00000000" w:rsidRPr="00000000">
                  <w:rPr>
                    <w:color w:val="172235"/>
                    <w:sz w:val="15"/>
                    <w:szCs w:val="15"/>
                    <w:rtl w:val="0"/>
                  </w:rPr>
                  <w:t xml:space="preserve">Scene Builder puede guardar un namespace más nuevo; mantener propiedades compatibles con JavaFX 21.</w:t>
                </w:r>
                <w:r w:rsidDel="00000000" w:rsidR="00000000" w:rsidRPr="00000000">
                  <w:rPr>
                    <w:rtl w:val="0"/>
                  </w:rPr>
                </w:r>
              </w:p>
            </w:tc>
          </w:tr>
        </w:tbl>
      </w:sdtContent>
    </w:sdt>
    <w:p w:rsidR="00000000" w:rsidDel="00000000" w:rsidP="00000000" w:rsidRDefault="00000000" w:rsidRPr="00000000" w14:paraId="000000FF">
      <w:pPr>
        <w:spacing w:after="0" w:lineRule="auto"/>
        <w:rPr>
          <w:color w:val="172235"/>
          <w:sz w:val="17"/>
          <w:szCs w:val="17"/>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0" w:before="200" w:line="240" w:lineRule="auto"/>
        <w:rPr/>
      </w:pPr>
      <w:bookmarkStart w:colFirst="0" w:colLast="0" w:name="_heading=h.mve64nyztcbu" w:id="10"/>
      <w:bookmarkEnd w:id="10"/>
      <w:r w:rsidDel="00000000" w:rsidR="00000000" w:rsidRPr="00000000">
        <w:rPr>
          <w:rtl w:val="0"/>
        </w:rPr>
        <w:t xml:space="preserve">¡Ánimo Chicos!</w:t>
      </w:r>
    </w:p>
    <w:p w:rsidR="00000000" w:rsidDel="00000000" w:rsidP="00000000" w:rsidRDefault="00000000" w:rsidRPr="00000000" w14:paraId="00000101">
      <w:pPr>
        <w:spacing w:after="0" w:line="276" w:lineRule="auto"/>
        <w:rPr>
          <w:rFonts w:ascii="Arial" w:cs="Arial" w:eastAsia="Arial" w:hAnsi="Arial"/>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spacing w:after="0" w:line="276" w:lineRule="auto"/>
        <w:ind w:left="720" w:hanging="360"/>
        <w:rPr>
          <w:rFonts w:ascii="Arial" w:cs="Arial" w:eastAsia="Arial" w:hAnsi="Arial"/>
          <w:color w:val="000000"/>
          <w:sz w:val="24"/>
          <w:szCs w:val="24"/>
        </w:rPr>
      </w:pPr>
      <w:r w:rsidDel="00000000" w:rsidR="00000000" w:rsidRPr="00000000">
        <w:rPr>
          <w:rtl w:val="0"/>
        </w:rPr>
      </w:r>
    </w:p>
    <w:p w:rsidR="00000000" w:rsidDel="00000000" w:rsidP="00000000" w:rsidRDefault="00000000" w:rsidRPr="00000000" w14:paraId="00000103">
      <w:pPr>
        <w:spacing w:after="0" w:line="276" w:lineRule="auto"/>
        <w:jc w:val="center"/>
        <w:rPr>
          <w:rFonts w:ascii="Arial" w:cs="Arial" w:eastAsia="Arial" w:hAnsi="Arial"/>
          <w:b w:val="1"/>
          <w:bCs w:val="1"/>
          <w:color w:val="000000"/>
          <w:sz w:val="26"/>
          <w:szCs w:val="26"/>
        </w:rPr>
      </w:pPr>
      <w:r w:rsidDel="00000000" w:rsidR="00000000" w:rsidRPr="00000000">
        <w:rPr>
          <w:rFonts w:ascii="Arial" w:cs="Arial" w:eastAsia="Arial" w:hAnsi="Arial"/>
          <w:b w:val="1"/>
          <w:bCs w:val="1"/>
          <w:color w:val="000000"/>
          <w:sz w:val="26"/>
          <w:szCs w:val="26"/>
          <w:rtl w:val="0"/>
        </w:rPr>
        <w:t xml:space="preserve">¡Cualquier consulta, reclamo, queja, duda que tengan no duden en contactarme!</w:t>
      </w:r>
    </w:p>
    <w:p w:rsidR="00000000" w:rsidDel="00000000" w:rsidP="00000000" w:rsidRDefault="00000000" w:rsidRPr="00000000" w14:paraId="00000104">
      <w:pPr>
        <w:spacing w:after="0" w:line="276" w:lineRule="auto"/>
        <w:ind w:left="720" w:hanging="360"/>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6"/>
          <w:szCs w:val="26"/>
          <w:rtl w:val="0"/>
        </w:rPr>
        <w:t xml:space="preserve">¡Mándame tu ejercicio y yo te lo reviso!</w:t>
      </w:r>
      <w:r w:rsidDel="00000000" w:rsidR="00000000" w:rsidRPr="00000000">
        <w:rPr>
          <w:rtl w:val="0"/>
        </w:rPr>
      </w:r>
    </w:p>
    <w:p w:rsidR="00000000" w:rsidDel="00000000" w:rsidP="00000000" w:rsidRDefault="00000000" w:rsidRPr="00000000" w14:paraId="00000105">
      <w:pPr>
        <w:spacing w:after="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06">
      <w:pPr>
        <w:spacing w:after="0" w:line="276"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07">
      <w:pPr>
        <w:spacing w:after="0" w:line="276" w:lineRule="auto"/>
        <w:ind w:left="720" w:hanging="360"/>
        <w:jc w:val="center"/>
        <w:rPr>
          <w:rFonts w:ascii="Arial" w:cs="Arial" w:eastAsia="Arial" w:hAnsi="Arial"/>
          <w:b w:val="1"/>
          <w:bCs w:val="1"/>
          <w:i w:val="1"/>
          <w:iCs w:val="1"/>
          <w:color w:val="000000"/>
          <w:sz w:val="44"/>
          <w:szCs w:val="44"/>
        </w:rPr>
      </w:pPr>
      <w:r w:rsidDel="00000000" w:rsidR="00000000" w:rsidRPr="00000000">
        <w:rPr>
          <w:rFonts w:ascii="Arial" w:cs="Arial" w:eastAsia="Arial" w:hAnsi="Arial"/>
          <w:color w:val="000000"/>
          <w:sz w:val="24"/>
          <w:szCs w:val="24"/>
          <w:rtl w:val="0"/>
        </w:rPr>
        <w:t xml:space="preserve">Correo Institucional</w:t>
      </w:r>
      <w:r w:rsidDel="00000000" w:rsidR="00000000" w:rsidRPr="00000000">
        <w:rPr>
          <w:rFonts w:ascii="Arial" w:cs="Arial" w:eastAsia="Arial" w:hAnsi="Arial"/>
          <w:b w:val="1"/>
          <w:bCs w:val="1"/>
          <w:color w:val="000000"/>
          <w:sz w:val="24"/>
          <w:szCs w:val="24"/>
          <w:rtl w:val="0"/>
        </w:rPr>
        <w:t xml:space="preserve">: </w:t>
      </w:r>
      <w:hyperlink r:id="rId8">
        <w:r w:rsidDel="00000000" w:rsidR="00000000" w:rsidRPr="00000000">
          <w:rPr>
            <w:rFonts w:ascii="Arial" w:cs="Arial" w:eastAsia="Arial" w:hAnsi="Arial"/>
            <w:b w:val="1"/>
            <w:bCs w:val="1"/>
            <w:color w:val="1155cc"/>
            <w:sz w:val="24"/>
            <w:szCs w:val="24"/>
            <w:u w:val="single"/>
            <w:rtl w:val="0"/>
          </w:rPr>
          <w:t xml:space="preserve">mi.gonzalezt@duocuc.cl</w:t>
        </w:r>
      </w:hyperlink>
      <w:r w:rsidDel="00000000" w:rsidR="00000000" w:rsidRPr="00000000">
        <w:rPr>
          <w:rtl w:val="0"/>
        </w:rPr>
      </w:r>
    </w:p>
    <w:p w:rsidR="00000000" w:rsidDel="00000000" w:rsidP="00000000" w:rsidRDefault="00000000" w:rsidRPr="00000000" w14:paraId="00000108">
      <w:pPr>
        <w:spacing w:after="0" w:line="276" w:lineRule="auto"/>
        <w:ind w:left="720" w:hanging="360"/>
        <w:jc w:val="center"/>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09">
      <w:pPr>
        <w:spacing w:after="0" w:line="276" w:lineRule="auto"/>
        <w:ind w:left="720" w:hanging="360"/>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0A">
      <w:pPr>
        <w:spacing w:after="0" w:lineRule="auto"/>
        <w:rPr>
          <w:color w:val="172235"/>
          <w:sz w:val="17"/>
          <w:szCs w:val="17"/>
        </w:rPr>
      </w:pPr>
      <w:r w:rsidDel="00000000" w:rsidR="00000000" w:rsidRPr="00000000">
        <w:rPr>
          <w:rtl w:val="0"/>
        </w:rPr>
      </w:r>
    </w:p>
    <w:sectPr>
      <w:headerReference r:id="rId9" w:type="default"/>
      <w:footerReference r:id="rId10" w:type="default"/>
      <w:pgSz w:h="16838" w:w="11906" w:orient="portrait"/>
      <w:pgMar w:bottom="566.9291338582677" w:top="566.9291338582677" w:left="566.9291338582677" w:right="566.9291338582677" w:header="442" w:footer="4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nsolas"/>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spacing w:after="0" w:line="276" w:lineRule="auto"/>
      <w:jc w:val="right"/>
      <w:rPr>
        <w:rFonts w:ascii="Arial" w:cs="Arial" w:eastAsia="Arial" w:hAnsi="Arial"/>
        <w:color w:val="000000"/>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14"/>
      <w:tblW w:w="10777.0" w:type="dxa"/>
      <w:jc w:val="right"/>
      <w:tblLayout w:type="fixed"/>
      <w:tblLook w:val="0600"/>
    </w:tblPr>
    <w:tblGrid>
      <w:gridCol w:w="5388.5"/>
      <w:gridCol w:w="5388.5"/>
      <w:tblGridChange w:id="0">
        <w:tblGrid>
          <w:gridCol w:w="5388.5"/>
          <w:gridCol w:w="5388.5"/>
        </w:tblGrid>
      </w:tblGridChange>
    </w:tblGrid>
    <w:tr>
      <w:trPr>
        <w:cantSplit w:val="0"/>
        <w:tblHeader w:val="0"/>
      </w:trPr>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E">
          <w:pPr>
            <w:widowControl w:val="0"/>
            <w:spacing w:after="0" w:line="240"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Matías González - Ingeniero en Informática</w:t>
          </w:r>
        </w:p>
      </w:tc>
      <w:tc>
        <w:tcPr>
          <w:shd w:fill="auto" w:val="clear"/>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10F">
          <w:pPr>
            <w:spacing w:after="0" w:line="276" w:lineRule="auto"/>
            <w:jc w:val="right"/>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Página </w:t>
          </w:r>
          <w:r w:rsidDel="00000000" w:rsidR="00000000" w:rsidRPr="00000000">
            <w:rPr>
              <w:rFonts w:ascii="Arial" w:cs="Arial" w:eastAsia="Arial" w:hAnsi="Arial"/>
              <w:color w:val="000000"/>
              <w:sz w:val="22"/>
              <w:szCs w:val="2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0">
    <w:pPr>
      <w:jc w:val="left"/>
      <w:rPr>
        <w:sz w:val="14"/>
        <w:szCs w:val="1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b w:val="1"/>
        <w:bCs w:val="1"/>
        <w:color w:val="546477"/>
        <w:sz w:val="14"/>
        <w:szCs w:val="14"/>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b w:val="1"/>
        <w:bCs w:val="1"/>
        <w:color w:val="546477"/>
        <w:sz w:val="14"/>
        <w:szCs w:val="14"/>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rFonts w:ascii="Arial" w:cs="Arial" w:eastAsia="Arial" w:hAnsi="Arial"/>
        <w:b w:val="1"/>
        <w:bCs w:val="1"/>
        <w:u w:val="none"/>
      </w:rPr>
    </w:lvl>
    <w:lvl w:ilvl="2">
      <w:start w:val="1"/>
      <w:numFmt w:val="lowerRoman"/>
      <w:lvlText w:val="%3."/>
      <w:lvlJc w:val="right"/>
      <w:pPr>
        <w:ind w:left="2160" w:hanging="360"/>
      </w:pPr>
      <w:rPr>
        <w:rFonts w:ascii="Arial" w:cs="Arial" w:eastAsia="Arial" w:hAnsi="Arial"/>
        <w:b w:val="1"/>
        <w:bCs w:val="1"/>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0f1d32"/>
        <w:sz w:val="18"/>
        <w:szCs w:val="18"/>
        <w:lang w:val="en"/>
      </w:rPr>
    </w:rPrDefault>
    <w:pPrDefault>
      <w:pPr>
        <w:spacing w:after="100" w:line="27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276" w:lineRule="auto"/>
      <w:jc w:val="center"/>
    </w:pPr>
    <w:rPr>
      <w:rFonts w:ascii="Arial" w:cs="Arial" w:eastAsia="Arial" w:hAnsi="Arial"/>
      <w:b w:val="1"/>
      <w:bCs w:val="1"/>
      <w:i w:val="1"/>
      <w:iCs w:val="1"/>
      <w:color w:val="000000"/>
      <w:sz w:val="28"/>
      <w:szCs w:val="28"/>
    </w:rPr>
  </w:style>
  <w:style w:type="paragraph" w:styleId="Heading2">
    <w:name w:val="heading 2"/>
    <w:basedOn w:val="Normal"/>
    <w:next w:val="Normal"/>
    <w:pPr>
      <w:keepNext w:val="1"/>
      <w:keepLines w:val="1"/>
      <w:spacing w:after="80" w:before="160" w:lineRule="auto"/>
      <w:ind w:firstLine="720"/>
    </w:pPr>
    <w:rPr>
      <w:rFonts w:ascii="Arial" w:cs="Arial" w:eastAsia="Arial" w:hAnsi="Arial"/>
      <w:b w:val="1"/>
      <w:bCs w:val="1"/>
      <w:color w:val="674ea7"/>
      <w:sz w:val="21"/>
      <w:szCs w:val="21"/>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0" w:line="276" w:lineRule="auto"/>
      <w:jc w:val="center"/>
    </w:pPr>
    <w:rPr>
      <w:rFonts w:ascii="Arial" w:cs="Arial" w:eastAsia="Arial" w:hAnsi="Arial"/>
      <w:b w:val="1"/>
      <w:bCs w:val="1"/>
      <w:i w:val="1"/>
      <w:iCs w:val="1"/>
      <w:color w:val="000000"/>
      <w:sz w:val="46"/>
      <w:szCs w:val="46"/>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CodeHotel" w:customStyle="1">
    <w:name w:val="Code Hotel"/>
    <w:pPr>
      <w:spacing w:after="0" w:before="0" w:line="240" w:lineRule="auto"/>
      <w:ind w:left="125" w:right="85"/>
    </w:pPr>
    <w:rPr>
      <w:rFonts w:ascii="Consolas" w:hAnsi="Consolas"/>
      <w:color w:val="0f1d32"/>
      <w:sz w:val="1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i.gonzalezt@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1GMzDHOs8zoV5Gf1TkGx8w0JziQ==">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Ayudantía DSY1102</dc:creator>
</cp:coreProperties>
</file>