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Solución · Cine Vulkan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Actividad introductoria de SQL · 3 tablas relacionadas · Oracle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Alcance de la sesión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Según las instrucciones del profesor, el grupo practicó de forma introductoria CREATE TABLE, ALTER TABLE, PRIMARY KEY, INSERT y SELECT, pero todavía no trabajó FOREIGN KEY. El taller incorpora una tercera tabla (SALA) y permite introducir las claves foráneas sin avanzar a JOIN, IDENTITY, secuencias ni CHECK/UNIQUE adicionales. Se practica DROP TABLE solo sobre una tabla de prueba.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Cronograma: 80 minutos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173451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Minuto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Apoyo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0–8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Presentación del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Explicar ambas relaciones 1:N del modelo.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8–28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Recordar NUMBER, VARCHAR2, DATE y PRIMARY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28–45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ALTER TABLE y dos FOREIGN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Mostrar una relación y dejar la segunda como práctica.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45–65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INSERT INTO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Insertar primero PELICULA y SALA; al final FUNCION.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.4833984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65–72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Verificar cantidades: 3, 3 y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72–77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DROP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Eliminar exclusivamente PRUEBA_CINE.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77–80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Preguntar por claves y orden de inserción.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Modelo relacional esperado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PELICULA </w:t>
      </w:r>
      <w:r w:rsidDel="00000000" w:rsidR="00000000" w:rsidRPr="00000000">
        <w:rPr>
          <w:rtl w:val="0"/>
        </w:rPr>
        <w:t xml:space="preserve">(id_pelicula PK, titulo, genero, duracion_min, clasificacion).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SALA </w:t>
      </w:r>
      <w:r w:rsidDel="00000000" w:rsidR="00000000" w:rsidRPr="00000000">
        <w:rPr>
          <w:rtl w:val="0"/>
        </w:rPr>
        <w:t xml:space="preserve">(id_sala PK, nombre_sala, capacidad).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FUNCION </w:t>
      </w:r>
      <w:r w:rsidDel="00000000" w:rsidR="00000000" w:rsidRPr="00000000">
        <w:rPr>
          <w:rtl w:val="0"/>
        </w:rPr>
        <w:t xml:space="preserve">(id_funcion PK, id_pelicula FK → PELICULA.id_pelicula, id_sala FK → SALA.id_sala, fecha_funcion, precio).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Una película puede tener varias funciones y una sala puede utilizarse en varias funciones a lo largo del tiempo.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Pauta de comprobación (100 puntos)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173451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451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Tres tablas, columnas y claves primarias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ALTER TABLE: ADD y MODIFY; dos claves foráneas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 películas, 3 salas y 4 funciones insertadas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Consultas SELECT en las tres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8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Creación, ALTER y DROP de PRUEBA_CINE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Errores que se pueden aprovechar en clase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ORA-00955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: el objeto ya existe. No repetir CREATE sobre las mismas tablas.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ORA-00001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: una PRIMARY KEY duplicada impide el segundo INSERT.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ORA-02291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: el id_pelicula o id_sala de una función no existe en la tabla padre.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ORA-00942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42a30"/>
          <w:sz w:val="19"/>
          <w:szCs w:val="19"/>
          <w:u w:val="none"/>
          <w:shd w:fill="auto" w:val="clear"/>
          <w:vertAlign w:val="baseline"/>
          <w:rtl w:val="0"/>
        </w:rPr>
        <w:t xml:space="preserve">: PRUEBA_CINE deja de estar disponible luego de DROP TABLE.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Script solucionado · ejecutar por secciones</w:t>
      </w:r>
    </w:p>
    <w:p w:rsidR="00000000" w:rsidDel="00000000" w:rsidP="00000000" w:rsidRDefault="00000000" w:rsidRPr="00000000" w14:paraId="00000039">
      <w:pPr>
        <w:pStyle w:val="Heading2"/>
        <w:ind w:firstLine="720"/>
        <w:rPr/>
      </w:pPr>
      <w:r w:rsidDel="00000000" w:rsidR="00000000" w:rsidRPr="00000000">
        <w:rPr>
          <w:rtl w:val="0"/>
        </w:rPr>
        <w:t xml:space="preserve">A. Crear las tres tablas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CREATE TABLE pelicula (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id_pelicula NUMBER(4),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titulo VARCHAR2(60) NOT NULL,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genero VARCHAR2(30),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duracion_min NUMBER(3),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CONSTRAINT pk_pelicula PRIMARY KEY (id_pelicula)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CREATE TABLE sala (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id_sala NUMBER(2),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nombre_sala VARCHAR2(30) NOT NULL,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capacidad NUMBER(3),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CONSTRAINT pk_sala PRIMARY KEY (id_sala)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CREATE TABLE funcion (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id_funcion NUMBER(4),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id_pelicula NUMBER(4) NOT NULL,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id_sala NUMBER(2) NOT NULL,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fecha_funcion DATE,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precio NUMBER(8),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CONSTRAINT pk_funcion PRIMARY KEY (id_funcion)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pStyle w:val="Heading2"/>
        <w:ind w:firstLine="720"/>
        <w:rPr/>
      </w:pPr>
      <w:r w:rsidDel="00000000" w:rsidR="00000000" w:rsidRPr="00000000">
        <w:rPr>
          <w:rtl w:val="0"/>
        </w:rPr>
        <w:t xml:space="preserve">B. Modificar y relacionar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 pelicula ADD clasificacion VARCHAR2(15);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 pelicula MODIFY titulo VARCHAR2(100);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-- 3. RELACIONAR LAS TABLAS (explicacion guiada)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 funcion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ADD CONSTRAINT fk_funcion_pelicula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FOREIGN KEY (id_pelicula)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REFERENCES pelicula (id_pelicula);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 funcion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ADD CONSTRAINT fk_funcion_sala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FOREIGN KEY (id_sala)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REFERENCES sala (id_sala);</w:t>
      </w:r>
    </w:p>
    <w:p w:rsidR="00000000" w:rsidDel="00000000" w:rsidP="00000000" w:rsidRDefault="00000000" w:rsidRPr="00000000" w14:paraId="0000005F">
      <w:pPr>
        <w:pStyle w:val="Heading2"/>
        <w:ind w:firstLine="720"/>
        <w:rPr/>
      </w:pPr>
      <w:r w:rsidDel="00000000" w:rsidR="00000000" w:rsidRPr="00000000">
        <w:rPr>
          <w:rtl w:val="0"/>
        </w:rPr>
        <w:t xml:space="preserve">C. Insertar registros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pelicula (id_pelicula, titulo, genero, duracion_min, clasificacion)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(1, 'El viaje final', 'Ciencia ficcion', 115, 'TE');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pelicula (id_pelicula, titulo, genero, duracion_min, clasificacion)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(2, 'La casa del lago', 'Drama', 100, '14');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pelicula (id_pelicula, titulo, genero, duracion_min, clasificacion)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(3, 'Risa asegurada', 'Comedia', 95, 'TE');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sala (id_sala, nombre_sala, capacidad)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(1, 'Sala Norte', 80);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sala (id_sala, nombre_sala, capacidad)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(2, 'Sala Central', 120);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sala (id_sala, nombre_sala, capacidad)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(3, 'Sala Sur', 60);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-- 5. INSERTAR FUNCIONES (tablas hijas; FKs existentes)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funcion (id_funcion, id_pelicula, id_sala, fecha_funcion, precio)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(101, 1, 1, DATE '2026-10-23', 5500);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funcion (id_funcion, id_pelicula, id_sala, fecha_funcion, precio)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(102, 1, 2, DATE '2026-10-24', 6500);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funcion (id_funcion, id_pelicula, id_sala, fecha_funcion, precio)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(103, 2, 1, DATE '2026-10-25', 5000);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INSERT INTO funcion (id_funcion, id_pelicula, id_sala, fecha_funcion, precio)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VALUES (104, 3, 3, DATE '2026-10-26', 4500);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COMMIT;</w:t>
      </w:r>
    </w:p>
    <w:p w:rsidR="00000000" w:rsidDel="00000000" w:rsidP="00000000" w:rsidRDefault="00000000" w:rsidRPr="00000000" w14:paraId="00000078">
      <w:pPr>
        <w:pStyle w:val="Heading2"/>
        <w:ind w:firstLine="720"/>
        <w:rPr/>
      </w:pPr>
      <w:r w:rsidDel="00000000" w:rsidR="00000000" w:rsidRPr="00000000">
        <w:rPr>
          <w:rtl w:val="0"/>
        </w:rPr>
        <w:t xml:space="preserve">D. Consultas y prueba opcional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SELECT * FROM pelicula;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SELECT * FROM sala;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SELECT * FROM funcion;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SELECT * FROM funcion WHERE id_sala = 1;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-- 7. PRUEBA OPCIONAL (EJECUTAR POR SEPARADO): DEBE FALLAR CON ORA-02291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INSERT INTO funcion (id_funcion, id_pelicula, id_sala, fecha_funcion, precio)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VALUES (105, 1, 99, DATE '2026-10-27', 6000);</w:t>
      </w:r>
    </w:p>
    <w:p w:rsidR="00000000" w:rsidDel="00000000" w:rsidP="00000000" w:rsidRDefault="00000000" w:rsidRPr="00000000" w14:paraId="00000081">
      <w:pPr>
        <w:pStyle w:val="Heading2"/>
        <w:ind w:firstLine="720"/>
        <w:rPr/>
      </w:pPr>
      <w:r w:rsidDel="00000000" w:rsidR="00000000" w:rsidRPr="00000000">
        <w:rPr>
          <w:rtl w:val="0"/>
        </w:rPr>
        <w:t xml:space="preserve">E. Eliminar tabla de prueba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CREATE TABLE prueba_cine (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    id_prueba NUMBER(4)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ALTER TABLE prueba_cine ADD observacion VARCHAR2(30);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SELECT * FROM prueba_cine;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DROP TABLE prueba_cine;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Ejecutar luego de DROP TABLE: error esperado ORA-00942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22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42a30"/>
          <w:sz w:val="16"/>
          <w:szCs w:val="16"/>
          <w:u w:val="none"/>
          <w:shd w:fill="auto" w:val="clear"/>
          <w:vertAlign w:val="baseline"/>
          <w:rtl w:val="0"/>
        </w:rPr>
        <w:t xml:space="preserve">-- SELECT * FROM prueba_cine;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tl w:val="0"/>
        </w:rPr>
        <w:t xml:space="preserve">Observación didáctica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Si la clase se retrasa, el docente puede escribir en conjunto la primera FOREIGN KEY y pedir que cada pareja reproduzca el procedimiento con SALA. Priorizar que los alumnos entiendan la diferencia entre PK y FK y logren ejecutar las sentencias por encima de memorizar su sintaxis. Los comandos DDL (CREATE, ALTER, DROP) de Oracle realizan confirmación implícita; COMMIT confirma las inserciones.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after="0" w:lineRule="auto"/>
      <w:jc w:val="right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3"/>
      <w:tblW w:w="10777.0" w:type="dxa"/>
      <w:jc w:val="right"/>
      <w:tblLayout w:type="fixed"/>
      <w:tblLook w:val="0600"/>
    </w:tblPr>
    <w:tblGrid>
      <w:gridCol w:w="5388.5"/>
      <w:gridCol w:w="5388.5"/>
      <w:tblGridChange w:id="0">
        <w:tblGrid>
          <w:gridCol w:w="5388.5"/>
          <w:gridCol w:w="5388.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top"/>
        </w:tcPr>
        <w:p w:rsidR="00000000" w:rsidDel="00000000" w:rsidP="00000000" w:rsidRDefault="00000000" w:rsidRPr="00000000" w14:paraId="00000090">
          <w:pPr>
            <w:widowControl w:val="0"/>
            <w:spacing w:after="0" w:line="240" w:lineRule="auto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  <w:rtl w:val="0"/>
            </w:rPr>
            <w:t xml:space="preserve">Matías González - Ingeniero en Informática</w:t>
          </w:r>
        </w:p>
      </w:tc>
      <w:tc>
        <w:tcPr>
          <w:shd w:fill="auto" w:val="clear"/>
          <w:tcMar>
            <w:top w:w="-113.38582677165356" w:type="dxa"/>
            <w:left w:w="-113.38582677165356" w:type="dxa"/>
            <w:bottom w:w="-113.38582677165356" w:type="dxa"/>
            <w:right w:w="-113.38582677165356" w:type="dxa"/>
          </w:tcMar>
          <w:vAlign w:val="top"/>
        </w:tcPr>
        <w:p w:rsidR="00000000" w:rsidDel="00000000" w:rsidP="00000000" w:rsidRDefault="00000000" w:rsidRPr="00000000" w14:paraId="00000091">
          <w:pPr>
            <w:spacing w:after="0" w:lineRule="auto"/>
            <w:jc w:val="right"/>
            <w:rPr>
              <w:rFonts w:ascii="Arial" w:cs="Arial" w:eastAsia="Arial" w:hAnsi="Arial"/>
              <w:color w:val="000000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00000"/>
              <w:sz w:val="22"/>
              <w:szCs w:val="22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color w:val="000000"/>
              <w:sz w:val="22"/>
              <w:szCs w:val="2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2">
    <w:pPr>
      <w:tabs>
        <w:tab w:val="center" w:leader="none" w:pos="4680"/>
        <w:tab w:val="right" w:leader="none" w:pos="9360"/>
      </w:tabs>
      <w:spacing w:after="0" w:line="240" w:lineRule="auto"/>
      <w:rPr>
        <w:color w:val="546373"/>
        <w:sz w:val="5"/>
        <w:szCs w:val="5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color w:val="546373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color w:val="546373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42a30"/>
        <w:sz w:val="19"/>
        <w:szCs w:val="19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Aptos" w:cs="Aptos" w:eastAsia="Aptos" w:hAnsi="Aptos"/>
      <w:b w:val="1"/>
      <w:bCs w:val="1"/>
      <w:color w:val="172a46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40" w:lineRule="auto"/>
    </w:pPr>
    <w:rPr>
      <w:rFonts w:ascii="Aptos" w:cs="Aptos" w:eastAsia="Aptos" w:hAnsi="Aptos"/>
      <w:b w:val="1"/>
      <w:bCs w:val="1"/>
      <w:color w:val="00707a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0" w:line="240" w:lineRule="auto"/>
    </w:pPr>
    <w:rPr>
      <w:rFonts w:ascii="Play" w:cs="Play" w:eastAsia="Play" w:hAnsi="Play"/>
      <w:b w:val="1"/>
      <w:bCs w:val="1"/>
      <w:color w:val="172a46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QL" w:customStyle="1">
    <w:name w:val="SQL"/>
    <w:pPr>
      <w:spacing w:after="0" w:before="0" w:line="252" w:lineRule="auto"/>
      <w:ind w:left="227"/>
    </w:pPr>
    <w:rPr>
      <w:rFonts w:ascii="Consolas" w:hAnsi="Consolas"/>
      <w:color w:val="242a30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ygiFZ6GrHO1xMImigU8qXV3VQA==">CgMxLjA4AHIhMVgzZERta3lUcHBZUlp6SXFuYlFaR1pHQkwtZzF1Wmxh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