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Shaurya Jha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shauryajha35@gmail.com</w:t>
              </w:r>
            </w:hyperlink>
            <w:r w:rsidDel="00000000" w:rsidR="00000000" w:rsidRPr="00000000">
              <w:rPr>
                <w:rtl w:val="0"/>
              </w:rPr>
              <w:t xml:space="preserve"> | (+91) 9115331677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@shaurya35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-9524</wp:posOffset>
                  </wp:positionV>
                  <wp:extent cx="146304" cy="146304"/>
                  <wp:effectExtent b="0" l="0" r="0" t="0"/>
                  <wp:wrapSquare wrapText="bothSides" distB="57150" distT="57150" distL="57150" distR="5715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71438</wp:posOffset>
                  </wp:positionH>
                  <wp:positionV relativeFrom="paragraph">
                    <wp:posOffset>142875</wp:posOffset>
                  </wp:positionV>
                  <wp:extent cx="190500" cy="190500"/>
                  <wp:effectExtent b="0" l="0" r="0" t="0"/>
                  <wp:wrapSquare wrapText="bothSides" distB="57150" distT="57150" distL="57150" distR="5715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/shaurya--jha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Portfolio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Made a Portfolio Using HTML5, CSS3 and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CreativeFolio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Made a Backend favoured  website with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Amazon Clone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Made a Clone using HTML5,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Institute of Technical Education and Research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Bhubaneshwar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November 2022 -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CGPA- 9.05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Aklank Day Boarding School</w:t>
            </w:r>
            <w:r w:rsidDel="00000000" w:rsidR="00000000" w:rsidRPr="00000000">
              <w:rPr>
                <w:rtl w:val="0"/>
              </w:rPr>
              <w:t xml:space="preserve">, Kota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Secondary School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2019 -  2021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Prodigy InfoTech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Made 5 projects Using HTML5, CSS3 and JavaScript as an Educational Intern.</w:t>
              <w:br w:type="textWrapping"/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Post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Java, C++, Python.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React, EJS, Jquery, Bootstrap, Rest API, MySQL, MongoDB, Node, Express, Django, DjangoRestFramework, Git, Github, Terminal.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CERTIFICATES AND ACHIEVEMENTS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STAR HACKERRANK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Achieved this ranking on HackerRank in Java.</w:t>
              <w:br w:type="textWrapping"/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Cloud Certification</w:t>
            </w:r>
            <w:r w:rsidDel="00000000" w:rsidR="00000000" w:rsidRPr="00000000">
              <w:rPr>
                <w:rtl w:val="0"/>
              </w:rPr>
              <w:t xml:space="preserve"> Received a Certificate from Google for participating in Cloud Courses and Arcade.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HackForge By Jadavpur University                       </w:t>
            </w:r>
            <w:r w:rsidDel="00000000" w:rsidR="00000000" w:rsidRPr="00000000">
              <w:rPr>
                <w:rtl w:val="0"/>
              </w:rPr>
              <w:t xml:space="preserve"> Received a Participation Certificate from UNSTOP.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Scalar Masterclass                   </w:t>
            </w:r>
            <w:r w:rsidDel="00000000" w:rsidR="00000000" w:rsidRPr="00000000">
              <w:rPr>
                <w:rtl w:val="0"/>
              </w:rPr>
              <w:t xml:space="preserve"> Certificate of participation for their workshop- SOlID PRINCIPLES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auryacreativefolio.netlify.app/" TargetMode="External"/><Relationship Id="rId10" Type="http://schemas.openxmlformats.org/officeDocument/2006/relationships/hyperlink" Target="https://www.linkedin.com/in/shaurya--jha/" TargetMode="External"/><Relationship Id="rId13" Type="http://schemas.openxmlformats.org/officeDocument/2006/relationships/hyperlink" Target="https://github.com/shaurya35/Clones" TargetMode="External"/><Relationship Id="rId12" Type="http://schemas.openxmlformats.org/officeDocument/2006/relationships/hyperlink" Target="https://github.com/shaurya35/BackEnd/tree/main/Django/Creativefol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hackerrank.com/profile/shauryajha35" TargetMode="External"/><Relationship Id="rId14" Type="http://schemas.openxmlformats.org/officeDocument/2006/relationships/hyperlink" Target="https://www.linkedin.com/posts/shaurya--jha_internship-activity-7172978686411878401-Bbg6?utm_source=share&amp;utm_medium=member_desktop" TargetMode="External"/><Relationship Id="rId17" Type="http://schemas.openxmlformats.org/officeDocument/2006/relationships/hyperlink" Target="https://unstop.com/certificate-preview/dea4bd02-e16d-4441-89e1-b51a2009b1ed" TargetMode="External"/><Relationship Id="rId16" Type="http://schemas.openxmlformats.org/officeDocument/2006/relationships/hyperlink" Target="https://www.cloudskillsboost.google/public_profiles/191a3d16-2e73-4689-be79-c3d7fe3e0736" TargetMode="External"/><Relationship Id="rId5" Type="http://schemas.openxmlformats.org/officeDocument/2006/relationships/styles" Target="styles.xml"/><Relationship Id="rId6" Type="http://schemas.openxmlformats.org/officeDocument/2006/relationships/hyperlink" Target="mailto:shauryajha35@gmail.com" TargetMode="External"/><Relationship Id="rId18" Type="http://schemas.openxmlformats.org/officeDocument/2006/relationships/hyperlink" Target="https://moonshot.scaler.com/s/sl/liaUJ0QvFs" TargetMode="External"/><Relationship Id="rId7" Type="http://schemas.openxmlformats.org/officeDocument/2006/relationships/hyperlink" Target="https://github.com/shaurya35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