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513" w:rsidRDefault="000723C7" w:rsidP="003E5513">
      <w:pPr>
        <w:rPr>
          <w:b/>
          <w:u w:val="single"/>
        </w:rPr>
      </w:pPr>
      <w:r w:rsidRPr="005B1355">
        <w:rPr>
          <w:b/>
          <w:u w:val="single"/>
        </w:rPr>
        <w:t xml:space="preserve">Windows 7 Sensor and Location </w:t>
      </w:r>
      <w:r w:rsidR="000E0E23" w:rsidRPr="005B1355">
        <w:rPr>
          <w:b/>
          <w:u w:val="single"/>
        </w:rPr>
        <w:t xml:space="preserve">.NET Interop </w:t>
      </w:r>
      <w:r w:rsidRPr="005B1355">
        <w:rPr>
          <w:b/>
          <w:u w:val="single"/>
        </w:rPr>
        <w:t>Sample Library</w:t>
      </w:r>
      <w:r w:rsidR="003E5513" w:rsidRPr="005B1355">
        <w:rPr>
          <w:b/>
          <w:u w:val="single"/>
        </w:rPr>
        <w:t xml:space="preserve"> </w:t>
      </w:r>
    </w:p>
    <w:p w:rsidR="003E5513" w:rsidRDefault="003E5513" w:rsidP="003E5513">
      <w:r>
        <w:t xml:space="preserve">The Windows </w:t>
      </w:r>
      <w:r w:rsidR="00EE472F">
        <w:t xml:space="preserve">7 </w:t>
      </w:r>
      <w:r>
        <w:t xml:space="preserve">Sensor and Location platform enables your computer and applications to adapt to their current environment and change the way </w:t>
      </w:r>
      <w:r w:rsidR="00EE472F">
        <w:t xml:space="preserve">they </w:t>
      </w:r>
      <w:r>
        <w:t>look</w:t>
      </w:r>
      <w:r w:rsidR="00EE472F">
        <w:t>, feel,</w:t>
      </w:r>
      <w:r>
        <w:t xml:space="preserve"> or behave</w:t>
      </w:r>
      <w:r w:rsidR="00FB3D46">
        <w:t xml:space="preserve">. </w:t>
      </w:r>
      <w:r w:rsidR="00EE472F">
        <w:t>For example, an application that is using a light sensor can change the brightness and contrast of it</w:t>
      </w:r>
      <w:r w:rsidR="00FB3D46">
        <w:t>s</w:t>
      </w:r>
      <w:r w:rsidR="00EE472F">
        <w:t xml:space="preserve"> displayed content. </w:t>
      </w:r>
      <w:r>
        <w:t>With location sensors</w:t>
      </w:r>
      <w:r w:rsidR="00EE472F">
        <w:t xml:space="preserve">, </w:t>
      </w:r>
      <w:r>
        <w:t xml:space="preserve">applications can know </w:t>
      </w:r>
      <w:r w:rsidR="00EE472F">
        <w:t>their current location</w:t>
      </w:r>
      <w:r>
        <w:t xml:space="preserve">, enabling </w:t>
      </w:r>
      <w:r w:rsidR="00A0400A">
        <w:t xml:space="preserve">many different scenarios such as content localization </w:t>
      </w:r>
      <w:r>
        <w:t xml:space="preserve">and functionality. </w:t>
      </w:r>
    </w:p>
    <w:p w:rsidR="003E5513" w:rsidRDefault="003E5513" w:rsidP="003E5513">
      <w:r>
        <w:t xml:space="preserve">The </w:t>
      </w:r>
      <w:r w:rsidR="00EE472F">
        <w:t xml:space="preserve">Sensor and Location </w:t>
      </w:r>
      <w:r>
        <w:t xml:space="preserve">platform provides a standard way to integrate sensor and location devices </w:t>
      </w:r>
      <w:r w:rsidR="00EE472F">
        <w:t xml:space="preserve">with </w:t>
      </w:r>
      <w:r>
        <w:t>Windows</w:t>
      </w:r>
      <w:r w:rsidR="00EE472F">
        <w:t xml:space="preserve"> 7</w:t>
      </w:r>
      <w:r>
        <w:t xml:space="preserve">, </w:t>
      </w:r>
      <w:r w:rsidR="00FB3D46">
        <w:t>and</w:t>
      </w:r>
      <w:r>
        <w:t xml:space="preserve"> </w:t>
      </w:r>
      <w:r w:rsidR="00EE472F">
        <w:t xml:space="preserve">provides </w:t>
      </w:r>
      <w:r>
        <w:t xml:space="preserve">a standard programming </w:t>
      </w:r>
      <w:r w:rsidR="00EE472F">
        <w:t xml:space="preserve">model </w:t>
      </w:r>
      <w:r>
        <w:t xml:space="preserve">for applications to take advantage of these devices. </w:t>
      </w:r>
      <w:hyperlink r:id="rId7" w:history="1">
        <w:r w:rsidRPr="000723C7">
          <w:rPr>
            <w:rStyle w:val="Hyperlink"/>
          </w:rPr>
          <w:t>Hardware manufacturers can learn</w:t>
        </w:r>
      </w:hyperlink>
      <w:r>
        <w:t xml:space="preserve"> how to write sensor and location drivers by installing the </w:t>
      </w:r>
      <w:hyperlink r:id="rId8" w:history="1">
        <w:r w:rsidRPr="000723C7">
          <w:rPr>
            <w:rStyle w:val="Hyperlink"/>
          </w:rPr>
          <w:t>Windows 7 WDK</w:t>
        </w:r>
      </w:hyperlink>
      <w:r>
        <w:t xml:space="preserve">. Developers can learn how to write location-aware and sensor-enabled applications by installing the </w:t>
      </w:r>
      <w:hyperlink r:id="rId9" w:history="1">
        <w:r w:rsidRPr="000723C7">
          <w:rPr>
            <w:rStyle w:val="Hyperlink"/>
          </w:rPr>
          <w:t xml:space="preserve">Windows 7 </w:t>
        </w:r>
        <w:r w:rsidR="000723C7" w:rsidRPr="000723C7">
          <w:rPr>
            <w:rStyle w:val="Hyperlink"/>
          </w:rPr>
          <w:t xml:space="preserve">Beta </w:t>
        </w:r>
        <w:r w:rsidRPr="000723C7">
          <w:rPr>
            <w:rStyle w:val="Hyperlink"/>
          </w:rPr>
          <w:t>SDK</w:t>
        </w:r>
      </w:hyperlink>
      <w:r w:rsidR="000723C7">
        <w:t>.</w:t>
      </w:r>
    </w:p>
    <w:p w:rsidR="003E5513" w:rsidRDefault="000723C7" w:rsidP="003E5513">
      <w:r>
        <w:t xml:space="preserve">Some may ask, </w:t>
      </w:r>
      <w:r w:rsidRPr="000723C7">
        <w:rPr>
          <w:b/>
        </w:rPr>
        <w:t>w</w:t>
      </w:r>
      <w:r w:rsidR="003E5513" w:rsidRPr="000723C7">
        <w:rPr>
          <w:b/>
        </w:rPr>
        <w:t>hy</w:t>
      </w:r>
      <w:r w:rsidRPr="000723C7">
        <w:rPr>
          <w:b/>
        </w:rPr>
        <w:t xml:space="preserve"> use </w:t>
      </w:r>
      <w:r w:rsidR="003B62F9">
        <w:rPr>
          <w:b/>
        </w:rPr>
        <w:t xml:space="preserve">the </w:t>
      </w:r>
      <w:r w:rsidRPr="000723C7">
        <w:rPr>
          <w:b/>
        </w:rPr>
        <w:t>Windows 7 Sensor and Location Platform?</w:t>
      </w:r>
      <w:r>
        <w:t xml:space="preserve"> To answer that question, we need to understand that m</w:t>
      </w:r>
      <w:r w:rsidR="00EE472F">
        <w:t xml:space="preserve">ost of the </w:t>
      </w:r>
      <w:r w:rsidR="003E5513">
        <w:t>application</w:t>
      </w:r>
      <w:r w:rsidR="00EE472F">
        <w:t>s</w:t>
      </w:r>
      <w:r w:rsidR="003E5513">
        <w:t xml:space="preserve"> that </w:t>
      </w:r>
      <w:r w:rsidR="00EE472F">
        <w:t xml:space="preserve">we use on a daily bases were </w:t>
      </w:r>
      <w:r w:rsidR="003E5513">
        <w:t xml:space="preserve">designed </w:t>
      </w:r>
      <w:r w:rsidR="00EE472F">
        <w:t xml:space="preserve">for </w:t>
      </w:r>
      <w:r w:rsidR="003E5513">
        <w:t xml:space="preserve">“normal” </w:t>
      </w:r>
      <w:r w:rsidR="00EE472F">
        <w:t>environmental condition</w:t>
      </w:r>
      <w:r>
        <w:t>s</w:t>
      </w:r>
      <w:r w:rsidR="00EE472F">
        <w:t>, for example</w:t>
      </w:r>
      <w:r w:rsidR="003B62F9">
        <w:t>,</w:t>
      </w:r>
      <w:r w:rsidR="00EE472F">
        <w:t xml:space="preserve"> </w:t>
      </w:r>
      <w:r w:rsidR="003B62F9">
        <w:t xml:space="preserve">under </w:t>
      </w:r>
      <w:r w:rsidR="003E5513">
        <w:t>indoor standard lighting condition</w:t>
      </w:r>
      <w:r w:rsidR="00FB3D46">
        <w:t>s</w:t>
      </w:r>
      <w:r w:rsidR="003E5513">
        <w:t xml:space="preserve">. </w:t>
      </w:r>
      <w:r w:rsidR="00EE472F">
        <w:t xml:space="preserve">However, </w:t>
      </w:r>
      <w:r w:rsidR="00FB3D46">
        <w:t>nowadays</w:t>
      </w:r>
      <w:r w:rsidR="00EE472F">
        <w:t xml:space="preserve"> </w:t>
      </w:r>
      <w:r w:rsidR="003E5513">
        <w:t xml:space="preserve">laptops offer higher mobility than ever </w:t>
      </w:r>
      <w:r w:rsidR="00EE472F">
        <w:t>before</w:t>
      </w:r>
      <w:r w:rsidR="00FB3D46">
        <w:t>, allowing us to</w:t>
      </w:r>
      <w:r w:rsidR="003E5513">
        <w:t xml:space="preserve"> use our laptop</w:t>
      </w:r>
      <w:r w:rsidR="00FB3D46">
        <w:t>s</w:t>
      </w:r>
      <w:r w:rsidR="003E5513">
        <w:t xml:space="preserve"> in different location</w:t>
      </w:r>
      <w:r w:rsidR="00EE472F">
        <w:t>s</w:t>
      </w:r>
      <w:r w:rsidR="003E5513">
        <w:t xml:space="preserve"> </w:t>
      </w:r>
      <w:r w:rsidR="00EE472F">
        <w:t xml:space="preserve">with different environments, </w:t>
      </w:r>
      <w:r w:rsidR="003E5513">
        <w:t>switch</w:t>
      </w:r>
      <w:r w:rsidR="00EE472F">
        <w:t xml:space="preserve">ing </w:t>
      </w:r>
      <w:r w:rsidR="003E5513">
        <w:t xml:space="preserve">from bright outdoor light </w:t>
      </w:r>
      <w:r w:rsidR="00EE472F">
        <w:t>in</w:t>
      </w:r>
      <w:r w:rsidR="003E5513">
        <w:t>to dark</w:t>
      </w:r>
      <w:r w:rsidR="00A0400A">
        <w:t>er</w:t>
      </w:r>
      <w:r w:rsidR="003E5513">
        <w:t xml:space="preserve"> indoor light. Wouldn’t it be nice to </w:t>
      </w:r>
      <w:r w:rsidR="00A0400A">
        <w:t>hav</w:t>
      </w:r>
      <w:r w:rsidR="00FB3D46">
        <w:t>e</w:t>
      </w:r>
      <w:r w:rsidR="00A0400A">
        <w:t xml:space="preserve"> an application that </w:t>
      </w:r>
      <w:r w:rsidR="003E5513">
        <w:t>adjust</w:t>
      </w:r>
      <w:r w:rsidR="003C0CD3">
        <w:t>s</w:t>
      </w:r>
      <w:r w:rsidR="003E5513">
        <w:t xml:space="preserve"> </w:t>
      </w:r>
      <w:r w:rsidR="00A0400A">
        <w:t xml:space="preserve">its look, feel, and functionality </w:t>
      </w:r>
      <w:r w:rsidR="003E5513">
        <w:t xml:space="preserve">to the </w:t>
      </w:r>
      <w:r w:rsidR="00A0400A">
        <w:t xml:space="preserve">change in the </w:t>
      </w:r>
      <w:r w:rsidR="003E5513">
        <w:t>environment? Ambient light sensors, for example, can allow your computer to automatically adjust your screen's brightness based on the current lighting conditions. Furthermore</w:t>
      </w:r>
      <w:r w:rsidR="003B62F9">
        <w:t>,</w:t>
      </w:r>
      <w:r w:rsidR="003E5513">
        <w:t xml:space="preserve"> developers can also enable applications to optimize their content for readability, making your </w:t>
      </w:r>
      <w:r w:rsidR="00A0400A">
        <w:t xml:space="preserve">application easier to use </w:t>
      </w:r>
      <w:r w:rsidR="003E5513">
        <w:t xml:space="preserve">in a range of </w:t>
      </w:r>
      <w:r w:rsidR="00A0400A">
        <w:t xml:space="preserve">different </w:t>
      </w:r>
      <w:r w:rsidR="003E5513">
        <w:t>operating environments.</w:t>
      </w:r>
    </w:p>
    <w:p w:rsidR="003E5513" w:rsidRDefault="00793188" w:rsidP="003E5513">
      <w:r>
        <w:t>T</w:t>
      </w:r>
      <w:r w:rsidR="003C0CD3">
        <w:t>he example below</w:t>
      </w:r>
      <w:r w:rsidR="00A0400A">
        <w:t xml:space="preserve"> show</w:t>
      </w:r>
      <w:r>
        <w:t>s</w:t>
      </w:r>
      <w:r w:rsidR="00A0400A">
        <w:t xml:space="preserve"> an updated version of the MSDN Reader. This version changes the way the application looks </w:t>
      </w:r>
      <w:r w:rsidR="003C0CD3">
        <w:t>depending upon</w:t>
      </w:r>
      <w:r w:rsidR="00A0400A">
        <w:t xml:space="preserve"> the amount of light the Ambient Light Sensor </w:t>
      </w:r>
      <w:r w:rsidR="00CD6D96">
        <w:t>detects</w:t>
      </w:r>
      <w:r w:rsidR="00A0400A">
        <w:t xml:space="preserve">. </w:t>
      </w:r>
      <w:r w:rsidR="003B62F9">
        <w:t>O</w:t>
      </w:r>
      <w:r w:rsidR="00A0400A">
        <w:t xml:space="preserve">n the left </w:t>
      </w:r>
      <w:r w:rsidR="003C0CD3">
        <w:t>is</w:t>
      </w:r>
      <w:r w:rsidR="00A0400A">
        <w:t xml:space="preserve"> how the application look</w:t>
      </w:r>
      <w:r w:rsidR="003C0CD3">
        <w:t>s</w:t>
      </w:r>
      <w:r w:rsidR="00A0400A">
        <w:t xml:space="preserve"> </w:t>
      </w:r>
      <w:r w:rsidR="003C0CD3">
        <w:t>under</w:t>
      </w:r>
      <w:r w:rsidR="00A0400A">
        <w:t xml:space="preserve"> “normal” indoor lighting condition</w:t>
      </w:r>
      <w:r w:rsidR="003C0CD3">
        <w:t>s.</w:t>
      </w:r>
      <w:r w:rsidR="00A0400A">
        <w:t xml:space="preserve"> </w:t>
      </w:r>
      <w:r w:rsidR="003C0CD3">
        <w:t xml:space="preserve"> O</w:t>
      </w:r>
      <w:r w:rsidR="00A0400A">
        <w:t>n the right</w:t>
      </w:r>
      <w:r>
        <w:t>,</w:t>
      </w:r>
      <w:r w:rsidR="00A0400A">
        <w:t xml:space="preserve"> the application reduce</w:t>
      </w:r>
      <w:r w:rsidR="003C0CD3">
        <w:t>s</w:t>
      </w:r>
      <w:r w:rsidR="00A0400A">
        <w:t xml:space="preserve"> the use of colors to increase contrast and increases the font size, making the displayed content (the actual text displayed) of the application more read</w:t>
      </w:r>
      <w:r>
        <w:t>able</w:t>
      </w:r>
      <w:r w:rsidR="00A0400A">
        <w:t xml:space="preserve"> </w:t>
      </w:r>
      <w:r>
        <w:t xml:space="preserve">under </w:t>
      </w:r>
      <w:r w:rsidR="00A0400A">
        <w:t xml:space="preserve">the </w:t>
      </w:r>
      <w:r w:rsidR="003B62F9">
        <w:t xml:space="preserve">brighter </w:t>
      </w:r>
      <w:r w:rsidR="00A0400A">
        <w:t>lighting condition</w:t>
      </w:r>
      <w:r>
        <w:t>s</w:t>
      </w:r>
      <w:r w:rsidR="00A0400A">
        <w:t>.</w:t>
      </w:r>
    </w:p>
    <w:p w:rsidR="005B1355" w:rsidRDefault="005B1355" w:rsidP="00A0400A">
      <w:pPr>
        <w:jc w:val="center"/>
      </w:pPr>
      <w:r>
        <w:rPr>
          <w:noProof/>
        </w:rPr>
        <w:drawing>
          <wp:inline distT="0" distB="0" distL="0" distR="0">
            <wp:extent cx="5943600" cy="2199005"/>
            <wp:effectExtent l="19050" t="0" r="0" b="0"/>
            <wp:docPr id="3" name="Picture 2" descr="Sensors_MSDN_R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s_MSDN_Read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13" w:rsidRDefault="003E5513" w:rsidP="003E5513">
      <w:r>
        <w:lastRenderedPageBreak/>
        <w:t>The Windows 7 Beta SDK provides tools, documentation</w:t>
      </w:r>
      <w:r w:rsidR="00793188">
        <w:t>,</w:t>
      </w:r>
      <w:r>
        <w:t xml:space="preserve"> and examples for writing </w:t>
      </w:r>
      <w:r w:rsidR="001353E8">
        <w:t>drivers for s</w:t>
      </w:r>
      <w:r>
        <w:t xml:space="preserve">ensor </w:t>
      </w:r>
      <w:r w:rsidR="001353E8">
        <w:t xml:space="preserve">devices </w:t>
      </w:r>
      <w:r>
        <w:t xml:space="preserve">as well as using the Sensor and Location platform in </w:t>
      </w:r>
      <w:r w:rsidR="005F69EF">
        <w:t xml:space="preserve">building </w:t>
      </w:r>
      <w:r>
        <w:t>Windows 7 applications</w:t>
      </w:r>
      <w:r w:rsidR="00FB3D46">
        <w:t xml:space="preserve">. </w:t>
      </w:r>
      <w:r>
        <w:t xml:space="preserve">As </w:t>
      </w:r>
      <w:r w:rsidR="00793188">
        <w:t xml:space="preserve">is true for </w:t>
      </w:r>
      <w:r w:rsidR="001353E8">
        <w:t xml:space="preserve">most </w:t>
      </w:r>
      <w:r>
        <w:t>Windows 7 API</w:t>
      </w:r>
      <w:r w:rsidR="005F69EF">
        <w:t>s, the Sensor and Location API</w:t>
      </w:r>
      <w:r>
        <w:t xml:space="preserve"> </w:t>
      </w:r>
      <w:r w:rsidR="005F69EF">
        <w:t xml:space="preserve">is </w:t>
      </w:r>
      <w:r w:rsidR="005902F6">
        <w:t xml:space="preserve">a </w:t>
      </w:r>
      <w:r>
        <w:t xml:space="preserve">native </w:t>
      </w:r>
      <w:r w:rsidR="005902F6">
        <w:t>one</w:t>
      </w:r>
      <w:r w:rsidR="00FB3D46">
        <w:t xml:space="preserve">. </w:t>
      </w:r>
      <w:r w:rsidR="005F69EF">
        <w:t xml:space="preserve">There are some </w:t>
      </w:r>
      <w:r>
        <w:t xml:space="preserve">examples </w:t>
      </w:r>
      <w:r w:rsidR="005F69EF">
        <w:t xml:space="preserve">that </w:t>
      </w:r>
      <w:r w:rsidR="005902F6">
        <w:t xml:space="preserve">display </w:t>
      </w:r>
      <w:r>
        <w:t xml:space="preserve">managed code </w:t>
      </w:r>
      <w:r w:rsidR="005902F6">
        <w:t>application</w:t>
      </w:r>
      <w:r w:rsidR="00793188">
        <w:t>s</w:t>
      </w:r>
      <w:r w:rsidR="005902F6">
        <w:t xml:space="preserve"> </w:t>
      </w:r>
      <w:r>
        <w:t xml:space="preserve">using a very thin interop layer. However, this </w:t>
      </w:r>
      <w:r w:rsidR="005B1355" w:rsidRPr="005B1355">
        <w:rPr>
          <w:b/>
          <w:i/>
        </w:rPr>
        <w:t>Windows 7 Sensor and Location .NET Interop Sample Library</w:t>
      </w:r>
      <w:r>
        <w:t xml:space="preserve"> </w:t>
      </w:r>
      <w:r w:rsidR="00DA29AB">
        <w:t xml:space="preserve"> </w:t>
      </w:r>
      <w:r w:rsidR="005902F6">
        <w:t xml:space="preserve">offers </w:t>
      </w:r>
      <w:r>
        <w:t>a broader</w:t>
      </w:r>
      <w:r w:rsidR="00793188">
        <w:t xml:space="preserve"> and</w:t>
      </w:r>
      <w:r>
        <w:t xml:space="preserve"> more “.NET like</w:t>
      </w:r>
      <w:r w:rsidR="005902F6">
        <w:t>”</w:t>
      </w:r>
      <w:r>
        <w:t xml:space="preserve"> programming model with strongly typed objects and </w:t>
      </w:r>
      <w:r w:rsidR="00B675B3">
        <w:t xml:space="preserve">an </w:t>
      </w:r>
      <w:r>
        <w:t xml:space="preserve">easy extensibility model for sensor and data reports. </w:t>
      </w:r>
    </w:p>
    <w:p w:rsidR="003E5513" w:rsidRDefault="003E5513" w:rsidP="003E5513"/>
    <w:p w:rsidR="003E5513" w:rsidRDefault="003E5513" w:rsidP="003E5513">
      <w:r>
        <w:t xml:space="preserve">Let’s review the </w:t>
      </w:r>
      <w:r w:rsidR="005B1355" w:rsidRPr="005B1355">
        <w:rPr>
          <w:b/>
          <w:i/>
        </w:rPr>
        <w:t>Windows 7 Sensor and Location .NET Interop Sample Library</w:t>
      </w:r>
      <w:r w:rsidR="005902F6">
        <w:t xml:space="preserve"> architecture and mention the most important classes</w:t>
      </w:r>
      <w:r w:rsidR="003B62F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67"/>
        <w:gridCol w:w="4809"/>
      </w:tblGrid>
      <w:tr w:rsidR="004F4155" w:rsidTr="004F4155">
        <w:tc>
          <w:tcPr>
            <w:tcW w:w="9576" w:type="dxa"/>
            <w:gridSpan w:val="2"/>
          </w:tcPr>
          <w:p w:rsidR="004F4155" w:rsidRDefault="005902F6" w:rsidP="00B675B3">
            <w:pPr>
              <w:pStyle w:val="NoSpacing"/>
            </w:pPr>
            <w:r>
              <w:t>To start working with sensor</w:t>
            </w:r>
            <w:r w:rsidR="00B675B3">
              <w:t>s,</w:t>
            </w:r>
            <w:r w:rsidR="004F4155">
              <w:t xml:space="preserve"> you </w:t>
            </w:r>
            <w:r w:rsidR="00B675B3">
              <w:t xml:space="preserve">must </w:t>
            </w:r>
            <w:r w:rsidR="004F4155">
              <w:t xml:space="preserve">first obtain one. You can do this using the </w:t>
            </w:r>
            <w:r w:rsidR="004F4155" w:rsidRPr="00DA29AB">
              <w:rPr>
                <w:b/>
                <w:i/>
              </w:rPr>
              <w:t>SensorManager</w:t>
            </w:r>
            <w:r w:rsidR="004F4155">
              <w:t xml:space="preserve"> class </w:t>
            </w:r>
            <w:r w:rsidR="00B675B3">
              <w:t>whose</w:t>
            </w:r>
            <w:r w:rsidR="004F4155">
              <w:t xml:space="preserve"> main purpose in life is to expose </w:t>
            </w:r>
            <w:r>
              <w:t>s</w:t>
            </w:r>
            <w:r w:rsidR="004F4155">
              <w:t xml:space="preserve">ensor </w:t>
            </w:r>
            <w:r>
              <w:t xml:space="preserve">classes (for example light or accelerometer sensor classes) </w:t>
            </w:r>
            <w:r w:rsidR="004F4155">
              <w:t xml:space="preserve">to the developer. Using the </w:t>
            </w:r>
            <w:r w:rsidR="004F4155" w:rsidRPr="00DA29AB">
              <w:rPr>
                <w:b/>
                <w:i/>
              </w:rPr>
              <w:t>SensorManager</w:t>
            </w:r>
            <w:r w:rsidR="00B675B3">
              <w:rPr>
                <w:b/>
                <w:i/>
              </w:rPr>
              <w:t>,</w:t>
            </w:r>
            <w:r w:rsidR="004F4155">
              <w:t xml:space="preserve"> developers can:</w:t>
            </w:r>
          </w:p>
          <w:p w:rsidR="001663E7" w:rsidRDefault="001663E7" w:rsidP="00B675B3">
            <w:pPr>
              <w:pStyle w:val="NoSpacing"/>
            </w:pPr>
          </w:p>
        </w:tc>
      </w:tr>
      <w:tr w:rsidR="004F4155" w:rsidTr="004F4155">
        <w:tc>
          <w:tcPr>
            <w:tcW w:w="4767" w:type="dxa"/>
          </w:tcPr>
          <w:p w:rsidR="004F4155" w:rsidRDefault="004F4155" w:rsidP="004F4155">
            <w:pPr>
              <w:pStyle w:val="ListParagraph"/>
              <w:numPr>
                <w:ilvl w:val="0"/>
                <w:numId w:val="5"/>
              </w:numPr>
            </w:pPr>
            <w:r w:rsidRPr="003E5513">
              <w:rPr>
                <w:b/>
              </w:rPr>
              <w:t xml:space="preserve">Get </w:t>
            </w:r>
            <w:r w:rsidR="00B675B3">
              <w:rPr>
                <w:b/>
              </w:rPr>
              <w:t xml:space="preserve">an </w:t>
            </w:r>
            <w:r w:rsidRPr="003E5513">
              <w:rPr>
                <w:b/>
              </w:rPr>
              <w:t>array of sensors by CategoryID</w:t>
            </w:r>
            <w:r>
              <w:t xml:space="preserve">. </w:t>
            </w:r>
            <w:r w:rsidRPr="00DA29AB">
              <w:rPr>
                <w:b/>
                <w:i/>
              </w:rPr>
              <w:t>CategoryID</w:t>
            </w:r>
            <w:r>
              <w:t xml:space="preserve"> is a GUID that defines a well known specific class of sensors such as Light Sensors, Accelerometer Sensors, Motion Sensors, or Location. You can find the complete list of well known sensors in the </w:t>
            </w:r>
            <w:r w:rsidRPr="00DA29AB">
              <w:rPr>
                <w:b/>
                <w:i/>
              </w:rPr>
              <w:t>SensorCategor</w:t>
            </w:r>
            <w:r w:rsidR="000E0E23">
              <w:rPr>
                <w:b/>
                <w:i/>
              </w:rPr>
              <w:t>ies</w:t>
            </w:r>
            <w:r>
              <w:t xml:space="preserve"> class.</w:t>
            </w:r>
          </w:p>
          <w:p w:rsidR="004F4155" w:rsidRDefault="004F4155" w:rsidP="004F4155">
            <w:pPr>
              <w:pStyle w:val="ListParagraph"/>
              <w:numPr>
                <w:ilvl w:val="0"/>
                <w:numId w:val="5"/>
              </w:numPr>
            </w:pPr>
            <w:r w:rsidRPr="003E5513">
              <w:rPr>
                <w:b/>
              </w:rPr>
              <w:t xml:space="preserve">Get </w:t>
            </w:r>
            <w:r w:rsidR="00B675B3">
              <w:rPr>
                <w:b/>
              </w:rPr>
              <w:t xml:space="preserve">an </w:t>
            </w:r>
            <w:r w:rsidRPr="003E5513">
              <w:rPr>
                <w:b/>
              </w:rPr>
              <w:t>array of sensors by TypeID</w:t>
            </w:r>
            <w:r>
              <w:t xml:space="preserve">. </w:t>
            </w:r>
            <w:r w:rsidRPr="00DA29AB">
              <w:rPr>
                <w:b/>
                <w:i/>
              </w:rPr>
              <w:t>TypeID</w:t>
            </w:r>
            <w:r>
              <w:t xml:space="preserve"> is a specific type of a sensor that is related to a specific class of sensors. For example, Type of </w:t>
            </w:r>
            <w:r w:rsidRPr="00DA29AB">
              <w:rPr>
                <w:b/>
                <w:i/>
              </w:rPr>
              <w:t>LocationGPS</w:t>
            </w:r>
            <w:r>
              <w:t xml:space="preserve"> is part of the Location Sensors class, and </w:t>
            </w:r>
            <w:r w:rsidR="00B11477" w:rsidRPr="00B11477">
              <w:rPr>
                <w:b/>
                <w:i/>
              </w:rPr>
              <w:t>Accelerometer3d</w:t>
            </w:r>
            <w:r>
              <w:t xml:space="preserve"> </w:t>
            </w:r>
            <w:r w:rsidR="005902F6">
              <w:t xml:space="preserve">and </w:t>
            </w:r>
            <w:r w:rsidR="00B11477" w:rsidRPr="00B11477">
              <w:rPr>
                <w:b/>
                <w:i/>
              </w:rPr>
              <w:t>Accelerometer2d</w:t>
            </w:r>
            <w:r>
              <w:t xml:space="preserve"> are related to the Accelerometer Sensors class. You can find the complete list of sensor Types in the </w:t>
            </w:r>
            <w:r w:rsidRPr="00DA29AB">
              <w:rPr>
                <w:b/>
                <w:i/>
              </w:rPr>
              <w:t>SensorCategories</w:t>
            </w:r>
            <w:r>
              <w:t xml:space="preserve"> class. </w:t>
            </w:r>
          </w:p>
          <w:p w:rsidR="004F4155" w:rsidRDefault="004F4155" w:rsidP="00B675B3">
            <w:pPr>
              <w:pStyle w:val="ListParagraph"/>
              <w:numPr>
                <w:ilvl w:val="0"/>
                <w:numId w:val="5"/>
              </w:numPr>
            </w:pPr>
            <w:r w:rsidRPr="003E5513">
              <w:rPr>
                <w:b/>
              </w:rPr>
              <w:t>Get a specific Sensor</w:t>
            </w:r>
            <w:r>
              <w:t xml:space="preserve"> using the sensor</w:t>
            </w:r>
            <w:r w:rsidR="001A06A0">
              <w:t>'</w:t>
            </w:r>
            <w:r>
              <w:t>s GUID.</w:t>
            </w:r>
          </w:p>
        </w:tc>
        <w:tc>
          <w:tcPr>
            <w:tcW w:w="4809" w:type="dxa"/>
          </w:tcPr>
          <w:p w:rsidR="004F4155" w:rsidRDefault="004F4155" w:rsidP="003E5513">
            <w:pPr>
              <w:pStyle w:val="NoSpacing"/>
            </w:pPr>
            <w:r w:rsidRPr="004F4155">
              <w:rPr>
                <w:noProof/>
              </w:rPr>
              <w:drawing>
                <wp:inline distT="0" distB="0" distL="0" distR="0">
                  <wp:extent cx="2894747" cy="2934268"/>
                  <wp:effectExtent l="19050" t="0" r="853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954" cy="29395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4F72" w:rsidRPr="005A4F72" w:rsidRDefault="005A4F72" w:rsidP="003E5513">
      <w:pPr>
        <w:pStyle w:val="ListParagraph"/>
        <w:numPr>
          <w:ilvl w:val="0"/>
          <w:numId w:val="5"/>
        </w:numPr>
      </w:pPr>
      <w:r>
        <w:rPr>
          <w:b/>
        </w:rPr>
        <w:t>Get</w:t>
      </w:r>
      <w:r w:rsidR="00794B39">
        <w:rPr>
          <w:b/>
        </w:rPr>
        <w:t>A</w:t>
      </w:r>
      <w:r>
        <w:rPr>
          <w:b/>
        </w:rPr>
        <w:t>llSensors</w:t>
      </w:r>
      <w:r w:rsidR="001A06A0">
        <w:rPr>
          <w:b/>
        </w:rPr>
        <w:t>,</w:t>
      </w:r>
      <w:r>
        <w:rPr>
          <w:b/>
        </w:rPr>
        <w:t xml:space="preserve"> </w:t>
      </w:r>
      <w:r>
        <w:t xml:space="preserve">which retrieves all the sensors that are </w:t>
      </w:r>
      <w:r w:rsidR="001A06A0">
        <w:t xml:space="preserve">in the </w:t>
      </w:r>
      <w:r>
        <w:t xml:space="preserve">register. You can use any sensors from that list as long as you have permission to do so. The end user will have to enable each sensor for </w:t>
      </w:r>
      <w:r w:rsidR="001A06A0">
        <w:t xml:space="preserve">the </w:t>
      </w:r>
      <w:r>
        <w:t>application to use.</w:t>
      </w:r>
    </w:p>
    <w:p w:rsidR="004F4155" w:rsidRDefault="004F4155" w:rsidP="003E5513">
      <w:pPr>
        <w:pStyle w:val="ListParagraph"/>
        <w:numPr>
          <w:ilvl w:val="0"/>
          <w:numId w:val="5"/>
        </w:numPr>
      </w:pPr>
      <w:r w:rsidRPr="004F4155">
        <w:rPr>
          <w:b/>
        </w:rPr>
        <w:t>Show the</w:t>
      </w:r>
      <w:r>
        <w:t xml:space="preserve"> </w:t>
      </w:r>
      <w:r w:rsidRPr="004F4155">
        <w:rPr>
          <w:b/>
        </w:rPr>
        <w:t>permission dialog box</w:t>
      </w:r>
      <w:r>
        <w:t xml:space="preserve"> to provide users with a way to enable sensors</w:t>
      </w:r>
      <w:r w:rsidR="001A06A0">
        <w:t>.</w:t>
      </w:r>
    </w:p>
    <w:p w:rsidR="003E5513" w:rsidRDefault="003E5513" w:rsidP="003E5513">
      <w:pPr>
        <w:pStyle w:val="ListParagraph"/>
        <w:numPr>
          <w:ilvl w:val="0"/>
          <w:numId w:val="5"/>
        </w:numPr>
      </w:pPr>
      <w:r>
        <w:t xml:space="preserve"> </w:t>
      </w:r>
      <w:r w:rsidR="004F4155" w:rsidRPr="004F4155">
        <w:rPr>
          <w:b/>
        </w:rPr>
        <w:t>Notify</w:t>
      </w:r>
      <w:r w:rsidR="004F4155">
        <w:t xml:space="preserve"> the application </w:t>
      </w:r>
      <w:r w:rsidR="001A06A0">
        <w:t xml:space="preserve">of a </w:t>
      </w:r>
      <w:r w:rsidR="004F4155">
        <w:t>sensor</w:t>
      </w:r>
      <w:r w:rsidR="001A06A0">
        <w:t>'</w:t>
      </w:r>
      <w:r w:rsidR="004F4155">
        <w:t xml:space="preserve">s availability with the </w:t>
      </w:r>
      <w:r w:rsidR="004F4155" w:rsidRPr="00DA29AB">
        <w:rPr>
          <w:b/>
          <w:i/>
        </w:rPr>
        <w:t>SensorAttached</w:t>
      </w:r>
      <w:r w:rsidR="004F4155">
        <w:t xml:space="preserve"> event</w:t>
      </w:r>
      <w:r w:rsidR="001A06A0">
        <w:t>.</w:t>
      </w:r>
    </w:p>
    <w:p w:rsidR="005A4F72" w:rsidRDefault="004F4155" w:rsidP="003E5513">
      <w:r>
        <w:t xml:space="preserve">Once you </w:t>
      </w:r>
      <w:r w:rsidR="001A06A0">
        <w:t xml:space="preserve">have </w:t>
      </w:r>
      <w:r>
        <w:t>obtain</w:t>
      </w:r>
      <w:r w:rsidR="005902F6">
        <w:t>ed</w:t>
      </w:r>
      <w:r>
        <w:t xml:space="preserve"> a </w:t>
      </w:r>
      <w:r w:rsidRPr="00DA29AB">
        <w:t>sensor</w:t>
      </w:r>
      <w:r>
        <w:t xml:space="preserve"> from the </w:t>
      </w:r>
      <w:r w:rsidRPr="005902F6">
        <w:rPr>
          <w:b/>
          <w:i/>
        </w:rPr>
        <w:t>SensorManager</w:t>
      </w:r>
      <w:r w:rsidR="00B41A76">
        <w:rPr>
          <w:b/>
          <w:i/>
        </w:rPr>
        <w:t>,</w:t>
      </w:r>
      <w:r>
        <w:t xml:space="preserve"> the application can </w:t>
      </w:r>
      <w:r w:rsidR="001474A4">
        <w:t>retrieve</w:t>
      </w:r>
      <w:r>
        <w:t xml:space="preserve"> dat</w:t>
      </w:r>
      <w:r w:rsidR="00794B39">
        <w:t>a</w:t>
      </w:r>
      <w:r>
        <w:t xml:space="preserve"> </w:t>
      </w:r>
      <w:r w:rsidR="005902F6">
        <w:t xml:space="preserve">using a </w:t>
      </w:r>
      <w:r w:rsidR="001B17A6" w:rsidRPr="00DA29AB">
        <w:rPr>
          <w:b/>
          <w:i/>
        </w:rPr>
        <w:t>SensorData</w:t>
      </w:r>
      <w:r w:rsidRPr="00DA29AB">
        <w:rPr>
          <w:b/>
          <w:i/>
        </w:rPr>
        <w:t>Report</w:t>
      </w:r>
      <w:r>
        <w:t xml:space="preserve"> class</w:t>
      </w:r>
      <w:r w:rsidR="005A4F72">
        <w:t xml:space="preserve">, which is an abstract base </w:t>
      </w:r>
      <w:r w:rsidR="001B17A6">
        <w:t xml:space="preserve">class for all </w:t>
      </w:r>
      <w:r w:rsidR="001B17A6" w:rsidRPr="00DA29AB">
        <w:rPr>
          <w:b/>
          <w:i/>
        </w:rPr>
        <w:t>Data</w:t>
      </w:r>
      <w:r w:rsidR="005A4F72" w:rsidRPr="00DA29AB">
        <w:rPr>
          <w:b/>
          <w:i/>
        </w:rPr>
        <w:t>Reports</w:t>
      </w:r>
      <w:r w:rsidR="005A4F72">
        <w:t xml:space="preserve">. </w:t>
      </w:r>
      <w:r w:rsidR="0008308A">
        <w:t>T</w:t>
      </w:r>
      <w:r w:rsidR="005A4F72">
        <w:t xml:space="preserve">he native API </w:t>
      </w:r>
      <w:r w:rsidR="0008308A">
        <w:t>include</w:t>
      </w:r>
      <w:r w:rsidR="005902F6">
        <w:t>s</w:t>
      </w:r>
      <w:r w:rsidR="0008308A">
        <w:t xml:space="preserve"> </w:t>
      </w:r>
      <w:r w:rsidR="005A4F72">
        <w:t xml:space="preserve">only one generic </w:t>
      </w:r>
      <w:r w:rsidR="001B17A6" w:rsidRPr="00114570">
        <w:rPr>
          <w:b/>
          <w:i/>
        </w:rPr>
        <w:t>Data</w:t>
      </w:r>
      <w:r w:rsidR="005A4F72" w:rsidRPr="00114570">
        <w:rPr>
          <w:b/>
          <w:i/>
        </w:rPr>
        <w:t>Report</w:t>
      </w:r>
      <w:r w:rsidR="005902F6">
        <w:t>,</w:t>
      </w:r>
      <w:r w:rsidR="005A4F72">
        <w:t xml:space="preserve"> </w:t>
      </w:r>
      <w:r w:rsidR="0008308A">
        <w:t xml:space="preserve">defined by a </w:t>
      </w:r>
      <w:r w:rsidR="001474A4" w:rsidRPr="001474A4">
        <w:rPr>
          <w:b/>
        </w:rPr>
        <w:t>C</w:t>
      </w:r>
      <w:r w:rsidR="001474A4">
        <w:t xml:space="preserve"> </w:t>
      </w:r>
      <w:r w:rsidR="0008308A" w:rsidRPr="0008308A">
        <w:rPr>
          <w:b/>
        </w:rPr>
        <w:t>Union</w:t>
      </w:r>
      <w:r w:rsidR="001474A4">
        <w:t xml:space="preserve"> </w:t>
      </w:r>
      <w:r w:rsidR="001474A4" w:rsidRPr="001474A4">
        <w:rPr>
          <w:b/>
        </w:rPr>
        <w:t>type</w:t>
      </w:r>
      <w:r w:rsidR="00B41A76">
        <w:rPr>
          <w:b/>
        </w:rPr>
        <w:t>,</w:t>
      </w:r>
      <w:r w:rsidR="005902F6">
        <w:rPr>
          <w:b/>
        </w:rPr>
        <w:t xml:space="preserve"> </w:t>
      </w:r>
      <w:r w:rsidR="005A4F72">
        <w:t>which</w:t>
      </w:r>
      <w:r w:rsidR="00B41A76">
        <w:t>,</w:t>
      </w:r>
      <w:r w:rsidR="005A4F72">
        <w:t xml:space="preserve"> come to think of </w:t>
      </w:r>
      <w:r w:rsidR="001474A4">
        <w:t xml:space="preserve">it, </w:t>
      </w:r>
      <w:r w:rsidR="005A4F72">
        <w:t xml:space="preserve">makes perfect sense to use for native </w:t>
      </w:r>
      <w:r w:rsidR="001474A4">
        <w:t xml:space="preserve">applications </w:t>
      </w:r>
      <w:r w:rsidR="005A4F72">
        <w:t xml:space="preserve">since </w:t>
      </w:r>
      <w:r w:rsidR="001474A4">
        <w:t xml:space="preserve">generated </w:t>
      </w:r>
      <w:r w:rsidR="005A4F72">
        <w:t>dat</w:t>
      </w:r>
      <w:r w:rsidR="00B41A76">
        <w:t>a</w:t>
      </w:r>
      <w:r w:rsidR="005A4F72">
        <w:t xml:space="preserve"> report</w:t>
      </w:r>
      <w:r w:rsidR="00B41A76">
        <w:t>s</w:t>
      </w:r>
      <w:r w:rsidR="005A4F72">
        <w:t xml:space="preserve"> </w:t>
      </w:r>
      <w:r w:rsidR="0096318B">
        <w:t>arriving</w:t>
      </w:r>
      <w:r w:rsidR="001474A4">
        <w:t xml:space="preserve"> </w:t>
      </w:r>
      <w:r w:rsidR="0096318B">
        <w:t>from different sensor categories</w:t>
      </w:r>
      <w:r w:rsidR="005A4F72">
        <w:t xml:space="preserve"> will </w:t>
      </w:r>
      <w:r w:rsidR="0096318B">
        <w:t xml:space="preserve">most likely </w:t>
      </w:r>
      <w:r w:rsidR="001474A4">
        <w:t xml:space="preserve">have </w:t>
      </w:r>
      <w:r w:rsidR="005A4F72">
        <w:t>different</w:t>
      </w:r>
      <w:r w:rsidR="001474A4">
        <w:t xml:space="preserve"> data fields in the </w:t>
      </w:r>
      <w:r w:rsidR="0096318B">
        <w:t>reports</w:t>
      </w:r>
      <w:r w:rsidR="001474A4">
        <w:t>. For example, a light sensor</w:t>
      </w:r>
      <w:r w:rsidR="005A4F72">
        <w:t xml:space="preserve"> </w:t>
      </w:r>
      <w:r w:rsidR="00B41A76">
        <w:t xml:space="preserve">produces </w:t>
      </w:r>
      <w:r w:rsidR="005A4F72">
        <w:t>different dat</w:t>
      </w:r>
      <w:r w:rsidR="00B41A76">
        <w:t>a</w:t>
      </w:r>
      <w:r w:rsidR="0096318B">
        <w:t xml:space="preserve"> than</w:t>
      </w:r>
      <w:r w:rsidR="001474A4">
        <w:t xml:space="preserve"> </w:t>
      </w:r>
      <w:r w:rsidR="00B41A76">
        <w:t xml:space="preserve">a </w:t>
      </w:r>
      <w:r w:rsidR="001474A4">
        <w:t>location sensor does</w:t>
      </w:r>
      <w:r w:rsidR="005A4F72">
        <w:t xml:space="preserve">. However, a union has no formal (or informal) representation in .NET since </w:t>
      </w:r>
      <w:r w:rsidR="00B41A76">
        <w:t xml:space="preserve">a </w:t>
      </w:r>
      <w:r w:rsidR="005A4F72">
        <w:lastRenderedPageBreak/>
        <w:t xml:space="preserve">native union is based </w:t>
      </w:r>
      <w:r w:rsidR="00B41A76">
        <w:t>up</w:t>
      </w:r>
      <w:r w:rsidR="005A4F72">
        <w:t>on</w:t>
      </w:r>
      <w:r w:rsidR="00B41A76">
        <w:t xml:space="preserve"> a</w:t>
      </w:r>
      <w:r w:rsidR="005A4F72">
        <w:t xml:space="preserve"> fix</w:t>
      </w:r>
      <w:r w:rsidR="00B41A76">
        <w:t>ed</w:t>
      </w:r>
      <w:r w:rsidR="005A4F72">
        <w:t xml:space="preserve"> memory allocation and </w:t>
      </w:r>
      <w:r w:rsidR="0096318B">
        <w:t xml:space="preserve">the “physical” </w:t>
      </w:r>
      <w:r w:rsidR="00114570">
        <w:t>memory</w:t>
      </w:r>
      <w:r w:rsidR="0096318B">
        <w:t xml:space="preserve"> </w:t>
      </w:r>
      <w:r w:rsidR="005A4F72">
        <w:t>size of parameter</w:t>
      </w:r>
      <w:r w:rsidR="0096318B">
        <w:t>s</w:t>
      </w:r>
      <w:r w:rsidR="00705A38">
        <w:t>,</w:t>
      </w:r>
      <w:r w:rsidR="005A4F72">
        <w:t xml:space="preserve"> which </w:t>
      </w:r>
      <w:r w:rsidR="0008308A">
        <w:t>ha</w:t>
      </w:r>
      <w:r w:rsidR="00705A38">
        <w:t>ve</w:t>
      </w:r>
      <w:r w:rsidR="0008308A">
        <w:t xml:space="preserve"> </w:t>
      </w:r>
      <w:r w:rsidR="0096318B">
        <w:t xml:space="preserve">no equivalent </w:t>
      </w:r>
      <w:r w:rsidR="0008308A">
        <w:t xml:space="preserve">in </w:t>
      </w:r>
      <w:r w:rsidR="0096318B">
        <w:t xml:space="preserve">the </w:t>
      </w:r>
      <w:r w:rsidR="0008308A">
        <w:t xml:space="preserve">.NET </w:t>
      </w:r>
      <w:r w:rsidR="0096318B">
        <w:t>Framework</w:t>
      </w:r>
      <w:r w:rsidR="0008308A">
        <w:t>. Therefore</w:t>
      </w:r>
      <w:r w:rsidR="0096318B">
        <w:t xml:space="preserve">, our </w:t>
      </w:r>
      <w:r w:rsidR="00705A38">
        <w:t xml:space="preserve">goal </w:t>
      </w:r>
      <w:r w:rsidR="0096318B">
        <w:t xml:space="preserve">is to </w:t>
      </w:r>
      <w:r w:rsidR="00705A38">
        <w:t xml:space="preserve">create </w:t>
      </w:r>
      <w:r w:rsidR="0008308A">
        <w:t xml:space="preserve">a </w:t>
      </w:r>
      <w:r w:rsidR="0096318B">
        <w:t>strong</w:t>
      </w:r>
      <w:r w:rsidR="0008308A">
        <w:t xml:space="preserve"> typed .NET class for each sensor</w:t>
      </w:r>
      <w:r w:rsidR="0096318B">
        <w:t xml:space="preserve"> and for each</w:t>
      </w:r>
      <w:r w:rsidR="0008308A">
        <w:t xml:space="preserve"> </w:t>
      </w:r>
      <w:r w:rsidR="0096318B">
        <w:t xml:space="preserve">sensor </w:t>
      </w:r>
      <w:r w:rsidR="0008308A">
        <w:t xml:space="preserve">data report, </w:t>
      </w:r>
      <w:r w:rsidR="0096318B">
        <w:t>enabling</w:t>
      </w:r>
      <w:r w:rsidR="0008308A">
        <w:t xml:space="preserve"> easy binding to </w:t>
      </w:r>
      <w:r w:rsidR="0096318B">
        <w:t xml:space="preserve">the </w:t>
      </w:r>
      <w:r w:rsidR="0008308A">
        <w:t xml:space="preserve">.NET property system. </w:t>
      </w:r>
      <w:r w:rsidR="0096318B">
        <w:t>T</w:t>
      </w:r>
      <w:r w:rsidR="0008308A">
        <w:t xml:space="preserve">he </w:t>
      </w:r>
      <w:r w:rsidR="00114570" w:rsidRPr="00DA29AB">
        <w:rPr>
          <w:b/>
          <w:i/>
        </w:rPr>
        <w:t>SensorDataReport</w:t>
      </w:r>
      <w:r w:rsidR="00114570">
        <w:t xml:space="preserve"> </w:t>
      </w:r>
      <w:r w:rsidR="0008308A">
        <w:t>is the base class for sensor type-tailored data reports (</w:t>
      </w:r>
      <w:r w:rsidR="00705A38">
        <w:t>for example,</w:t>
      </w:r>
      <w:r w:rsidR="0008308A">
        <w:t xml:space="preserve"> </w:t>
      </w:r>
      <w:r w:rsidR="0008308A">
        <w:rPr>
          <w:b/>
          <w:bCs/>
        </w:rPr>
        <w:t>Accelerometer3DReport</w:t>
      </w:r>
      <w:r w:rsidR="0008308A">
        <w:t>)</w:t>
      </w:r>
      <w:r w:rsidR="00FB3D46">
        <w:t xml:space="preserve">. </w:t>
      </w:r>
      <w:r w:rsidR="0008308A">
        <w:t xml:space="preserve">When </w:t>
      </w:r>
      <w:r w:rsidR="0096318B">
        <w:t xml:space="preserve">developers </w:t>
      </w:r>
      <w:r w:rsidR="0008308A">
        <w:t>implement support for a custom sensor, they usually create a set of two classes</w:t>
      </w:r>
      <w:r w:rsidR="00705A38">
        <w:t xml:space="preserve">: </w:t>
      </w:r>
      <w:r w:rsidR="0008308A">
        <w:t xml:space="preserve">a </w:t>
      </w:r>
      <w:r w:rsidR="0008308A">
        <w:rPr>
          <w:b/>
          <w:bCs/>
        </w:rPr>
        <w:t>Sensor</w:t>
      </w:r>
      <w:r w:rsidR="0008308A">
        <w:t xml:space="preserve">-derived class, and a </w:t>
      </w:r>
      <w:r w:rsidR="0008308A">
        <w:rPr>
          <w:b/>
          <w:bCs/>
        </w:rPr>
        <w:t>SensorDataReport</w:t>
      </w:r>
      <w:r w:rsidR="0008308A">
        <w:t xml:space="preserve">-derived class. The </w:t>
      </w:r>
      <w:r w:rsidR="00114570" w:rsidRPr="00DA29AB">
        <w:rPr>
          <w:b/>
          <w:i/>
        </w:rPr>
        <w:t>SensorDataReport</w:t>
      </w:r>
      <w:r w:rsidR="00114570">
        <w:t xml:space="preserve"> </w:t>
      </w:r>
      <w:r w:rsidR="0008308A">
        <w:t xml:space="preserve">provides base methods, such as querying a property by </w:t>
      </w:r>
      <w:r w:rsidR="0008308A" w:rsidRPr="004A1239">
        <w:rPr>
          <w:b/>
          <w:bCs/>
        </w:rPr>
        <w:t>PropertyKey</w:t>
      </w:r>
      <w:r w:rsidR="0008308A">
        <w:rPr>
          <w:b/>
          <w:bCs/>
        </w:rPr>
        <w:t xml:space="preserve">, </w:t>
      </w:r>
      <w:r w:rsidR="0008308A">
        <w:t>which are intended to be overrid</w:t>
      </w:r>
      <w:r w:rsidR="00705A38">
        <w:t>d</w:t>
      </w:r>
      <w:r w:rsidR="0008308A">
        <w:t>e</w:t>
      </w:r>
      <w:r w:rsidR="00705A38">
        <w:t>n</w:t>
      </w:r>
      <w:r w:rsidR="0008308A">
        <w:t xml:space="preserve"> by type-safe properties in derived classes (</w:t>
      </w:r>
      <w:r w:rsidR="00705A38">
        <w:t>for example,</w:t>
      </w:r>
      <w:r w:rsidR="0008308A">
        <w:t xml:space="preserve"> </w:t>
      </w:r>
      <w:r w:rsidR="0008308A">
        <w:rPr>
          <w:b/>
          <w:bCs/>
        </w:rPr>
        <w:t xml:space="preserve">AxisY_G </w:t>
      </w:r>
      <w:r w:rsidR="0008308A">
        <w:t xml:space="preserve">– float in </w:t>
      </w:r>
      <w:r w:rsidR="0008308A">
        <w:rPr>
          <w:b/>
          <w:bCs/>
        </w:rPr>
        <w:t>Accelerometer3DReport</w:t>
      </w:r>
      <w:r w:rsidR="0008308A">
        <w:t>).</w:t>
      </w:r>
    </w:p>
    <w:p w:rsidR="001474A4" w:rsidRDefault="001474A4" w:rsidP="003E5513">
      <w:r>
        <w:t>The follow diagram illustrates three derived dat</w:t>
      </w:r>
      <w:r w:rsidR="00705A38">
        <w:t>a</w:t>
      </w:r>
      <w:r>
        <w:t xml:space="preserve"> report classes that we implemented in the </w:t>
      </w:r>
      <w:r w:rsidR="005B1355" w:rsidRPr="005B1355">
        <w:rPr>
          <w:b/>
          <w:i/>
        </w:rPr>
        <w:t>Windows 7 Sensor and Location .NET Interop Sample Library</w:t>
      </w:r>
      <w:r>
        <w:t>. An Accelerometer3DDat</w:t>
      </w:r>
      <w:r w:rsidR="00705A38">
        <w:t>a</w:t>
      </w:r>
      <w:r>
        <w:t xml:space="preserve">Report, an </w:t>
      </w:r>
      <w:r w:rsidR="001B17A6">
        <w:t>AmbientLightSensorData</w:t>
      </w:r>
      <w:r>
        <w:t xml:space="preserve">Report, and a </w:t>
      </w:r>
      <w:r w:rsidR="001B17A6">
        <w:t>BooleanSwitchArrayData</w:t>
      </w:r>
      <w:r>
        <w:t xml:space="preserve">Report. </w:t>
      </w:r>
    </w:p>
    <w:p w:rsidR="001474A4" w:rsidRDefault="001474A4" w:rsidP="003E5513">
      <w:r w:rsidRPr="001474A4">
        <w:rPr>
          <w:noProof/>
        </w:rPr>
        <w:drawing>
          <wp:inline distT="0" distB="0" distL="0" distR="0">
            <wp:extent cx="5274310" cy="373206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08A" w:rsidRDefault="001474A4" w:rsidP="003E5513">
      <w:r>
        <w:t>We also implemented</w:t>
      </w:r>
      <w:r w:rsidR="000A6391">
        <w:t xml:space="preserve"> a</w:t>
      </w:r>
      <w:r>
        <w:t xml:space="preserve"> </w:t>
      </w:r>
      <w:r w:rsidRPr="00114570">
        <w:rPr>
          <w:b/>
          <w:i/>
        </w:rPr>
        <w:t>LatLongLocationReport</w:t>
      </w:r>
      <w:r>
        <w:t xml:space="preserve"> and a </w:t>
      </w:r>
      <w:r w:rsidRPr="00114570">
        <w:rPr>
          <w:b/>
          <w:i/>
        </w:rPr>
        <w:t>CivicAddressLocationReport</w:t>
      </w:r>
      <w:r>
        <w:t xml:space="preserve"> </w:t>
      </w:r>
      <w:r w:rsidR="000A6391">
        <w:t xml:space="preserve">that </w:t>
      </w:r>
      <w:r>
        <w:t>you can find under the Location</w:t>
      </w:r>
      <w:r w:rsidR="001B17A6">
        <w:t xml:space="preserve"> Providers in the </w:t>
      </w:r>
      <w:r w:rsidR="005B1355">
        <w:t>Windows 7 Sensor and Location .NET Interop Sample Library</w:t>
      </w:r>
      <w:r w:rsidR="001B17A6">
        <w:t>.</w:t>
      </w:r>
    </w:p>
    <w:p w:rsidR="001B17A6" w:rsidRDefault="0096318B" w:rsidP="001B17A6">
      <w:pPr>
        <w:autoSpaceDE w:val="0"/>
        <w:autoSpaceDN w:val="0"/>
        <w:adjustRightInd w:val="0"/>
        <w:spacing w:after="0" w:line="240" w:lineRule="auto"/>
      </w:pPr>
      <w:r>
        <w:t xml:space="preserve">Let’s examine few lines of code that illustrate the process of reading the amount of light </w:t>
      </w:r>
      <w:r w:rsidR="00BC6DBF">
        <w:t xml:space="preserve">by </w:t>
      </w:r>
      <w:r>
        <w:t xml:space="preserve">using the </w:t>
      </w:r>
      <w:r w:rsidRPr="00114570">
        <w:rPr>
          <w:b/>
          <w:i/>
        </w:rPr>
        <w:t>AmbientLightSensor</w:t>
      </w:r>
      <w:r>
        <w:t xml:space="preserve"> sensor and data report. To do so, a developer will need to</w:t>
      </w:r>
      <w:r w:rsidR="00BC6DBF">
        <w:t>:</w:t>
      </w:r>
    </w:p>
    <w:p w:rsidR="001B17A6" w:rsidRDefault="00AF55D7" w:rsidP="001B17A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G</w:t>
      </w:r>
      <w:r w:rsidR="001B17A6">
        <w:t>et a</w:t>
      </w:r>
      <w:r>
        <w:t xml:space="preserve">n </w:t>
      </w:r>
      <w:r w:rsidRPr="00114570">
        <w:rPr>
          <w:b/>
          <w:i/>
        </w:rPr>
        <w:t>AmbientLig</w:t>
      </w:r>
      <w:r w:rsidR="000A6391">
        <w:rPr>
          <w:b/>
          <w:i/>
        </w:rPr>
        <w:t>h</w:t>
      </w:r>
      <w:r w:rsidRPr="00114570">
        <w:rPr>
          <w:b/>
          <w:i/>
        </w:rPr>
        <w:t>tSensor</w:t>
      </w:r>
      <w:r>
        <w:t xml:space="preserve"> class </w:t>
      </w:r>
      <w:r w:rsidR="001B17A6">
        <w:t xml:space="preserve">from the </w:t>
      </w:r>
      <w:r w:rsidR="001B17A6" w:rsidRPr="00114570">
        <w:rPr>
          <w:b/>
          <w:i/>
        </w:rPr>
        <w:t>SensorManager</w:t>
      </w:r>
    </w:p>
    <w:p w:rsidR="001B17A6" w:rsidRDefault="001B17A6" w:rsidP="001B17A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Get a dat</w:t>
      </w:r>
      <w:r w:rsidR="00BC6DBF">
        <w:t>a</w:t>
      </w:r>
      <w:r>
        <w:t xml:space="preserve"> report from the </w:t>
      </w:r>
      <w:r w:rsidR="00AF55D7" w:rsidRPr="00114570">
        <w:rPr>
          <w:b/>
          <w:i/>
        </w:rPr>
        <w:t>AmbientLig</w:t>
      </w:r>
      <w:r w:rsidR="000A6391">
        <w:rPr>
          <w:b/>
          <w:i/>
        </w:rPr>
        <w:t>h</w:t>
      </w:r>
      <w:r w:rsidR="00AF55D7" w:rsidRPr="00114570">
        <w:rPr>
          <w:b/>
          <w:i/>
        </w:rPr>
        <w:t>tSensor</w:t>
      </w:r>
      <w:r w:rsidR="00AF55D7">
        <w:t xml:space="preserve"> class</w:t>
      </w:r>
      <w:r>
        <w:t xml:space="preserve">. Note that </w:t>
      </w:r>
      <w:r w:rsidRPr="00114570">
        <w:rPr>
          <w:rFonts w:ascii="Consolas" w:hAnsi="Consolas" w:cs="Consolas"/>
          <w:i/>
          <w:noProof/>
          <w:sz w:val="24"/>
          <w:szCs w:val="28"/>
        </w:rPr>
        <w:t>GetDataReport</w:t>
      </w:r>
      <w:r>
        <w:t xml:space="preserve"> returns a generic </w:t>
      </w:r>
      <w:r w:rsidRPr="00114570">
        <w:rPr>
          <w:b/>
          <w:i/>
        </w:rPr>
        <w:t>SensorDataReport</w:t>
      </w:r>
    </w:p>
    <w:p w:rsidR="001B17A6" w:rsidRDefault="001B17A6" w:rsidP="001B17A6">
      <w:pPr>
        <w:autoSpaceDE w:val="0"/>
        <w:autoSpaceDN w:val="0"/>
        <w:adjustRightInd w:val="0"/>
        <w:spacing w:after="0" w:line="240" w:lineRule="auto"/>
      </w:pPr>
    </w:p>
    <w:p w:rsidR="001B17A6" w:rsidRDefault="001B17A6" w:rsidP="001B17A6">
      <w:pPr>
        <w:autoSpaceDE w:val="0"/>
        <w:autoSpaceDN w:val="0"/>
        <w:adjustRightInd w:val="0"/>
        <w:spacing w:after="0" w:line="240" w:lineRule="auto"/>
      </w:pPr>
      <w:r>
        <w:lastRenderedPageBreak/>
        <w:t>The following code snippet show</w:t>
      </w:r>
      <w:r w:rsidR="00CD6D96">
        <w:t>s</w:t>
      </w:r>
      <w:r>
        <w:t xml:space="preserve"> how you can obtain a light sensor from </w:t>
      </w:r>
      <w:r w:rsidR="00CD6D96">
        <w:t>the</w:t>
      </w:r>
      <w:r>
        <w:t xml:space="preserve"> </w:t>
      </w:r>
      <w:r w:rsidRPr="00114570">
        <w:rPr>
          <w:b/>
          <w:i/>
        </w:rPr>
        <w:t>SensorManager</w:t>
      </w:r>
      <w:r>
        <w:t xml:space="preserve"> and use that light sensor to get an </w:t>
      </w:r>
      <w:r w:rsidRPr="00114570">
        <w:rPr>
          <w:b/>
          <w:i/>
        </w:rPr>
        <w:t>Ambient</w:t>
      </w:r>
      <w:r w:rsidR="00BC6DBF">
        <w:rPr>
          <w:b/>
          <w:i/>
        </w:rPr>
        <w:t>Li</w:t>
      </w:r>
      <w:r w:rsidRPr="00114570">
        <w:rPr>
          <w:b/>
          <w:i/>
        </w:rPr>
        <w:t>ghtSensorDat</w:t>
      </w:r>
      <w:r w:rsidR="00BC6DBF">
        <w:rPr>
          <w:b/>
          <w:i/>
        </w:rPr>
        <w:t>a</w:t>
      </w:r>
      <w:r w:rsidRPr="00114570">
        <w:rPr>
          <w:b/>
          <w:i/>
        </w:rPr>
        <w:t>Report</w:t>
      </w:r>
      <w:r>
        <w:t xml:space="preserve">. </w:t>
      </w:r>
    </w:p>
    <w:p w:rsidR="001B17A6" w:rsidRDefault="001B17A6" w:rsidP="001B17A6">
      <w:pPr>
        <w:autoSpaceDE w:val="0"/>
        <w:autoSpaceDN w:val="0"/>
        <w:adjustRightInd w:val="0"/>
        <w:spacing w:after="0" w:line="240" w:lineRule="auto"/>
      </w:pPr>
    </w:p>
    <w:p w:rsidR="001B17A6" w:rsidRPr="001B17A6" w:rsidRDefault="001B17A6" w:rsidP="001B1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8000"/>
          <w:sz w:val="24"/>
          <w:szCs w:val="28"/>
        </w:rPr>
      </w:pPr>
      <w:r w:rsidRPr="001B17A6">
        <w:rPr>
          <w:rFonts w:ascii="Consolas" w:hAnsi="Consolas" w:cs="Consolas"/>
          <w:noProof/>
          <w:color w:val="008000"/>
          <w:sz w:val="24"/>
          <w:szCs w:val="28"/>
        </w:rPr>
        <w:t xml:space="preserve">//obtain a light sensor </w:t>
      </w:r>
    </w:p>
    <w:p w:rsidR="001B17A6" w:rsidRPr="001B17A6" w:rsidRDefault="001B17A6" w:rsidP="001B1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4"/>
          <w:szCs w:val="28"/>
        </w:rPr>
      </w:pPr>
      <w:r w:rsidRPr="001B17A6">
        <w:rPr>
          <w:rFonts w:ascii="Consolas" w:hAnsi="Consolas" w:cs="Consolas"/>
          <w:noProof/>
          <w:color w:val="2B91AF"/>
          <w:sz w:val="24"/>
          <w:szCs w:val="28"/>
        </w:rPr>
        <w:t>AmbientLightSensor</w:t>
      </w:r>
      <w:r w:rsidRPr="001B17A6">
        <w:rPr>
          <w:rFonts w:ascii="Consolas" w:hAnsi="Consolas" w:cs="Consolas"/>
          <w:noProof/>
          <w:sz w:val="24"/>
          <w:szCs w:val="28"/>
        </w:rPr>
        <w:t xml:space="preserve">[] lightSensors = </w:t>
      </w:r>
      <w:r w:rsidRPr="001B17A6">
        <w:rPr>
          <w:rFonts w:ascii="Consolas" w:hAnsi="Consolas" w:cs="Consolas"/>
          <w:noProof/>
          <w:color w:val="2B91AF"/>
          <w:sz w:val="24"/>
          <w:szCs w:val="28"/>
        </w:rPr>
        <w:t>SensorManager</w:t>
      </w:r>
      <w:r w:rsidRPr="001B17A6">
        <w:rPr>
          <w:rFonts w:ascii="Consolas" w:hAnsi="Consolas" w:cs="Consolas"/>
          <w:noProof/>
          <w:sz w:val="24"/>
          <w:szCs w:val="28"/>
        </w:rPr>
        <w:t>.GetSensorsByType&lt;</w:t>
      </w:r>
      <w:r w:rsidRPr="001B17A6">
        <w:rPr>
          <w:rFonts w:ascii="Consolas" w:hAnsi="Consolas" w:cs="Consolas"/>
          <w:noProof/>
          <w:color w:val="2B91AF"/>
          <w:sz w:val="24"/>
          <w:szCs w:val="28"/>
        </w:rPr>
        <w:t>AmbientLightSensor</w:t>
      </w:r>
      <w:r w:rsidRPr="001B17A6">
        <w:rPr>
          <w:rFonts w:ascii="Consolas" w:hAnsi="Consolas" w:cs="Consolas"/>
          <w:noProof/>
          <w:sz w:val="24"/>
          <w:szCs w:val="28"/>
        </w:rPr>
        <w:t>&gt;();</w:t>
      </w:r>
    </w:p>
    <w:p w:rsidR="001B17A6" w:rsidRPr="001B17A6" w:rsidRDefault="001B17A6" w:rsidP="001B1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4"/>
          <w:szCs w:val="28"/>
        </w:rPr>
      </w:pPr>
      <w:r w:rsidRPr="001B17A6">
        <w:rPr>
          <w:rFonts w:ascii="Consolas" w:hAnsi="Consolas" w:cs="Consolas"/>
          <w:noProof/>
          <w:color w:val="0000FF"/>
          <w:sz w:val="24"/>
          <w:szCs w:val="28"/>
        </w:rPr>
        <w:t>if</w:t>
      </w:r>
      <w:r w:rsidRPr="001B17A6">
        <w:rPr>
          <w:rFonts w:ascii="Consolas" w:hAnsi="Consolas" w:cs="Consolas"/>
          <w:noProof/>
          <w:sz w:val="24"/>
          <w:szCs w:val="28"/>
        </w:rPr>
        <w:t xml:space="preserve"> (lightSensors.Length &gt; 0)</w:t>
      </w:r>
    </w:p>
    <w:p w:rsidR="001B17A6" w:rsidRPr="001B17A6" w:rsidRDefault="001B17A6" w:rsidP="001B1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4"/>
          <w:szCs w:val="28"/>
        </w:rPr>
      </w:pPr>
      <w:r w:rsidRPr="001B17A6">
        <w:rPr>
          <w:rFonts w:ascii="Consolas" w:hAnsi="Consolas" w:cs="Consolas"/>
          <w:noProof/>
          <w:sz w:val="24"/>
          <w:szCs w:val="28"/>
        </w:rPr>
        <w:t>{</w:t>
      </w:r>
    </w:p>
    <w:p w:rsidR="001B17A6" w:rsidRPr="001B17A6" w:rsidRDefault="001B17A6" w:rsidP="001B1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4"/>
          <w:szCs w:val="28"/>
        </w:rPr>
      </w:pPr>
      <w:r w:rsidRPr="001B17A6">
        <w:rPr>
          <w:rFonts w:ascii="Consolas" w:hAnsi="Consolas" w:cs="Consolas"/>
          <w:noProof/>
          <w:sz w:val="24"/>
          <w:szCs w:val="28"/>
        </w:rPr>
        <w:t xml:space="preserve">    _lightSensor = lightSensors[0];</w:t>
      </w:r>
    </w:p>
    <w:p w:rsidR="001B17A6" w:rsidRPr="001B17A6" w:rsidRDefault="001B17A6" w:rsidP="001B1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4"/>
          <w:szCs w:val="28"/>
        </w:rPr>
      </w:pPr>
      <w:r w:rsidRPr="001B17A6">
        <w:rPr>
          <w:rFonts w:ascii="Consolas" w:hAnsi="Consolas" w:cs="Consolas"/>
          <w:noProof/>
          <w:sz w:val="24"/>
          <w:szCs w:val="28"/>
        </w:rPr>
        <w:t xml:space="preserve">    _lightSensor.ReportInterval = _lightSensor.MinReportInterval;</w:t>
      </w:r>
    </w:p>
    <w:p w:rsidR="001B17A6" w:rsidRPr="001B17A6" w:rsidRDefault="001B17A6" w:rsidP="001B1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4"/>
          <w:szCs w:val="28"/>
        </w:rPr>
      </w:pPr>
      <w:r w:rsidRPr="001B17A6">
        <w:rPr>
          <w:rFonts w:ascii="Consolas" w:hAnsi="Consolas" w:cs="Consolas"/>
          <w:noProof/>
          <w:sz w:val="24"/>
          <w:szCs w:val="28"/>
        </w:rPr>
        <w:t>}</w:t>
      </w:r>
    </w:p>
    <w:p w:rsidR="001B17A6" w:rsidRDefault="001B17A6" w:rsidP="001B17A6">
      <w:pPr>
        <w:autoSpaceDE w:val="0"/>
        <w:autoSpaceDN w:val="0"/>
        <w:adjustRightInd w:val="0"/>
        <w:spacing w:after="0" w:line="240" w:lineRule="auto"/>
      </w:pPr>
      <w:r>
        <w:t>…</w:t>
      </w:r>
    </w:p>
    <w:p w:rsidR="001B17A6" w:rsidRPr="001B17A6" w:rsidRDefault="001B17A6" w:rsidP="001B17A6">
      <w:pPr>
        <w:autoSpaceDE w:val="0"/>
        <w:autoSpaceDN w:val="0"/>
        <w:adjustRightInd w:val="0"/>
        <w:spacing w:after="0" w:line="240" w:lineRule="auto"/>
        <w:rPr>
          <w:sz w:val="20"/>
        </w:rPr>
      </w:pPr>
      <w:r w:rsidRPr="001B17A6">
        <w:rPr>
          <w:rFonts w:ascii="Consolas" w:hAnsi="Consolas" w:cs="Consolas"/>
          <w:noProof/>
          <w:color w:val="008000"/>
          <w:sz w:val="24"/>
          <w:szCs w:val="28"/>
        </w:rPr>
        <w:t>//use the light sensor to get en AmbientLightSensorDat</w:t>
      </w:r>
      <w:r w:rsidR="0057627D">
        <w:rPr>
          <w:rFonts w:ascii="Consolas" w:hAnsi="Consolas" w:cs="Consolas"/>
          <w:noProof/>
          <w:color w:val="008000"/>
          <w:sz w:val="24"/>
          <w:szCs w:val="28"/>
        </w:rPr>
        <w:t>a</w:t>
      </w:r>
      <w:r w:rsidRPr="001B17A6">
        <w:rPr>
          <w:rFonts w:ascii="Consolas" w:hAnsi="Consolas" w:cs="Consolas"/>
          <w:noProof/>
          <w:color w:val="008000"/>
          <w:sz w:val="24"/>
          <w:szCs w:val="28"/>
        </w:rPr>
        <w:t>Report</w:t>
      </w:r>
    </w:p>
    <w:p w:rsidR="001B17A6" w:rsidRPr="001B17A6" w:rsidRDefault="001B17A6" w:rsidP="001B1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4"/>
          <w:szCs w:val="28"/>
        </w:rPr>
      </w:pPr>
      <w:r w:rsidRPr="001B17A6">
        <w:rPr>
          <w:rFonts w:ascii="Consolas" w:hAnsi="Consolas" w:cs="Consolas"/>
          <w:noProof/>
          <w:color w:val="2B91AF"/>
          <w:sz w:val="24"/>
          <w:szCs w:val="28"/>
        </w:rPr>
        <w:t>AmbientLightSensorDataReport</w:t>
      </w:r>
      <w:r w:rsidRPr="001B17A6">
        <w:rPr>
          <w:rFonts w:ascii="Consolas" w:hAnsi="Consolas" w:cs="Consolas"/>
          <w:noProof/>
          <w:sz w:val="24"/>
          <w:szCs w:val="28"/>
        </w:rPr>
        <w:t xml:space="preserve"> lightReport = (</w:t>
      </w:r>
      <w:r w:rsidRPr="001B17A6">
        <w:rPr>
          <w:rFonts w:ascii="Consolas" w:hAnsi="Consolas" w:cs="Consolas"/>
          <w:noProof/>
          <w:color w:val="2B91AF"/>
          <w:sz w:val="24"/>
          <w:szCs w:val="28"/>
        </w:rPr>
        <w:t>AmbientLightSensorDataReport</w:t>
      </w:r>
      <w:r w:rsidRPr="001B17A6">
        <w:rPr>
          <w:rFonts w:ascii="Consolas" w:hAnsi="Consolas" w:cs="Consolas"/>
          <w:noProof/>
          <w:sz w:val="24"/>
          <w:szCs w:val="28"/>
        </w:rPr>
        <w:t>)_lightSensor.GetDataReport();</w:t>
      </w:r>
    </w:p>
    <w:p w:rsidR="001B17A6" w:rsidRPr="001B17A6" w:rsidRDefault="001B17A6" w:rsidP="001B17A6">
      <w:pPr>
        <w:rPr>
          <w:sz w:val="20"/>
        </w:rPr>
      </w:pPr>
      <w:r w:rsidRPr="001B17A6">
        <w:rPr>
          <w:rFonts w:ascii="Consolas" w:hAnsi="Consolas" w:cs="Consolas"/>
          <w:noProof/>
          <w:sz w:val="24"/>
          <w:szCs w:val="28"/>
        </w:rPr>
        <w:t>_illuminanceLux = lightReport.IlluminanceLux;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790"/>
        <w:gridCol w:w="6786"/>
      </w:tblGrid>
      <w:tr w:rsidR="00D305FF" w:rsidTr="00114570">
        <w:tc>
          <w:tcPr>
            <w:tcW w:w="3978" w:type="dxa"/>
          </w:tcPr>
          <w:p w:rsidR="00D305FF" w:rsidRDefault="0057627D" w:rsidP="00D305FF">
            <w:r>
              <w:lastRenderedPageBreak/>
              <w:t>D</w:t>
            </w:r>
            <w:r w:rsidR="00D305FF">
              <w:t xml:space="preserve">evelopers can do </w:t>
            </w:r>
            <w:r>
              <w:t xml:space="preserve">a lot more </w:t>
            </w:r>
            <w:r w:rsidR="00D305FF">
              <w:t>with a given sensor then just retrieve a data report</w:t>
            </w:r>
            <w:r w:rsidR="00FB3D46">
              <w:t xml:space="preserve">. </w:t>
            </w:r>
            <w:r w:rsidR="00D305FF">
              <w:t xml:space="preserve">The Sensor base abstract class contains a comprehensive set of properties that provide general info like </w:t>
            </w:r>
            <w:r w:rsidR="00D305FF" w:rsidRPr="00CD6D96">
              <w:rPr>
                <w:i/>
              </w:rPr>
              <w:t>FriendlyName</w:t>
            </w:r>
            <w:r w:rsidR="00D305FF">
              <w:t xml:space="preserve">, </w:t>
            </w:r>
            <w:r w:rsidR="00D305FF" w:rsidRPr="00CD6D96">
              <w:rPr>
                <w:i/>
              </w:rPr>
              <w:t>SensorDescription</w:t>
            </w:r>
            <w:r w:rsidR="00D305FF">
              <w:t xml:space="preserve">, </w:t>
            </w:r>
            <w:r w:rsidR="00D305FF">
              <w:rPr>
                <w:i/>
              </w:rPr>
              <w:t>SensorID</w:t>
            </w:r>
            <w:r w:rsidR="00D305FF">
              <w:t xml:space="preserve">, </w:t>
            </w:r>
            <w:r w:rsidR="00D305FF" w:rsidRPr="00CD6D96">
              <w:rPr>
                <w:i/>
              </w:rPr>
              <w:t>SensorSerialNumber</w:t>
            </w:r>
            <w:r w:rsidR="00D305FF">
              <w:t xml:space="preserve">, and </w:t>
            </w:r>
            <w:r w:rsidR="00D305FF" w:rsidRPr="00CD6D96">
              <w:rPr>
                <w:i/>
              </w:rPr>
              <w:t>SensorState</w:t>
            </w:r>
            <w:r w:rsidR="004E2864">
              <w:t>. There are also</w:t>
            </w:r>
            <w:r w:rsidR="00D305FF">
              <w:t xml:space="preserve"> specific properties such as ReportInterval </w:t>
            </w:r>
            <w:r w:rsidR="004E2864">
              <w:t>to</w:t>
            </w:r>
            <w:r w:rsidR="00D305FF">
              <w:t xml:space="preserve"> set the intervals between each time a </w:t>
            </w:r>
            <w:r w:rsidR="004E2864">
              <w:t xml:space="preserve">sensor device generates a </w:t>
            </w:r>
            <w:r w:rsidR="00D305FF">
              <w:t xml:space="preserve">report, and MinReportInterval </w:t>
            </w:r>
            <w:r w:rsidR="004E2864">
              <w:t xml:space="preserve">to set </w:t>
            </w:r>
            <w:r w:rsidR="00D305FF">
              <w:t>the minimum time between reports</w:t>
            </w:r>
            <w:r w:rsidR="00FB3D46">
              <w:t xml:space="preserve">. </w:t>
            </w:r>
            <w:r w:rsidR="004E2864">
              <w:t>In addition, t</w:t>
            </w:r>
            <w:r w:rsidR="00D305FF">
              <w:t xml:space="preserve">he Sensor class exposes a set of events </w:t>
            </w:r>
            <w:r w:rsidR="004E2864">
              <w:t>including</w:t>
            </w:r>
            <w:r w:rsidR="00D305FF">
              <w:t xml:space="preserve"> Dat</w:t>
            </w:r>
            <w:r w:rsidR="004E2864">
              <w:t>a</w:t>
            </w:r>
            <w:r w:rsidR="00D305FF">
              <w:t>Updated that is triggered when a new dat</w:t>
            </w:r>
            <w:r w:rsidR="001A346A">
              <w:t>a</w:t>
            </w:r>
            <w:r w:rsidR="00D305FF">
              <w:t xml:space="preserve"> report is ready, and OnStateChanged that is trigge</w:t>
            </w:r>
            <w:r w:rsidR="001A346A">
              <w:t>re</w:t>
            </w:r>
            <w:r w:rsidR="00D305FF">
              <w:t xml:space="preserve">d when the sensor state has changed. The Sensor class exposes additional properties </w:t>
            </w:r>
            <w:r w:rsidR="001A346A">
              <w:t xml:space="preserve">that </w:t>
            </w:r>
            <w:r w:rsidR="00D305FF">
              <w:t>you are welcome to explore. The following diagram shows the Sensor class and three derived classes we created for the purpose of the Sensors and Location Managed Library Sample</w:t>
            </w:r>
            <w:r w:rsidR="00FD78E1">
              <w:t>.</w:t>
            </w:r>
            <w:r w:rsidR="00D305FF">
              <w:t xml:space="preserve"> </w:t>
            </w:r>
          </w:p>
          <w:p w:rsidR="00D305FF" w:rsidRDefault="00D305FF" w:rsidP="003E5513"/>
        </w:tc>
        <w:tc>
          <w:tcPr>
            <w:tcW w:w="5598" w:type="dxa"/>
          </w:tcPr>
          <w:p w:rsidR="00D305FF" w:rsidRDefault="00D305FF" w:rsidP="003E5513">
            <w:r w:rsidRPr="00D305FF">
              <w:rPr>
                <w:noProof/>
              </w:rPr>
              <w:drawing>
                <wp:inline distT="0" distB="0" distL="0" distR="0">
                  <wp:extent cx="4151268" cy="6060796"/>
                  <wp:effectExtent l="19050" t="0" r="1632" b="0"/>
                  <wp:docPr id="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8151" cy="6070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0886" w:rsidRDefault="00B50886" w:rsidP="003E5513">
      <w:r>
        <w:t xml:space="preserve">The Sensor and Location Managed Library Sample includes two demos: the MSDN Reader and Marble Sample. The </w:t>
      </w:r>
      <w:r w:rsidR="00D233D6">
        <w:t xml:space="preserve">latter </w:t>
      </w:r>
      <w:r>
        <w:t xml:space="preserve">is an XNA application </w:t>
      </w:r>
      <w:r w:rsidR="00D233D6">
        <w:t xml:space="preserve">that </w:t>
      </w:r>
      <w:r>
        <w:t xml:space="preserve">requires you to download the </w:t>
      </w:r>
      <w:hyperlink r:id="rId14" w:history="1">
        <w:r w:rsidRPr="005B1355">
          <w:rPr>
            <w:rStyle w:val="Hyperlink"/>
          </w:rPr>
          <w:t>XNA Game Studio 3.0</w:t>
        </w:r>
      </w:hyperlink>
      <w:r>
        <w:t xml:space="preserve">. This demo shows how to use the </w:t>
      </w:r>
      <w:r w:rsidRPr="00114570">
        <w:rPr>
          <w:b/>
          <w:i/>
        </w:rPr>
        <w:t>Accelerometer3D</w:t>
      </w:r>
      <w:r>
        <w:t xml:space="preserve"> sensors. The </w:t>
      </w:r>
      <w:r w:rsidR="00D233D6">
        <w:t xml:space="preserve">MSDN </w:t>
      </w:r>
      <w:r>
        <w:t xml:space="preserve">Reader uses the </w:t>
      </w:r>
      <w:r w:rsidRPr="00114570">
        <w:rPr>
          <w:b/>
          <w:i/>
        </w:rPr>
        <w:t>AmbientLightSensor</w:t>
      </w:r>
      <w:r>
        <w:t xml:space="preserve"> to change the size and color of the fonts in the reader.</w:t>
      </w:r>
    </w:p>
    <w:p w:rsidR="00B50886" w:rsidRDefault="00B50886" w:rsidP="003E5513">
      <w:r>
        <w:t xml:space="preserve">We will also upload an updated version of the XNA Car Racing Starter Kit that uses the </w:t>
      </w:r>
      <w:r w:rsidRPr="00114570">
        <w:rPr>
          <w:b/>
          <w:i/>
        </w:rPr>
        <w:t>Accelerometer3D</w:t>
      </w:r>
      <w:r>
        <w:t xml:space="preserve"> sensors to control the direction and speed the car is going and the </w:t>
      </w:r>
      <w:r w:rsidRPr="00114570">
        <w:rPr>
          <w:b/>
          <w:i/>
        </w:rPr>
        <w:t>AmbientLightSensor</w:t>
      </w:r>
      <w:r>
        <w:t xml:space="preserve"> to control the color of the sky</w:t>
      </w:r>
      <w:r w:rsidR="00D305FF">
        <w:t>.</w:t>
      </w:r>
    </w:p>
    <w:p w:rsidR="005B1355" w:rsidRDefault="005B1355" w:rsidP="005B135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XNA_Racing-Game_01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NA_Racing-Game_01_larg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1C" w:rsidRDefault="000E0A1C">
      <w:r>
        <w:t xml:space="preserve">In </w:t>
      </w:r>
      <w:r w:rsidR="00D233D6">
        <w:t xml:space="preserve">a </w:t>
      </w:r>
      <w:r>
        <w:t>future post</w:t>
      </w:r>
      <w:r w:rsidR="00FD78E1">
        <w:t>,</w:t>
      </w:r>
      <w:r>
        <w:t xml:space="preserve"> we will </w:t>
      </w:r>
      <w:r w:rsidR="00FD78E1">
        <w:t xml:space="preserve">further </w:t>
      </w:r>
      <w:r>
        <w:t>explor</w:t>
      </w:r>
      <w:r w:rsidR="00FD78E1">
        <w:t>e</w:t>
      </w:r>
      <w:r>
        <w:t xml:space="preserve"> the architecture we chose for the </w:t>
      </w:r>
      <w:r w:rsidR="005B1355">
        <w:t>Windows 7 Sensor and Location .NET Interop Sample Library</w:t>
      </w:r>
      <w:r>
        <w:t xml:space="preserve"> and </w:t>
      </w:r>
      <w:r w:rsidR="00D233D6">
        <w:t xml:space="preserve">expand </w:t>
      </w:r>
      <w:r w:rsidR="00FD78E1">
        <w:t>y</w:t>
      </w:r>
      <w:r w:rsidR="00D233D6">
        <w:t xml:space="preserve">our </w:t>
      </w:r>
      <w:r>
        <w:t>understand</w:t>
      </w:r>
      <w:r w:rsidR="00D233D6">
        <w:t>ing of</w:t>
      </w:r>
      <w:r>
        <w:t xml:space="preserve"> how </w:t>
      </w:r>
      <w:r w:rsidR="00D233D6">
        <w:t>to</w:t>
      </w:r>
      <w:r>
        <w:t xml:space="preserve"> create </w:t>
      </w:r>
      <w:r w:rsidR="00FD78E1">
        <w:t>y</w:t>
      </w:r>
      <w:r>
        <w:t xml:space="preserve">our own set of sensors. </w:t>
      </w:r>
    </w:p>
    <w:p w:rsidR="00D233D6" w:rsidRDefault="00D233D6"/>
    <w:sectPr w:rsidR="00D233D6" w:rsidSect="00EE379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5AA5" w:rsidRDefault="005E5AA5" w:rsidP="004D193C">
      <w:pPr>
        <w:spacing w:after="0" w:line="240" w:lineRule="auto"/>
      </w:pPr>
      <w:r>
        <w:separator/>
      </w:r>
    </w:p>
  </w:endnote>
  <w:endnote w:type="continuationSeparator" w:id="1">
    <w:p w:rsidR="005E5AA5" w:rsidRDefault="005E5AA5" w:rsidP="004D1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193C" w:rsidRDefault="004D193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193C" w:rsidRDefault="004D193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193C" w:rsidRDefault="004D193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5AA5" w:rsidRDefault="005E5AA5" w:rsidP="004D193C">
      <w:pPr>
        <w:spacing w:after="0" w:line="240" w:lineRule="auto"/>
      </w:pPr>
      <w:r>
        <w:separator/>
      </w:r>
    </w:p>
  </w:footnote>
  <w:footnote w:type="continuationSeparator" w:id="1">
    <w:p w:rsidR="005E5AA5" w:rsidRDefault="005E5AA5" w:rsidP="004D19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193C" w:rsidRDefault="004D193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193C" w:rsidRDefault="004D193C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193C" w:rsidRDefault="004D193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42AAE"/>
    <w:multiLevelType w:val="hybridMultilevel"/>
    <w:tmpl w:val="3D321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442AD1"/>
    <w:multiLevelType w:val="hybridMultilevel"/>
    <w:tmpl w:val="B43E2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9605C8"/>
    <w:multiLevelType w:val="hybridMultilevel"/>
    <w:tmpl w:val="D49288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D5345BC"/>
    <w:multiLevelType w:val="hybridMultilevel"/>
    <w:tmpl w:val="0E4A6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115F52"/>
    <w:multiLevelType w:val="hybridMultilevel"/>
    <w:tmpl w:val="38C43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DA3FD8"/>
    <w:multiLevelType w:val="hybridMultilevel"/>
    <w:tmpl w:val="F9446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removePersonalInformation/>
  <w:removeDateAndTime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3E5513"/>
    <w:rsid w:val="000723C7"/>
    <w:rsid w:val="0008308A"/>
    <w:rsid w:val="000A6391"/>
    <w:rsid w:val="000E0A1C"/>
    <w:rsid w:val="000E0E23"/>
    <w:rsid w:val="00103689"/>
    <w:rsid w:val="00114570"/>
    <w:rsid w:val="001353E8"/>
    <w:rsid w:val="00142056"/>
    <w:rsid w:val="001474A4"/>
    <w:rsid w:val="001663E7"/>
    <w:rsid w:val="00186E84"/>
    <w:rsid w:val="001A06A0"/>
    <w:rsid w:val="001A346A"/>
    <w:rsid w:val="001B17A6"/>
    <w:rsid w:val="002133AC"/>
    <w:rsid w:val="0028784F"/>
    <w:rsid w:val="002A16BA"/>
    <w:rsid w:val="002C00C8"/>
    <w:rsid w:val="002C0FC7"/>
    <w:rsid w:val="003073F6"/>
    <w:rsid w:val="00326D6C"/>
    <w:rsid w:val="003B62F9"/>
    <w:rsid w:val="003C0CD3"/>
    <w:rsid w:val="003E5513"/>
    <w:rsid w:val="004B192E"/>
    <w:rsid w:val="004C0D1F"/>
    <w:rsid w:val="004D193C"/>
    <w:rsid w:val="004E2864"/>
    <w:rsid w:val="004F4155"/>
    <w:rsid w:val="0057627D"/>
    <w:rsid w:val="005902F6"/>
    <w:rsid w:val="005A4F72"/>
    <w:rsid w:val="005B1355"/>
    <w:rsid w:val="005E5AA5"/>
    <w:rsid w:val="005F69EF"/>
    <w:rsid w:val="00600F29"/>
    <w:rsid w:val="00705A38"/>
    <w:rsid w:val="00786373"/>
    <w:rsid w:val="00793188"/>
    <w:rsid w:val="00794B39"/>
    <w:rsid w:val="008C0D10"/>
    <w:rsid w:val="00917639"/>
    <w:rsid w:val="0096318B"/>
    <w:rsid w:val="009677F1"/>
    <w:rsid w:val="009A5210"/>
    <w:rsid w:val="00A0400A"/>
    <w:rsid w:val="00A205BD"/>
    <w:rsid w:val="00AF55D7"/>
    <w:rsid w:val="00B11477"/>
    <w:rsid w:val="00B41A76"/>
    <w:rsid w:val="00B50886"/>
    <w:rsid w:val="00B675B3"/>
    <w:rsid w:val="00BC6DBF"/>
    <w:rsid w:val="00C12CBB"/>
    <w:rsid w:val="00C661D7"/>
    <w:rsid w:val="00CD6D96"/>
    <w:rsid w:val="00CF25FC"/>
    <w:rsid w:val="00D233D6"/>
    <w:rsid w:val="00D305FF"/>
    <w:rsid w:val="00DA29AB"/>
    <w:rsid w:val="00E15E33"/>
    <w:rsid w:val="00E37EB6"/>
    <w:rsid w:val="00EE379B"/>
    <w:rsid w:val="00EE472F"/>
    <w:rsid w:val="00F10CE1"/>
    <w:rsid w:val="00FB3D46"/>
    <w:rsid w:val="00FD78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7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513"/>
    <w:pPr>
      <w:ind w:left="720"/>
      <w:contextualSpacing/>
    </w:pPr>
  </w:style>
  <w:style w:type="paragraph" w:styleId="NoSpacing">
    <w:name w:val="No Spacing"/>
    <w:uiPriority w:val="1"/>
    <w:qFormat/>
    <w:rsid w:val="003E5513"/>
    <w:pPr>
      <w:spacing w:after="0" w:line="240" w:lineRule="auto"/>
    </w:pPr>
  </w:style>
  <w:style w:type="table" w:styleId="TableGrid">
    <w:name w:val="Table Grid"/>
    <w:basedOn w:val="TableNormal"/>
    <w:uiPriority w:val="59"/>
    <w:rsid w:val="004F41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15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723C7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762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62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62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62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627D"/>
    <w:rPr>
      <w:b/>
      <w:bCs/>
    </w:rPr>
  </w:style>
  <w:style w:type="paragraph" w:styleId="Revision">
    <w:name w:val="Revision"/>
    <w:hidden/>
    <w:uiPriority w:val="99"/>
    <w:semiHidden/>
    <w:rsid w:val="001663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4D1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D193C"/>
  </w:style>
  <w:style w:type="paragraph" w:styleId="Footer">
    <w:name w:val="footer"/>
    <w:basedOn w:val="Normal"/>
    <w:link w:val="FooterChar"/>
    <w:uiPriority w:val="99"/>
    <w:semiHidden/>
    <w:unhideWhenUsed/>
    <w:rsid w:val="004D1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D19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crosoft.com/whdc/devtools/WDK/default.mspx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://blogs.msdn.com/gavingear/archive/2009/02/05/want-to-write-a-sensor-driver-windows-7-beta-wdk-docs-are-live-on-msdn-com.aspx" TargetMode="Externa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://www.microsoft.com/downloads/details.aspx?FamilyID=A91DC12A-FC94-4027-B67E-46BAB7C5226C&amp;displaylang=en" TargetMode="External"/><Relationship Id="rId14" Type="http://schemas.openxmlformats.org/officeDocument/2006/relationships/hyperlink" Target="http://www.microsoft.com/downloads/details.aspx?familyid=7D70D6ED-1EDD-4852-9883-9A33C0AD8FEE&amp;displaylang=e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1406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2009-03-04T21:10:00Z</dcterms:created>
  <dcterms:modified xsi:type="dcterms:W3CDTF">2009-03-04T21:10:00Z</dcterms:modified>
</cp:coreProperties>
</file>