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3132" w14:textId="77777777" w:rsidR="00E61CED" w:rsidRPr="00E61CED" w:rsidRDefault="00E61CED" w:rsidP="00E61CED">
      <w:pPr>
        <w:pStyle w:val="Titel"/>
      </w:pPr>
      <w:r w:rsidRPr="00E61CED">
        <w:t xml:space="preserve">Projektdokumentation: Energiesparende Distanzmessung mit ESP32-C6 und VL53L0X </w:t>
      </w:r>
      <w:proofErr w:type="spellStart"/>
      <w:r w:rsidRPr="00E61CED">
        <w:t>ToF</w:t>
      </w:r>
      <w:proofErr w:type="spellEnd"/>
      <w:r w:rsidRPr="00E61CED">
        <w:t>-Sensor</w:t>
      </w:r>
    </w:p>
    <w:p w14:paraId="52811771" w14:textId="77777777" w:rsidR="00E61CED" w:rsidRPr="00E61CED" w:rsidRDefault="00E61CED" w:rsidP="00E61CED">
      <w:pPr>
        <w:pStyle w:val="berschrift2"/>
      </w:pPr>
      <w:r w:rsidRPr="00E61CED">
        <w:t>1. Projektübersicht</w:t>
      </w:r>
    </w:p>
    <w:p w14:paraId="3D6D2072" w14:textId="77777777" w:rsidR="00E61CED" w:rsidRPr="00E61CED" w:rsidRDefault="00E61CED" w:rsidP="00E61CED">
      <w:r w:rsidRPr="00E61CED">
        <w:t xml:space="preserve">Dieses Projekt realisiert eine präzise und optimierte Distanzmessung im Nahbereich (bis zu 2 Meter) unter Verwendung eines </w:t>
      </w:r>
      <w:r w:rsidRPr="00E61CED">
        <w:rPr>
          <w:b/>
          <w:bCs/>
        </w:rPr>
        <w:t>ESP32-C6</w:t>
      </w:r>
      <w:r w:rsidRPr="00E61CED">
        <w:t xml:space="preserve"> Mikrocontrollers und eines </w:t>
      </w:r>
      <w:r w:rsidRPr="00E61CED">
        <w:rPr>
          <w:b/>
          <w:bCs/>
        </w:rPr>
        <w:t>VL53L0X</w:t>
      </w:r>
      <w:r w:rsidRPr="00E61CED">
        <w:t xml:space="preserve"> Time-</w:t>
      </w:r>
      <w:proofErr w:type="spellStart"/>
      <w:r w:rsidRPr="00E61CED">
        <w:t>of</w:t>
      </w:r>
      <w:proofErr w:type="spellEnd"/>
      <w:r w:rsidRPr="00E61CED">
        <w:t>-Flight-Sensors.</w:t>
      </w:r>
    </w:p>
    <w:p w14:paraId="1E827974" w14:textId="77777777" w:rsidR="00E61CED" w:rsidRPr="00E61CED" w:rsidRDefault="00E61CED" w:rsidP="00E61CED">
      <w:r w:rsidRPr="00E61CED">
        <w:t xml:space="preserve">Der Fokus der Implementierung liegt auf einer </w:t>
      </w:r>
      <w:r w:rsidRPr="00E61CED">
        <w:rPr>
          <w:b/>
          <w:bCs/>
        </w:rPr>
        <w:t>hohen Energieeffizienz</w:t>
      </w:r>
      <w:r w:rsidRPr="00E61CED">
        <w:t xml:space="preserve"> (Low-Power-Design) für den Batteriebetrieb sowie auf einer </w:t>
      </w:r>
      <w:r w:rsidRPr="00E61CED">
        <w:rPr>
          <w:b/>
          <w:bCs/>
        </w:rPr>
        <w:t>optimierten Boot-Zeit</w:t>
      </w:r>
      <w:r w:rsidRPr="00E61CED">
        <w:t xml:space="preserve"> (Fast-Injektion-Verfahren). Anstatt bei jedem Aufwachen zeitintensive Hardware-Kalibrierungen durchzuführen, nutzt das System im Host-Speicher hinterlegte Kalibrierungswerte, um den Sensor blitzschnell zu initialisieren, eine Messreihe durchzuführen und ihn anschließend sofort wieder in den Tiefschlaf zu versetzen.</w:t>
      </w:r>
    </w:p>
    <w:p w14:paraId="0E7A07EC" w14:textId="77777777" w:rsidR="00E61CED" w:rsidRPr="00E61CED" w:rsidRDefault="00E61CED" w:rsidP="00E61CED">
      <w:pPr>
        <w:pStyle w:val="berschrift2"/>
      </w:pPr>
      <w:r w:rsidRPr="00E61CED">
        <w:t>2. Hardware-Architektur &amp; Pinbelegung</w:t>
      </w:r>
    </w:p>
    <w:p w14:paraId="7A8EA5B9" w14:textId="77777777" w:rsidR="00E61CED" w:rsidRPr="00E61CED" w:rsidRDefault="00E61CED" w:rsidP="00E61CED">
      <w:pPr>
        <w:pStyle w:val="berschrift3"/>
      </w:pPr>
      <w:r w:rsidRPr="00E61CED">
        <w:t>2.1 Komponenten</w:t>
      </w:r>
    </w:p>
    <w:p w14:paraId="4D78A4DD" w14:textId="77777777" w:rsidR="00E61CED" w:rsidRPr="00E61CED" w:rsidRDefault="00E61CED" w:rsidP="00E61CED">
      <w:pPr>
        <w:numPr>
          <w:ilvl w:val="0"/>
          <w:numId w:val="1"/>
        </w:numPr>
      </w:pPr>
      <w:r w:rsidRPr="00E61CED">
        <w:rPr>
          <w:b/>
          <w:bCs/>
        </w:rPr>
        <w:t>MCU:</w:t>
      </w:r>
      <w:r w:rsidRPr="00E61CED">
        <w:t xml:space="preserve"> ESP32-C6 (RISC-V Architektur, integriertes Wi-Fi 6 / Bluetooth 5 / </w:t>
      </w:r>
      <w:proofErr w:type="spellStart"/>
      <w:r w:rsidRPr="00E61CED">
        <w:t>Zigbee</w:t>
      </w:r>
      <w:proofErr w:type="spellEnd"/>
      <w:r w:rsidRPr="00E61CED">
        <w:t>).</w:t>
      </w:r>
    </w:p>
    <w:p w14:paraId="28599977" w14:textId="77777777" w:rsidR="00E61CED" w:rsidRPr="00E61CED" w:rsidRDefault="00E61CED" w:rsidP="00E61CED">
      <w:pPr>
        <w:numPr>
          <w:ilvl w:val="0"/>
          <w:numId w:val="1"/>
        </w:numPr>
      </w:pPr>
      <w:r w:rsidRPr="00E61CED">
        <w:rPr>
          <w:b/>
          <w:bCs/>
        </w:rPr>
        <w:t>Sensor:</w:t>
      </w:r>
      <w:r w:rsidRPr="00E61CED">
        <w:t xml:space="preserve"> STMicroelectronics VL53L0X (940 </w:t>
      </w:r>
      <w:proofErr w:type="spellStart"/>
      <w:r w:rsidRPr="00E61CED">
        <w:t>nm</w:t>
      </w:r>
      <w:proofErr w:type="spellEnd"/>
      <w:r w:rsidRPr="00E61CED">
        <w:t xml:space="preserve"> Laser-VCSEL-Emitter mit SPAD-Array).</w:t>
      </w:r>
    </w:p>
    <w:p w14:paraId="10612248" w14:textId="77777777" w:rsidR="00E61CED" w:rsidRPr="00E61CED" w:rsidRDefault="00E61CED" w:rsidP="00E61CED">
      <w:pPr>
        <w:pStyle w:val="berschrift3"/>
      </w:pPr>
      <w:r w:rsidRPr="00E61CED">
        <w:t>2.2 Anschlusstabelle (Schaltplan)</w:t>
      </w:r>
    </w:p>
    <w:p w14:paraId="796CD289" w14:textId="77777777" w:rsidR="00E61CED" w:rsidRPr="00E61CED" w:rsidRDefault="00E61CED" w:rsidP="00E61CED">
      <w:r w:rsidRPr="00E61CED">
        <w:t xml:space="preserve">Die Kommunikation erfolgt über den nativen I2C-Bus des ESP32-C6. Die Steuerung des Standby-Modus wird über eine direkte GPIO-Verbindung zum XSHUT-Pin des </w:t>
      </w:r>
      <w:proofErr w:type="spellStart"/>
      <w:r w:rsidRPr="00E61CED">
        <w:t>ToF</w:t>
      </w:r>
      <w:proofErr w:type="spellEnd"/>
      <w:r w:rsidRPr="00E61CED">
        <w:t>-Sensors realisiert.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105"/>
        <w:gridCol w:w="1490"/>
        <w:gridCol w:w="1882"/>
        <w:gridCol w:w="3633"/>
      </w:tblGrid>
      <w:tr w:rsidR="00E61CED" w:rsidRPr="00E61CED" w14:paraId="71905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BC51" w14:textId="77777777" w:rsidR="00E61CED" w:rsidRPr="00E61CED" w:rsidRDefault="00E61CED" w:rsidP="00E61CED">
            <w:pPr>
              <w:rPr>
                <w:b/>
                <w:bCs/>
              </w:rPr>
            </w:pPr>
            <w:r w:rsidRPr="00E61CED">
              <w:rPr>
                <w:b/>
                <w:bCs/>
              </w:rPr>
              <w:t>ESP32-C6 Pin</w:t>
            </w:r>
          </w:p>
        </w:tc>
        <w:tc>
          <w:tcPr>
            <w:tcW w:w="0" w:type="auto"/>
            <w:vAlign w:val="center"/>
            <w:hideMark/>
          </w:tcPr>
          <w:p w14:paraId="48A654A7" w14:textId="77777777" w:rsidR="00E61CED" w:rsidRPr="00E61CED" w:rsidRDefault="00E61CED" w:rsidP="00E61CED">
            <w:pPr>
              <w:rPr>
                <w:b/>
                <w:bCs/>
              </w:rPr>
            </w:pPr>
            <w:r w:rsidRPr="00E61CED">
              <w:rPr>
                <w:b/>
                <w:bCs/>
              </w:rPr>
              <w:t>VL53L0X Pin</w:t>
            </w:r>
          </w:p>
        </w:tc>
        <w:tc>
          <w:tcPr>
            <w:tcW w:w="0" w:type="auto"/>
            <w:vAlign w:val="center"/>
            <w:hideMark/>
          </w:tcPr>
          <w:p w14:paraId="300A73B8" w14:textId="77777777" w:rsidR="00E61CED" w:rsidRPr="00E61CED" w:rsidRDefault="00E61CED" w:rsidP="00E61CED">
            <w:pPr>
              <w:rPr>
                <w:b/>
                <w:bCs/>
              </w:rPr>
            </w:pPr>
            <w:r w:rsidRPr="00E61CED">
              <w:rPr>
                <w:b/>
                <w:bCs/>
              </w:rPr>
              <w:t>Signalname</w:t>
            </w:r>
          </w:p>
        </w:tc>
        <w:tc>
          <w:tcPr>
            <w:tcW w:w="0" w:type="auto"/>
            <w:vAlign w:val="center"/>
            <w:hideMark/>
          </w:tcPr>
          <w:p w14:paraId="1C0626A6" w14:textId="77777777" w:rsidR="00E61CED" w:rsidRPr="00E61CED" w:rsidRDefault="00E61CED" w:rsidP="00E61CED">
            <w:pPr>
              <w:rPr>
                <w:b/>
                <w:bCs/>
              </w:rPr>
            </w:pPr>
            <w:r w:rsidRPr="00E61CED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330568C0" w14:textId="77777777" w:rsidR="00E61CED" w:rsidRPr="00E61CED" w:rsidRDefault="00E61CED" w:rsidP="00E61CED">
            <w:pPr>
              <w:rPr>
                <w:b/>
                <w:bCs/>
              </w:rPr>
            </w:pPr>
            <w:r w:rsidRPr="00E61CED">
              <w:rPr>
                <w:b/>
                <w:bCs/>
              </w:rPr>
              <w:t>Elektronische Notiz</w:t>
            </w:r>
          </w:p>
        </w:tc>
      </w:tr>
      <w:tr w:rsidR="00E61CED" w:rsidRPr="00E61CED" w14:paraId="7081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72BD" w14:textId="77777777" w:rsidR="00E61CED" w:rsidRPr="00E61CED" w:rsidRDefault="00E61CED" w:rsidP="00E61CED">
            <w:r w:rsidRPr="00E61CED">
              <w:rPr>
                <w:b/>
                <w:bCs/>
              </w:rPr>
              <w:t>GPIO 6</w:t>
            </w:r>
          </w:p>
        </w:tc>
        <w:tc>
          <w:tcPr>
            <w:tcW w:w="0" w:type="auto"/>
            <w:vAlign w:val="center"/>
            <w:hideMark/>
          </w:tcPr>
          <w:p w14:paraId="343D8784" w14:textId="77777777" w:rsidR="00E61CED" w:rsidRPr="00E61CED" w:rsidRDefault="00E61CED" w:rsidP="00E61CED">
            <w:r w:rsidRPr="00E61CED">
              <w:t>Pin 9</w:t>
            </w:r>
          </w:p>
        </w:tc>
        <w:tc>
          <w:tcPr>
            <w:tcW w:w="0" w:type="auto"/>
            <w:vAlign w:val="center"/>
            <w:hideMark/>
          </w:tcPr>
          <w:p w14:paraId="3784980A" w14:textId="77777777" w:rsidR="00E61CED" w:rsidRPr="00E61CED" w:rsidRDefault="00E61CED" w:rsidP="00E61CED">
            <w:r w:rsidRPr="00E61CED">
              <w:t>SDA</w:t>
            </w:r>
          </w:p>
        </w:tc>
        <w:tc>
          <w:tcPr>
            <w:tcW w:w="0" w:type="auto"/>
            <w:vAlign w:val="center"/>
            <w:hideMark/>
          </w:tcPr>
          <w:p w14:paraId="74C97D3D" w14:textId="77777777" w:rsidR="00E61CED" w:rsidRPr="00E61CED" w:rsidRDefault="00E61CED" w:rsidP="00E61CED">
            <w:r w:rsidRPr="00E61CED">
              <w:t>I2C Serial Data</w:t>
            </w:r>
          </w:p>
        </w:tc>
        <w:tc>
          <w:tcPr>
            <w:tcW w:w="0" w:type="auto"/>
            <w:vAlign w:val="center"/>
            <w:hideMark/>
          </w:tcPr>
          <w:p w14:paraId="70D6838B" w14:textId="77777777" w:rsidR="00E61CED" w:rsidRPr="00E61CED" w:rsidRDefault="00E61CED" w:rsidP="00E61CED">
            <w:r w:rsidRPr="00E61CED">
              <w:t>Externe Pull-</w:t>
            </w:r>
            <w:proofErr w:type="spellStart"/>
            <w:r w:rsidRPr="00E61CED">
              <w:t>up</w:t>
            </w:r>
            <w:proofErr w:type="spellEnd"/>
            <w:r w:rsidRPr="00E61CED">
              <w:t xml:space="preserve">-Widerstände empfohlen (1,5 </w:t>
            </w:r>
            <w:proofErr w:type="spellStart"/>
            <w:r w:rsidRPr="00E61CED">
              <w:t>kΩ</w:t>
            </w:r>
            <w:proofErr w:type="spellEnd"/>
            <w:r w:rsidRPr="00E61CED">
              <w:t xml:space="preserve"> bis 2 </w:t>
            </w:r>
            <w:proofErr w:type="spellStart"/>
            <w:r w:rsidRPr="00E61CED">
              <w:t>kΩ</w:t>
            </w:r>
            <w:proofErr w:type="spellEnd"/>
            <w:r w:rsidRPr="00E61CED">
              <w:t xml:space="preserve"> bei 2.8V).</w:t>
            </w:r>
          </w:p>
        </w:tc>
      </w:tr>
      <w:tr w:rsidR="00E61CED" w:rsidRPr="00E61CED" w14:paraId="4AAB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044B" w14:textId="77777777" w:rsidR="00E61CED" w:rsidRPr="00E61CED" w:rsidRDefault="00E61CED" w:rsidP="00E61CED">
            <w:r w:rsidRPr="00E61CED">
              <w:rPr>
                <w:b/>
                <w:bCs/>
              </w:rPr>
              <w:t>GPIO 7</w:t>
            </w:r>
          </w:p>
        </w:tc>
        <w:tc>
          <w:tcPr>
            <w:tcW w:w="0" w:type="auto"/>
            <w:vAlign w:val="center"/>
            <w:hideMark/>
          </w:tcPr>
          <w:p w14:paraId="586B7BCC" w14:textId="77777777" w:rsidR="00E61CED" w:rsidRPr="00E61CED" w:rsidRDefault="00E61CED" w:rsidP="00E61CED">
            <w:r w:rsidRPr="00E61CED">
              <w:t>Pin 10</w:t>
            </w:r>
          </w:p>
        </w:tc>
        <w:tc>
          <w:tcPr>
            <w:tcW w:w="0" w:type="auto"/>
            <w:vAlign w:val="center"/>
            <w:hideMark/>
          </w:tcPr>
          <w:p w14:paraId="2E79370C" w14:textId="77777777" w:rsidR="00E61CED" w:rsidRPr="00E61CED" w:rsidRDefault="00E61CED" w:rsidP="00E61CED">
            <w:r w:rsidRPr="00E61CED">
              <w:t>SCL</w:t>
            </w:r>
          </w:p>
        </w:tc>
        <w:tc>
          <w:tcPr>
            <w:tcW w:w="0" w:type="auto"/>
            <w:vAlign w:val="center"/>
            <w:hideMark/>
          </w:tcPr>
          <w:p w14:paraId="7B419D73" w14:textId="77777777" w:rsidR="00E61CED" w:rsidRPr="00E61CED" w:rsidRDefault="00E61CED" w:rsidP="00E61CED">
            <w:r w:rsidRPr="00E61CED">
              <w:t>I2C Serial Clock</w:t>
            </w:r>
          </w:p>
        </w:tc>
        <w:tc>
          <w:tcPr>
            <w:tcW w:w="0" w:type="auto"/>
            <w:vAlign w:val="center"/>
            <w:hideMark/>
          </w:tcPr>
          <w:p w14:paraId="1F4239AB" w14:textId="77777777" w:rsidR="00E61CED" w:rsidRPr="00E61CED" w:rsidRDefault="00E61CED" w:rsidP="00E61CED">
            <w:r w:rsidRPr="00E61CED">
              <w:t>Unterstützt Fast-Mode bis zu 400 kHz.</w:t>
            </w:r>
          </w:p>
        </w:tc>
      </w:tr>
      <w:tr w:rsidR="00E61CED" w:rsidRPr="00E61CED" w14:paraId="47EA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8F76" w14:textId="77777777" w:rsidR="00E61CED" w:rsidRPr="00E61CED" w:rsidRDefault="00E61CED" w:rsidP="00E61CED">
            <w:r w:rsidRPr="00E61CED">
              <w:rPr>
                <w:b/>
                <w:bCs/>
              </w:rPr>
              <w:t>GPIO 8</w:t>
            </w:r>
          </w:p>
        </w:tc>
        <w:tc>
          <w:tcPr>
            <w:tcW w:w="0" w:type="auto"/>
            <w:vAlign w:val="center"/>
            <w:hideMark/>
          </w:tcPr>
          <w:p w14:paraId="653A5DE2" w14:textId="77777777" w:rsidR="00E61CED" w:rsidRPr="00E61CED" w:rsidRDefault="00E61CED" w:rsidP="00E61CED">
            <w:r w:rsidRPr="00E61CED">
              <w:t>Pin 5</w:t>
            </w:r>
          </w:p>
        </w:tc>
        <w:tc>
          <w:tcPr>
            <w:tcW w:w="0" w:type="auto"/>
            <w:vAlign w:val="center"/>
            <w:hideMark/>
          </w:tcPr>
          <w:p w14:paraId="0B3093E7" w14:textId="77777777" w:rsidR="00E61CED" w:rsidRPr="00E61CED" w:rsidRDefault="00E61CED" w:rsidP="00E61CED">
            <w:r w:rsidRPr="00E61CED">
              <w:t>XSHUT</w:t>
            </w:r>
          </w:p>
        </w:tc>
        <w:tc>
          <w:tcPr>
            <w:tcW w:w="0" w:type="auto"/>
            <w:vAlign w:val="center"/>
            <w:hideMark/>
          </w:tcPr>
          <w:p w14:paraId="61A6AE80" w14:textId="77777777" w:rsidR="00E61CED" w:rsidRPr="00E61CED" w:rsidRDefault="00E61CED" w:rsidP="00E61CED">
            <w:r w:rsidRPr="00E61CED">
              <w:t>Digital Input</w:t>
            </w:r>
          </w:p>
        </w:tc>
        <w:tc>
          <w:tcPr>
            <w:tcW w:w="0" w:type="auto"/>
            <w:vAlign w:val="center"/>
            <w:hideMark/>
          </w:tcPr>
          <w:p w14:paraId="52815D6F" w14:textId="77777777" w:rsidR="00E61CED" w:rsidRPr="00E61CED" w:rsidRDefault="00E61CED" w:rsidP="00E61CED">
            <w:r w:rsidRPr="00E61CED">
              <w:t>Sensor-</w:t>
            </w:r>
            <w:proofErr w:type="spellStart"/>
            <w:r w:rsidRPr="00E61CED">
              <w:t>Reset</w:t>
            </w:r>
            <w:proofErr w:type="spellEnd"/>
            <w:r w:rsidRPr="00E61CED">
              <w:t xml:space="preserve"> / </w:t>
            </w:r>
            <w:proofErr w:type="gramStart"/>
            <w:r w:rsidRPr="00E61CED">
              <w:t>Hardware Standby</w:t>
            </w:r>
            <w:proofErr w:type="gramEnd"/>
            <w:r w:rsidRPr="00E61CED">
              <w:t xml:space="preserve"> (Aktiv LOW).</w:t>
            </w:r>
          </w:p>
        </w:tc>
      </w:tr>
      <w:tr w:rsidR="00E61CED" w:rsidRPr="00E61CED" w14:paraId="0821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62D0" w14:textId="77777777" w:rsidR="00E61CED" w:rsidRPr="00E61CED" w:rsidRDefault="00E61CED" w:rsidP="00E61CED">
            <w:r w:rsidRPr="00E61CED">
              <w:rPr>
                <w:b/>
                <w:bCs/>
              </w:rPr>
              <w:lastRenderedPageBreak/>
              <w:t>3.3V (VCC)</w:t>
            </w:r>
          </w:p>
        </w:tc>
        <w:tc>
          <w:tcPr>
            <w:tcW w:w="0" w:type="auto"/>
            <w:vAlign w:val="center"/>
            <w:hideMark/>
          </w:tcPr>
          <w:p w14:paraId="39D26F73" w14:textId="77777777" w:rsidR="00E61CED" w:rsidRPr="00E61CED" w:rsidRDefault="00E61CED" w:rsidP="00E61CED">
            <w:r w:rsidRPr="00E61CED">
              <w:t>Pin 1 &amp; 11</w:t>
            </w:r>
          </w:p>
        </w:tc>
        <w:tc>
          <w:tcPr>
            <w:tcW w:w="0" w:type="auto"/>
            <w:vAlign w:val="center"/>
            <w:hideMark/>
          </w:tcPr>
          <w:p w14:paraId="590A56DC" w14:textId="77777777" w:rsidR="00E61CED" w:rsidRPr="00E61CED" w:rsidRDefault="00E61CED" w:rsidP="00E61CED">
            <w:r w:rsidRPr="00E61CED">
              <w:t>AVDD / AVDDVCSEL</w:t>
            </w:r>
          </w:p>
        </w:tc>
        <w:tc>
          <w:tcPr>
            <w:tcW w:w="0" w:type="auto"/>
            <w:vAlign w:val="center"/>
            <w:hideMark/>
          </w:tcPr>
          <w:p w14:paraId="7CB31CB8" w14:textId="77777777" w:rsidR="00E61CED" w:rsidRPr="00E61CED" w:rsidRDefault="00E61CED" w:rsidP="00E61CED">
            <w:r w:rsidRPr="00E61CED">
              <w:t>Stromversorgung</w:t>
            </w:r>
          </w:p>
        </w:tc>
        <w:tc>
          <w:tcPr>
            <w:tcW w:w="0" w:type="auto"/>
            <w:vAlign w:val="center"/>
            <w:hideMark/>
          </w:tcPr>
          <w:p w14:paraId="7E61C723" w14:textId="77777777" w:rsidR="00E61CED" w:rsidRPr="00E61CED" w:rsidRDefault="00E61CED" w:rsidP="00E61CED">
            <w:r w:rsidRPr="00E61CED">
              <w:t>Betriebsspannung: 2,6 V bis 3,5 V. Pufferkondensatoren (100nF / 4.7µF) nah am Sensor platzieren.</w:t>
            </w:r>
          </w:p>
        </w:tc>
      </w:tr>
      <w:tr w:rsidR="00E61CED" w:rsidRPr="00E61CED" w14:paraId="42018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F570" w14:textId="77777777" w:rsidR="00E61CED" w:rsidRPr="00E61CED" w:rsidRDefault="00E61CED" w:rsidP="00E61CED">
            <w:r w:rsidRPr="00E61CED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4B67680" w14:textId="77777777" w:rsidR="00E61CED" w:rsidRPr="00E61CED" w:rsidRDefault="00E61CED" w:rsidP="00E61CED">
            <w:r w:rsidRPr="00E61CED">
              <w:t>Pin 2, 3, 4, 6, 12</w:t>
            </w:r>
          </w:p>
        </w:tc>
        <w:tc>
          <w:tcPr>
            <w:tcW w:w="0" w:type="auto"/>
            <w:vAlign w:val="center"/>
            <w:hideMark/>
          </w:tcPr>
          <w:p w14:paraId="66ECB170" w14:textId="77777777" w:rsidR="00E61CED" w:rsidRPr="00E61CED" w:rsidRDefault="00E61CED" w:rsidP="00E61CED">
            <w:r w:rsidRPr="00E61CED">
              <w:t>GND</w:t>
            </w:r>
          </w:p>
        </w:tc>
        <w:tc>
          <w:tcPr>
            <w:tcW w:w="0" w:type="auto"/>
            <w:vAlign w:val="center"/>
            <w:hideMark/>
          </w:tcPr>
          <w:p w14:paraId="21600495" w14:textId="77777777" w:rsidR="00E61CED" w:rsidRPr="00E61CED" w:rsidRDefault="00E61CED" w:rsidP="00E61CED">
            <w:r w:rsidRPr="00E61CED">
              <w:t>Gemeinsame Masse</w:t>
            </w:r>
          </w:p>
        </w:tc>
        <w:tc>
          <w:tcPr>
            <w:tcW w:w="0" w:type="auto"/>
            <w:vAlign w:val="center"/>
            <w:hideMark/>
          </w:tcPr>
          <w:p w14:paraId="7B9C9B5F" w14:textId="77777777" w:rsidR="00E61CED" w:rsidRPr="00E61CED" w:rsidRDefault="00E61CED" w:rsidP="00E61CED">
            <w:r w:rsidRPr="00E61CED">
              <w:t>Alle Massepins müssen mit dem Haupt-GND verbunden werden.</w:t>
            </w:r>
          </w:p>
        </w:tc>
      </w:tr>
    </w:tbl>
    <w:p w14:paraId="7927386A" w14:textId="5937A11C" w:rsidR="00E61CED" w:rsidRDefault="00E61CED" w:rsidP="00E61CED">
      <w:pPr>
        <w:pStyle w:val="berschrift2"/>
      </w:pPr>
      <w:r>
        <w:t>2.3 Montage</w:t>
      </w:r>
    </w:p>
    <w:p w14:paraId="35F5A53C" w14:textId="6FB7A725" w:rsidR="00E61CED" w:rsidRPr="00E61CED" w:rsidRDefault="00E61CED" w:rsidP="00E61CED">
      <w:r>
        <w:rPr>
          <w:noProof/>
        </w:rPr>
        <w:drawing>
          <wp:inline distT="0" distB="0" distL="0" distR="0" wp14:anchorId="51E967C2" wp14:editId="6618A4A9">
            <wp:extent cx="5758180" cy="3238500"/>
            <wp:effectExtent l="0" t="0" r="0" b="0"/>
            <wp:docPr id="40857329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8C92C" wp14:editId="17DBCB72">
            <wp:extent cx="5758180" cy="3243580"/>
            <wp:effectExtent l="0" t="0" r="0" b="0"/>
            <wp:docPr id="154379709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 xml:space="preserve">Der Sensor wird mittig auf dem Plastikschirm befestigt und in Richtung Mitte der Papierrolle ausgerichtet. Der ESP wurde daneben befestigt und ein Kabel </w:t>
      </w:r>
      <w:proofErr w:type="gramStart"/>
      <w:r>
        <w:t>zum debuggen</w:t>
      </w:r>
      <w:proofErr w:type="gramEnd"/>
      <w:r>
        <w:t xml:space="preserve"> auf der Rückseite durch Schlitze (Halterung) herausgeführt.</w:t>
      </w:r>
    </w:p>
    <w:p w14:paraId="4F376A5D" w14:textId="0C85840A" w:rsidR="00E61CED" w:rsidRPr="00E61CED" w:rsidRDefault="00E61CED" w:rsidP="00E61CED">
      <w:pPr>
        <w:pStyle w:val="berschrift2"/>
      </w:pPr>
      <w:r w:rsidRPr="00E61CED">
        <w:t>3. Funktionsweise &amp; Software-Ablauf</w:t>
      </w:r>
    </w:p>
    <w:p w14:paraId="1BF85358" w14:textId="77777777" w:rsidR="00E61CED" w:rsidRPr="00E61CED" w:rsidRDefault="00E61CED" w:rsidP="00E61CED">
      <w:r w:rsidRPr="00E61CED">
        <w:t xml:space="preserve">Das System folgt einem strikten </w:t>
      </w:r>
      <w:proofErr w:type="gramStart"/>
      <w:r w:rsidRPr="00E61CED">
        <w:t>sequentiellen</w:t>
      </w:r>
      <w:proofErr w:type="gramEnd"/>
      <w:r w:rsidRPr="00E61CED">
        <w:t xml:space="preserve"> Ablauf, um die Einschaltdauer des Sensors auf ein Minimum zu reduzieren.</w:t>
      </w:r>
    </w:p>
    <w:p w14:paraId="20A21D7A" w14:textId="77777777" w:rsidR="00E61CED" w:rsidRPr="00E61CED" w:rsidRDefault="00E61CED" w:rsidP="00E61CED">
      <w:r w:rsidRPr="00E61CED">
        <w:t xml:space="preserve">[ ESP32-C6 </w:t>
      </w:r>
      <w:proofErr w:type="gramStart"/>
      <w:r w:rsidRPr="00E61CED">
        <w:t>Start ]</w:t>
      </w:r>
      <w:proofErr w:type="gramEnd"/>
    </w:p>
    <w:p w14:paraId="0651A83E" w14:textId="77777777" w:rsidR="00E61CED" w:rsidRPr="00E61CED" w:rsidRDefault="00E61CED" w:rsidP="00E61CED">
      <w:r w:rsidRPr="00E61CED">
        <w:t xml:space="preserve">        │</w:t>
      </w:r>
    </w:p>
    <w:p w14:paraId="05AFFA9D" w14:textId="77777777" w:rsidR="00E61CED" w:rsidRPr="00E61CED" w:rsidRDefault="00E61CED" w:rsidP="00E61CED">
      <w:r w:rsidRPr="00E61CED">
        <w:t xml:space="preserve">        </w:t>
      </w:r>
      <w:r w:rsidRPr="00E61CED">
        <w:rPr>
          <w:rFonts w:ascii="Arial" w:hAnsi="Arial" w:cs="Arial"/>
        </w:rPr>
        <w:t>▼</w:t>
      </w:r>
    </w:p>
    <w:p w14:paraId="4B2E1354" w14:textId="77777777" w:rsidR="00E61CED" w:rsidRPr="00E61CED" w:rsidRDefault="00E61CED" w:rsidP="00E61CED">
      <w:r w:rsidRPr="00E61CED">
        <w:t>┌─────────────────────────────────┐</w:t>
      </w:r>
    </w:p>
    <w:p w14:paraId="41A8637E" w14:textId="77777777" w:rsidR="00E61CED" w:rsidRPr="00E61CED" w:rsidRDefault="00E61CED" w:rsidP="00E61CED">
      <w:proofErr w:type="gramStart"/>
      <w:r w:rsidRPr="00E61CED">
        <w:t>│  Initialisiere</w:t>
      </w:r>
      <w:proofErr w:type="gramEnd"/>
      <w:r w:rsidRPr="00E61CED">
        <w:t xml:space="preserve"> I2C-Master-Bus   │</w:t>
      </w:r>
    </w:p>
    <w:p w14:paraId="73FDBAC7" w14:textId="77777777" w:rsidR="00E61CED" w:rsidRPr="00E61CED" w:rsidRDefault="00E61CED" w:rsidP="00E61CED">
      <w:r w:rsidRPr="00E61CED">
        <w:t>└─────────────────────────────────┘</w:t>
      </w:r>
    </w:p>
    <w:p w14:paraId="67F3549C" w14:textId="77777777" w:rsidR="00E61CED" w:rsidRPr="00E61CED" w:rsidRDefault="00E61CED" w:rsidP="00E61CED">
      <w:r w:rsidRPr="00E61CED">
        <w:t xml:space="preserve">        │</w:t>
      </w:r>
    </w:p>
    <w:p w14:paraId="7D01C94C" w14:textId="77777777" w:rsidR="00E61CED" w:rsidRPr="00E61CED" w:rsidRDefault="00E61CED" w:rsidP="00E61CED">
      <w:r w:rsidRPr="00E61CED">
        <w:t xml:space="preserve">        </w:t>
      </w:r>
      <w:r w:rsidRPr="00E61CED">
        <w:rPr>
          <w:rFonts w:ascii="Arial" w:hAnsi="Arial" w:cs="Arial"/>
        </w:rPr>
        <w:t>▼</w:t>
      </w:r>
    </w:p>
    <w:p w14:paraId="489466A3" w14:textId="77777777" w:rsidR="00E61CED" w:rsidRPr="00E61CED" w:rsidRDefault="00E61CED" w:rsidP="00E61CED">
      <w:r w:rsidRPr="00E61CED">
        <w:t xml:space="preserve">   Loop (jede Sekunde):</w:t>
      </w:r>
    </w:p>
    <w:p w14:paraId="00326924" w14:textId="77777777" w:rsidR="00E61CED" w:rsidRPr="00E61CED" w:rsidRDefault="00E61CED" w:rsidP="00E61CED">
      <w:r w:rsidRPr="00E61CED">
        <w:t xml:space="preserve">   ┌───────────────────────────────────────────────────────────┐</w:t>
      </w:r>
    </w:p>
    <w:p w14:paraId="28F8291A" w14:textId="77777777" w:rsidR="00E61CED" w:rsidRPr="00E61CED" w:rsidRDefault="00E61CED" w:rsidP="00E61CED">
      <w:r w:rsidRPr="00E61CED">
        <w:t xml:space="preserve">   │ 1. Wake Up: XSHUT auf HIGH setzen [</w:t>
      </w:r>
      <w:proofErr w:type="spellStart"/>
      <w:r w:rsidRPr="00E61CED">
        <w:t>cite</w:t>
      </w:r>
      <w:proofErr w:type="spellEnd"/>
      <w:r w:rsidRPr="00E61CED">
        <w:t>: 2674]            │</w:t>
      </w:r>
    </w:p>
    <w:p w14:paraId="534D8590" w14:textId="77777777" w:rsidR="00E61CED" w:rsidRPr="00E61CED" w:rsidRDefault="00E61CED" w:rsidP="00E61CED">
      <w:r w:rsidRPr="00E61CED">
        <w:t xml:space="preserve">   │ 2. </w:t>
      </w:r>
      <w:proofErr w:type="spellStart"/>
      <w:r w:rsidRPr="00E61CED">
        <w:t>FastInit</w:t>
      </w:r>
      <w:proofErr w:type="spellEnd"/>
      <w:r w:rsidRPr="00E61CED">
        <w:t xml:space="preserve">: Injiziere </w:t>
      </w:r>
      <w:proofErr w:type="spellStart"/>
      <w:r w:rsidRPr="00E61CED">
        <w:t>Hardcoded</w:t>
      </w:r>
      <w:proofErr w:type="spellEnd"/>
      <w:r w:rsidRPr="00E61CED">
        <w:t>-Kalibrierung [</w:t>
      </w:r>
      <w:proofErr w:type="spellStart"/>
      <w:r w:rsidRPr="00E61CED">
        <w:t>cite</w:t>
      </w:r>
      <w:proofErr w:type="spellEnd"/>
      <w:r w:rsidRPr="00E61CED">
        <w:t xml:space="preserve">: </w:t>
      </w:r>
      <w:proofErr w:type="gramStart"/>
      <w:r w:rsidRPr="00E61CED">
        <w:t>1930]│</w:t>
      </w:r>
      <w:proofErr w:type="gramEnd"/>
    </w:p>
    <w:p w14:paraId="6009D999" w14:textId="77777777" w:rsidR="00E61CED" w:rsidRPr="00E61CED" w:rsidRDefault="00E61CED" w:rsidP="00E61CED">
      <w:r w:rsidRPr="00E61CED">
        <w:t xml:space="preserve">   │ 3. Batch-Messung: 20x Einzelmessung (50ms </w:t>
      </w:r>
      <w:proofErr w:type="gramStart"/>
      <w:r w:rsidRPr="00E61CED">
        <w:t xml:space="preserve">Intervall)   </w:t>
      </w:r>
      <w:proofErr w:type="gramEnd"/>
      <w:r w:rsidRPr="00E61CED">
        <w:t xml:space="preserve">   │</w:t>
      </w:r>
    </w:p>
    <w:p w14:paraId="74EDBF2F" w14:textId="77777777" w:rsidR="00E61CED" w:rsidRPr="00E61CED" w:rsidRDefault="00E61CED" w:rsidP="00E61CED">
      <w:r w:rsidRPr="00E61CED">
        <w:t xml:space="preserve">   │ 4. Datenverarbeitung: Durchschnittsberechnung (</w:t>
      </w:r>
      <w:proofErr w:type="gramStart"/>
      <w:r w:rsidRPr="00E61CED">
        <w:t xml:space="preserve">Mittel)   </w:t>
      </w:r>
      <w:proofErr w:type="gramEnd"/>
      <w:r w:rsidRPr="00E61CED">
        <w:t xml:space="preserve"> │</w:t>
      </w:r>
    </w:p>
    <w:p w14:paraId="5FCC70E6" w14:textId="77777777" w:rsidR="00E61CED" w:rsidRPr="00E61CED" w:rsidRDefault="00E61CED" w:rsidP="00E61CED">
      <w:r w:rsidRPr="00E61CED">
        <w:t xml:space="preserve">   │ 5. </w:t>
      </w:r>
      <w:proofErr w:type="spellStart"/>
      <w:r w:rsidRPr="00E61CED">
        <w:t>PowerOff</w:t>
      </w:r>
      <w:proofErr w:type="spellEnd"/>
      <w:r w:rsidRPr="00E61CED">
        <w:t xml:space="preserve">: XSHUT auf LOW (Hardware </w:t>
      </w:r>
      <w:proofErr w:type="gramStart"/>
      <w:r w:rsidRPr="00E61CED">
        <w:t xml:space="preserve">Standby)   </w:t>
      </w:r>
      <w:proofErr w:type="gramEnd"/>
      <w:r w:rsidRPr="00E61CED">
        <w:t xml:space="preserve">          │</w:t>
      </w:r>
    </w:p>
    <w:p w14:paraId="41140717" w14:textId="77777777" w:rsidR="00E61CED" w:rsidRPr="00E61CED" w:rsidRDefault="00E61CED" w:rsidP="00E61CED">
      <w:r w:rsidRPr="00E61CED">
        <w:t xml:space="preserve">   └───────────────────────────────────────────────────────────┘</w:t>
      </w:r>
    </w:p>
    <w:p w14:paraId="3860C789" w14:textId="77777777" w:rsidR="00E61CED" w:rsidRPr="00E61CED" w:rsidRDefault="00E61CED" w:rsidP="00E61CED">
      <w:pPr>
        <w:pStyle w:val="berschrift3"/>
      </w:pPr>
      <w:r w:rsidRPr="00E61CED">
        <w:t>3.1 Die Fast-Injektion (Bootzeit-Optimierung)</w:t>
      </w:r>
    </w:p>
    <w:p w14:paraId="73D3A5DD" w14:textId="77777777" w:rsidR="00E61CED" w:rsidRPr="00E61CED" w:rsidRDefault="00E61CED" w:rsidP="00E61CED">
      <w:r w:rsidRPr="00E61CED">
        <w:t xml:space="preserve">Standardmäßig benötigt der VL53L0X nach dem Einschalten ca. 40 </w:t>
      </w:r>
      <w:proofErr w:type="spellStart"/>
      <w:r w:rsidRPr="00E61CED">
        <w:t>ms</w:t>
      </w:r>
      <w:proofErr w:type="spellEnd"/>
      <w:r w:rsidRPr="00E61CED">
        <w:t xml:space="preserve"> für die interne Dateninitialisierung und zusätzliche Zeit für das SPAD-Management und die Temperaturkalibrierung. Im </w:t>
      </w:r>
      <w:proofErr w:type="spellStart"/>
      <w:r w:rsidRPr="00E61CED">
        <w:t>fastInit</w:t>
      </w:r>
      <w:proofErr w:type="spellEnd"/>
      <w:r w:rsidRPr="00E61CED">
        <w:t xml:space="preserve">-Verfahren der C++ Klasse werden stattdessen die einmalig ausgelesenen Kalibrierungswerte direkt über den I2C-Bus in die Sensorregister injiziert. Dies verkürzt die Initialisierungsphase nach dem Firmware-Boot (max. 1,2 </w:t>
      </w:r>
      <w:proofErr w:type="spellStart"/>
      <w:r w:rsidRPr="00E61CED">
        <w:t>ms</w:t>
      </w:r>
      <w:proofErr w:type="spellEnd"/>
      <w:r w:rsidRPr="00E61CED">
        <w:t xml:space="preserve">) auf ca. </w:t>
      </w:r>
      <w:r w:rsidRPr="00E61CED">
        <w:rPr>
          <w:b/>
          <w:bCs/>
        </w:rPr>
        <w:t xml:space="preserve">1 </w:t>
      </w:r>
      <w:proofErr w:type="spellStart"/>
      <w:r w:rsidRPr="00E61CED">
        <w:rPr>
          <w:b/>
          <w:bCs/>
        </w:rPr>
        <w:t>ms</w:t>
      </w:r>
      <w:r w:rsidRPr="00E61CED">
        <w:t>.</w:t>
      </w:r>
      <w:proofErr w:type="spellEnd"/>
    </w:p>
    <w:p w14:paraId="198EF9FC" w14:textId="77777777" w:rsidR="00E61CED" w:rsidRPr="00E61CED" w:rsidRDefault="00E61CED" w:rsidP="00E61CED">
      <w:pPr>
        <w:pStyle w:val="berschrift3"/>
      </w:pPr>
      <w:r w:rsidRPr="00E61CED">
        <w:t>3.2 Firmware-Standby vs. Hardware-Standby</w:t>
      </w:r>
    </w:p>
    <w:p w14:paraId="1D190533" w14:textId="77777777" w:rsidR="00E61CED" w:rsidRPr="00E61CED" w:rsidRDefault="00E61CED" w:rsidP="00E61CED">
      <w:pPr>
        <w:numPr>
          <w:ilvl w:val="0"/>
          <w:numId w:val="2"/>
        </w:numPr>
      </w:pPr>
      <w:r w:rsidRPr="00E61CED">
        <w:rPr>
          <w:b/>
          <w:bCs/>
        </w:rPr>
        <w:t>Software-Standby:</w:t>
      </w:r>
      <w:r w:rsidRPr="00E61CED">
        <w:t xml:space="preserve"> Der Sensor stoppt Messungen, behält aber die Registerwerte bei. Verbrauch: ca. 6 µA.</w:t>
      </w:r>
    </w:p>
    <w:p w14:paraId="63E94865" w14:textId="77777777" w:rsidR="00E61CED" w:rsidRPr="00E61CED" w:rsidRDefault="00E61CED" w:rsidP="00E61CED">
      <w:pPr>
        <w:numPr>
          <w:ilvl w:val="0"/>
          <w:numId w:val="2"/>
        </w:numPr>
      </w:pPr>
      <w:r w:rsidRPr="00E61CED">
        <w:rPr>
          <w:b/>
          <w:bCs/>
        </w:rPr>
        <w:lastRenderedPageBreak/>
        <w:t>Hardware-Standby (genutzt):</w:t>
      </w:r>
      <w:r w:rsidRPr="00E61CED">
        <w:t xml:space="preserve"> Durch das Ziehen von XSHUT auf 0 (LOW) wird der interne Mikrocontroller des Sensors komplett abgeschaltet. Der Stromverbrauch sinkt auf ein absolutes Minimum von </w:t>
      </w:r>
      <w:r w:rsidRPr="00E61CED">
        <w:rPr>
          <w:b/>
          <w:bCs/>
        </w:rPr>
        <w:t>3 bis 5 µA</w:t>
      </w:r>
      <w:r w:rsidRPr="00E61CED">
        <w:t>.</w:t>
      </w:r>
    </w:p>
    <w:p w14:paraId="078B46DA" w14:textId="77777777" w:rsidR="00E61CED" w:rsidRPr="00E61CED" w:rsidRDefault="00E61CED" w:rsidP="00E61CED">
      <w:pPr>
        <w:pStyle w:val="berschrift2"/>
      </w:pPr>
      <w:r w:rsidRPr="00E61CED">
        <w:t>4. Kalibrierungsdaten-Struktur</w:t>
      </w:r>
    </w:p>
    <w:p w14:paraId="0529CBDA" w14:textId="77777777" w:rsidR="00E61CED" w:rsidRPr="00E61CED" w:rsidRDefault="00E61CED" w:rsidP="00E61CED">
      <w:r w:rsidRPr="00E61CED">
        <w:t>Die im Code hinterlegten Konstanten kompensieren physikalische Einflüsse wie die Gehäuse-Abdeckung (Crosstalk) und Fertigungstoleranzen (Offset).</w:t>
      </w:r>
    </w:p>
    <w:p w14:paraId="2F7E1595" w14:textId="77777777" w:rsidR="00E61CED" w:rsidRPr="00E61CED" w:rsidRDefault="00E61CED" w:rsidP="00E61CED">
      <w:r w:rsidRPr="00E61CED">
        <w:t>C++</w:t>
      </w:r>
    </w:p>
    <w:p w14:paraId="130EAF20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uint32_t </w:t>
      </w:r>
      <w:proofErr w:type="spellStart"/>
      <w:r w:rsidRPr="00E61CED">
        <w:t>cal_refSpadCount</w:t>
      </w:r>
      <w:proofErr w:type="spellEnd"/>
      <w:r w:rsidRPr="00E61CED">
        <w:t xml:space="preserve"> = </w:t>
      </w:r>
      <w:proofErr w:type="gramStart"/>
      <w:r w:rsidRPr="00E61CED">
        <w:t xml:space="preserve">3;   </w:t>
      </w:r>
      <w:proofErr w:type="gramEnd"/>
      <w:r w:rsidRPr="00E61CED">
        <w:t xml:space="preserve">      // Anzahl der Referenz-SPADs [</w:t>
      </w:r>
      <w:proofErr w:type="spellStart"/>
      <w:r w:rsidRPr="00E61CED">
        <w:t>cite</w:t>
      </w:r>
      <w:proofErr w:type="spellEnd"/>
      <w:r w:rsidRPr="00E61CED">
        <w:t>: 1911]</w:t>
      </w:r>
    </w:p>
    <w:p w14:paraId="356128BB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uint8_t </w:t>
      </w:r>
      <w:proofErr w:type="spellStart"/>
      <w:r w:rsidRPr="00E61CED">
        <w:t>cal_isApertureSpads</w:t>
      </w:r>
      <w:proofErr w:type="spellEnd"/>
      <w:r w:rsidRPr="00E61CED">
        <w:t xml:space="preserve"> = </w:t>
      </w:r>
      <w:proofErr w:type="gramStart"/>
      <w:r w:rsidRPr="00E61CED">
        <w:t xml:space="preserve">0;   </w:t>
      </w:r>
      <w:proofErr w:type="gramEnd"/>
      <w:r w:rsidRPr="00E61CED">
        <w:t xml:space="preserve">    // Typ der Referenz-SPADs (Aperture ja/nein) [</w:t>
      </w:r>
      <w:proofErr w:type="spellStart"/>
      <w:r w:rsidRPr="00E61CED">
        <w:t>cite</w:t>
      </w:r>
      <w:proofErr w:type="spellEnd"/>
      <w:r w:rsidRPr="00E61CED">
        <w:t xml:space="preserve">: 1911]   </w:t>
      </w:r>
    </w:p>
    <w:p w14:paraId="6B645A0F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uint8_t </w:t>
      </w:r>
      <w:proofErr w:type="spellStart"/>
      <w:r w:rsidRPr="00E61CED">
        <w:t>cal_VhvSettings</w:t>
      </w:r>
      <w:proofErr w:type="spellEnd"/>
      <w:r w:rsidRPr="00E61CED">
        <w:t xml:space="preserve"> = </w:t>
      </w:r>
      <w:proofErr w:type="gramStart"/>
      <w:r w:rsidRPr="00E61CED">
        <w:t xml:space="preserve">31;   </w:t>
      </w:r>
      <w:proofErr w:type="gramEnd"/>
      <w:r w:rsidRPr="00E61CED">
        <w:t xml:space="preserve">       // Very High </w:t>
      </w:r>
      <w:proofErr w:type="spellStart"/>
      <w:r w:rsidRPr="00E61CED">
        <w:t>Voltage</w:t>
      </w:r>
      <w:proofErr w:type="spellEnd"/>
      <w:r w:rsidRPr="00E61CED">
        <w:t xml:space="preserve"> Einstellungen für Sensor-Empfindlichkeit [</w:t>
      </w:r>
      <w:proofErr w:type="spellStart"/>
      <w:r w:rsidRPr="00E61CED">
        <w:t>cite</w:t>
      </w:r>
      <w:proofErr w:type="spellEnd"/>
      <w:r w:rsidRPr="00E61CED">
        <w:t>: 1917, 1918]</w:t>
      </w:r>
    </w:p>
    <w:p w14:paraId="03DFE046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uint8_t </w:t>
      </w:r>
      <w:proofErr w:type="spellStart"/>
      <w:r w:rsidRPr="00E61CED">
        <w:t>cal_PhaseCal</w:t>
      </w:r>
      <w:proofErr w:type="spellEnd"/>
      <w:r w:rsidRPr="00E61CED">
        <w:t xml:space="preserve"> = </w:t>
      </w:r>
      <w:proofErr w:type="gramStart"/>
      <w:r w:rsidRPr="00E61CED">
        <w:t xml:space="preserve">1;   </w:t>
      </w:r>
      <w:proofErr w:type="gramEnd"/>
      <w:r w:rsidRPr="00E61CED">
        <w:t xml:space="preserve">           // Phasenkalibrierung (temperaturabhängig) </w:t>
      </w:r>
    </w:p>
    <w:p w14:paraId="3EAB836B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int32_t </w:t>
      </w:r>
      <w:proofErr w:type="spellStart"/>
      <w:r w:rsidRPr="00E61CED">
        <w:t>cal_offsetMicroMeter</w:t>
      </w:r>
      <w:proofErr w:type="spellEnd"/>
      <w:r w:rsidRPr="00E61CED">
        <w:t xml:space="preserve"> = </w:t>
      </w:r>
      <w:proofErr w:type="gramStart"/>
      <w:r w:rsidRPr="00E61CED">
        <w:t>21000;  /</w:t>
      </w:r>
      <w:proofErr w:type="gramEnd"/>
      <w:r w:rsidRPr="00E61CED">
        <w:t>/ Zentrierungs-Offset in Mikrometern (hier: 21 mm) [</w:t>
      </w:r>
      <w:proofErr w:type="spellStart"/>
      <w:r w:rsidRPr="00E61CED">
        <w:t>cite</w:t>
      </w:r>
      <w:proofErr w:type="spellEnd"/>
      <w:r w:rsidRPr="00E61CED">
        <w:t>: 1947, 2735]</w:t>
      </w:r>
    </w:p>
    <w:p w14:paraId="54DD7D3B" w14:textId="77777777" w:rsidR="00E61CED" w:rsidRPr="00E61CED" w:rsidRDefault="00E61CED" w:rsidP="00E61CED">
      <w:proofErr w:type="spellStart"/>
      <w:r w:rsidRPr="00E61CED">
        <w:t>const</w:t>
      </w:r>
      <w:proofErr w:type="spellEnd"/>
      <w:r w:rsidRPr="00E61CED">
        <w:t xml:space="preserve"> FixPoint1616_t </w:t>
      </w:r>
      <w:proofErr w:type="spellStart"/>
      <w:r w:rsidRPr="00E61CED">
        <w:t>cal_xTalk</w:t>
      </w:r>
      <w:proofErr w:type="spellEnd"/>
      <w:r w:rsidRPr="00E61CED">
        <w:t xml:space="preserve"> = </w:t>
      </w:r>
      <w:proofErr w:type="gramStart"/>
      <w:r w:rsidRPr="00E61CED">
        <w:t xml:space="preserve">0;   </w:t>
      </w:r>
      <w:proofErr w:type="gramEnd"/>
      <w:r w:rsidRPr="00E61CED">
        <w:t xml:space="preserve">       // Optischer Crosstalk-Faktor durch Deckglas (0 = deaktiviert) [</w:t>
      </w:r>
      <w:proofErr w:type="spellStart"/>
      <w:r w:rsidRPr="00E61CED">
        <w:t>cite</w:t>
      </w:r>
      <w:proofErr w:type="spellEnd"/>
      <w:r w:rsidRPr="00E61CED">
        <w:t>: 2179, 2745]</w:t>
      </w:r>
    </w:p>
    <w:p w14:paraId="501A26B6" w14:textId="77777777" w:rsidR="00E61CED" w:rsidRPr="00E61CED" w:rsidRDefault="00E61CED" w:rsidP="00E61CED">
      <w:r w:rsidRPr="00E61CED">
        <w:rPr>
          <w:rFonts w:ascii="Segoe UI Emoji" w:hAnsi="Segoe UI Emoji" w:cs="Segoe UI Emoji"/>
        </w:rPr>
        <w:t>⚠️</w:t>
      </w:r>
      <w:r w:rsidRPr="00E61CED">
        <w:t xml:space="preserve"> </w:t>
      </w:r>
      <w:r w:rsidRPr="00E61CED">
        <w:rPr>
          <w:b/>
          <w:bCs/>
        </w:rPr>
        <w:t>Wichtiger Hinweis zur Temperaturstabilität:</w:t>
      </w:r>
      <w:r w:rsidRPr="00E61CED">
        <w:t xml:space="preserve"> Die Parameter </w:t>
      </w:r>
      <w:proofErr w:type="spellStart"/>
      <w:r w:rsidRPr="00E61CED">
        <w:t>VhvSettings</w:t>
      </w:r>
      <w:proofErr w:type="spellEnd"/>
      <w:r w:rsidRPr="00E61CED">
        <w:t xml:space="preserve"> und </w:t>
      </w:r>
      <w:proofErr w:type="spellStart"/>
      <w:r w:rsidRPr="00E61CED">
        <w:t>PhaseCal</w:t>
      </w:r>
      <w:proofErr w:type="spellEnd"/>
      <w:r w:rsidRPr="00E61CED">
        <w:t xml:space="preserve"> sind temperaturabhängig. Driftet die Umgebungstemperatur um mehr als </w:t>
      </w:r>
      <w:r w:rsidRPr="00E61CED">
        <w:rPr>
          <w:b/>
          <w:bCs/>
        </w:rPr>
        <w:t>8 °C</w:t>
      </w:r>
      <w:r w:rsidRPr="00E61CED">
        <w:t xml:space="preserve"> ab, sollte eine Rekalibrierung durchgeführt werden, da sich andernfalls die Messgenauigkeit verschlechtern kann.</w:t>
      </w:r>
    </w:p>
    <w:p w14:paraId="164BEBA3" w14:textId="77777777" w:rsidR="00E61CED" w:rsidRPr="00E61CED" w:rsidRDefault="00E61CED" w:rsidP="00E61CED">
      <w:pPr>
        <w:pStyle w:val="berschrift2"/>
      </w:pPr>
      <w:r w:rsidRPr="00E61CED">
        <w:t>5. Software-Implementierung (Architektur)</w:t>
      </w:r>
    </w:p>
    <w:p w14:paraId="799B85AF" w14:textId="77777777" w:rsidR="00E61CED" w:rsidRPr="00E61CED" w:rsidRDefault="00E61CED" w:rsidP="00E61CED">
      <w:r w:rsidRPr="00E61CED">
        <w:t>Das Software-Projekt basiert auf der ESP-IDF Entwicklungsumgebung in C++ und gliedert sich in zwei Hauptbereiche:</w:t>
      </w:r>
    </w:p>
    <w:p w14:paraId="5E6470A0" w14:textId="77777777" w:rsidR="00E61CED" w:rsidRPr="00E61CED" w:rsidRDefault="00E61CED" w:rsidP="00E61CED">
      <w:pPr>
        <w:pStyle w:val="berschrift3"/>
      </w:pPr>
      <w:r w:rsidRPr="00E61CED">
        <w:t>5.1 Treiberkomponente (VL53L0X.h)</w:t>
      </w:r>
    </w:p>
    <w:p w14:paraId="4E419340" w14:textId="77777777" w:rsidR="00E61CED" w:rsidRPr="00E61CED" w:rsidRDefault="00E61CED" w:rsidP="00E61CED">
      <w:r w:rsidRPr="00E61CED">
        <w:t>Kapselt die offizielle ST-API (</w:t>
      </w:r>
      <w:proofErr w:type="spellStart"/>
      <w:r w:rsidRPr="00E61CED">
        <w:t>Photonic</w:t>
      </w:r>
      <w:proofErr w:type="spellEnd"/>
      <w:r w:rsidRPr="00E61CED">
        <w:t xml:space="preserve"> </w:t>
      </w:r>
      <w:proofErr w:type="spellStart"/>
      <w:r w:rsidRPr="00E61CED">
        <w:t>Abstraction</w:t>
      </w:r>
      <w:proofErr w:type="spellEnd"/>
      <w:r w:rsidRPr="00E61CED">
        <w:t xml:space="preserve"> Layer) in einer objektorientierten C++ Klasse.</w:t>
      </w:r>
    </w:p>
    <w:p w14:paraId="44BAD205" w14:textId="77777777" w:rsidR="00E61CED" w:rsidRPr="00E61CED" w:rsidRDefault="00E61CED" w:rsidP="00E61CED">
      <w:pPr>
        <w:numPr>
          <w:ilvl w:val="0"/>
          <w:numId w:val="3"/>
        </w:numPr>
      </w:pPr>
      <w:proofErr w:type="spellStart"/>
      <w:proofErr w:type="gramStart"/>
      <w:r w:rsidRPr="00E61CED">
        <w:rPr>
          <w:b/>
          <w:bCs/>
        </w:rPr>
        <w:t>init</w:t>
      </w:r>
      <w:proofErr w:type="spellEnd"/>
      <w:r w:rsidRPr="00E61CED">
        <w:rPr>
          <w:b/>
          <w:bCs/>
        </w:rPr>
        <w:t>(</w:t>
      </w:r>
      <w:proofErr w:type="gramEnd"/>
      <w:r w:rsidRPr="00E61CED">
        <w:rPr>
          <w:b/>
          <w:bCs/>
        </w:rPr>
        <w:t>)</w:t>
      </w:r>
      <w:r w:rsidRPr="00E61CED">
        <w:t>: Führt eine vollständige Erstkalibrierung inklusive SPAD-Management durch.</w:t>
      </w:r>
    </w:p>
    <w:p w14:paraId="4E17E681" w14:textId="77777777" w:rsidR="00E61CED" w:rsidRPr="00E61CED" w:rsidRDefault="00E61CED" w:rsidP="00E61CED">
      <w:pPr>
        <w:numPr>
          <w:ilvl w:val="0"/>
          <w:numId w:val="3"/>
        </w:numPr>
      </w:pPr>
      <w:proofErr w:type="spellStart"/>
      <w:r w:rsidRPr="00E61CED">
        <w:rPr>
          <w:b/>
          <w:bCs/>
        </w:rPr>
        <w:t>fastInit</w:t>
      </w:r>
      <w:proofErr w:type="spellEnd"/>
      <w:r w:rsidRPr="00E61CED">
        <w:rPr>
          <w:b/>
          <w:bCs/>
        </w:rPr>
        <w:t>(...)</w:t>
      </w:r>
      <w:r w:rsidRPr="00E61CED">
        <w:t xml:space="preserve">: Lädt die Kalibrierungsdaten direkt und konfiguriert den Sensor für die Messung im </w:t>
      </w:r>
      <w:r w:rsidRPr="00E61CED">
        <w:rPr>
          <w:i/>
          <w:iCs/>
        </w:rPr>
        <w:t>Single Ranging Mode</w:t>
      </w:r>
      <w:r w:rsidRPr="00E61CED">
        <w:t xml:space="preserve"> mit einem Timing-Budget von 33 </w:t>
      </w:r>
      <w:proofErr w:type="spellStart"/>
      <w:r w:rsidRPr="00E61CED">
        <w:t>ms.</w:t>
      </w:r>
      <w:proofErr w:type="spellEnd"/>
    </w:p>
    <w:p w14:paraId="05F2B0CB" w14:textId="77777777" w:rsidR="00E61CED" w:rsidRPr="00E61CED" w:rsidRDefault="00E61CED" w:rsidP="00E61CED">
      <w:pPr>
        <w:numPr>
          <w:ilvl w:val="0"/>
          <w:numId w:val="3"/>
        </w:numPr>
      </w:pPr>
      <w:proofErr w:type="spellStart"/>
      <w:proofErr w:type="gramStart"/>
      <w:r w:rsidRPr="00E61CED">
        <w:rPr>
          <w:b/>
          <w:bCs/>
        </w:rPr>
        <w:t>powerOff</w:t>
      </w:r>
      <w:proofErr w:type="spellEnd"/>
      <w:r w:rsidRPr="00E61CED">
        <w:rPr>
          <w:b/>
          <w:bCs/>
        </w:rPr>
        <w:t>(</w:t>
      </w:r>
      <w:proofErr w:type="gramEnd"/>
      <w:r w:rsidRPr="00E61CED">
        <w:rPr>
          <w:b/>
          <w:bCs/>
        </w:rPr>
        <w:t>)</w:t>
      </w:r>
      <w:r w:rsidRPr="00E61CED">
        <w:t>: Zieht XSHUT auf Masse, um den Sensor in den Hardware-Schlaf zu zwingen.</w:t>
      </w:r>
    </w:p>
    <w:p w14:paraId="4A750BA0" w14:textId="77777777" w:rsidR="00E61CED" w:rsidRPr="00E61CED" w:rsidRDefault="00E61CED" w:rsidP="00E61CED">
      <w:pPr>
        <w:numPr>
          <w:ilvl w:val="0"/>
          <w:numId w:val="3"/>
        </w:numPr>
      </w:pPr>
      <w:proofErr w:type="spellStart"/>
      <w:r w:rsidRPr="00E61CED">
        <w:rPr>
          <w:b/>
          <w:bCs/>
        </w:rPr>
        <w:lastRenderedPageBreak/>
        <w:t>read</w:t>
      </w:r>
      <w:proofErr w:type="spellEnd"/>
      <w:r w:rsidRPr="00E61CED">
        <w:rPr>
          <w:b/>
          <w:bCs/>
        </w:rPr>
        <w:t>(...)</w:t>
      </w:r>
      <w:r w:rsidRPr="00E61CED">
        <w:t>: Führt die Messung per I2C-Polling durch (</w:t>
      </w:r>
      <w:proofErr w:type="spellStart"/>
      <w:r w:rsidRPr="00E61CED">
        <w:t>readSingleWithPolling</w:t>
      </w:r>
      <w:proofErr w:type="spellEnd"/>
      <w:r w:rsidRPr="00E61CED">
        <w:t>).</w:t>
      </w:r>
    </w:p>
    <w:p w14:paraId="074BD597" w14:textId="77777777" w:rsidR="00E61CED" w:rsidRPr="00E61CED" w:rsidRDefault="00E61CED" w:rsidP="00E61CED">
      <w:pPr>
        <w:pStyle w:val="berschrift3"/>
      </w:pPr>
      <w:r w:rsidRPr="00E61CED">
        <w:t>5.2 Anwendungslogik (main.cpp)</w:t>
      </w:r>
    </w:p>
    <w:p w14:paraId="034DBAE1" w14:textId="77777777" w:rsidR="00E61CED" w:rsidRPr="00E61CED" w:rsidRDefault="00E61CED" w:rsidP="00E61CED">
      <w:r w:rsidRPr="00E61CED">
        <w:t xml:space="preserve">Hier ist der Kern der zeitgesteuerten Messungen implementiert. Die Funktion </w:t>
      </w:r>
      <w:proofErr w:type="spellStart"/>
      <w:r w:rsidRPr="00E61CED">
        <w:t>mess_avg</w:t>
      </w:r>
      <w:proofErr w:type="spellEnd"/>
      <w:r w:rsidRPr="00E61CED">
        <w:t xml:space="preserve"> arbeitet wie folgt:</w:t>
      </w:r>
    </w:p>
    <w:p w14:paraId="580705FB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>C++</w:t>
      </w:r>
    </w:p>
    <w:p w14:paraId="207D4987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void </w:t>
      </w:r>
      <w:proofErr w:type="spellStart"/>
      <w:r w:rsidRPr="00E61CED">
        <w:rPr>
          <w:lang w:val="en-GB"/>
        </w:rPr>
        <w:t>mess_</w:t>
      </w:r>
      <w:proofErr w:type="gramStart"/>
      <w:r w:rsidRPr="00E61CED">
        <w:rPr>
          <w:lang w:val="en-GB"/>
        </w:rPr>
        <w:t>avg</w:t>
      </w:r>
      <w:proofErr w:type="spellEnd"/>
      <w:r w:rsidRPr="00E61CED">
        <w:rPr>
          <w:lang w:val="en-GB"/>
        </w:rPr>
        <w:t>(</w:t>
      </w:r>
      <w:proofErr w:type="gramEnd"/>
      <w:r w:rsidRPr="00E61CED">
        <w:rPr>
          <w:lang w:val="en-GB"/>
        </w:rPr>
        <w:t xml:space="preserve">VL53L0X&amp; sensor, int </w:t>
      </w:r>
      <w:proofErr w:type="spellStart"/>
      <w:r w:rsidRPr="00E61CED">
        <w:rPr>
          <w:lang w:val="en-GB"/>
        </w:rPr>
        <w:t>num_measurements</w:t>
      </w:r>
      <w:proofErr w:type="spellEnd"/>
      <w:r w:rsidRPr="00E61CED">
        <w:rPr>
          <w:lang w:val="en-GB"/>
        </w:rPr>
        <w:t xml:space="preserve">, int </w:t>
      </w:r>
      <w:proofErr w:type="spellStart"/>
      <w:r w:rsidRPr="00E61CED">
        <w:rPr>
          <w:lang w:val="en-GB"/>
        </w:rPr>
        <w:t>interval_ms</w:t>
      </w:r>
      <w:proofErr w:type="spellEnd"/>
      <w:r w:rsidRPr="00E61CED">
        <w:rPr>
          <w:lang w:val="en-GB"/>
        </w:rPr>
        <w:t>) {</w:t>
      </w:r>
    </w:p>
    <w:p w14:paraId="017A7446" w14:textId="77777777" w:rsidR="00E61CED" w:rsidRPr="00E61CED" w:rsidRDefault="00E61CED" w:rsidP="00E61CED">
      <w:r w:rsidRPr="00E61CED">
        <w:rPr>
          <w:lang w:val="en-GB"/>
        </w:rPr>
        <w:t xml:space="preserve">    </w:t>
      </w:r>
      <w:r w:rsidRPr="00E61CED">
        <w:t>// 1. Sensor aufwecken und Register injizieren</w:t>
      </w:r>
    </w:p>
    <w:p w14:paraId="51CB45B2" w14:textId="77777777" w:rsidR="00E61CED" w:rsidRPr="00E61CED" w:rsidRDefault="00E61CED" w:rsidP="00E61CED">
      <w:pPr>
        <w:rPr>
          <w:lang w:val="en-GB"/>
        </w:rPr>
      </w:pPr>
      <w:r w:rsidRPr="00E61CED">
        <w:t xml:space="preserve">    </w:t>
      </w:r>
      <w:proofErr w:type="spellStart"/>
      <w:r w:rsidRPr="00E61CED">
        <w:t>if</w:t>
      </w:r>
      <w:proofErr w:type="spellEnd"/>
      <w:r w:rsidRPr="00E61CED">
        <w:t xml:space="preserve"> </w:t>
      </w:r>
      <w:proofErr w:type="gramStart"/>
      <w:r w:rsidRPr="00E61CED">
        <w:t>(!</w:t>
      </w:r>
      <w:proofErr w:type="spellStart"/>
      <w:r w:rsidRPr="00E61CED">
        <w:t>sensor</w:t>
      </w:r>
      <w:proofErr w:type="gramEnd"/>
      <w:r w:rsidRPr="00E61CED">
        <w:t>.fastInit</w:t>
      </w:r>
      <w:proofErr w:type="spellEnd"/>
      <w:r w:rsidRPr="00E61CED">
        <w:t xml:space="preserve">(...)) </w:t>
      </w:r>
      <w:proofErr w:type="gramStart"/>
      <w:r w:rsidRPr="00E61CED">
        <w:rPr>
          <w:lang w:val="en-GB"/>
        </w:rPr>
        <w:t>{ ...</w:t>
      </w:r>
      <w:proofErr w:type="gramEnd"/>
      <w:r w:rsidRPr="00E61CED">
        <w:rPr>
          <w:lang w:val="en-GB"/>
        </w:rPr>
        <w:t xml:space="preserve"> return</w:t>
      </w:r>
      <w:proofErr w:type="gramStart"/>
      <w:r w:rsidRPr="00E61CED">
        <w:rPr>
          <w:lang w:val="en-GB"/>
        </w:rPr>
        <w:t>; }</w:t>
      </w:r>
      <w:proofErr w:type="gramEnd"/>
    </w:p>
    <w:p w14:paraId="7E3D9434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</w:t>
      </w:r>
    </w:p>
    <w:p w14:paraId="1B6B92B1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// 2. </w:t>
      </w:r>
      <w:proofErr w:type="spellStart"/>
      <w:r w:rsidRPr="00E61CED">
        <w:rPr>
          <w:lang w:val="en-GB"/>
        </w:rPr>
        <w:t>Messschleife</w:t>
      </w:r>
      <w:proofErr w:type="spellEnd"/>
      <w:r w:rsidRPr="00E61CED">
        <w:rPr>
          <w:lang w:val="en-GB"/>
        </w:rPr>
        <w:t xml:space="preserve"> (</w:t>
      </w:r>
      <w:proofErr w:type="spellStart"/>
      <w:r w:rsidRPr="00E61CED">
        <w:rPr>
          <w:lang w:val="en-GB"/>
        </w:rPr>
        <w:t>num_measurements</w:t>
      </w:r>
      <w:proofErr w:type="spellEnd"/>
      <w:r w:rsidRPr="00E61CED">
        <w:rPr>
          <w:lang w:val="en-GB"/>
        </w:rPr>
        <w:t xml:space="preserve"> = 20)</w:t>
      </w:r>
    </w:p>
    <w:p w14:paraId="08E75743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for (int </w:t>
      </w:r>
      <w:proofErr w:type="spellStart"/>
      <w:r w:rsidRPr="00E61CED">
        <w:rPr>
          <w:lang w:val="en-GB"/>
        </w:rPr>
        <w:t>i</w:t>
      </w:r>
      <w:proofErr w:type="spellEnd"/>
      <w:r w:rsidRPr="00E61CED">
        <w:rPr>
          <w:lang w:val="en-GB"/>
        </w:rPr>
        <w:t xml:space="preserve"> = 0; </w:t>
      </w:r>
      <w:proofErr w:type="spellStart"/>
      <w:r w:rsidRPr="00E61CED">
        <w:rPr>
          <w:lang w:val="en-GB"/>
        </w:rPr>
        <w:t>i</w:t>
      </w:r>
      <w:proofErr w:type="spellEnd"/>
      <w:r w:rsidRPr="00E61CED">
        <w:rPr>
          <w:lang w:val="en-GB"/>
        </w:rPr>
        <w:t xml:space="preserve"> &lt; </w:t>
      </w:r>
      <w:proofErr w:type="spellStart"/>
      <w:r w:rsidRPr="00E61CED">
        <w:rPr>
          <w:lang w:val="en-GB"/>
        </w:rPr>
        <w:t>num_measurements</w:t>
      </w:r>
      <w:proofErr w:type="spellEnd"/>
      <w:r w:rsidRPr="00E61CED">
        <w:rPr>
          <w:lang w:val="en-GB"/>
        </w:rPr>
        <w:t xml:space="preserve">; </w:t>
      </w:r>
      <w:proofErr w:type="spellStart"/>
      <w:r w:rsidRPr="00E61CED">
        <w:rPr>
          <w:lang w:val="en-GB"/>
        </w:rPr>
        <w:t>i</w:t>
      </w:r>
      <w:proofErr w:type="spellEnd"/>
      <w:r w:rsidRPr="00E61CED">
        <w:rPr>
          <w:lang w:val="en-GB"/>
        </w:rPr>
        <w:t>++) {</w:t>
      </w:r>
    </w:p>
    <w:p w14:paraId="2E0B5957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    bool success = </w:t>
      </w:r>
      <w:proofErr w:type="spellStart"/>
      <w:proofErr w:type="gramStart"/>
      <w:r w:rsidRPr="00E61CED">
        <w:rPr>
          <w:lang w:val="en-GB"/>
        </w:rPr>
        <w:t>sensor.read</w:t>
      </w:r>
      <w:proofErr w:type="spellEnd"/>
      <w:proofErr w:type="gramEnd"/>
      <w:r w:rsidRPr="00E61CED">
        <w:rPr>
          <w:lang w:val="en-GB"/>
        </w:rPr>
        <w:t>(&amp;</w:t>
      </w:r>
      <w:proofErr w:type="spellStart"/>
      <w:r w:rsidRPr="00E61CED">
        <w:rPr>
          <w:lang w:val="en-GB"/>
        </w:rPr>
        <w:t>distance_mm</w:t>
      </w:r>
      <w:proofErr w:type="spellEnd"/>
      <w:r w:rsidRPr="00E61CED">
        <w:rPr>
          <w:lang w:val="en-GB"/>
        </w:rPr>
        <w:t>);</w:t>
      </w:r>
    </w:p>
    <w:p w14:paraId="046F3AB2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    if (success) </w:t>
      </w:r>
      <w:proofErr w:type="gramStart"/>
      <w:r w:rsidRPr="00E61CED">
        <w:rPr>
          <w:lang w:val="en-GB"/>
        </w:rPr>
        <w:t xml:space="preserve">{ </w:t>
      </w:r>
      <w:proofErr w:type="spellStart"/>
      <w:r w:rsidRPr="00E61CED">
        <w:rPr>
          <w:lang w:val="en-GB"/>
        </w:rPr>
        <w:t>total</w:t>
      </w:r>
      <w:proofErr w:type="gramEnd"/>
      <w:r w:rsidRPr="00E61CED">
        <w:rPr>
          <w:lang w:val="en-GB"/>
        </w:rPr>
        <w:t>_distance</w:t>
      </w:r>
      <w:proofErr w:type="spellEnd"/>
      <w:r w:rsidRPr="00E61CED">
        <w:rPr>
          <w:lang w:val="en-GB"/>
        </w:rPr>
        <w:t xml:space="preserve"> += </w:t>
      </w:r>
      <w:proofErr w:type="spellStart"/>
      <w:r w:rsidRPr="00E61CED">
        <w:rPr>
          <w:lang w:val="en-GB"/>
        </w:rPr>
        <w:t>distance_mm</w:t>
      </w:r>
      <w:proofErr w:type="spellEnd"/>
      <w:r w:rsidRPr="00E61CED">
        <w:rPr>
          <w:lang w:val="en-GB"/>
        </w:rPr>
        <w:t xml:space="preserve">; </w:t>
      </w:r>
      <w:proofErr w:type="spellStart"/>
      <w:r w:rsidRPr="00E61CED">
        <w:rPr>
          <w:lang w:val="en-GB"/>
        </w:rPr>
        <w:t>successful_reads</w:t>
      </w:r>
      <w:proofErr w:type="spellEnd"/>
      <w:r w:rsidRPr="00E61CED">
        <w:rPr>
          <w:lang w:val="en-GB"/>
        </w:rPr>
        <w:t>++</w:t>
      </w:r>
      <w:proofErr w:type="gramStart"/>
      <w:r w:rsidRPr="00E61CED">
        <w:rPr>
          <w:lang w:val="en-GB"/>
        </w:rPr>
        <w:t>; }</w:t>
      </w:r>
      <w:proofErr w:type="gramEnd"/>
    </w:p>
    <w:p w14:paraId="3A2B7B35" w14:textId="77777777" w:rsidR="00E61CED" w:rsidRPr="00E61CED" w:rsidRDefault="00E61CED" w:rsidP="00E61CED">
      <w:r w:rsidRPr="00E61CED">
        <w:rPr>
          <w:lang w:val="en-GB"/>
        </w:rPr>
        <w:t xml:space="preserve">        </w:t>
      </w:r>
      <w:proofErr w:type="spellStart"/>
      <w:r w:rsidRPr="00E61CED">
        <w:t>vTaskDelay</w:t>
      </w:r>
      <w:proofErr w:type="spellEnd"/>
      <w:r w:rsidRPr="00E61CED">
        <w:t>(</w:t>
      </w:r>
      <w:proofErr w:type="spellStart"/>
      <w:r w:rsidRPr="00E61CED">
        <w:t>pdMS_TO_</w:t>
      </w:r>
      <w:proofErr w:type="gramStart"/>
      <w:r w:rsidRPr="00E61CED">
        <w:t>TICKS</w:t>
      </w:r>
      <w:proofErr w:type="spellEnd"/>
      <w:r w:rsidRPr="00E61CED">
        <w:t>(</w:t>
      </w:r>
      <w:proofErr w:type="spellStart"/>
      <w:proofErr w:type="gramEnd"/>
      <w:r w:rsidRPr="00E61CED">
        <w:t>interval_ms</w:t>
      </w:r>
      <w:proofErr w:type="spellEnd"/>
      <w:r w:rsidRPr="00E61CED">
        <w:t>)); // 50ms Pause zwischen den Messungen</w:t>
      </w:r>
    </w:p>
    <w:p w14:paraId="3122711A" w14:textId="77777777" w:rsidR="00E61CED" w:rsidRPr="00E61CED" w:rsidRDefault="00E61CED" w:rsidP="00E61CED">
      <w:r w:rsidRPr="00E61CED">
        <w:t xml:space="preserve">    }</w:t>
      </w:r>
    </w:p>
    <w:p w14:paraId="1159CBEA" w14:textId="77777777" w:rsidR="00E61CED" w:rsidRPr="00E61CED" w:rsidRDefault="00E61CED" w:rsidP="00E61CED"/>
    <w:p w14:paraId="3CF07ED7" w14:textId="77777777" w:rsidR="00E61CED" w:rsidRPr="00E61CED" w:rsidRDefault="00E61CED" w:rsidP="00E61CED">
      <w:r w:rsidRPr="00E61CED">
        <w:t xml:space="preserve">    // 3. Fehlerfreie Berechnung des Mittelwerts (Rolling-Filter-Prinzip)</w:t>
      </w:r>
    </w:p>
    <w:p w14:paraId="713EC5BC" w14:textId="77777777" w:rsidR="00E61CED" w:rsidRPr="00E61CED" w:rsidRDefault="00E61CED" w:rsidP="00E61CED">
      <w:pPr>
        <w:rPr>
          <w:lang w:val="en-GB"/>
        </w:rPr>
      </w:pPr>
      <w:r w:rsidRPr="00E61CED">
        <w:t xml:space="preserve">    </w:t>
      </w:r>
      <w:r w:rsidRPr="00E61CED">
        <w:rPr>
          <w:lang w:val="en-GB"/>
        </w:rPr>
        <w:t>if (</w:t>
      </w:r>
      <w:proofErr w:type="spellStart"/>
      <w:r w:rsidRPr="00E61CED">
        <w:rPr>
          <w:lang w:val="en-GB"/>
        </w:rPr>
        <w:t>successful_reads</w:t>
      </w:r>
      <w:proofErr w:type="spellEnd"/>
      <w:r w:rsidRPr="00E61CED">
        <w:rPr>
          <w:lang w:val="en-GB"/>
        </w:rPr>
        <w:t xml:space="preserve"> &gt; 0) {</w:t>
      </w:r>
    </w:p>
    <w:p w14:paraId="1034B004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    uint32_t average = </w:t>
      </w:r>
      <w:proofErr w:type="spellStart"/>
      <w:r w:rsidRPr="00E61CED">
        <w:rPr>
          <w:lang w:val="en-GB"/>
        </w:rPr>
        <w:t>total_distance</w:t>
      </w:r>
      <w:proofErr w:type="spellEnd"/>
      <w:r w:rsidRPr="00E61CED">
        <w:rPr>
          <w:lang w:val="en-GB"/>
        </w:rPr>
        <w:t xml:space="preserve"> / </w:t>
      </w:r>
      <w:proofErr w:type="spellStart"/>
      <w:r w:rsidRPr="00E61CED">
        <w:rPr>
          <w:lang w:val="en-GB"/>
        </w:rPr>
        <w:t>successful_reads</w:t>
      </w:r>
      <w:proofErr w:type="spellEnd"/>
      <w:r w:rsidRPr="00E61CED">
        <w:rPr>
          <w:lang w:val="en-GB"/>
        </w:rPr>
        <w:t>;</w:t>
      </w:r>
    </w:p>
    <w:p w14:paraId="50514086" w14:textId="77777777" w:rsidR="00E61CED" w:rsidRPr="00E61CED" w:rsidRDefault="00E61CED" w:rsidP="00E61CED">
      <w:pPr>
        <w:rPr>
          <w:lang w:val="en-GB"/>
        </w:rPr>
      </w:pPr>
      <w:r w:rsidRPr="00E61CED">
        <w:rPr>
          <w:lang w:val="en-GB"/>
        </w:rPr>
        <w:t xml:space="preserve">        </w:t>
      </w:r>
      <w:proofErr w:type="spellStart"/>
      <w:proofErr w:type="gramStart"/>
      <w:r w:rsidRPr="00E61CED">
        <w:rPr>
          <w:lang w:val="en-GB"/>
        </w:rPr>
        <w:t>printf</w:t>
      </w:r>
      <w:proofErr w:type="spellEnd"/>
      <w:r w:rsidRPr="00E61CED">
        <w:rPr>
          <w:lang w:val="en-GB"/>
        </w:rPr>
        <w:t>(</w:t>
      </w:r>
      <w:proofErr w:type="gramEnd"/>
      <w:r w:rsidRPr="00E61CED">
        <w:rPr>
          <w:lang w:val="en-GB"/>
        </w:rPr>
        <w:t>"--&gt; Average Distance: %</w:t>
      </w:r>
      <w:proofErr w:type="spellStart"/>
      <w:r w:rsidRPr="00E61CED">
        <w:rPr>
          <w:lang w:val="en-GB"/>
        </w:rPr>
        <w:t>lu</w:t>
      </w:r>
      <w:proofErr w:type="spellEnd"/>
      <w:r w:rsidRPr="00E61CED">
        <w:rPr>
          <w:lang w:val="en-GB"/>
        </w:rPr>
        <w:t xml:space="preserve"> mm\n", average);</w:t>
      </w:r>
    </w:p>
    <w:p w14:paraId="582541ED" w14:textId="77777777" w:rsidR="00E61CED" w:rsidRPr="00E61CED" w:rsidRDefault="00E61CED" w:rsidP="00E61CED">
      <w:r w:rsidRPr="00E61CED">
        <w:rPr>
          <w:lang w:val="en-GB"/>
        </w:rPr>
        <w:t xml:space="preserve">    </w:t>
      </w:r>
      <w:r w:rsidRPr="00E61CED">
        <w:t>}</w:t>
      </w:r>
    </w:p>
    <w:p w14:paraId="285EF47F" w14:textId="77777777" w:rsidR="00E61CED" w:rsidRPr="00E61CED" w:rsidRDefault="00E61CED" w:rsidP="00E61CED"/>
    <w:p w14:paraId="5DD665FB" w14:textId="77777777" w:rsidR="00E61CED" w:rsidRPr="00E61CED" w:rsidRDefault="00E61CED" w:rsidP="00E61CED">
      <w:r w:rsidRPr="00E61CED">
        <w:t xml:space="preserve">    // 4. Sensor sofort wieder abschalten</w:t>
      </w:r>
    </w:p>
    <w:p w14:paraId="051330B8" w14:textId="77777777" w:rsidR="00E61CED" w:rsidRPr="00E61CED" w:rsidRDefault="00E61CED" w:rsidP="00E61CED">
      <w:r w:rsidRPr="00E61CED">
        <w:t xml:space="preserve">    </w:t>
      </w:r>
      <w:proofErr w:type="spellStart"/>
      <w:proofErr w:type="gramStart"/>
      <w:r w:rsidRPr="00E61CED">
        <w:t>sensor.powerOff</w:t>
      </w:r>
      <w:proofErr w:type="spellEnd"/>
      <w:proofErr w:type="gramEnd"/>
      <w:r w:rsidRPr="00E61CED">
        <w:t>();</w:t>
      </w:r>
    </w:p>
    <w:p w14:paraId="4C40B0D9" w14:textId="77777777" w:rsidR="00E61CED" w:rsidRPr="00E61CED" w:rsidRDefault="00E61CED" w:rsidP="00E61CED">
      <w:r w:rsidRPr="00E61CED">
        <w:t>}</w:t>
      </w:r>
    </w:p>
    <w:p w14:paraId="68CD62E6" w14:textId="77777777" w:rsidR="00E61CED" w:rsidRPr="00E61CED" w:rsidRDefault="00E61CED" w:rsidP="00E61CED">
      <w:pPr>
        <w:pStyle w:val="berschrift2"/>
      </w:pPr>
      <w:r w:rsidRPr="00E61CED">
        <w:t>6. Performance &amp; Messergebnisse</w:t>
      </w:r>
    </w:p>
    <w:p w14:paraId="2A580B3D" w14:textId="77777777" w:rsidR="00E61CED" w:rsidRPr="00E61CED" w:rsidRDefault="00E61CED" w:rsidP="00E61CED">
      <w:r w:rsidRPr="00E61CED">
        <w:t>Basierend auf dem eingestellten Profil (</w:t>
      </w:r>
      <w:r w:rsidRPr="00E61CED">
        <w:rPr>
          <w:i/>
          <w:iCs/>
        </w:rPr>
        <w:t>Default Mode / 33ms Timing Budget</w:t>
      </w:r>
      <w:r w:rsidRPr="00E61CED">
        <w:t>) ergeben sich laut Datenblatt folgende Leistungswerte für das System:</w:t>
      </w:r>
    </w:p>
    <w:p w14:paraId="0EB3FC67" w14:textId="77777777" w:rsidR="00E61CED" w:rsidRPr="00E61CED" w:rsidRDefault="00E61CED" w:rsidP="00E61CED">
      <w:pPr>
        <w:numPr>
          <w:ilvl w:val="0"/>
          <w:numId w:val="4"/>
        </w:numPr>
      </w:pPr>
      <w:r w:rsidRPr="00E61CED">
        <w:rPr>
          <w:b/>
          <w:bCs/>
        </w:rPr>
        <w:lastRenderedPageBreak/>
        <w:t>Messbereich (Indoor):</w:t>
      </w:r>
      <w:r w:rsidRPr="00E61CED">
        <w:t xml:space="preserve"> Bis zu 200 cm auf weiße Ziele (88% Reflexion), ca. 80 cm auf graue Ziele (17% Reflexion).</w:t>
      </w:r>
    </w:p>
    <w:p w14:paraId="29E6BBB5" w14:textId="77777777" w:rsidR="00E61CED" w:rsidRPr="00E61CED" w:rsidRDefault="00E61CED" w:rsidP="00E61CED">
      <w:pPr>
        <w:numPr>
          <w:ilvl w:val="0"/>
          <w:numId w:val="4"/>
        </w:numPr>
      </w:pPr>
      <w:r w:rsidRPr="00E61CED">
        <w:rPr>
          <w:b/>
          <w:bCs/>
        </w:rPr>
        <w:t>Genauigkeit (Standardabweichung):</w:t>
      </w:r>
      <w:r w:rsidRPr="00E61CED">
        <w:t xml:space="preserve"> Ca. ±4% bei 120 cm Abstand unter Indoor-Bedingungen.</w:t>
      </w:r>
    </w:p>
    <w:p w14:paraId="13BBE2C0" w14:textId="77777777" w:rsidR="00E61CED" w:rsidRPr="00E61CED" w:rsidRDefault="00E61CED" w:rsidP="00E61CED">
      <w:pPr>
        <w:numPr>
          <w:ilvl w:val="0"/>
          <w:numId w:val="4"/>
        </w:numPr>
      </w:pPr>
      <w:r w:rsidRPr="00E61CED">
        <w:rPr>
          <w:b/>
          <w:bCs/>
        </w:rPr>
        <w:t>Stromaufnahme im Zyklus:</w:t>
      </w:r>
      <w:r w:rsidRPr="00E61CED">
        <w:t xml:space="preserve"> * Während der aktiven Messung (</w:t>
      </w:r>
      <w:proofErr w:type="spellStart"/>
      <w:r w:rsidRPr="00E61CED">
        <w:t>Active</w:t>
      </w:r>
      <w:proofErr w:type="spellEnd"/>
      <w:r w:rsidRPr="00E61CED">
        <w:t xml:space="preserve"> Ranging): ca. </w:t>
      </w:r>
      <w:r w:rsidRPr="00E61CED">
        <w:rPr>
          <w:b/>
          <w:bCs/>
        </w:rPr>
        <w:t>19 mA</w:t>
      </w:r>
      <w:r w:rsidRPr="00E61CED">
        <w:t xml:space="preserve"> im Schnitt (Peaks bis zu 40 mA durch den Laser-Emitter). </w:t>
      </w:r>
    </w:p>
    <w:p w14:paraId="29F6AAFB" w14:textId="77777777" w:rsidR="00E61CED" w:rsidRPr="00E61CED" w:rsidRDefault="00E61CED" w:rsidP="00E61CED">
      <w:pPr>
        <w:numPr>
          <w:ilvl w:val="1"/>
          <w:numId w:val="4"/>
        </w:numPr>
      </w:pPr>
      <w:r w:rsidRPr="00E61CED">
        <w:t xml:space="preserve">Im Tiefschlaf zwischen den Batches: </w:t>
      </w:r>
      <w:r w:rsidRPr="00E61CED">
        <w:rPr>
          <w:b/>
          <w:bCs/>
        </w:rPr>
        <w:t>&lt; 5 µA</w:t>
      </w:r>
      <w:r w:rsidRPr="00E61CED">
        <w:t>.</w:t>
      </w:r>
    </w:p>
    <w:p w14:paraId="770A20BE" w14:textId="77777777" w:rsidR="00E61CED" w:rsidRPr="00E61CED" w:rsidRDefault="00E61CED" w:rsidP="00E61CED">
      <w:pPr>
        <w:pStyle w:val="berschrift2"/>
      </w:pPr>
      <w:r w:rsidRPr="00E61CED">
        <w:t>7. Inbetriebnahme &amp; Rekalibrierung</w:t>
      </w:r>
    </w:p>
    <w:p w14:paraId="5A9716C0" w14:textId="77777777" w:rsidR="00E61CED" w:rsidRPr="00E61CED" w:rsidRDefault="00E61CED" w:rsidP="00E61CED">
      <w:r w:rsidRPr="00E61CED">
        <w:t>Sollte sich die Hardware-Umgebung ändern (z. B. Einbau in ein Gehäuse mit Schutzglas), gehe wie folgt vor:</w:t>
      </w:r>
    </w:p>
    <w:p w14:paraId="7150BC28" w14:textId="77777777" w:rsidR="00E61CED" w:rsidRPr="00E61CED" w:rsidRDefault="00E61CED" w:rsidP="00E61CED">
      <w:pPr>
        <w:numPr>
          <w:ilvl w:val="0"/>
          <w:numId w:val="5"/>
        </w:numPr>
      </w:pPr>
      <w:r w:rsidRPr="00E61CED">
        <w:t xml:space="preserve">Rufe in der </w:t>
      </w:r>
      <w:proofErr w:type="spellStart"/>
      <w:r w:rsidRPr="00E61CED">
        <w:t>app_main</w:t>
      </w:r>
      <w:proofErr w:type="spellEnd"/>
      <w:r w:rsidRPr="00E61CED">
        <w:t xml:space="preserve"> einmalig die Funktion </w:t>
      </w:r>
      <w:proofErr w:type="spellStart"/>
      <w:proofErr w:type="gramStart"/>
      <w:r w:rsidRPr="00E61CED">
        <w:t>sensor.init</w:t>
      </w:r>
      <w:proofErr w:type="spellEnd"/>
      <w:proofErr w:type="gramEnd"/>
      <w:r w:rsidRPr="00E61CED">
        <w:t xml:space="preserve">() anstelle von </w:t>
      </w:r>
      <w:proofErr w:type="spellStart"/>
      <w:r w:rsidRPr="00E61CED">
        <w:t>fastInit</w:t>
      </w:r>
      <w:proofErr w:type="spellEnd"/>
      <w:r w:rsidRPr="00E61CED">
        <w:t xml:space="preserve"> auf.</w:t>
      </w:r>
    </w:p>
    <w:p w14:paraId="414F46C3" w14:textId="77777777" w:rsidR="00E61CED" w:rsidRPr="00E61CED" w:rsidRDefault="00E61CED" w:rsidP="00E61CED">
      <w:pPr>
        <w:numPr>
          <w:ilvl w:val="0"/>
          <w:numId w:val="5"/>
        </w:numPr>
      </w:pPr>
      <w:r w:rsidRPr="00E61CED">
        <w:t>Platziere ein weißes Ziel in exakt 100 mm Abstand vor dem Sensor.</w:t>
      </w:r>
    </w:p>
    <w:p w14:paraId="195A86FA" w14:textId="77777777" w:rsidR="00E61CED" w:rsidRPr="00E61CED" w:rsidRDefault="00E61CED" w:rsidP="00E61CED">
      <w:pPr>
        <w:numPr>
          <w:ilvl w:val="0"/>
          <w:numId w:val="5"/>
        </w:numPr>
      </w:pPr>
      <w:r w:rsidRPr="00E61CED">
        <w:t xml:space="preserve">Rufe </w:t>
      </w:r>
      <w:proofErr w:type="spellStart"/>
      <w:proofErr w:type="gramStart"/>
      <w:r w:rsidRPr="00E61CED">
        <w:t>sensor.performOffsetCalibration</w:t>
      </w:r>
      <w:proofErr w:type="spellEnd"/>
      <w:proofErr w:type="gramEnd"/>
      <w:r w:rsidRPr="00E61CED">
        <w:t>(100) auf.</w:t>
      </w:r>
    </w:p>
    <w:p w14:paraId="40F8DA05" w14:textId="77777777" w:rsidR="00E61CED" w:rsidRPr="00E61CED" w:rsidRDefault="00E61CED" w:rsidP="00E61CED">
      <w:pPr>
        <w:numPr>
          <w:ilvl w:val="0"/>
          <w:numId w:val="5"/>
        </w:numPr>
      </w:pPr>
      <w:r w:rsidRPr="00E61CED">
        <w:t xml:space="preserve">Gib die Werte über </w:t>
      </w:r>
      <w:proofErr w:type="spellStart"/>
      <w:proofErr w:type="gramStart"/>
      <w:r w:rsidRPr="00E61CED">
        <w:t>sensor.printCalibrationData</w:t>
      </w:r>
      <w:proofErr w:type="spellEnd"/>
      <w:proofErr w:type="gramEnd"/>
      <w:r w:rsidRPr="00E61CED">
        <w:t>() im seriellen Monitor aus.</w:t>
      </w:r>
    </w:p>
    <w:p w14:paraId="25D0CA4F" w14:textId="77777777" w:rsidR="00E61CED" w:rsidRPr="00E61CED" w:rsidRDefault="00E61CED" w:rsidP="00E61CED">
      <w:pPr>
        <w:numPr>
          <w:ilvl w:val="0"/>
          <w:numId w:val="5"/>
        </w:numPr>
      </w:pPr>
      <w:r w:rsidRPr="00E61CED">
        <w:t>Kopiere die generierten Zeilen und ersetze damit die globalen Variablen in deiner main.cpp.</w:t>
      </w:r>
    </w:p>
    <w:p w14:paraId="1374B470" w14:textId="21404352" w:rsidR="00E61CED" w:rsidRDefault="00E61CED" w:rsidP="00E61CED">
      <w:pPr>
        <w:pStyle w:val="berschrift2"/>
      </w:pPr>
      <w:r w:rsidRPr="00E61CED">
        <w:t>8. Test</w:t>
      </w:r>
    </w:p>
    <w:p w14:paraId="36F174D8" w14:textId="5D4E8B90" w:rsidR="00E61CED" w:rsidRDefault="00E61CED" w:rsidP="00E61CED">
      <w:r>
        <w:rPr>
          <w:noProof/>
        </w:rPr>
        <w:drawing>
          <wp:inline distT="0" distB="0" distL="0" distR="0" wp14:anchorId="5FEC1152" wp14:editId="739435AB">
            <wp:extent cx="5748655" cy="3234055"/>
            <wp:effectExtent l="0" t="0" r="4445" b="4445"/>
            <wp:docPr id="9510394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8ADB" w14:textId="5ACB49E6" w:rsidR="00E61CED" w:rsidRDefault="00E61CED" w:rsidP="00E61CED">
      <w:r>
        <w:t xml:space="preserve">Messablauf war zuerst bei geschlossener Klappe mit Sensor gemessen, dann mit Messchieber die tatsächliche Distanz nachgemessen. Gemessen wurde eine volle Rolle </w:t>
      </w:r>
      <w:r>
        <w:lastRenderedPageBreak/>
        <w:t xml:space="preserve">und eine Stark abgewickelte Rolle, die weiter abgewickelt </w:t>
      </w:r>
      <w:proofErr w:type="gramStart"/>
      <w:r>
        <w:t>wurde</w:t>
      </w:r>
      <w:proofErr w:type="gramEnd"/>
      <w:r>
        <w:t xml:space="preserve"> während </w:t>
      </w:r>
      <w:proofErr w:type="spellStart"/>
      <w:r>
        <w:t>messungen</w:t>
      </w:r>
      <w:proofErr w:type="spellEnd"/>
      <w:r>
        <w:t xml:space="preserve"> durchgeführt wurden.</w:t>
      </w:r>
    </w:p>
    <w:tbl>
      <w:tblPr>
        <w:tblW w:w="2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2"/>
        <w:gridCol w:w="1200"/>
      </w:tblGrid>
      <w:tr w:rsidR="00E61CED" w:rsidRPr="00E61CED" w14:paraId="5B3FBA4F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483A4" w14:textId="77777777" w:rsidR="00E61CED" w:rsidRPr="00E61CED" w:rsidRDefault="00E61CED" w:rsidP="00E61C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Messchieber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AFD99" w14:textId="77777777" w:rsidR="00E61CED" w:rsidRPr="00E61CED" w:rsidRDefault="00E61CED" w:rsidP="00E61C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Senor</w:t>
            </w:r>
          </w:p>
        </w:tc>
      </w:tr>
      <w:tr w:rsidR="00E61CED" w:rsidRPr="00E61CED" w14:paraId="0C9D687A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B5FD6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8673E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</w:tr>
      <w:tr w:rsidR="00E61CED" w:rsidRPr="00E61CED" w14:paraId="0332172F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DD795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418A4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</w:tr>
      <w:tr w:rsidR="00E61CED" w:rsidRPr="00E61CED" w14:paraId="7BF11F2A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0241E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146,68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655AA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</w:tr>
      <w:tr w:rsidR="00E61CED" w:rsidRPr="00E61CED" w14:paraId="09D430AD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883D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149,2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8146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</w:tr>
      <w:tr w:rsidR="00E61CED" w:rsidRPr="00E61CED" w14:paraId="02B81F38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C12F3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155,04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FAD4C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</w:tr>
      <w:tr w:rsidR="00E61CED" w:rsidRPr="00E61CED" w14:paraId="1BF942A6" w14:textId="77777777" w:rsidTr="00E61CED">
        <w:trPr>
          <w:trHeight w:val="285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5C51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7960" w14:textId="77777777" w:rsidR="00E61CED" w:rsidRPr="00E61CED" w:rsidRDefault="00E61CED" w:rsidP="00E61C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1C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</w:tr>
    </w:tbl>
    <w:p w14:paraId="58BC5C60" w14:textId="21E46717" w:rsidR="00E61CED" w:rsidRPr="00E61CED" w:rsidRDefault="00E61CED" w:rsidP="00E61CED">
      <w:r>
        <w:rPr>
          <w:noProof/>
        </w:rPr>
        <w:drawing>
          <wp:inline distT="0" distB="0" distL="0" distR="0" wp14:anchorId="691BADEC" wp14:editId="64151B8F">
            <wp:extent cx="5760720" cy="3696970"/>
            <wp:effectExtent l="0" t="0" r="0" b="0"/>
            <wp:docPr id="167439736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CED" w:rsidRPr="00E61C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672F"/>
    <w:multiLevelType w:val="multilevel"/>
    <w:tmpl w:val="8A5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A713B"/>
    <w:multiLevelType w:val="multilevel"/>
    <w:tmpl w:val="8B7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44F6B"/>
    <w:multiLevelType w:val="multilevel"/>
    <w:tmpl w:val="F5A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9662E"/>
    <w:multiLevelType w:val="multilevel"/>
    <w:tmpl w:val="5B9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29C2"/>
    <w:multiLevelType w:val="multilevel"/>
    <w:tmpl w:val="61B6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215738">
    <w:abstractNumId w:val="1"/>
  </w:num>
  <w:num w:numId="2" w16cid:durableId="432825015">
    <w:abstractNumId w:val="3"/>
  </w:num>
  <w:num w:numId="3" w16cid:durableId="1848516520">
    <w:abstractNumId w:val="2"/>
  </w:num>
  <w:num w:numId="4" w16cid:durableId="396981782">
    <w:abstractNumId w:val="0"/>
  </w:num>
  <w:num w:numId="5" w16cid:durableId="381708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ED"/>
    <w:rsid w:val="00746236"/>
    <w:rsid w:val="00E6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A5F7"/>
  <w15:chartTrackingRefBased/>
  <w15:docId w15:val="{BC7C0A96-97DB-465A-BC85-51F0EE12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6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61C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C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C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C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C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C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C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C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C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C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1064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Herbst</dc:creator>
  <cp:keywords/>
  <dc:description/>
  <cp:lastModifiedBy>Samuel Herbst</cp:lastModifiedBy>
  <cp:revision>1</cp:revision>
  <dcterms:created xsi:type="dcterms:W3CDTF">2026-06-10T11:55:00Z</dcterms:created>
  <dcterms:modified xsi:type="dcterms:W3CDTF">2026-06-10T12:06:00Z</dcterms:modified>
</cp:coreProperties>
</file>