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2AA9" w14:textId="1F015A3A" w:rsidR="007801E3" w:rsidRDefault="00A44AE0">
      <w:pPr>
        <w:rPr>
          <w:sz w:val="24"/>
          <w:szCs w:val="24"/>
          <w:u w:val="single"/>
        </w:rPr>
      </w:pPr>
      <w:r w:rsidRPr="00A44AE0">
        <w:rPr>
          <w:sz w:val="24"/>
          <w:szCs w:val="24"/>
          <w:u w:val="single"/>
        </w:rPr>
        <w:t>Fragen BWL Klausur</w:t>
      </w:r>
    </w:p>
    <w:p w14:paraId="6B1281CD" w14:textId="7B10EBA2" w:rsidR="00A44AE0" w:rsidRDefault="00A44AE0" w:rsidP="00A44AE0">
      <w:pPr>
        <w:pStyle w:val="Listenabsatz"/>
        <w:numPr>
          <w:ilvl w:val="0"/>
          <w:numId w:val="3"/>
        </w:numPr>
      </w:pPr>
      <w:r>
        <w:t xml:space="preserve">Welche der folgenden Aussagen betreffend die Unterscheidung zwischen externem und interne Rechnungswesen ist falsch? </w:t>
      </w:r>
    </w:p>
    <w:p w14:paraId="6F149713" w14:textId="752DC5DD" w:rsidR="00A44AE0" w:rsidRDefault="00A44AE0" w:rsidP="00A44AE0">
      <w:pPr>
        <w:pStyle w:val="Listenabsatz"/>
        <w:numPr>
          <w:ilvl w:val="0"/>
          <w:numId w:val="1"/>
        </w:numPr>
      </w:pPr>
      <w:r>
        <w:t xml:space="preserve">Hauptbestandteil des externen Rechnungswesens ist der handelsrechtliche Jahresabschluss. </w:t>
      </w:r>
    </w:p>
    <w:p w14:paraId="5C806F35" w14:textId="7ABE64CB" w:rsidR="00A44AE0" w:rsidRPr="00A44AE0" w:rsidRDefault="00A44AE0" w:rsidP="00A44AE0">
      <w:pPr>
        <w:pStyle w:val="Listenabsatz"/>
        <w:numPr>
          <w:ilvl w:val="0"/>
          <w:numId w:val="1"/>
        </w:numPr>
        <w:rPr>
          <w:highlight w:val="yellow"/>
        </w:rPr>
      </w:pPr>
      <w:r w:rsidRPr="00A44AE0">
        <w:rPr>
          <w:highlight w:val="yellow"/>
        </w:rPr>
        <w:t xml:space="preserve">Eine Funktion des externen Rechnungswesens ist die Ermittlung des ausschüttbaren Gewinns. </w:t>
      </w:r>
    </w:p>
    <w:p w14:paraId="734D2966" w14:textId="16C4465C" w:rsidR="00A44AE0" w:rsidRDefault="00A44AE0" w:rsidP="00A44AE0">
      <w:pPr>
        <w:pStyle w:val="Listenabsatz"/>
        <w:numPr>
          <w:ilvl w:val="0"/>
          <w:numId w:val="1"/>
        </w:numPr>
      </w:pPr>
      <w:r>
        <w:t>Zur Führung eines internen Rechnungswesens gibt es eine gesetzliche Verpflichtung.</w:t>
      </w:r>
    </w:p>
    <w:p w14:paraId="1D409F06" w14:textId="3C5BBA17" w:rsidR="00A44AE0" w:rsidRDefault="00A44AE0" w:rsidP="00A44AE0">
      <w:pPr>
        <w:pStyle w:val="Listenabsatz"/>
        <w:numPr>
          <w:ilvl w:val="0"/>
          <w:numId w:val="1"/>
        </w:numPr>
      </w:pPr>
      <w:r>
        <w:t xml:space="preserve">Zur handelsrechtlichen Buchführung verpflichtet ist jeder Kaufmann. </w:t>
      </w:r>
    </w:p>
    <w:p w14:paraId="51F2FB0D" w14:textId="77777777" w:rsidR="00A44AE0" w:rsidRDefault="00A44AE0" w:rsidP="00A44AE0"/>
    <w:p w14:paraId="592F73D4" w14:textId="3DDA7783" w:rsidR="00A44AE0" w:rsidRDefault="00A44AE0" w:rsidP="00A44AE0">
      <w:pPr>
        <w:pStyle w:val="Listenabsatz"/>
        <w:numPr>
          <w:ilvl w:val="0"/>
          <w:numId w:val="3"/>
        </w:numPr>
      </w:pPr>
      <w:r>
        <w:t xml:space="preserve">Bei welcher der unten genannten Antworten ist die folgende Aussage richtig: „Es handelt sich sowohl um eine Einzahlung als auch um eine Einnahme, aber nicht um einen Ertrag“. </w:t>
      </w:r>
    </w:p>
    <w:p w14:paraId="74589BBA" w14:textId="3F5ABDD3" w:rsidR="00A44AE0" w:rsidRDefault="00A44AE0" w:rsidP="00A44AE0">
      <w:pPr>
        <w:pStyle w:val="Listenabsatz"/>
        <w:numPr>
          <w:ilvl w:val="0"/>
          <w:numId w:val="2"/>
        </w:numPr>
      </w:pPr>
      <w:r>
        <w:t xml:space="preserve">Aufnahme eines Darlehens in Höhe von 10.000 €; das Geld wird dem betrieblichen Bankkonto gutgeschrieben. </w:t>
      </w:r>
    </w:p>
    <w:p w14:paraId="74602530" w14:textId="46442560" w:rsidR="00A44AE0" w:rsidRDefault="00A44AE0" w:rsidP="00A44AE0">
      <w:pPr>
        <w:pStyle w:val="Listenabsatz"/>
        <w:numPr>
          <w:ilvl w:val="0"/>
          <w:numId w:val="2"/>
        </w:numPr>
      </w:pPr>
      <w:r w:rsidRPr="00A44AE0">
        <w:rPr>
          <w:highlight w:val="yellow"/>
        </w:rPr>
        <w:t>Barverkauf einer Maschine, die einen Wert von 10.000 € hat, zu einem Preis von 10.000 €.</w:t>
      </w:r>
      <w:r>
        <w:t xml:space="preserve"> </w:t>
      </w:r>
    </w:p>
    <w:p w14:paraId="675B5637" w14:textId="679E7D92" w:rsidR="00A44AE0" w:rsidRDefault="00A44AE0" w:rsidP="00A44AE0">
      <w:pPr>
        <w:pStyle w:val="Listenabsatz"/>
        <w:numPr>
          <w:ilvl w:val="0"/>
          <w:numId w:val="2"/>
        </w:numPr>
      </w:pPr>
      <w:r>
        <w:t xml:space="preserve">Vereinnahmung von Mieteinnahmen in Höhe von 10.000 € in bar. Für die Miete wurde im Vorfeld keine Forderung erfasst. </w:t>
      </w:r>
    </w:p>
    <w:p w14:paraId="3B549038" w14:textId="7BE3A784" w:rsidR="00A44AE0" w:rsidRDefault="00A44AE0" w:rsidP="00A44AE0">
      <w:pPr>
        <w:pStyle w:val="Listenabsatz"/>
        <w:numPr>
          <w:ilvl w:val="0"/>
          <w:numId w:val="2"/>
        </w:numPr>
      </w:pPr>
      <w:r>
        <w:t>Der Unternehmer bekommt eine Maschine im Wert von 10.000 € geschenkt.</w:t>
      </w:r>
    </w:p>
    <w:p w14:paraId="61D57461" w14:textId="4CBE9490" w:rsidR="00A44AE0" w:rsidRDefault="00A44AE0" w:rsidP="00A44AE0"/>
    <w:p w14:paraId="7F741598" w14:textId="77777777" w:rsidR="00A44AE0" w:rsidRDefault="00A44AE0" w:rsidP="00A44AE0">
      <w:pPr>
        <w:pStyle w:val="Listenabsatz"/>
        <w:numPr>
          <w:ilvl w:val="0"/>
          <w:numId w:val="3"/>
        </w:numPr>
      </w:pPr>
      <w:r>
        <w:t xml:space="preserve">Unternehmer Udo zahlt die Kfz-Versicherung für das Jahr 2017 bereits am 28.12.2016. Wie ist dieser </w:t>
      </w:r>
      <w:proofErr w:type="spellStart"/>
      <w:r>
        <w:t>Sachverhaltin</w:t>
      </w:r>
      <w:proofErr w:type="spellEnd"/>
      <w:r>
        <w:t xml:space="preserve"> der Schlussbilanz zum 31.12.2016 zu erfassen? </w:t>
      </w:r>
    </w:p>
    <w:p w14:paraId="5C5A2277" w14:textId="16056021" w:rsidR="00A44AE0" w:rsidRPr="00A44AE0" w:rsidRDefault="00A44AE0" w:rsidP="00A44AE0">
      <w:pPr>
        <w:pStyle w:val="Listenabsatz"/>
        <w:numPr>
          <w:ilvl w:val="0"/>
          <w:numId w:val="4"/>
        </w:numPr>
        <w:rPr>
          <w:highlight w:val="yellow"/>
        </w:rPr>
      </w:pPr>
      <w:r w:rsidRPr="00A44AE0">
        <w:rPr>
          <w:highlight w:val="yellow"/>
        </w:rPr>
        <w:t xml:space="preserve">Aktiver Rechnungsabgrenzungsposten </w:t>
      </w:r>
    </w:p>
    <w:p w14:paraId="5EB42CB3" w14:textId="078E9716" w:rsidR="00A44AE0" w:rsidRDefault="00A44AE0" w:rsidP="00A44AE0">
      <w:pPr>
        <w:pStyle w:val="Listenabsatz"/>
        <w:numPr>
          <w:ilvl w:val="0"/>
          <w:numId w:val="4"/>
        </w:numPr>
      </w:pPr>
      <w:r>
        <w:t xml:space="preserve">Passiver Rechnungsabgrenzungsposten </w:t>
      </w:r>
    </w:p>
    <w:p w14:paraId="4A9AF399" w14:textId="30F0F09B" w:rsidR="00A44AE0" w:rsidRDefault="00A44AE0" w:rsidP="00A44AE0">
      <w:pPr>
        <w:pStyle w:val="Listenabsatz"/>
        <w:numPr>
          <w:ilvl w:val="0"/>
          <w:numId w:val="4"/>
        </w:numPr>
      </w:pPr>
      <w:r>
        <w:t xml:space="preserve">Sonstige Forderung </w:t>
      </w:r>
    </w:p>
    <w:p w14:paraId="1177A0A9" w14:textId="6FF0DCC3" w:rsidR="00A44AE0" w:rsidRDefault="00A44AE0" w:rsidP="00A44AE0">
      <w:pPr>
        <w:pStyle w:val="Listenabsatz"/>
        <w:numPr>
          <w:ilvl w:val="0"/>
          <w:numId w:val="4"/>
        </w:numPr>
      </w:pPr>
      <w:r>
        <w:t>S</w:t>
      </w:r>
      <w:r>
        <w:t>onstige Verbindlichkeit</w:t>
      </w:r>
    </w:p>
    <w:p w14:paraId="438E226F" w14:textId="387B4C18" w:rsidR="00A44AE0" w:rsidRDefault="00A44AE0" w:rsidP="00A44AE0"/>
    <w:p w14:paraId="4DB13401" w14:textId="77777777" w:rsidR="00A44AE0" w:rsidRDefault="00A44AE0" w:rsidP="00A44AE0">
      <w:pPr>
        <w:pStyle w:val="Listenabsatz"/>
        <w:numPr>
          <w:ilvl w:val="0"/>
          <w:numId w:val="3"/>
        </w:numPr>
      </w:pPr>
      <w:r>
        <w:t xml:space="preserve">Die Gamma-GmbH erhält mit Rechnungsdatum vom 10.01.2017 eine Rechnung von ihrem Lieferanten Leo in Höhe von 1.000 € netto für die Lieferung von Waren am 21.12.2016. Wie ist dieser Sachverhalt in der Schlussbilanz zum 31.12.2016 zu erfassen? </w:t>
      </w:r>
    </w:p>
    <w:p w14:paraId="5E33445D" w14:textId="4F8E6298" w:rsidR="00A44AE0" w:rsidRDefault="00A44AE0" w:rsidP="00A44AE0">
      <w:pPr>
        <w:pStyle w:val="Listenabsatz"/>
        <w:numPr>
          <w:ilvl w:val="0"/>
          <w:numId w:val="5"/>
        </w:numPr>
      </w:pPr>
      <w:r>
        <w:t xml:space="preserve">Dieser Sachverhalt ist im Jahr 2016 nicht buchhalterisch zu erfassen. </w:t>
      </w:r>
    </w:p>
    <w:p w14:paraId="390AC532" w14:textId="77777777" w:rsidR="00A44AE0" w:rsidRDefault="00A44AE0" w:rsidP="00A44AE0">
      <w:pPr>
        <w:pStyle w:val="Listenabsatz"/>
        <w:numPr>
          <w:ilvl w:val="0"/>
          <w:numId w:val="5"/>
        </w:numPr>
      </w:pPr>
      <w:r>
        <w:t>Für diesen Sachverhalt ist ein passiver Rechnungsabgrenzungsposten von 1.000 € zu bilden.</w:t>
      </w:r>
    </w:p>
    <w:p w14:paraId="23CE6A49" w14:textId="51A1CEF9" w:rsidR="00A44AE0" w:rsidRPr="00A44AE0" w:rsidRDefault="00A44AE0" w:rsidP="00A44AE0">
      <w:pPr>
        <w:pStyle w:val="Listenabsatz"/>
        <w:numPr>
          <w:ilvl w:val="0"/>
          <w:numId w:val="5"/>
        </w:numPr>
        <w:rPr>
          <w:highlight w:val="yellow"/>
        </w:rPr>
      </w:pPr>
      <w:r w:rsidRPr="00A44AE0">
        <w:rPr>
          <w:highlight w:val="yellow"/>
        </w:rPr>
        <w:t xml:space="preserve">Für diesen Sachverhalt ist im Jahr 2016 eine Verbindlichkeit in Höhe von 1.000 € einzubuchen.  </w:t>
      </w:r>
    </w:p>
    <w:p w14:paraId="239B4970" w14:textId="0B10F17C" w:rsidR="00A44AE0" w:rsidRDefault="00A44AE0" w:rsidP="00A44AE0">
      <w:pPr>
        <w:pStyle w:val="Listenabsatz"/>
        <w:numPr>
          <w:ilvl w:val="0"/>
          <w:numId w:val="5"/>
        </w:numPr>
      </w:pPr>
      <w:r>
        <w:t>Für diesen Sachverhalt ist ein aktiver Rechnungsabgrenzungsposten von 1.000 € zu bilden.</w:t>
      </w:r>
    </w:p>
    <w:p w14:paraId="2CEABE14" w14:textId="77777777" w:rsidR="00A44AE0" w:rsidRDefault="00A44AE0" w:rsidP="00A44AE0"/>
    <w:p w14:paraId="399595B1" w14:textId="77777777" w:rsidR="001A2571" w:rsidRDefault="001A2571" w:rsidP="00A44AE0">
      <w:pPr>
        <w:pStyle w:val="Listenabsatz"/>
        <w:numPr>
          <w:ilvl w:val="0"/>
          <w:numId w:val="3"/>
        </w:numPr>
      </w:pPr>
      <w:r>
        <w:t xml:space="preserve">Die ABC-GmbH bildet eine Rückstellung für eine drohende Körperschaftsteuer-Nachzahlung. Welche Aussage </w:t>
      </w:r>
      <w:proofErr w:type="spellStart"/>
      <w:r>
        <w:t>istrichtig</w:t>
      </w:r>
      <w:proofErr w:type="spellEnd"/>
      <w:r>
        <w:t xml:space="preserve">? Es handelt sich hierbei um einen … </w:t>
      </w:r>
    </w:p>
    <w:p w14:paraId="0E3991BA" w14:textId="35A5DFF2" w:rsidR="004872EA" w:rsidRDefault="001A2571" w:rsidP="004872EA">
      <w:pPr>
        <w:pStyle w:val="Listenabsatz"/>
        <w:numPr>
          <w:ilvl w:val="0"/>
          <w:numId w:val="6"/>
        </w:numPr>
      </w:pPr>
      <w:r>
        <w:t xml:space="preserve">Aktiv-Passiv-Mehrung </w:t>
      </w:r>
    </w:p>
    <w:p w14:paraId="145809F9" w14:textId="22783D9C" w:rsidR="00A44AE0" w:rsidRDefault="001A2571" w:rsidP="004872EA">
      <w:pPr>
        <w:pStyle w:val="Listenabsatz"/>
        <w:numPr>
          <w:ilvl w:val="0"/>
          <w:numId w:val="6"/>
        </w:numPr>
      </w:pPr>
      <w:r>
        <w:t>Aktiv-Passiv-Minderung</w:t>
      </w:r>
    </w:p>
    <w:p w14:paraId="6ECE0AA4" w14:textId="77777777" w:rsidR="004872EA" w:rsidRDefault="004872EA" w:rsidP="004872EA">
      <w:pPr>
        <w:pStyle w:val="Listenabsatz"/>
        <w:numPr>
          <w:ilvl w:val="0"/>
          <w:numId w:val="6"/>
        </w:numPr>
      </w:pPr>
      <w:r>
        <w:t xml:space="preserve">Aktiv-Tausch </w:t>
      </w:r>
    </w:p>
    <w:p w14:paraId="210F9B85" w14:textId="717B20CC" w:rsidR="004872EA" w:rsidRDefault="004872EA" w:rsidP="004872EA">
      <w:pPr>
        <w:pStyle w:val="Listenabsatz"/>
        <w:numPr>
          <w:ilvl w:val="0"/>
          <w:numId w:val="6"/>
        </w:numPr>
        <w:rPr>
          <w:highlight w:val="yellow"/>
        </w:rPr>
      </w:pPr>
      <w:r w:rsidRPr="004872EA">
        <w:rPr>
          <w:highlight w:val="yellow"/>
        </w:rPr>
        <w:t>Passiv-Tausch</w:t>
      </w:r>
    </w:p>
    <w:p w14:paraId="27BD146B" w14:textId="77777777" w:rsidR="004872EA" w:rsidRDefault="004872EA" w:rsidP="004872EA">
      <w:pPr>
        <w:rPr>
          <w:highlight w:val="yellow"/>
        </w:rPr>
      </w:pPr>
    </w:p>
    <w:p w14:paraId="64BB2145" w14:textId="77777777" w:rsidR="00B369A7" w:rsidRDefault="00B369A7" w:rsidP="004872EA">
      <w:pPr>
        <w:pStyle w:val="Listenabsatz"/>
        <w:numPr>
          <w:ilvl w:val="0"/>
          <w:numId w:val="3"/>
        </w:numPr>
      </w:pPr>
      <w:r>
        <w:t xml:space="preserve">Welche der folgenden Aussagen ist falsch? Die Kapitalwertmethode … </w:t>
      </w:r>
    </w:p>
    <w:p w14:paraId="381CB1BE" w14:textId="7C5A9091" w:rsidR="00B3555F" w:rsidRPr="00B3555F" w:rsidRDefault="00B3555F" w:rsidP="00B3555F">
      <w:pPr>
        <w:pStyle w:val="Listenabsatz"/>
        <w:numPr>
          <w:ilvl w:val="1"/>
          <w:numId w:val="3"/>
        </w:numPr>
        <w:rPr>
          <w:highlight w:val="yellow"/>
        </w:rPr>
      </w:pPr>
      <w:r w:rsidRPr="00B3555F">
        <w:rPr>
          <w:highlight w:val="yellow"/>
        </w:rPr>
        <w:t xml:space="preserve">… gibt Informationen über die Höhe des im Unternehmen gebundenen Kapitals. </w:t>
      </w:r>
    </w:p>
    <w:p w14:paraId="2921B5F6" w14:textId="02C24C5B" w:rsidR="00B369A7" w:rsidRDefault="00B369A7" w:rsidP="00B3555F">
      <w:pPr>
        <w:pStyle w:val="Listenabsatz"/>
        <w:numPr>
          <w:ilvl w:val="1"/>
          <w:numId w:val="3"/>
        </w:numPr>
      </w:pPr>
      <w:r>
        <w:t xml:space="preserve">… unterstellt identische Soll- und Habenzinssätze. </w:t>
      </w:r>
    </w:p>
    <w:p w14:paraId="15A8A377" w14:textId="2CD3F431" w:rsidR="00B369A7" w:rsidRDefault="00B369A7" w:rsidP="00B369A7">
      <w:pPr>
        <w:pStyle w:val="Listenabsatz"/>
        <w:numPr>
          <w:ilvl w:val="1"/>
          <w:numId w:val="3"/>
        </w:numPr>
      </w:pPr>
      <w:r>
        <w:lastRenderedPageBreak/>
        <w:t xml:space="preserve">… beinhaltet einen impliziten Vergleich mit einer risikolosen Alternativanlage, die sich zum Kapitalmarktzinssatz verzinst </w:t>
      </w:r>
    </w:p>
    <w:p w14:paraId="18BE966D" w14:textId="72212BEA" w:rsidR="004872EA" w:rsidRDefault="00B369A7" w:rsidP="00B369A7">
      <w:pPr>
        <w:pStyle w:val="Listenabsatz"/>
        <w:numPr>
          <w:ilvl w:val="1"/>
          <w:numId w:val="3"/>
        </w:numPr>
      </w:pPr>
      <w:r>
        <w:t>… berechnet die Summe aller durch die Investition verursachten Ein- und Auszahlungen, ausgedrückt als Barwert</w:t>
      </w:r>
    </w:p>
    <w:p w14:paraId="53CA1CC7" w14:textId="77777777" w:rsidR="00505811" w:rsidRDefault="00505811" w:rsidP="00505811"/>
    <w:p w14:paraId="26AC6458" w14:textId="77777777" w:rsidR="00505811" w:rsidRDefault="00505811" w:rsidP="00505811">
      <w:pPr>
        <w:pStyle w:val="Listenabsatz"/>
        <w:numPr>
          <w:ilvl w:val="0"/>
          <w:numId w:val="3"/>
        </w:numPr>
      </w:pPr>
      <w:r>
        <w:t xml:space="preserve">Welche Aussage ist im Hinblick auf die Beurteilung von Kostenvergleichsverfahren richtig? </w:t>
      </w:r>
    </w:p>
    <w:p w14:paraId="2EA652C4" w14:textId="77777777" w:rsidR="00505811" w:rsidRDefault="00505811" w:rsidP="00505811">
      <w:pPr>
        <w:pStyle w:val="Listenabsatz"/>
        <w:numPr>
          <w:ilvl w:val="1"/>
          <w:numId w:val="3"/>
        </w:numPr>
      </w:pPr>
      <w:r>
        <w:t xml:space="preserve">Das Kostenvergleichsverfahren ist nur dann als Verfahren geeignet, wenn die Erlöse von verschiedenen Investitionsalternativen identisch sind. Diese Annahme ist immer sachgerecht. </w:t>
      </w:r>
    </w:p>
    <w:p w14:paraId="6B9A21AC" w14:textId="2DB472C2" w:rsidR="00505811" w:rsidRDefault="00505811" w:rsidP="00505811">
      <w:pPr>
        <w:pStyle w:val="Listenabsatz"/>
        <w:numPr>
          <w:ilvl w:val="1"/>
          <w:numId w:val="3"/>
        </w:numPr>
      </w:pPr>
      <w:r>
        <w:t xml:space="preserve">Das Kostenvergleichsverfahren ist kompliziert und damit schwer durchführbar. </w:t>
      </w:r>
    </w:p>
    <w:p w14:paraId="0A0AE554" w14:textId="7A33182B" w:rsidR="00505811" w:rsidRPr="00505811" w:rsidRDefault="00505811" w:rsidP="00505811">
      <w:pPr>
        <w:pStyle w:val="Listenabsatz"/>
        <w:numPr>
          <w:ilvl w:val="1"/>
          <w:numId w:val="3"/>
        </w:numPr>
        <w:rPr>
          <w:highlight w:val="yellow"/>
        </w:rPr>
      </w:pPr>
      <w:r w:rsidRPr="00505811">
        <w:rPr>
          <w:highlight w:val="yellow"/>
        </w:rPr>
        <w:t xml:space="preserve">Die Datenermittlung ist aufwendig. </w:t>
      </w:r>
    </w:p>
    <w:p w14:paraId="0F6F8EAB" w14:textId="47609BF4" w:rsidR="00505811" w:rsidRDefault="00505811" w:rsidP="00505811">
      <w:pPr>
        <w:pStyle w:val="Listenabsatz"/>
        <w:numPr>
          <w:ilvl w:val="1"/>
          <w:numId w:val="3"/>
        </w:numPr>
      </w:pPr>
      <w:r>
        <w:t>Keine der Aussagen a) bis c) ist richtig.</w:t>
      </w:r>
    </w:p>
    <w:p w14:paraId="662EBCF4" w14:textId="77777777" w:rsidR="00505811" w:rsidRDefault="00505811" w:rsidP="00505811"/>
    <w:p w14:paraId="6874240D" w14:textId="15A89E3D" w:rsidR="00505811" w:rsidRDefault="0092601B" w:rsidP="00505811">
      <w:pPr>
        <w:pStyle w:val="Listenabsatz"/>
        <w:numPr>
          <w:ilvl w:val="0"/>
          <w:numId w:val="3"/>
        </w:numPr>
      </w:pPr>
      <w:r>
        <w:t xml:space="preserve">Nenne die </w:t>
      </w:r>
      <w:r w:rsidR="00ED7403">
        <w:t>fünf Kräfte nach Porter.</w:t>
      </w:r>
    </w:p>
    <w:p w14:paraId="22A36ACB" w14:textId="77777777" w:rsidR="00A00FBF" w:rsidRPr="009E5BE7" w:rsidRDefault="00A00FBF" w:rsidP="009E5BE7">
      <w:pPr>
        <w:pStyle w:val="Listenabsatz"/>
        <w:numPr>
          <w:ilvl w:val="0"/>
          <w:numId w:val="7"/>
        </w:numPr>
        <w:rPr>
          <w:highlight w:val="yellow"/>
        </w:rPr>
      </w:pPr>
      <w:r w:rsidRPr="009E5BE7">
        <w:rPr>
          <w:highlight w:val="yellow"/>
        </w:rPr>
        <w:t>Verhandlungsmacht der Lieferanten.</w:t>
      </w:r>
    </w:p>
    <w:p w14:paraId="7244C496" w14:textId="77777777" w:rsidR="00A00FBF" w:rsidRPr="009E5BE7" w:rsidRDefault="00A00FBF" w:rsidP="009E5BE7">
      <w:pPr>
        <w:pStyle w:val="Listenabsatz"/>
        <w:numPr>
          <w:ilvl w:val="0"/>
          <w:numId w:val="7"/>
        </w:numPr>
        <w:rPr>
          <w:highlight w:val="yellow"/>
        </w:rPr>
      </w:pPr>
      <w:r w:rsidRPr="009E5BE7">
        <w:rPr>
          <w:highlight w:val="yellow"/>
        </w:rPr>
        <w:t>Verhandlungsmacht der Kunden.</w:t>
      </w:r>
    </w:p>
    <w:p w14:paraId="53369C56" w14:textId="77777777" w:rsidR="00A00FBF" w:rsidRPr="009E5BE7" w:rsidRDefault="00A00FBF" w:rsidP="009E5BE7">
      <w:pPr>
        <w:pStyle w:val="Listenabsatz"/>
        <w:numPr>
          <w:ilvl w:val="0"/>
          <w:numId w:val="7"/>
        </w:numPr>
        <w:rPr>
          <w:highlight w:val="yellow"/>
        </w:rPr>
      </w:pPr>
      <w:r w:rsidRPr="009E5BE7">
        <w:rPr>
          <w:highlight w:val="yellow"/>
        </w:rPr>
        <w:t>Bedrohung durch neue Wettbewerber.</w:t>
      </w:r>
    </w:p>
    <w:p w14:paraId="7118742B" w14:textId="21893D52" w:rsidR="00A00FBF" w:rsidRPr="009E5BE7" w:rsidRDefault="00A00FBF" w:rsidP="009E5BE7">
      <w:pPr>
        <w:pStyle w:val="Listenabsatz"/>
        <w:numPr>
          <w:ilvl w:val="0"/>
          <w:numId w:val="7"/>
        </w:numPr>
        <w:rPr>
          <w:highlight w:val="yellow"/>
        </w:rPr>
      </w:pPr>
      <w:r w:rsidRPr="009E5BE7">
        <w:rPr>
          <w:highlight w:val="yellow"/>
        </w:rPr>
        <w:t>Bedrohung durch Ersatzprodukte</w:t>
      </w:r>
      <w:r w:rsidR="00805648">
        <w:rPr>
          <w:highlight w:val="yellow"/>
        </w:rPr>
        <w:t xml:space="preserve"> </w:t>
      </w:r>
      <w:r w:rsidR="00C36DE9">
        <w:rPr>
          <w:highlight w:val="yellow"/>
        </w:rPr>
        <w:t>(</w:t>
      </w:r>
      <w:r w:rsidR="00805648">
        <w:rPr>
          <w:highlight w:val="yellow"/>
        </w:rPr>
        <w:t xml:space="preserve">Substitute) Beispiel </w:t>
      </w:r>
      <w:r w:rsidR="00FA3AD0">
        <w:rPr>
          <w:highlight w:val="yellow"/>
        </w:rPr>
        <w:t>Margarine</w:t>
      </w:r>
      <w:r w:rsidR="00805648">
        <w:rPr>
          <w:highlight w:val="yellow"/>
        </w:rPr>
        <w:t>/Butter</w:t>
      </w:r>
      <w:r w:rsidRPr="009E5BE7">
        <w:rPr>
          <w:highlight w:val="yellow"/>
        </w:rPr>
        <w:t>.</w:t>
      </w:r>
    </w:p>
    <w:p w14:paraId="522D8929" w14:textId="6463A516" w:rsidR="00A00FBF" w:rsidRPr="009E5BE7" w:rsidRDefault="00A00FBF" w:rsidP="009E5BE7">
      <w:pPr>
        <w:pStyle w:val="Listenabsatz"/>
        <w:numPr>
          <w:ilvl w:val="0"/>
          <w:numId w:val="7"/>
        </w:numPr>
        <w:rPr>
          <w:highlight w:val="yellow"/>
        </w:rPr>
      </w:pPr>
      <w:r w:rsidRPr="009E5BE7">
        <w:rPr>
          <w:highlight w:val="yellow"/>
        </w:rPr>
        <w:t>Wettbewerbsintensität in der Branche</w:t>
      </w:r>
      <w:r w:rsidR="00FA3AD0">
        <w:rPr>
          <w:highlight w:val="yellow"/>
        </w:rPr>
        <w:t xml:space="preserve"> (bestehende Wettbewerber)</w:t>
      </w:r>
      <w:r w:rsidRPr="009E5BE7">
        <w:rPr>
          <w:highlight w:val="yellow"/>
        </w:rPr>
        <w:t>.</w:t>
      </w:r>
    </w:p>
    <w:p w14:paraId="75DE315E" w14:textId="77777777" w:rsidR="0031698D" w:rsidRDefault="0031698D" w:rsidP="0031698D">
      <w:pPr>
        <w:ind w:left="360"/>
      </w:pPr>
    </w:p>
    <w:p w14:paraId="1BAEDE46" w14:textId="4701BF74" w:rsidR="0031698D" w:rsidRDefault="009E5BE7" w:rsidP="0031698D">
      <w:pPr>
        <w:pStyle w:val="Listenabsatz"/>
        <w:numPr>
          <w:ilvl w:val="0"/>
          <w:numId w:val="3"/>
        </w:numPr>
      </w:pPr>
      <w:r>
        <w:t>Nenne alle Personengesellschaften.</w:t>
      </w:r>
    </w:p>
    <w:p w14:paraId="7CE779A3" w14:textId="2EE84FC5" w:rsidR="009E5BE7" w:rsidRPr="00C37517" w:rsidRDefault="00DA5815" w:rsidP="00C37517">
      <w:pPr>
        <w:pStyle w:val="Listenabsatz"/>
        <w:numPr>
          <w:ilvl w:val="0"/>
          <w:numId w:val="8"/>
        </w:numPr>
        <w:rPr>
          <w:highlight w:val="yellow"/>
        </w:rPr>
      </w:pPr>
      <w:r w:rsidRPr="00C37517">
        <w:rPr>
          <w:highlight w:val="yellow"/>
        </w:rPr>
        <w:t>Gesellschaft bürgerlichen Rechts (GbR)</w:t>
      </w:r>
    </w:p>
    <w:p w14:paraId="1E59934F" w14:textId="41DA852A" w:rsidR="00DA5815" w:rsidRPr="00C37517" w:rsidRDefault="00DA5815" w:rsidP="00C37517">
      <w:pPr>
        <w:pStyle w:val="Listenabsatz"/>
        <w:numPr>
          <w:ilvl w:val="0"/>
          <w:numId w:val="8"/>
        </w:numPr>
        <w:rPr>
          <w:highlight w:val="yellow"/>
        </w:rPr>
      </w:pPr>
      <w:r w:rsidRPr="00C37517">
        <w:rPr>
          <w:highlight w:val="yellow"/>
        </w:rPr>
        <w:t xml:space="preserve">Offene </w:t>
      </w:r>
      <w:r w:rsidR="00C37517" w:rsidRPr="00C37517">
        <w:rPr>
          <w:highlight w:val="yellow"/>
        </w:rPr>
        <w:t>Handelsgesellschaft (OHG)</w:t>
      </w:r>
    </w:p>
    <w:p w14:paraId="0D578279" w14:textId="77B8628D" w:rsidR="00C37517" w:rsidRDefault="00C37517" w:rsidP="00C37517">
      <w:pPr>
        <w:pStyle w:val="Listenabsatz"/>
        <w:numPr>
          <w:ilvl w:val="0"/>
          <w:numId w:val="8"/>
        </w:numPr>
        <w:rPr>
          <w:highlight w:val="yellow"/>
        </w:rPr>
      </w:pPr>
      <w:r w:rsidRPr="00C37517">
        <w:rPr>
          <w:highlight w:val="yellow"/>
        </w:rPr>
        <w:t>Kommanditgesellschaft (KG)</w:t>
      </w:r>
    </w:p>
    <w:p w14:paraId="1CDCBF4E" w14:textId="77777777" w:rsidR="00C37517" w:rsidRDefault="00C37517" w:rsidP="00C37517">
      <w:pPr>
        <w:rPr>
          <w:highlight w:val="yellow"/>
        </w:rPr>
      </w:pPr>
    </w:p>
    <w:p w14:paraId="139CE7BF" w14:textId="29B85BDC" w:rsidR="00C37517" w:rsidRDefault="00A92F79" w:rsidP="00C37517">
      <w:pPr>
        <w:pStyle w:val="Listenabsatz"/>
        <w:numPr>
          <w:ilvl w:val="0"/>
          <w:numId w:val="3"/>
        </w:numPr>
      </w:pPr>
      <w:r>
        <w:t>Nenne alle Kapitalgesellschaft.</w:t>
      </w:r>
    </w:p>
    <w:p w14:paraId="0476A78F" w14:textId="24E73A01" w:rsidR="00A92F79" w:rsidRPr="00A92F79" w:rsidRDefault="00A92F79" w:rsidP="00A92F79">
      <w:pPr>
        <w:pStyle w:val="Listenabsatz"/>
        <w:numPr>
          <w:ilvl w:val="0"/>
          <w:numId w:val="9"/>
        </w:numPr>
        <w:rPr>
          <w:highlight w:val="yellow"/>
        </w:rPr>
      </w:pPr>
      <w:r w:rsidRPr="00A92F79">
        <w:rPr>
          <w:highlight w:val="yellow"/>
        </w:rPr>
        <w:t>Gesellschaft mit beschränkter Haftung (GmbH)</w:t>
      </w:r>
    </w:p>
    <w:p w14:paraId="50F5B487" w14:textId="48422A34" w:rsidR="00A92F79" w:rsidRPr="00A92F79" w:rsidRDefault="00A92F79" w:rsidP="00A92F79">
      <w:pPr>
        <w:pStyle w:val="Listenabsatz"/>
        <w:numPr>
          <w:ilvl w:val="0"/>
          <w:numId w:val="9"/>
        </w:numPr>
        <w:rPr>
          <w:highlight w:val="yellow"/>
        </w:rPr>
      </w:pPr>
      <w:r w:rsidRPr="00A92F79">
        <w:rPr>
          <w:highlight w:val="yellow"/>
        </w:rPr>
        <w:t>Aktiengesellschaft (AG)</w:t>
      </w:r>
    </w:p>
    <w:p w14:paraId="11BA745D" w14:textId="77777777" w:rsidR="00ED7403" w:rsidRDefault="00ED7403" w:rsidP="0031698D"/>
    <w:p w14:paraId="367069DA" w14:textId="002C824F" w:rsidR="00A92F79" w:rsidRDefault="00CE6BD6" w:rsidP="00A92F79">
      <w:pPr>
        <w:pStyle w:val="Listenabsatz"/>
        <w:numPr>
          <w:ilvl w:val="0"/>
          <w:numId w:val="3"/>
        </w:numPr>
      </w:pPr>
      <w:r>
        <w:t xml:space="preserve">Nenne folgendes für die </w:t>
      </w:r>
      <w:proofErr w:type="spellStart"/>
      <w:r>
        <w:t>GbR.</w:t>
      </w:r>
      <w:proofErr w:type="spellEnd"/>
    </w:p>
    <w:p w14:paraId="46068386" w14:textId="77777777" w:rsidR="00CE6BD6" w:rsidRDefault="00CE6BD6" w:rsidP="00CE6BD6">
      <w:pPr>
        <w:pStyle w:val="Listenabsatz"/>
        <w:numPr>
          <w:ilvl w:val="0"/>
          <w:numId w:val="10"/>
        </w:numPr>
      </w:pPr>
      <w:r>
        <w:t xml:space="preserve">Anzahl der Personen </w:t>
      </w:r>
    </w:p>
    <w:p w14:paraId="42BD6E4A" w14:textId="77777777" w:rsidR="003B0A26" w:rsidRDefault="00CE6BD6" w:rsidP="00CE6BD6">
      <w:pPr>
        <w:pStyle w:val="Listenabsatz"/>
        <w:numPr>
          <w:ilvl w:val="0"/>
          <w:numId w:val="10"/>
        </w:numPr>
      </w:pPr>
      <w:r>
        <w:t xml:space="preserve">Haftung </w:t>
      </w:r>
    </w:p>
    <w:p w14:paraId="610847EF" w14:textId="26E538B6" w:rsidR="00CE6BD6" w:rsidRDefault="00CE6BD6" w:rsidP="00CE6BD6">
      <w:pPr>
        <w:pStyle w:val="Listenabsatz"/>
        <w:numPr>
          <w:ilvl w:val="0"/>
          <w:numId w:val="10"/>
        </w:numPr>
      </w:pPr>
      <w:r>
        <w:t xml:space="preserve">Gründung </w:t>
      </w:r>
    </w:p>
    <w:p w14:paraId="7CACC464" w14:textId="77777777" w:rsidR="00CE6BD6" w:rsidRDefault="00CE6BD6" w:rsidP="00CE6BD6">
      <w:pPr>
        <w:pStyle w:val="Listenabsatz"/>
        <w:numPr>
          <w:ilvl w:val="0"/>
          <w:numId w:val="10"/>
        </w:numPr>
      </w:pPr>
      <w:r>
        <w:t xml:space="preserve">Führungsbefugnis </w:t>
      </w:r>
    </w:p>
    <w:p w14:paraId="47E28505" w14:textId="77777777" w:rsidR="00CE6BD6" w:rsidRDefault="00CE6BD6" w:rsidP="00CE6BD6">
      <w:pPr>
        <w:pStyle w:val="Listenabsatz"/>
        <w:numPr>
          <w:ilvl w:val="0"/>
          <w:numId w:val="10"/>
        </w:numPr>
      </w:pPr>
      <w:r>
        <w:t xml:space="preserve">Publikationspflicht </w:t>
      </w:r>
    </w:p>
    <w:p w14:paraId="13DEAA1A" w14:textId="598ABB37" w:rsidR="00CE6BD6" w:rsidRDefault="00CE6BD6" w:rsidP="00CE6BD6">
      <w:pPr>
        <w:pStyle w:val="Listenabsatz"/>
        <w:numPr>
          <w:ilvl w:val="0"/>
          <w:numId w:val="10"/>
        </w:numPr>
      </w:pPr>
      <w:r>
        <w:t>Besteuerung</w:t>
      </w:r>
    </w:p>
    <w:p w14:paraId="1B958425" w14:textId="77777777" w:rsidR="00CE6BD6" w:rsidRDefault="00CE6BD6" w:rsidP="00CE6BD6"/>
    <w:p w14:paraId="3ECD30CD" w14:textId="18ED1A75" w:rsidR="00CE6BD6" w:rsidRPr="004457AB" w:rsidRDefault="00CE6BD6" w:rsidP="00CE6BD6">
      <w:pPr>
        <w:pStyle w:val="Listenabsatz"/>
        <w:numPr>
          <w:ilvl w:val="0"/>
          <w:numId w:val="10"/>
        </w:numPr>
        <w:rPr>
          <w:highlight w:val="yellow"/>
        </w:rPr>
      </w:pPr>
      <w:r w:rsidRPr="004457AB">
        <w:rPr>
          <w:highlight w:val="yellow"/>
        </w:rPr>
        <w:t>Anzahl der Personen</w:t>
      </w:r>
      <w:r w:rsidRPr="004457AB">
        <w:rPr>
          <w:highlight w:val="yellow"/>
        </w:rPr>
        <w:t xml:space="preserve">: </w:t>
      </w:r>
      <w:r w:rsidR="003B0A26" w:rsidRPr="004457AB">
        <w:rPr>
          <w:highlight w:val="yellow"/>
        </w:rPr>
        <w:t>min. 2 Personen</w:t>
      </w:r>
    </w:p>
    <w:p w14:paraId="55774157" w14:textId="67C68254" w:rsidR="003B0A26" w:rsidRPr="004457AB" w:rsidRDefault="00CE6BD6" w:rsidP="00CE6BD6">
      <w:pPr>
        <w:pStyle w:val="Listenabsatz"/>
        <w:numPr>
          <w:ilvl w:val="0"/>
          <w:numId w:val="10"/>
        </w:numPr>
        <w:rPr>
          <w:highlight w:val="yellow"/>
        </w:rPr>
      </w:pPr>
      <w:r w:rsidRPr="004457AB">
        <w:rPr>
          <w:highlight w:val="yellow"/>
        </w:rPr>
        <w:t>Haftung</w:t>
      </w:r>
      <w:r w:rsidR="003B0A26" w:rsidRPr="004457AB">
        <w:rPr>
          <w:highlight w:val="yellow"/>
        </w:rPr>
        <w:t>: Alle Gesellschafter unbeschränkt</w:t>
      </w:r>
    </w:p>
    <w:p w14:paraId="60D5EBC2" w14:textId="1118DEEC" w:rsidR="00CE6BD6" w:rsidRPr="004457AB" w:rsidRDefault="00CE6BD6" w:rsidP="00CE6BD6">
      <w:pPr>
        <w:pStyle w:val="Listenabsatz"/>
        <w:numPr>
          <w:ilvl w:val="0"/>
          <w:numId w:val="10"/>
        </w:numPr>
        <w:rPr>
          <w:highlight w:val="yellow"/>
        </w:rPr>
      </w:pPr>
      <w:r w:rsidRPr="004457AB">
        <w:rPr>
          <w:highlight w:val="yellow"/>
        </w:rPr>
        <w:t>Gründung</w:t>
      </w:r>
      <w:r w:rsidR="003B0A26" w:rsidRPr="004457AB">
        <w:rPr>
          <w:highlight w:val="yellow"/>
        </w:rPr>
        <w:t xml:space="preserve">: </w:t>
      </w:r>
      <w:r w:rsidR="00F45058" w:rsidRPr="004457AB">
        <w:rPr>
          <w:highlight w:val="yellow"/>
        </w:rPr>
        <w:t>Kein Mindestkapital, min. 2 Personen, Gemeinsamer Zweck</w:t>
      </w:r>
    </w:p>
    <w:p w14:paraId="09C24FAA" w14:textId="051F0F9C" w:rsidR="00CE6BD6" w:rsidRPr="004457AB" w:rsidRDefault="00CE6BD6" w:rsidP="00CE6BD6">
      <w:pPr>
        <w:pStyle w:val="Listenabsatz"/>
        <w:numPr>
          <w:ilvl w:val="0"/>
          <w:numId w:val="10"/>
        </w:numPr>
        <w:rPr>
          <w:highlight w:val="yellow"/>
        </w:rPr>
      </w:pPr>
      <w:r w:rsidRPr="004457AB">
        <w:rPr>
          <w:highlight w:val="yellow"/>
        </w:rPr>
        <w:t>Führungsbefugnis</w:t>
      </w:r>
      <w:r w:rsidR="00F45058" w:rsidRPr="004457AB">
        <w:rPr>
          <w:highlight w:val="yellow"/>
        </w:rPr>
        <w:t xml:space="preserve">: </w:t>
      </w:r>
      <w:r w:rsidR="00E82356" w:rsidRPr="004457AB">
        <w:rPr>
          <w:highlight w:val="yellow"/>
        </w:rPr>
        <w:t>Gemeinschaftlich, durch Satzung andere Regelung möglich</w:t>
      </w:r>
    </w:p>
    <w:p w14:paraId="7E76EC98" w14:textId="2B389971" w:rsidR="00CE6BD6" w:rsidRPr="004457AB" w:rsidRDefault="00CE6BD6" w:rsidP="00CE6BD6">
      <w:pPr>
        <w:pStyle w:val="Listenabsatz"/>
        <w:numPr>
          <w:ilvl w:val="0"/>
          <w:numId w:val="10"/>
        </w:numPr>
        <w:rPr>
          <w:highlight w:val="yellow"/>
        </w:rPr>
      </w:pPr>
      <w:r w:rsidRPr="004457AB">
        <w:rPr>
          <w:highlight w:val="yellow"/>
        </w:rPr>
        <w:lastRenderedPageBreak/>
        <w:t>Publikationspflicht</w:t>
      </w:r>
      <w:r w:rsidR="00E82356" w:rsidRPr="004457AB">
        <w:rPr>
          <w:highlight w:val="yellow"/>
        </w:rPr>
        <w:t xml:space="preserve">: </w:t>
      </w:r>
      <w:r w:rsidR="00DC5D26" w:rsidRPr="004457AB">
        <w:rPr>
          <w:highlight w:val="yellow"/>
        </w:rPr>
        <w:t>Keine</w:t>
      </w:r>
    </w:p>
    <w:p w14:paraId="335F7A22" w14:textId="51292D5E" w:rsidR="00CE6BD6" w:rsidRPr="004457AB" w:rsidRDefault="00CE6BD6" w:rsidP="00CE6BD6">
      <w:pPr>
        <w:pStyle w:val="Listenabsatz"/>
        <w:numPr>
          <w:ilvl w:val="0"/>
          <w:numId w:val="10"/>
        </w:numPr>
        <w:rPr>
          <w:highlight w:val="yellow"/>
        </w:rPr>
      </w:pPr>
      <w:r w:rsidRPr="004457AB">
        <w:rPr>
          <w:highlight w:val="yellow"/>
        </w:rPr>
        <w:t>Besteuerung</w:t>
      </w:r>
      <w:r w:rsidR="00DC5D26" w:rsidRPr="004457AB">
        <w:rPr>
          <w:highlight w:val="yellow"/>
        </w:rPr>
        <w:t xml:space="preserve">: </w:t>
      </w:r>
      <w:r w:rsidR="004457AB" w:rsidRPr="004457AB">
        <w:rPr>
          <w:highlight w:val="yellow"/>
        </w:rPr>
        <w:t>Einkommenssteuer, Gewerbesteuer bei einem Gewerbe</w:t>
      </w:r>
    </w:p>
    <w:p w14:paraId="41AA96A7" w14:textId="77777777" w:rsidR="00CE6BD6" w:rsidRDefault="00CE6BD6" w:rsidP="00CE6BD6"/>
    <w:p w14:paraId="293EBE56" w14:textId="01009AE1" w:rsidR="004457AB" w:rsidRDefault="005E23B3" w:rsidP="004457AB">
      <w:pPr>
        <w:pStyle w:val="Listenabsatz"/>
        <w:numPr>
          <w:ilvl w:val="0"/>
          <w:numId w:val="3"/>
        </w:numPr>
      </w:pPr>
      <w:r>
        <w:t xml:space="preserve">Nenne folgendes für </w:t>
      </w:r>
      <w:r>
        <w:t>eine KG.</w:t>
      </w:r>
    </w:p>
    <w:p w14:paraId="673F7C82" w14:textId="77777777" w:rsidR="005E23B3" w:rsidRDefault="005E23B3" w:rsidP="005E23B3">
      <w:pPr>
        <w:pStyle w:val="Listenabsatz"/>
        <w:numPr>
          <w:ilvl w:val="0"/>
          <w:numId w:val="11"/>
        </w:numPr>
      </w:pPr>
      <w:r>
        <w:t xml:space="preserve">Anzahl der Personen </w:t>
      </w:r>
    </w:p>
    <w:p w14:paraId="099864AA" w14:textId="77777777" w:rsidR="005E23B3" w:rsidRDefault="005E23B3" w:rsidP="005E23B3">
      <w:pPr>
        <w:pStyle w:val="Listenabsatz"/>
        <w:numPr>
          <w:ilvl w:val="0"/>
          <w:numId w:val="11"/>
        </w:numPr>
      </w:pPr>
      <w:r>
        <w:t xml:space="preserve">Haftung </w:t>
      </w:r>
    </w:p>
    <w:p w14:paraId="365A94A4" w14:textId="77777777" w:rsidR="005E23B3" w:rsidRDefault="005E23B3" w:rsidP="005E23B3">
      <w:pPr>
        <w:pStyle w:val="Listenabsatz"/>
        <w:numPr>
          <w:ilvl w:val="0"/>
          <w:numId w:val="11"/>
        </w:numPr>
      </w:pPr>
      <w:r>
        <w:t xml:space="preserve">Gründung </w:t>
      </w:r>
    </w:p>
    <w:p w14:paraId="4C052AF9" w14:textId="77777777" w:rsidR="005E23B3" w:rsidRDefault="005E23B3" w:rsidP="005E23B3">
      <w:pPr>
        <w:pStyle w:val="Listenabsatz"/>
        <w:numPr>
          <w:ilvl w:val="0"/>
          <w:numId w:val="11"/>
        </w:numPr>
      </w:pPr>
      <w:r>
        <w:t xml:space="preserve">Führungsbefugnis </w:t>
      </w:r>
    </w:p>
    <w:p w14:paraId="7D4E72A9" w14:textId="77777777" w:rsidR="005E23B3" w:rsidRDefault="005E23B3" w:rsidP="005E23B3">
      <w:pPr>
        <w:pStyle w:val="Listenabsatz"/>
        <w:numPr>
          <w:ilvl w:val="0"/>
          <w:numId w:val="11"/>
        </w:numPr>
      </w:pPr>
      <w:r>
        <w:t xml:space="preserve">Publikationspflicht </w:t>
      </w:r>
    </w:p>
    <w:p w14:paraId="4591C64A" w14:textId="77777777" w:rsidR="005E23B3" w:rsidRDefault="005E23B3" w:rsidP="005E23B3">
      <w:pPr>
        <w:pStyle w:val="Listenabsatz"/>
        <w:numPr>
          <w:ilvl w:val="0"/>
          <w:numId w:val="11"/>
        </w:numPr>
      </w:pPr>
      <w:r>
        <w:t>Besteuerung</w:t>
      </w:r>
    </w:p>
    <w:p w14:paraId="0077933A" w14:textId="77777777" w:rsidR="005E23B3" w:rsidRDefault="005E23B3" w:rsidP="005E23B3">
      <w:pPr>
        <w:ind w:left="360"/>
      </w:pPr>
    </w:p>
    <w:p w14:paraId="40DE8E56" w14:textId="39827F55" w:rsidR="001A4DC7" w:rsidRPr="009F2CCC" w:rsidRDefault="001A4DC7" w:rsidP="001A4DC7">
      <w:pPr>
        <w:pStyle w:val="Listenabsatz"/>
        <w:numPr>
          <w:ilvl w:val="0"/>
          <w:numId w:val="10"/>
        </w:numPr>
        <w:rPr>
          <w:highlight w:val="yellow"/>
        </w:rPr>
      </w:pPr>
      <w:r w:rsidRPr="009F2CCC">
        <w:rPr>
          <w:highlight w:val="yellow"/>
        </w:rPr>
        <w:t>Anzahl der Personen</w:t>
      </w:r>
      <w:r w:rsidRPr="009F2CCC">
        <w:rPr>
          <w:highlight w:val="yellow"/>
        </w:rPr>
        <w:t xml:space="preserve">: Kommanditist, Komplementär </w:t>
      </w:r>
      <w:r w:rsidRPr="009F2CCC">
        <w:rPr>
          <w:highlight w:val="yellow"/>
        </w:rPr>
        <w:t xml:space="preserve"> </w:t>
      </w:r>
    </w:p>
    <w:p w14:paraId="35075BD9" w14:textId="09B844A4" w:rsidR="001A4DC7" w:rsidRPr="009F2CCC" w:rsidRDefault="001A4DC7" w:rsidP="001A4DC7">
      <w:pPr>
        <w:pStyle w:val="Listenabsatz"/>
        <w:numPr>
          <w:ilvl w:val="0"/>
          <w:numId w:val="10"/>
        </w:numPr>
        <w:rPr>
          <w:highlight w:val="yellow"/>
        </w:rPr>
      </w:pPr>
      <w:r w:rsidRPr="009F2CCC">
        <w:rPr>
          <w:highlight w:val="yellow"/>
        </w:rPr>
        <w:t>Haftung</w:t>
      </w:r>
      <w:r w:rsidRPr="009F2CCC">
        <w:rPr>
          <w:highlight w:val="yellow"/>
        </w:rPr>
        <w:t>: Komplementär unbeschränkt (privat), Kommanditist</w:t>
      </w:r>
      <w:r w:rsidR="00190446" w:rsidRPr="009F2CCC">
        <w:rPr>
          <w:highlight w:val="yellow"/>
        </w:rPr>
        <w:t xml:space="preserve"> mit der Einlage</w:t>
      </w:r>
    </w:p>
    <w:p w14:paraId="765B6F2B" w14:textId="3B0F6587" w:rsidR="001A4DC7" w:rsidRPr="009F2CCC" w:rsidRDefault="001A4DC7" w:rsidP="001A4DC7">
      <w:pPr>
        <w:pStyle w:val="Listenabsatz"/>
        <w:numPr>
          <w:ilvl w:val="0"/>
          <w:numId w:val="10"/>
        </w:numPr>
        <w:rPr>
          <w:highlight w:val="yellow"/>
        </w:rPr>
      </w:pPr>
      <w:r w:rsidRPr="009F2CCC">
        <w:rPr>
          <w:highlight w:val="yellow"/>
        </w:rPr>
        <w:t>Gründung</w:t>
      </w:r>
      <w:r w:rsidR="00190446" w:rsidRPr="009F2CCC">
        <w:rPr>
          <w:highlight w:val="yellow"/>
        </w:rPr>
        <w:t>: Kein Mindestkapital, Komplementär und Kommanditist</w:t>
      </w:r>
    </w:p>
    <w:p w14:paraId="2CC4AE92" w14:textId="6EACB34E" w:rsidR="001A4DC7" w:rsidRPr="009F2CCC" w:rsidRDefault="001A4DC7" w:rsidP="001A4DC7">
      <w:pPr>
        <w:pStyle w:val="Listenabsatz"/>
        <w:numPr>
          <w:ilvl w:val="0"/>
          <w:numId w:val="10"/>
        </w:numPr>
        <w:rPr>
          <w:highlight w:val="yellow"/>
        </w:rPr>
      </w:pPr>
      <w:r w:rsidRPr="009F2CCC">
        <w:rPr>
          <w:highlight w:val="yellow"/>
        </w:rPr>
        <w:t>Führungsbefugnis</w:t>
      </w:r>
      <w:r w:rsidR="00190446" w:rsidRPr="009F2CCC">
        <w:rPr>
          <w:highlight w:val="yellow"/>
        </w:rPr>
        <w:t xml:space="preserve">: </w:t>
      </w:r>
      <w:r w:rsidR="00A239FC" w:rsidRPr="009F2CCC">
        <w:rPr>
          <w:highlight w:val="yellow"/>
        </w:rPr>
        <w:t>Komplementär</w:t>
      </w:r>
      <w:r w:rsidRPr="009F2CCC">
        <w:rPr>
          <w:highlight w:val="yellow"/>
        </w:rPr>
        <w:t xml:space="preserve"> </w:t>
      </w:r>
    </w:p>
    <w:p w14:paraId="1069EAE3" w14:textId="300406FE" w:rsidR="001A4DC7" w:rsidRPr="009F2CCC" w:rsidRDefault="001A4DC7" w:rsidP="001A4DC7">
      <w:pPr>
        <w:pStyle w:val="Listenabsatz"/>
        <w:numPr>
          <w:ilvl w:val="0"/>
          <w:numId w:val="10"/>
        </w:numPr>
        <w:rPr>
          <w:highlight w:val="yellow"/>
        </w:rPr>
      </w:pPr>
      <w:r w:rsidRPr="009F2CCC">
        <w:rPr>
          <w:highlight w:val="yellow"/>
        </w:rPr>
        <w:t>Publikationspflicht</w:t>
      </w:r>
      <w:r w:rsidR="00A239FC" w:rsidRPr="009F2CCC">
        <w:rPr>
          <w:highlight w:val="yellow"/>
        </w:rPr>
        <w:t xml:space="preserve">: </w:t>
      </w:r>
      <w:r w:rsidR="00021DDB" w:rsidRPr="009F2CCC">
        <w:rPr>
          <w:highlight w:val="yellow"/>
        </w:rPr>
        <w:t>Nur bei Großunternehmen, Einsichtsrecht des Kommanditisten</w:t>
      </w:r>
    </w:p>
    <w:p w14:paraId="4A64C3C2" w14:textId="040C4ABC" w:rsidR="001A4DC7" w:rsidRPr="009F2CCC" w:rsidRDefault="001A4DC7" w:rsidP="001A4DC7">
      <w:pPr>
        <w:pStyle w:val="Listenabsatz"/>
        <w:numPr>
          <w:ilvl w:val="0"/>
          <w:numId w:val="10"/>
        </w:numPr>
        <w:rPr>
          <w:highlight w:val="yellow"/>
        </w:rPr>
      </w:pPr>
      <w:r w:rsidRPr="009F2CCC">
        <w:rPr>
          <w:highlight w:val="yellow"/>
        </w:rPr>
        <w:t>Besteuerung</w:t>
      </w:r>
      <w:r w:rsidR="00021DDB" w:rsidRPr="009F2CCC">
        <w:rPr>
          <w:highlight w:val="yellow"/>
        </w:rPr>
        <w:t xml:space="preserve">: </w:t>
      </w:r>
      <w:r w:rsidR="009F2CCC" w:rsidRPr="009F2CCC">
        <w:rPr>
          <w:highlight w:val="yellow"/>
        </w:rPr>
        <w:t>Einkommenssteuer, Gewerbesteuer</w:t>
      </w:r>
    </w:p>
    <w:p w14:paraId="16291385" w14:textId="77777777" w:rsidR="001A4DC7" w:rsidRDefault="001A4DC7" w:rsidP="005E23B3">
      <w:pPr>
        <w:ind w:left="360"/>
      </w:pPr>
    </w:p>
    <w:p w14:paraId="008AF8ED" w14:textId="0B54E0BD" w:rsidR="009F2CCC" w:rsidRDefault="00EE0014" w:rsidP="00EE0014">
      <w:pPr>
        <w:pStyle w:val="Listenabsatz"/>
        <w:numPr>
          <w:ilvl w:val="0"/>
          <w:numId w:val="3"/>
        </w:numPr>
      </w:pPr>
      <w:r>
        <w:t>Wann ist es sinnvoll eine GbR zu gründen?</w:t>
      </w:r>
    </w:p>
    <w:p w14:paraId="6828E270" w14:textId="4BB8C95F" w:rsidR="00EE0014" w:rsidRPr="00425B8C" w:rsidRDefault="008D43B4" w:rsidP="00425B8C">
      <w:pPr>
        <w:pStyle w:val="Listenabsatz"/>
        <w:numPr>
          <w:ilvl w:val="0"/>
          <w:numId w:val="12"/>
        </w:numPr>
        <w:rPr>
          <w:highlight w:val="yellow"/>
        </w:rPr>
      </w:pPr>
      <w:r w:rsidRPr="00425B8C">
        <w:rPr>
          <w:highlight w:val="yellow"/>
        </w:rPr>
        <w:t>Gründung ohne Kapital</w:t>
      </w:r>
    </w:p>
    <w:p w14:paraId="426D0686" w14:textId="73302197" w:rsidR="008D43B4" w:rsidRPr="00425B8C" w:rsidRDefault="006209B8" w:rsidP="00425B8C">
      <w:pPr>
        <w:pStyle w:val="Listenabsatz"/>
        <w:numPr>
          <w:ilvl w:val="0"/>
          <w:numId w:val="12"/>
        </w:numPr>
        <w:rPr>
          <w:highlight w:val="yellow"/>
        </w:rPr>
      </w:pPr>
      <w:r w:rsidRPr="00425B8C">
        <w:rPr>
          <w:highlight w:val="yellow"/>
        </w:rPr>
        <w:t>Kein Eintrag ins Handelsregister</w:t>
      </w:r>
    </w:p>
    <w:p w14:paraId="56449745" w14:textId="4AD21422" w:rsidR="006209B8" w:rsidRPr="00425B8C" w:rsidRDefault="00FE54CA" w:rsidP="00425B8C">
      <w:pPr>
        <w:pStyle w:val="Listenabsatz"/>
        <w:numPr>
          <w:ilvl w:val="0"/>
          <w:numId w:val="12"/>
        </w:numPr>
        <w:rPr>
          <w:highlight w:val="yellow"/>
        </w:rPr>
      </w:pPr>
      <w:r w:rsidRPr="00425B8C">
        <w:rPr>
          <w:highlight w:val="yellow"/>
        </w:rPr>
        <w:t>Keine Publikationspflicht</w:t>
      </w:r>
    </w:p>
    <w:p w14:paraId="60CA29FC" w14:textId="0F572C9B" w:rsidR="00FE54CA" w:rsidRDefault="00FE54CA" w:rsidP="00425B8C">
      <w:pPr>
        <w:pStyle w:val="Listenabsatz"/>
        <w:numPr>
          <w:ilvl w:val="0"/>
          <w:numId w:val="12"/>
        </w:numPr>
        <w:rPr>
          <w:highlight w:val="yellow"/>
        </w:rPr>
      </w:pPr>
      <w:r w:rsidRPr="00425B8C">
        <w:rPr>
          <w:highlight w:val="yellow"/>
        </w:rPr>
        <w:t>Einfache Gründung</w:t>
      </w:r>
    </w:p>
    <w:p w14:paraId="528BBF9F" w14:textId="77777777" w:rsidR="00425B8C" w:rsidRPr="00425B8C" w:rsidRDefault="00425B8C" w:rsidP="00425B8C"/>
    <w:p w14:paraId="44E750EA" w14:textId="77777777" w:rsidR="001C4BD1" w:rsidRDefault="001C4BD1" w:rsidP="001C4BD1">
      <w:pPr>
        <w:pStyle w:val="Listenabsatz"/>
        <w:numPr>
          <w:ilvl w:val="0"/>
          <w:numId w:val="3"/>
        </w:numPr>
      </w:pPr>
      <w:r>
        <w:t xml:space="preserve">Nennen Sie Beispiele für eine GbR </w:t>
      </w:r>
    </w:p>
    <w:p w14:paraId="3CDCA19E" w14:textId="77777777" w:rsidR="00CF00D4" w:rsidRPr="00187775" w:rsidRDefault="00CF00D4" w:rsidP="00187775">
      <w:pPr>
        <w:pStyle w:val="Listenabsatz"/>
        <w:numPr>
          <w:ilvl w:val="0"/>
          <w:numId w:val="13"/>
        </w:numPr>
        <w:rPr>
          <w:highlight w:val="yellow"/>
        </w:rPr>
      </w:pPr>
      <w:r w:rsidRPr="00187775">
        <w:rPr>
          <w:highlight w:val="yellow"/>
        </w:rPr>
        <w:t>Rechtsanwaltskanzlei</w:t>
      </w:r>
    </w:p>
    <w:p w14:paraId="303AA262" w14:textId="77777777" w:rsidR="00CF00D4" w:rsidRPr="00187775" w:rsidRDefault="00CF00D4" w:rsidP="00187775">
      <w:pPr>
        <w:pStyle w:val="Listenabsatz"/>
        <w:numPr>
          <w:ilvl w:val="0"/>
          <w:numId w:val="13"/>
        </w:numPr>
        <w:rPr>
          <w:highlight w:val="yellow"/>
        </w:rPr>
      </w:pPr>
      <w:r w:rsidRPr="00187775">
        <w:rPr>
          <w:highlight w:val="yellow"/>
        </w:rPr>
        <w:t>Architekturbüro</w:t>
      </w:r>
    </w:p>
    <w:p w14:paraId="61068877" w14:textId="77777777" w:rsidR="00CF00D4" w:rsidRPr="00187775" w:rsidRDefault="00CF00D4" w:rsidP="00187775">
      <w:pPr>
        <w:pStyle w:val="Listenabsatz"/>
        <w:numPr>
          <w:ilvl w:val="0"/>
          <w:numId w:val="13"/>
        </w:numPr>
        <w:rPr>
          <w:highlight w:val="yellow"/>
        </w:rPr>
      </w:pPr>
      <w:r w:rsidRPr="00187775">
        <w:rPr>
          <w:highlight w:val="yellow"/>
        </w:rPr>
        <w:t>Werbeagentur</w:t>
      </w:r>
    </w:p>
    <w:p w14:paraId="0C08A3D1" w14:textId="77777777" w:rsidR="00187775" w:rsidRPr="00187775" w:rsidRDefault="00187775" w:rsidP="00187775">
      <w:pPr>
        <w:pStyle w:val="Listenabsatz"/>
        <w:numPr>
          <w:ilvl w:val="0"/>
          <w:numId w:val="13"/>
        </w:numPr>
        <w:rPr>
          <w:highlight w:val="yellow"/>
        </w:rPr>
      </w:pPr>
      <w:r w:rsidRPr="00187775">
        <w:rPr>
          <w:highlight w:val="yellow"/>
        </w:rPr>
        <w:t>Landwirtschaftlicher Betrieb</w:t>
      </w:r>
    </w:p>
    <w:p w14:paraId="105F20F0" w14:textId="7E7FF033" w:rsidR="00425B8C" w:rsidRPr="00187775" w:rsidRDefault="00187775" w:rsidP="00187775">
      <w:pPr>
        <w:pStyle w:val="Listenabsatz"/>
        <w:numPr>
          <w:ilvl w:val="0"/>
          <w:numId w:val="13"/>
        </w:numPr>
        <w:rPr>
          <w:highlight w:val="yellow"/>
        </w:rPr>
      </w:pPr>
      <w:r w:rsidRPr="00187775">
        <w:rPr>
          <w:highlight w:val="yellow"/>
        </w:rPr>
        <w:t>Bei gemeinsamem Zweck</w:t>
      </w:r>
      <w:r w:rsidR="00425B8C" w:rsidRPr="00187775">
        <w:rPr>
          <w:highlight w:val="yellow"/>
        </w:rPr>
        <w:t xml:space="preserve"> </w:t>
      </w:r>
    </w:p>
    <w:p w14:paraId="498A6340" w14:textId="77777777" w:rsidR="001C4BD1" w:rsidRDefault="001C4BD1" w:rsidP="00425B8C"/>
    <w:p w14:paraId="4A2687A4" w14:textId="3D9C25E0" w:rsidR="00187775" w:rsidRDefault="00C6029F" w:rsidP="00187775">
      <w:pPr>
        <w:pStyle w:val="Listenabsatz"/>
        <w:numPr>
          <w:ilvl w:val="0"/>
          <w:numId w:val="3"/>
        </w:numPr>
      </w:pPr>
      <w:r>
        <w:t>Wie ist ein Handelsregister aufgebaut?</w:t>
      </w:r>
    </w:p>
    <w:p w14:paraId="092076CA" w14:textId="334B4956" w:rsidR="00C6029F" w:rsidRDefault="00161A50" w:rsidP="005C2E9B">
      <w:pPr>
        <w:pStyle w:val="Listenabsatz"/>
        <w:numPr>
          <w:ilvl w:val="0"/>
          <w:numId w:val="14"/>
        </w:numPr>
      </w:pPr>
      <w:r>
        <w:t>Von links nach rechts:</w:t>
      </w:r>
    </w:p>
    <w:p w14:paraId="16DAD86B" w14:textId="75A2C6F9" w:rsidR="00161A50" w:rsidRPr="005C2E9B" w:rsidRDefault="00E96784" w:rsidP="005C2E9B">
      <w:pPr>
        <w:pStyle w:val="Listenabsatz"/>
        <w:numPr>
          <w:ilvl w:val="0"/>
          <w:numId w:val="14"/>
        </w:numPr>
        <w:rPr>
          <w:highlight w:val="yellow"/>
        </w:rPr>
      </w:pPr>
      <w:r w:rsidRPr="005C2E9B">
        <w:rPr>
          <w:highlight w:val="yellow"/>
        </w:rPr>
        <w:t>Nummer der Eintragung</w:t>
      </w:r>
    </w:p>
    <w:p w14:paraId="36D89BA6" w14:textId="707E5F57" w:rsidR="00E96784" w:rsidRPr="005C2E9B" w:rsidRDefault="00E96784" w:rsidP="005C2E9B">
      <w:pPr>
        <w:pStyle w:val="Listenabsatz"/>
        <w:numPr>
          <w:ilvl w:val="0"/>
          <w:numId w:val="14"/>
        </w:numPr>
        <w:rPr>
          <w:highlight w:val="yellow"/>
        </w:rPr>
      </w:pPr>
      <w:r w:rsidRPr="005C2E9B">
        <w:rPr>
          <w:highlight w:val="yellow"/>
        </w:rPr>
        <w:t>Firma</w:t>
      </w:r>
    </w:p>
    <w:p w14:paraId="4CEEC570" w14:textId="01F35754" w:rsidR="00E96784" w:rsidRPr="005C2E9B" w:rsidRDefault="00E96784" w:rsidP="005C2E9B">
      <w:pPr>
        <w:pStyle w:val="Listenabsatz"/>
        <w:numPr>
          <w:ilvl w:val="0"/>
          <w:numId w:val="14"/>
        </w:numPr>
        <w:rPr>
          <w:highlight w:val="yellow"/>
        </w:rPr>
      </w:pPr>
      <w:r w:rsidRPr="005C2E9B">
        <w:rPr>
          <w:highlight w:val="yellow"/>
        </w:rPr>
        <w:t>Grund- oder Stammkapital</w:t>
      </w:r>
    </w:p>
    <w:p w14:paraId="4E7C9F30" w14:textId="5282CD26" w:rsidR="00E96784" w:rsidRPr="005C2E9B" w:rsidRDefault="005C2E9B" w:rsidP="005C2E9B">
      <w:pPr>
        <w:pStyle w:val="Listenabsatz"/>
        <w:numPr>
          <w:ilvl w:val="0"/>
          <w:numId w:val="14"/>
        </w:numPr>
        <w:rPr>
          <w:highlight w:val="yellow"/>
        </w:rPr>
      </w:pPr>
      <w:r w:rsidRPr="005C2E9B">
        <w:rPr>
          <w:highlight w:val="yellow"/>
        </w:rPr>
        <w:t>Allgemeine Vertretungsregeln</w:t>
      </w:r>
    </w:p>
    <w:p w14:paraId="7E5C41F0" w14:textId="365902BE" w:rsidR="005C2E9B" w:rsidRPr="005C2E9B" w:rsidRDefault="005C2E9B" w:rsidP="005C2E9B">
      <w:pPr>
        <w:pStyle w:val="Listenabsatz"/>
        <w:numPr>
          <w:ilvl w:val="0"/>
          <w:numId w:val="14"/>
        </w:numPr>
        <w:rPr>
          <w:highlight w:val="yellow"/>
        </w:rPr>
      </w:pPr>
      <w:r w:rsidRPr="005C2E9B">
        <w:rPr>
          <w:highlight w:val="yellow"/>
        </w:rPr>
        <w:t>Prokura</w:t>
      </w:r>
    </w:p>
    <w:p w14:paraId="77863C52" w14:textId="5B734C82" w:rsidR="005C2E9B" w:rsidRPr="005C2E9B" w:rsidRDefault="005C2E9B" w:rsidP="005C2E9B">
      <w:pPr>
        <w:pStyle w:val="Listenabsatz"/>
        <w:numPr>
          <w:ilvl w:val="0"/>
          <w:numId w:val="14"/>
        </w:numPr>
        <w:rPr>
          <w:highlight w:val="yellow"/>
        </w:rPr>
      </w:pPr>
      <w:r w:rsidRPr="005C2E9B">
        <w:rPr>
          <w:highlight w:val="yellow"/>
        </w:rPr>
        <w:t>Rechtsform</w:t>
      </w:r>
    </w:p>
    <w:p w14:paraId="64F794DC" w14:textId="6CBEFBFF" w:rsidR="005C2E9B" w:rsidRDefault="005C2E9B" w:rsidP="005C2E9B">
      <w:pPr>
        <w:pStyle w:val="Listenabsatz"/>
        <w:numPr>
          <w:ilvl w:val="0"/>
          <w:numId w:val="14"/>
        </w:numPr>
        <w:rPr>
          <w:highlight w:val="yellow"/>
        </w:rPr>
      </w:pPr>
      <w:r w:rsidRPr="005C2E9B">
        <w:rPr>
          <w:highlight w:val="yellow"/>
        </w:rPr>
        <w:t>Tag der Eintragung</w:t>
      </w:r>
    </w:p>
    <w:p w14:paraId="5200364E" w14:textId="77777777" w:rsidR="005C2E9B" w:rsidRDefault="005C2E9B" w:rsidP="005C2E9B">
      <w:pPr>
        <w:rPr>
          <w:highlight w:val="yellow"/>
        </w:rPr>
      </w:pPr>
    </w:p>
    <w:p w14:paraId="0359252C" w14:textId="5D496D99" w:rsidR="005C2E9B" w:rsidRDefault="00C93A99" w:rsidP="005C2E9B">
      <w:pPr>
        <w:pStyle w:val="Listenabsatz"/>
        <w:numPr>
          <w:ilvl w:val="0"/>
          <w:numId w:val="3"/>
        </w:numPr>
      </w:pPr>
      <w:r>
        <w:lastRenderedPageBreak/>
        <w:t>Wer ist ein Kaufmann?</w:t>
      </w:r>
    </w:p>
    <w:p w14:paraId="094076B6" w14:textId="548B7650" w:rsidR="00C93A99" w:rsidRPr="00C93A99" w:rsidRDefault="00C93A99" w:rsidP="00C93A99">
      <w:pPr>
        <w:pStyle w:val="Listenabsatz"/>
        <w:numPr>
          <w:ilvl w:val="0"/>
          <w:numId w:val="15"/>
        </w:numPr>
        <w:rPr>
          <w:highlight w:val="yellow"/>
        </w:rPr>
      </w:pPr>
      <w:r w:rsidRPr="00C93A99">
        <w:rPr>
          <w:highlight w:val="yellow"/>
        </w:rPr>
        <w:t xml:space="preserve">A sagt: Wenn ich mich ins </w:t>
      </w:r>
      <w:r w:rsidRPr="00C93A99">
        <w:rPr>
          <w:highlight w:val="yellow"/>
        </w:rPr>
        <w:t>Handelsregister (</w:t>
      </w:r>
      <w:r w:rsidRPr="00C93A99">
        <w:rPr>
          <w:highlight w:val="yellow"/>
        </w:rPr>
        <w:t>HRA</w:t>
      </w:r>
      <w:r w:rsidRPr="00C93A99">
        <w:rPr>
          <w:highlight w:val="yellow"/>
        </w:rPr>
        <w:t>)</w:t>
      </w:r>
      <w:r w:rsidRPr="00C93A99">
        <w:rPr>
          <w:highlight w:val="yellow"/>
        </w:rPr>
        <w:t xml:space="preserve"> eintragen lasse, bin ich </w:t>
      </w:r>
      <w:r w:rsidRPr="00C93A99">
        <w:rPr>
          <w:highlight w:val="yellow"/>
        </w:rPr>
        <w:t>ein</w:t>
      </w:r>
      <w:r w:rsidRPr="00C93A99">
        <w:rPr>
          <w:highlight w:val="yellow"/>
        </w:rPr>
        <w:t xml:space="preserve"> Kaufmann. </w:t>
      </w:r>
    </w:p>
    <w:p w14:paraId="2305987C" w14:textId="77777777" w:rsidR="00C93A99" w:rsidRDefault="00C93A99" w:rsidP="00C93A99">
      <w:pPr>
        <w:pStyle w:val="Listenabsatz"/>
        <w:numPr>
          <w:ilvl w:val="0"/>
          <w:numId w:val="15"/>
        </w:numPr>
      </w:pPr>
      <w:r>
        <w:t xml:space="preserve">Rechtsanwalt Schmitt behauptet: Ich bin schon wegen meines Berufes mein ganzes Berufsleben lang Kaufmann. </w:t>
      </w:r>
    </w:p>
    <w:p w14:paraId="0D10C90F" w14:textId="556BC8DD" w:rsidR="00C93A99" w:rsidRDefault="00C93A99" w:rsidP="00C93A99">
      <w:pPr>
        <w:pStyle w:val="Listenabsatz"/>
        <w:numPr>
          <w:ilvl w:val="0"/>
          <w:numId w:val="15"/>
        </w:numPr>
      </w:pPr>
      <w:r>
        <w:t>Ärztin Wunderweh hat Ihre eigene Praxis, in der sie Ihre Patienten behandelt.</w:t>
      </w:r>
    </w:p>
    <w:p w14:paraId="7E297DD7" w14:textId="77777777" w:rsidR="00C93A99" w:rsidRDefault="00C93A99" w:rsidP="00C93A99"/>
    <w:p w14:paraId="66CD88EC" w14:textId="32AC79B1" w:rsidR="00C93A99" w:rsidRDefault="000A5474" w:rsidP="00C93A99">
      <w:pPr>
        <w:pStyle w:val="Listenabsatz"/>
        <w:numPr>
          <w:ilvl w:val="0"/>
          <w:numId w:val="3"/>
        </w:numPr>
      </w:pPr>
      <w:r>
        <w:t>Was ist die Aufgabe der Materialwirtschaft?</w:t>
      </w:r>
    </w:p>
    <w:p w14:paraId="36BD967F" w14:textId="27E7948C" w:rsidR="000A5474" w:rsidRDefault="00901EB8" w:rsidP="00901EB8">
      <w:pPr>
        <w:pStyle w:val="Listenabsatz"/>
        <w:numPr>
          <w:ilvl w:val="0"/>
          <w:numId w:val="16"/>
        </w:numPr>
        <w:rPr>
          <w:highlight w:val="yellow"/>
        </w:rPr>
      </w:pPr>
      <w:r w:rsidRPr="00901EB8">
        <w:rPr>
          <w:highlight w:val="yellow"/>
        </w:rPr>
        <w:t>Es ist die Aufgabe</w:t>
      </w:r>
      <w:r w:rsidRPr="00901EB8">
        <w:rPr>
          <w:highlight w:val="yellow"/>
        </w:rPr>
        <w:t>, die benötigten materiellen Produktionsfaktoren (Materialien)</w:t>
      </w:r>
      <w:r w:rsidRPr="00901EB8">
        <w:rPr>
          <w:highlight w:val="yellow"/>
        </w:rPr>
        <w:t xml:space="preserve">, </w:t>
      </w:r>
      <w:r w:rsidRPr="00901EB8">
        <w:rPr>
          <w:highlight w:val="yellow"/>
        </w:rPr>
        <w:t>in der richtigen Art</w:t>
      </w:r>
      <w:r w:rsidRPr="00901EB8">
        <w:rPr>
          <w:highlight w:val="yellow"/>
        </w:rPr>
        <w:t xml:space="preserve">, </w:t>
      </w:r>
      <w:r w:rsidRPr="00901EB8">
        <w:rPr>
          <w:highlight w:val="yellow"/>
        </w:rPr>
        <w:t>am richtigen Ort</w:t>
      </w:r>
      <w:r w:rsidRPr="00901EB8">
        <w:rPr>
          <w:highlight w:val="yellow"/>
        </w:rPr>
        <w:t xml:space="preserve">, </w:t>
      </w:r>
      <w:r w:rsidRPr="00901EB8">
        <w:rPr>
          <w:highlight w:val="yellow"/>
        </w:rPr>
        <w:t>zur richtigen Zeit</w:t>
      </w:r>
      <w:r w:rsidRPr="00901EB8">
        <w:rPr>
          <w:highlight w:val="yellow"/>
        </w:rPr>
        <w:t xml:space="preserve">, </w:t>
      </w:r>
      <w:r w:rsidRPr="00901EB8">
        <w:rPr>
          <w:highlight w:val="yellow"/>
        </w:rPr>
        <w:t>in der richtigen Menge</w:t>
      </w:r>
      <w:r w:rsidRPr="00901EB8">
        <w:rPr>
          <w:highlight w:val="yellow"/>
        </w:rPr>
        <w:t xml:space="preserve"> und </w:t>
      </w:r>
      <w:r w:rsidRPr="00901EB8">
        <w:rPr>
          <w:highlight w:val="yellow"/>
        </w:rPr>
        <w:t>in der richtigen Qualität im Betrieb zur Verfügung zu stellen.</w:t>
      </w:r>
    </w:p>
    <w:p w14:paraId="344EA4B8" w14:textId="77777777" w:rsidR="00901EB8" w:rsidRDefault="00901EB8" w:rsidP="00901EB8">
      <w:pPr>
        <w:rPr>
          <w:highlight w:val="yellow"/>
        </w:rPr>
      </w:pPr>
    </w:p>
    <w:p w14:paraId="1DC37DBD" w14:textId="6DD6A955" w:rsidR="00901EB8" w:rsidRDefault="009B410E" w:rsidP="00901EB8">
      <w:pPr>
        <w:pStyle w:val="Listenabsatz"/>
        <w:numPr>
          <w:ilvl w:val="0"/>
          <w:numId w:val="3"/>
        </w:numPr>
      </w:pPr>
      <w:r>
        <w:t>Welche Materialarten kennen Sie?</w:t>
      </w:r>
    </w:p>
    <w:p w14:paraId="6B56AEC1" w14:textId="77777777" w:rsidR="009B410E" w:rsidRPr="009B410E" w:rsidRDefault="009B410E" w:rsidP="009B410E">
      <w:pPr>
        <w:pStyle w:val="Listenabsatz"/>
        <w:numPr>
          <w:ilvl w:val="0"/>
          <w:numId w:val="17"/>
        </w:numPr>
        <w:rPr>
          <w:highlight w:val="yellow"/>
        </w:rPr>
      </w:pPr>
      <w:r w:rsidRPr="009B410E">
        <w:rPr>
          <w:highlight w:val="yellow"/>
        </w:rPr>
        <w:t xml:space="preserve">(Halb-)Fertigprodukte </w:t>
      </w:r>
    </w:p>
    <w:p w14:paraId="5AD7D889" w14:textId="77777777" w:rsidR="009B410E" w:rsidRPr="009B410E" w:rsidRDefault="009B410E" w:rsidP="009B410E">
      <w:pPr>
        <w:pStyle w:val="Listenabsatz"/>
        <w:numPr>
          <w:ilvl w:val="0"/>
          <w:numId w:val="17"/>
        </w:numPr>
        <w:rPr>
          <w:highlight w:val="yellow"/>
        </w:rPr>
      </w:pPr>
      <w:r w:rsidRPr="009B410E">
        <w:rPr>
          <w:highlight w:val="yellow"/>
        </w:rPr>
        <w:t xml:space="preserve">Rohstoff: Hauptbestandteil des Endproduktes (Bsp.: Holz bei Möbelstück) </w:t>
      </w:r>
    </w:p>
    <w:p w14:paraId="757CA643" w14:textId="77777777" w:rsidR="009B410E" w:rsidRPr="009B410E" w:rsidRDefault="009B410E" w:rsidP="009B410E">
      <w:pPr>
        <w:pStyle w:val="Listenabsatz"/>
        <w:numPr>
          <w:ilvl w:val="0"/>
          <w:numId w:val="17"/>
        </w:numPr>
        <w:rPr>
          <w:highlight w:val="yellow"/>
        </w:rPr>
      </w:pPr>
      <w:r w:rsidRPr="009B410E">
        <w:rPr>
          <w:highlight w:val="yellow"/>
        </w:rPr>
        <w:t xml:space="preserve">Hilfsstoff: Nebenbestandteil des Endprodukts (Klebstoff, Schrauben....) </w:t>
      </w:r>
    </w:p>
    <w:p w14:paraId="740876B2" w14:textId="1BADCC20" w:rsidR="009B410E" w:rsidRDefault="009B410E" w:rsidP="009B410E">
      <w:pPr>
        <w:pStyle w:val="Listenabsatz"/>
        <w:numPr>
          <w:ilvl w:val="0"/>
          <w:numId w:val="17"/>
        </w:numPr>
        <w:rPr>
          <w:highlight w:val="yellow"/>
        </w:rPr>
      </w:pPr>
      <w:r w:rsidRPr="009B410E">
        <w:rPr>
          <w:highlight w:val="yellow"/>
        </w:rPr>
        <w:t>Betriebsstoff: Wird zur Produktion benötigt, kein Bestandteil des Produktes (Strom von Maschinen....)</w:t>
      </w:r>
    </w:p>
    <w:p w14:paraId="09737901" w14:textId="77777777" w:rsidR="009B410E" w:rsidRDefault="009B410E" w:rsidP="009B410E">
      <w:pPr>
        <w:rPr>
          <w:highlight w:val="yellow"/>
        </w:rPr>
      </w:pPr>
    </w:p>
    <w:p w14:paraId="4D8E3E3D" w14:textId="6B76D129" w:rsidR="009B410E" w:rsidRDefault="00A569AB" w:rsidP="009B410E">
      <w:pPr>
        <w:pStyle w:val="Listenabsatz"/>
        <w:numPr>
          <w:ilvl w:val="0"/>
          <w:numId w:val="3"/>
        </w:numPr>
      </w:pPr>
      <w:r>
        <w:t>Worauf muss man bei der Suche nach einem Lieferanten achten?</w:t>
      </w:r>
    </w:p>
    <w:p w14:paraId="50989523" w14:textId="30809EE6" w:rsidR="00A569AB" w:rsidRPr="00563816" w:rsidRDefault="00E059F1" w:rsidP="00563816">
      <w:pPr>
        <w:pStyle w:val="Listenabsatz"/>
        <w:numPr>
          <w:ilvl w:val="0"/>
          <w:numId w:val="18"/>
        </w:numPr>
        <w:rPr>
          <w:highlight w:val="yellow"/>
        </w:rPr>
      </w:pPr>
      <w:r w:rsidRPr="00563816">
        <w:rPr>
          <w:highlight w:val="yellow"/>
        </w:rPr>
        <w:t>Preis</w:t>
      </w:r>
    </w:p>
    <w:p w14:paraId="68A1C127" w14:textId="2958BB7C" w:rsidR="00E059F1" w:rsidRPr="00563816" w:rsidRDefault="005B774F" w:rsidP="00563816">
      <w:pPr>
        <w:pStyle w:val="Listenabsatz"/>
        <w:numPr>
          <w:ilvl w:val="0"/>
          <w:numId w:val="18"/>
        </w:numPr>
        <w:rPr>
          <w:highlight w:val="yellow"/>
        </w:rPr>
      </w:pPr>
      <w:r w:rsidRPr="00563816">
        <w:rPr>
          <w:highlight w:val="yellow"/>
        </w:rPr>
        <w:t>Garantie</w:t>
      </w:r>
    </w:p>
    <w:p w14:paraId="1D9C1FA8" w14:textId="24BA5C63" w:rsidR="005B774F" w:rsidRPr="00563816" w:rsidRDefault="00506761" w:rsidP="00563816">
      <w:pPr>
        <w:pStyle w:val="Listenabsatz"/>
        <w:numPr>
          <w:ilvl w:val="0"/>
          <w:numId w:val="18"/>
        </w:numPr>
        <w:rPr>
          <w:highlight w:val="yellow"/>
        </w:rPr>
      </w:pPr>
      <w:r w:rsidRPr="00563816">
        <w:rPr>
          <w:highlight w:val="yellow"/>
        </w:rPr>
        <w:t xml:space="preserve">Qualität </w:t>
      </w:r>
    </w:p>
    <w:p w14:paraId="1CA40B5A" w14:textId="252EDE9E" w:rsidR="00506761" w:rsidRPr="00563816" w:rsidRDefault="00506761" w:rsidP="00563816">
      <w:pPr>
        <w:pStyle w:val="Listenabsatz"/>
        <w:numPr>
          <w:ilvl w:val="0"/>
          <w:numId w:val="18"/>
        </w:numPr>
        <w:rPr>
          <w:highlight w:val="yellow"/>
        </w:rPr>
      </w:pPr>
      <w:r w:rsidRPr="00563816">
        <w:rPr>
          <w:highlight w:val="yellow"/>
        </w:rPr>
        <w:t>Service und Kundendienst</w:t>
      </w:r>
    </w:p>
    <w:p w14:paraId="4E656DDF" w14:textId="0B031D84" w:rsidR="00506761" w:rsidRPr="00563816" w:rsidRDefault="00506761" w:rsidP="00563816">
      <w:pPr>
        <w:pStyle w:val="Listenabsatz"/>
        <w:numPr>
          <w:ilvl w:val="0"/>
          <w:numId w:val="18"/>
        </w:numPr>
        <w:rPr>
          <w:highlight w:val="yellow"/>
        </w:rPr>
      </w:pPr>
      <w:r w:rsidRPr="00563816">
        <w:rPr>
          <w:highlight w:val="yellow"/>
        </w:rPr>
        <w:t>Art des Transports</w:t>
      </w:r>
    </w:p>
    <w:p w14:paraId="5D20A078" w14:textId="5C3FD651" w:rsidR="00506761" w:rsidRPr="00563816" w:rsidRDefault="00563816" w:rsidP="00563816">
      <w:pPr>
        <w:pStyle w:val="Listenabsatz"/>
        <w:numPr>
          <w:ilvl w:val="0"/>
          <w:numId w:val="18"/>
        </w:numPr>
        <w:rPr>
          <w:highlight w:val="yellow"/>
        </w:rPr>
      </w:pPr>
      <w:r w:rsidRPr="00563816">
        <w:rPr>
          <w:highlight w:val="yellow"/>
        </w:rPr>
        <w:t>Verlässlichkeit</w:t>
      </w:r>
    </w:p>
    <w:p w14:paraId="1C73E49F" w14:textId="77777777" w:rsidR="00563816" w:rsidRDefault="00563816" w:rsidP="00563816"/>
    <w:p w14:paraId="4D649DB7" w14:textId="1A63AB3E" w:rsidR="00563816" w:rsidRDefault="00320227" w:rsidP="00563816">
      <w:pPr>
        <w:pStyle w:val="Listenabsatz"/>
        <w:numPr>
          <w:ilvl w:val="0"/>
          <w:numId w:val="3"/>
        </w:numPr>
      </w:pPr>
      <w:r>
        <w:t>Wie ist der Ablauf einer Bestellung</w:t>
      </w:r>
    </w:p>
    <w:p w14:paraId="4585D706" w14:textId="77777777" w:rsidR="003302FB" w:rsidRPr="003302FB" w:rsidRDefault="003302FB" w:rsidP="003302FB">
      <w:pPr>
        <w:pStyle w:val="Listenabsatz"/>
        <w:numPr>
          <w:ilvl w:val="0"/>
          <w:numId w:val="19"/>
        </w:numPr>
        <w:rPr>
          <w:highlight w:val="yellow"/>
        </w:rPr>
      </w:pPr>
      <w:r w:rsidRPr="003302FB">
        <w:rPr>
          <w:highlight w:val="yellow"/>
        </w:rPr>
        <w:t xml:space="preserve">Nettomaterialbedarf wird ermittelt und an Einkauf gemeldet </w:t>
      </w:r>
    </w:p>
    <w:p w14:paraId="3BA1DCEE" w14:textId="77777777" w:rsidR="003302FB" w:rsidRPr="003302FB" w:rsidRDefault="003302FB" w:rsidP="003302FB">
      <w:pPr>
        <w:pStyle w:val="Listenabsatz"/>
        <w:numPr>
          <w:ilvl w:val="0"/>
          <w:numId w:val="19"/>
        </w:numPr>
        <w:rPr>
          <w:highlight w:val="yellow"/>
        </w:rPr>
      </w:pPr>
      <w:r w:rsidRPr="003302FB">
        <w:rPr>
          <w:highlight w:val="yellow"/>
        </w:rPr>
        <w:t xml:space="preserve">Einkauf holt Angebote von potentiellen Lieferanten ein und wertet diese aus. Ein Lieferant wird ausgewählt. </w:t>
      </w:r>
    </w:p>
    <w:p w14:paraId="425F6E2C" w14:textId="77777777" w:rsidR="003302FB" w:rsidRPr="003302FB" w:rsidRDefault="003302FB" w:rsidP="003302FB">
      <w:pPr>
        <w:pStyle w:val="Listenabsatz"/>
        <w:numPr>
          <w:ilvl w:val="0"/>
          <w:numId w:val="19"/>
        </w:numPr>
        <w:rPr>
          <w:highlight w:val="yellow"/>
        </w:rPr>
      </w:pPr>
      <w:r w:rsidRPr="003302FB">
        <w:rPr>
          <w:highlight w:val="yellow"/>
        </w:rPr>
        <w:t xml:space="preserve">Ggf. weitere Verhandlungen mit dem Zulieferer über Preis und Konditionen </w:t>
      </w:r>
    </w:p>
    <w:p w14:paraId="4BE87590" w14:textId="77777777" w:rsidR="003302FB" w:rsidRPr="003302FB" w:rsidRDefault="003302FB" w:rsidP="003302FB">
      <w:pPr>
        <w:pStyle w:val="Listenabsatz"/>
        <w:numPr>
          <w:ilvl w:val="0"/>
          <w:numId w:val="19"/>
        </w:numPr>
        <w:rPr>
          <w:highlight w:val="yellow"/>
        </w:rPr>
      </w:pPr>
      <w:r w:rsidRPr="003302FB">
        <w:rPr>
          <w:highlight w:val="yellow"/>
        </w:rPr>
        <w:t xml:space="preserve">Bestellung erfolgt (Vertragsabschluss) </w:t>
      </w:r>
    </w:p>
    <w:p w14:paraId="18AE75A2" w14:textId="5EAA721C" w:rsidR="00320227" w:rsidRDefault="003302FB" w:rsidP="003302FB">
      <w:pPr>
        <w:pStyle w:val="Listenabsatz"/>
        <w:numPr>
          <w:ilvl w:val="0"/>
          <w:numId w:val="19"/>
        </w:numPr>
        <w:rPr>
          <w:highlight w:val="yellow"/>
        </w:rPr>
      </w:pPr>
      <w:r w:rsidRPr="003302FB">
        <w:rPr>
          <w:highlight w:val="yellow"/>
        </w:rPr>
        <w:t>Lieferung wird überwacht bzgl. Termintreue</w:t>
      </w:r>
    </w:p>
    <w:p w14:paraId="39C0452E" w14:textId="77777777" w:rsidR="003302FB" w:rsidRPr="003302FB" w:rsidRDefault="003302FB" w:rsidP="003302FB"/>
    <w:p w14:paraId="73E5AB2C" w14:textId="7F4DFDB8" w:rsidR="003302FB" w:rsidRDefault="005E42A2" w:rsidP="003302FB">
      <w:pPr>
        <w:pStyle w:val="Listenabsatz"/>
        <w:numPr>
          <w:ilvl w:val="0"/>
          <w:numId w:val="3"/>
        </w:numPr>
      </w:pPr>
      <w:r>
        <w:t>Welche Arten gibt es um</w:t>
      </w:r>
      <w:r w:rsidR="005368D2">
        <w:t xml:space="preserve"> zu dokumentieren was zur Pro</w:t>
      </w:r>
      <w:r w:rsidR="009E287F">
        <w:t xml:space="preserve">duktion gebraucht wird? </w:t>
      </w:r>
    </w:p>
    <w:p w14:paraId="0D5E5D33" w14:textId="77777777" w:rsidR="009E287F" w:rsidRPr="009E287F" w:rsidRDefault="009E287F" w:rsidP="009E287F">
      <w:pPr>
        <w:pStyle w:val="Listenabsatz"/>
        <w:numPr>
          <w:ilvl w:val="0"/>
          <w:numId w:val="20"/>
        </w:numPr>
        <w:rPr>
          <w:highlight w:val="yellow"/>
        </w:rPr>
      </w:pPr>
      <w:r w:rsidRPr="009E287F">
        <w:rPr>
          <w:highlight w:val="yellow"/>
        </w:rPr>
        <w:t xml:space="preserve">Stücklisten </w:t>
      </w:r>
    </w:p>
    <w:p w14:paraId="0634F307" w14:textId="77777777" w:rsidR="009E287F" w:rsidRPr="009E287F" w:rsidRDefault="009E287F" w:rsidP="009E287F">
      <w:pPr>
        <w:pStyle w:val="Listenabsatz"/>
        <w:numPr>
          <w:ilvl w:val="0"/>
          <w:numId w:val="20"/>
        </w:numPr>
        <w:rPr>
          <w:highlight w:val="yellow"/>
        </w:rPr>
      </w:pPr>
      <w:r w:rsidRPr="009E287F">
        <w:rPr>
          <w:highlight w:val="yellow"/>
        </w:rPr>
        <w:t xml:space="preserve">Baumstruktur </w:t>
      </w:r>
    </w:p>
    <w:p w14:paraId="3C04EDD2" w14:textId="77777777" w:rsidR="009E287F" w:rsidRPr="009E287F" w:rsidRDefault="009E287F" w:rsidP="009E287F">
      <w:pPr>
        <w:pStyle w:val="Listenabsatz"/>
        <w:numPr>
          <w:ilvl w:val="0"/>
          <w:numId w:val="20"/>
        </w:numPr>
        <w:rPr>
          <w:highlight w:val="yellow"/>
        </w:rPr>
      </w:pPr>
      <w:r w:rsidRPr="009E287F">
        <w:rPr>
          <w:highlight w:val="yellow"/>
        </w:rPr>
        <w:t xml:space="preserve">Baukastenstückliste </w:t>
      </w:r>
    </w:p>
    <w:p w14:paraId="475E043B" w14:textId="385BFCFB" w:rsidR="009E287F" w:rsidRDefault="009E287F" w:rsidP="009E287F">
      <w:pPr>
        <w:pStyle w:val="Listenabsatz"/>
        <w:numPr>
          <w:ilvl w:val="0"/>
          <w:numId w:val="20"/>
        </w:numPr>
        <w:rPr>
          <w:highlight w:val="yellow"/>
        </w:rPr>
      </w:pPr>
      <w:r w:rsidRPr="009E287F">
        <w:rPr>
          <w:highlight w:val="yellow"/>
        </w:rPr>
        <w:t>Mengenstückliste</w:t>
      </w:r>
    </w:p>
    <w:p w14:paraId="2082491B" w14:textId="77777777" w:rsidR="009E287F" w:rsidRDefault="009E287F" w:rsidP="009E287F">
      <w:pPr>
        <w:rPr>
          <w:highlight w:val="yellow"/>
        </w:rPr>
      </w:pPr>
    </w:p>
    <w:p w14:paraId="7F5F0223" w14:textId="74E165A4" w:rsidR="009E287F" w:rsidRDefault="00F24F1A" w:rsidP="009E287F">
      <w:pPr>
        <w:pStyle w:val="Listenabsatz"/>
        <w:numPr>
          <w:ilvl w:val="0"/>
          <w:numId w:val="3"/>
        </w:numPr>
      </w:pPr>
      <w:r>
        <w:t xml:space="preserve">Welche </w:t>
      </w:r>
      <w:r w:rsidRPr="00F24F1A">
        <w:t>Fertigungstypen</w:t>
      </w:r>
      <w:r>
        <w:t xml:space="preserve"> kennen Sie?</w:t>
      </w:r>
    </w:p>
    <w:p w14:paraId="111B9634" w14:textId="653D3C8C" w:rsidR="00F24F1A" w:rsidRPr="00F86E21" w:rsidRDefault="00AE1E0E" w:rsidP="00F86E21">
      <w:pPr>
        <w:pStyle w:val="Listenabsatz"/>
        <w:numPr>
          <w:ilvl w:val="0"/>
          <w:numId w:val="21"/>
        </w:numPr>
        <w:rPr>
          <w:highlight w:val="yellow"/>
        </w:rPr>
      </w:pPr>
      <w:r w:rsidRPr="00F86E21">
        <w:rPr>
          <w:highlight w:val="yellow"/>
        </w:rPr>
        <w:lastRenderedPageBreak/>
        <w:t>Einzelfertigung</w:t>
      </w:r>
    </w:p>
    <w:p w14:paraId="743DEE32" w14:textId="1CCD1655" w:rsidR="00AE1E0E" w:rsidRPr="00F86E21" w:rsidRDefault="00AE1E0E" w:rsidP="00F86E21">
      <w:pPr>
        <w:pStyle w:val="Listenabsatz"/>
        <w:numPr>
          <w:ilvl w:val="0"/>
          <w:numId w:val="21"/>
        </w:numPr>
        <w:rPr>
          <w:highlight w:val="yellow"/>
        </w:rPr>
      </w:pPr>
      <w:r w:rsidRPr="00F86E21">
        <w:rPr>
          <w:highlight w:val="yellow"/>
        </w:rPr>
        <w:t>Serienfertigung</w:t>
      </w:r>
    </w:p>
    <w:p w14:paraId="2B282021" w14:textId="3A0EA29F" w:rsidR="00AE1E0E" w:rsidRPr="00F86E21" w:rsidRDefault="00AE1E0E" w:rsidP="00F86E21">
      <w:pPr>
        <w:pStyle w:val="Listenabsatz"/>
        <w:numPr>
          <w:ilvl w:val="0"/>
          <w:numId w:val="21"/>
        </w:numPr>
        <w:rPr>
          <w:highlight w:val="yellow"/>
        </w:rPr>
      </w:pPr>
      <w:r w:rsidRPr="00F86E21">
        <w:rPr>
          <w:highlight w:val="yellow"/>
        </w:rPr>
        <w:t>Massenfertigung</w:t>
      </w:r>
    </w:p>
    <w:p w14:paraId="2B3BC51C" w14:textId="6C05D33B" w:rsidR="00AE1E0E" w:rsidRPr="00F86E21" w:rsidRDefault="00AE1E0E" w:rsidP="00F86E21">
      <w:pPr>
        <w:pStyle w:val="Listenabsatz"/>
        <w:numPr>
          <w:ilvl w:val="0"/>
          <w:numId w:val="21"/>
        </w:numPr>
        <w:rPr>
          <w:highlight w:val="yellow"/>
        </w:rPr>
      </w:pPr>
      <w:r w:rsidRPr="00F86E21">
        <w:rPr>
          <w:highlight w:val="yellow"/>
        </w:rPr>
        <w:t>Fließfertigung</w:t>
      </w:r>
    </w:p>
    <w:p w14:paraId="433A3308" w14:textId="0753A486" w:rsidR="00F86E21" w:rsidRDefault="00F86E21" w:rsidP="00F86E21">
      <w:pPr>
        <w:pStyle w:val="Listenabsatz"/>
        <w:numPr>
          <w:ilvl w:val="0"/>
          <w:numId w:val="21"/>
        </w:numPr>
        <w:rPr>
          <w:highlight w:val="yellow"/>
        </w:rPr>
      </w:pPr>
      <w:r w:rsidRPr="00F86E21">
        <w:rPr>
          <w:highlight w:val="yellow"/>
        </w:rPr>
        <w:t>Chargenfertigun</w:t>
      </w:r>
      <w:r>
        <w:rPr>
          <w:highlight w:val="yellow"/>
        </w:rPr>
        <w:t>g</w:t>
      </w:r>
    </w:p>
    <w:p w14:paraId="2FF8E01A" w14:textId="40C533CC" w:rsidR="00F86E21" w:rsidRDefault="00F86E21" w:rsidP="00F86E21">
      <w:pPr>
        <w:rPr>
          <w:highlight w:val="yellow"/>
        </w:rPr>
      </w:pPr>
    </w:p>
    <w:p w14:paraId="5F7C8696" w14:textId="6A46497F" w:rsidR="00F86E21" w:rsidRDefault="00561E91" w:rsidP="00F86E21">
      <w:pPr>
        <w:pStyle w:val="Listenabsatz"/>
        <w:numPr>
          <w:ilvl w:val="0"/>
          <w:numId w:val="3"/>
        </w:numPr>
      </w:pPr>
      <w:r>
        <w:t xml:space="preserve">Nenne </w:t>
      </w:r>
      <w:r w:rsidRPr="00561E91">
        <w:t>Fertigungsprinzipien</w:t>
      </w:r>
      <w:r>
        <w:t xml:space="preserve">. </w:t>
      </w:r>
    </w:p>
    <w:p w14:paraId="02743A9E" w14:textId="79DBFF67" w:rsidR="00561E91" w:rsidRPr="00DB6531" w:rsidRDefault="00561E91" w:rsidP="00DB6531">
      <w:pPr>
        <w:pStyle w:val="Listenabsatz"/>
        <w:numPr>
          <w:ilvl w:val="0"/>
          <w:numId w:val="22"/>
        </w:numPr>
        <w:rPr>
          <w:highlight w:val="yellow"/>
        </w:rPr>
      </w:pPr>
      <w:r w:rsidRPr="00DB6531">
        <w:rPr>
          <w:highlight w:val="yellow"/>
        </w:rPr>
        <w:t>Werkstattfertigung</w:t>
      </w:r>
    </w:p>
    <w:p w14:paraId="05927F4A" w14:textId="45F82B7F" w:rsidR="00561E91" w:rsidRPr="00DB6531" w:rsidRDefault="00561E91" w:rsidP="00DB6531">
      <w:pPr>
        <w:pStyle w:val="Listenabsatz"/>
        <w:numPr>
          <w:ilvl w:val="0"/>
          <w:numId w:val="22"/>
        </w:numPr>
        <w:rPr>
          <w:highlight w:val="yellow"/>
        </w:rPr>
      </w:pPr>
      <w:r w:rsidRPr="00DB6531">
        <w:rPr>
          <w:highlight w:val="yellow"/>
        </w:rPr>
        <w:t>Fließbandfertigung</w:t>
      </w:r>
    </w:p>
    <w:p w14:paraId="6DD9E796" w14:textId="03A28A21" w:rsidR="00561E91" w:rsidRPr="00DB6531" w:rsidRDefault="00DB6531" w:rsidP="00DB6531">
      <w:pPr>
        <w:pStyle w:val="Listenabsatz"/>
        <w:numPr>
          <w:ilvl w:val="0"/>
          <w:numId w:val="22"/>
        </w:numPr>
        <w:rPr>
          <w:highlight w:val="yellow"/>
        </w:rPr>
      </w:pPr>
      <w:r w:rsidRPr="00DB6531">
        <w:rPr>
          <w:highlight w:val="yellow"/>
        </w:rPr>
        <w:t>Gruppenfertigung</w:t>
      </w:r>
    </w:p>
    <w:p w14:paraId="5D584AFD" w14:textId="3DD2A0C3" w:rsidR="00DB6531" w:rsidRDefault="00DB6531" w:rsidP="00DB6531"/>
    <w:p w14:paraId="300FB737" w14:textId="19430C61" w:rsidR="00DB6531" w:rsidRDefault="00E71798" w:rsidP="00DB6531">
      <w:pPr>
        <w:pStyle w:val="Listenabsatz"/>
        <w:numPr>
          <w:ilvl w:val="0"/>
          <w:numId w:val="3"/>
        </w:numPr>
      </w:pPr>
      <w:r>
        <w:t>Welche Verkäufertypen gibt es?</w:t>
      </w:r>
    </w:p>
    <w:p w14:paraId="4BF36DEE" w14:textId="374A4820" w:rsidR="00E71798" w:rsidRPr="007765F9" w:rsidRDefault="00E71798" w:rsidP="007765F9">
      <w:pPr>
        <w:pStyle w:val="Listenabsatz"/>
        <w:numPr>
          <w:ilvl w:val="0"/>
          <w:numId w:val="23"/>
        </w:numPr>
        <w:rPr>
          <w:highlight w:val="yellow"/>
        </w:rPr>
      </w:pPr>
      <w:r w:rsidRPr="007765F9">
        <w:rPr>
          <w:highlight w:val="yellow"/>
        </w:rPr>
        <w:t>Technische</w:t>
      </w:r>
    </w:p>
    <w:p w14:paraId="039D8CA7" w14:textId="6F0612EF" w:rsidR="00E71798" w:rsidRPr="007765F9" w:rsidRDefault="00E71798" w:rsidP="007765F9">
      <w:pPr>
        <w:pStyle w:val="Listenabsatz"/>
        <w:numPr>
          <w:ilvl w:val="0"/>
          <w:numId w:val="23"/>
        </w:numPr>
        <w:rPr>
          <w:highlight w:val="yellow"/>
        </w:rPr>
      </w:pPr>
      <w:r w:rsidRPr="007765F9">
        <w:rPr>
          <w:highlight w:val="yellow"/>
        </w:rPr>
        <w:t>Li</w:t>
      </w:r>
      <w:r w:rsidR="00C15419" w:rsidRPr="007765F9">
        <w:rPr>
          <w:highlight w:val="yellow"/>
        </w:rPr>
        <w:t>eferant</w:t>
      </w:r>
    </w:p>
    <w:p w14:paraId="4DB6061F" w14:textId="70B4799C" w:rsidR="00C15419" w:rsidRPr="007765F9" w:rsidRDefault="00C15419" w:rsidP="007765F9">
      <w:pPr>
        <w:pStyle w:val="Listenabsatz"/>
        <w:numPr>
          <w:ilvl w:val="0"/>
          <w:numId w:val="23"/>
        </w:numPr>
        <w:rPr>
          <w:highlight w:val="yellow"/>
        </w:rPr>
      </w:pPr>
      <w:r w:rsidRPr="007765F9">
        <w:rPr>
          <w:highlight w:val="yellow"/>
        </w:rPr>
        <w:t>Kreative</w:t>
      </w:r>
    </w:p>
    <w:p w14:paraId="5EF26C9A" w14:textId="40DD56D6" w:rsidR="00C15419" w:rsidRPr="007765F9" w:rsidRDefault="00C15419" w:rsidP="007765F9">
      <w:pPr>
        <w:pStyle w:val="Listenabsatz"/>
        <w:numPr>
          <w:ilvl w:val="0"/>
          <w:numId w:val="23"/>
        </w:numPr>
        <w:rPr>
          <w:highlight w:val="yellow"/>
        </w:rPr>
      </w:pPr>
      <w:r w:rsidRPr="007765F9">
        <w:rPr>
          <w:highlight w:val="yellow"/>
        </w:rPr>
        <w:t>Lösungsanbieter</w:t>
      </w:r>
    </w:p>
    <w:p w14:paraId="278894B0" w14:textId="6D0E228F" w:rsidR="00C15419" w:rsidRPr="007765F9" w:rsidRDefault="00C15419" w:rsidP="007765F9">
      <w:pPr>
        <w:pStyle w:val="Listenabsatz"/>
        <w:numPr>
          <w:ilvl w:val="0"/>
          <w:numId w:val="23"/>
        </w:numPr>
        <w:rPr>
          <w:highlight w:val="yellow"/>
        </w:rPr>
      </w:pPr>
      <w:r w:rsidRPr="007765F9">
        <w:rPr>
          <w:highlight w:val="yellow"/>
        </w:rPr>
        <w:t>Berater</w:t>
      </w:r>
    </w:p>
    <w:p w14:paraId="7C723C12" w14:textId="3B94A010" w:rsidR="00C15419" w:rsidRPr="007765F9" w:rsidRDefault="00C15419" w:rsidP="007765F9">
      <w:pPr>
        <w:pStyle w:val="Listenabsatz"/>
        <w:numPr>
          <w:ilvl w:val="0"/>
          <w:numId w:val="23"/>
        </w:numPr>
        <w:rPr>
          <w:highlight w:val="yellow"/>
        </w:rPr>
      </w:pPr>
      <w:r w:rsidRPr="007765F9">
        <w:rPr>
          <w:highlight w:val="yellow"/>
        </w:rPr>
        <w:t>Auftragnehmer</w:t>
      </w:r>
    </w:p>
    <w:p w14:paraId="1514D8C2" w14:textId="77777777" w:rsidR="00C15419" w:rsidRDefault="00C15419" w:rsidP="007765F9"/>
    <w:p w14:paraId="34978E6A" w14:textId="675C5819" w:rsidR="007765F9" w:rsidRDefault="00CD5061" w:rsidP="007765F9">
      <w:pPr>
        <w:pStyle w:val="Listenabsatz"/>
        <w:numPr>
          <w:ilvl w:val="0"/>
          <w:numId w:val="3"/>
        </w:numPr>
      </w:pPr>
      <w:r>
        <w:t>Wie sieht der Marketingmanagementprozess/Marketingplan aus?</w:t>
      </w:r>
    </w:p>
    <w:p w14:paraId="2104B0FB" w14:textId="2EE54C17" w:rsidR="00CD5061" w:rsidRPr="007E2172" w:rsidRDefault="00132F1B" w:rsidP="007E2172">
      <w:pPr>
        <w:pStyle w:val="Listenabsatz"/>
        <w:numPr>
          <w:ilvl w:val="0"/>
          <w:numId w:val="24"/>
        </w:numPr>
        <w:rPr>
          <w:highlight w:val="yellow"/>
        </w:rPr>
      </w:pPr>
      <w:r w:rsidRPr="007E2172">
        <w:rPr>
          <w:highlight w:val="yellow"/>
        </w:rPr>
        <w:t>SWOT-Analyse</w:t>
      </w:r>
    </w:p>
    <w:p w14:paraId="3BD551B0" w14:textId="79E5FB47" w:rsidR="00132F1B" w:rsidRPr="007E2172" w:rsidRDefault="00132F1B" w:rsidP="007E2172">
      <w:pPr>
        <w:pStyle w:val="Listenabsatz"/>
        <w:numPr>
          <w:ilvl w:val="0"/>
          <w:numId w:val="24"/>
        </w:numPr>
        <w:rPr>
          <w:highlight w:val="yellow"/>
        </w:rPr>
      </w:pPr>
      <w:r w:rsidRPr="007E2172">
        <w:rPr>
          <w:highlight w:val="yellow"/>
        </w:rPr>
        <w:t>Festlegung der Marketingziele</w:t>
      </w:r>
    </w:p>
    <w:p w14:paraId="396C375A" w14:textId="44403918" w:rsidR="00132F1B" w:rsidRPr="007E2172" w:rsidRDefault="00132F1B" w:rsidP="007E2172">
      <w:pPr>
        <w:pStyle w:val="Listenabsatz"/>
        <w:numPr>
          <w:ilvl w:val="0"/>
          <w:numId w:val="24"/>
        </w:numPr>
        <w:rPr>
          <w:highlight w:val="yellow"/>
        </w:rPr>
      </w:pPr>
      <w:r w:rsidRPr="007E2172">
        <w:rPr>
          <w:highlight w:val="yellow"/>
        </w:rPr>
        <w:t>Planung der Marketing-Strategie</w:t>
      </w:r>
    </w:p>
    <w:p w14:paraId="05F460AD" w14:textId="13ABA0A8" w:rsidR="00132F1B" w:rsidRPr="007E2172" w:rsidRDefault="007E2172" w:rsidP="007E2172">
      <w:pPr>
        <w:pStyle w:val="Listenabsatz"/>
        <w:numPr>
          <w:ilvl w:val="0"/>
          <w:numId w:val="24"/>
        </w:numPr>
        <w:rPr>
          <w:highlight w:val="yellow"/>
        </w:rPr>
      </w:pPr>
      <w:r w:rsidRPr="007E2172">
        <w:rPr>
          <w:highlight w:val="yellow"/>
        </w:rPr>
        <w:t>Marketing-Mix, 4P`s</w:t>
      </w:r>
    </w:p>
    <w:p w14:paraId="28A7BE79" w14:textId="280CF437" w:rsidR="007E2172" w:rsidRPr="007E2172" w:rsidRDefault="007E2172" w:rsidP="007E2172">
      <w:pPr>
        <w:pStyle w:val="Listenabsatz"/>
        <w:numPr>
          <w:ilvl w:val="0"/>
          <w:numId w:val="24"/>
        </w:numPr>
        <w:rPr>
          <w:highlight w:val="yellow"/>
        </w:rPr>
      </w:pPr>
      <w:r w:rsidRPr="007E2172">
        <w:rPr>
          <w:highlight w:val="yellow"/>
        </w:rPr>
        <w:t>Budget</w:t>
      </w:r>
    </w:p>
    <w:p w14:paraId="1F16D56A" w14:textId="63C957F2" w:rsidR="007E2172" w:rsidRPr="007E2172" w:rsidRDefault="007E2172" w:rsidP="007E2172">
      <w:pPr>
        <w:pStyle w:val="Listenabsatz"/>
        <w:numPr>
          <w:ilvl w:val="0"/>
          <w:numId w:val="24"/>
        </w:numPr>
        <w:rPr>
          <w:highlight w:val="yellow"/>
        </w:rPr>
      </w:pPr>
      <w:r w:rsidRPr="007E2172">
        <w:rPr>
          <w:highlight w:val="yellow"/>
        </w:rPr>
        <w:t>Kontrolle durch Marktforschung</w:t>
      </w:r>
    </w:p>
    <w:p w14:paraId="0B8BD7CC" w14:textId="77777777" w:rsidR="007E2172" w:rsidRDefault="007E2172" w:rsidP="007E2172"/>
    <w:p w14:paraId="1A200593" w14:textId="6A1E8C13" w:rsidR="007E2172" w:rsidRDefault="007E489F" w:rsidP="007E2172">
      <w:pPr>
        <w:pStyle w:val="Listenabsatz"/>
        <w:numPr>
          <w:ilvl w:val="0"/>
          <w:numId w:val="3"/>
        </w:numPr>
      </w:pPr>
      <w:r>
        <w:t xml:space="preserve">Grenzen Sie die Begriffe </w:t>
      </w:r>
      <w:r w:rsidR="00B0232E">
        <w:t>Werte, Leitbild, Mission und Vision voneinander ab.</w:t>
      </w:r>
    </w:p>
    <w:p w14:paraId="407E4C17" w14:textId="2D2B1DCD" w:rsidR="00B0232E" w:rsidRPr="00A04A33" w:rsidRDefault="00B0232E" w:rsidP="00A04A33">
      <w:pPr>
        <w:pStyle w:val="Listenabsatz"/>
        <w:numPr>
          <w:ilvl w:val="0"/>
          <w:numId w:val="25"/>
        </w:numPr>
        <w:rPr>
          <w:highlight w:val="yellow"/>
        </w:rPr>
      </w:pPr>
      <w:r w:rsidRPr="00A04A33">
        <w:rPr>
          <w:highlight w:val="yellow"/>
        </w:rPr>
        <w:t>Werte:</w:t>
      </w:r>
      <w:r w:rsidR="008B1CF1" w:rsidRPr="00A04A33">
        <w:rPr>
          <w:highlight w:val="yellow"/>
        </w:rPr>
        <w:t xml:space="preserve"> Dafür steht das Unternehmen</w:t>
      </w:r>
    </w:p>
    <w:p w14:paraId="4D666344" w14:textId="0011983B" w:rsidR="008B1CF1" w:rsidRPr="00A04A33" w:rsidRDefault="008B1CF1" w:rsidP="00A04A33">
      <w:pPr>
        <w:pStyle w:val="Listenabsatz"/>
        <w:numPr>
          <w:ilvl w:val="0"/>
          <w:numId w:val="25"/>
        </w:numPr>
        <w:rPr>
          <w:highlight w:val="yellow"/>
        </w:rPr>
      </w:pPr>
      <w:r w:rsidRPr="00A04A33">
        <w:rPr>
          <w:highlight w:val="yellow"/>
        </w:rPr>
        <w:t>L</w:t>
      </w:r>
      <w:r w:rsidR="00133DB2" w:rsidRPr="00A04A33">
        <w:rPr>
          <w:highlight w:val="yellow"/>
        </w:rPr>
        <w:t xml:space="preserve">eitbild: </w:t>
      </w:r>
      <w:r w:rsidR="0093786A" w:rsidRPr="00A04A33">
        <w:rPr>
          <w:highlight w:val="yellow"/>
        </w:rPr>
        <w:t>Kommunizierbar</w:t>
      </w:r>
      <w:r w:rsidR="00133DB2" w:rsidRPr="00A04A33">
        <w:rPr>
          <w:highlight w:val="yellow"/>
        </w:rPr>
        <w:t xml:space="preserve">, wünschenswert, flexibel, </w:t>
      </w:r>
      <w:r w:rsidR="00A03C96" w:rsidRPr="00A04A33">
        <w:rPr>
          <w:highlight w:val="yellow"/>
        </w:rPr>
        <w:t>fassbar, fokussiert</w:t>
      </w:r>
    </w:p>
    <w:p w14:paraId="7C79FCAE" w14:textId="75817843" w:rsidR="00A03C96" w:rsidRPr="00A04A33" w:rsidRDefault="0093786A" w:rsidP="00A04A33">
      <w:pPr>
        <w:pStyle w:val="Listenabsatz"/>
        <w:numPr>
          <w:ilvl w:val="0"/>
          <w:numId w:val="25"/>
        </w:numPr>
        <w:rPr>
          <w:highlight w:val="yellow"/>
        </w:rPr>
      </w:pPr>
      <w:r w:rsidRPr="00A04A33">
        <w:rPr>
          <w:highlight w:val="yellow"/>
        </w:rPr>
        <w:t xml:space="preserve">Mission: </w:t>
      </w:r>
      <w:r w:rsidR="00E05A2F" w:rsidRPr="00A04A33">
        <w:rPr>
          <w:highlight w:val="yellow"/>
        </w:rPr>
        <w:t>Weg zum Ziel</w:t>
      </w:r>
    </w:p>
    <w:p w14:paraId="3CB491D5" w14:textId="7FC55577" w:rsidR="00E05A2F" w:rsidRDefault="00E05A2F" w:rsidP="00A04A33">
      <w:pPr>
        <w:pStyle w:val="Listenabsatz"/>
        <w:numPr>
          <w:ilvl w:val="0"/>
          <w:numId w:val="25"/>
        </w:numPr>
        <w:rPr>
          <w:highlight w:val="yellow"/>
        </w:rPr>
      </w:pPr>
      <w:r w:rsidRPr="00A04A33">
        <w:rPr>
          <w:highlight w:val="yellow"/>
        </w:rPr>
        <w:t xml:space="preserve">Vision: Prägnant, plausibel, </w:t>
      </w:r>
      <w:r w:rsidR="00A04A33" w:rsidRPr="00A04A33">
        <w:rPr>
          <w:highlight w:val="yellow"/>
        </w:rPr>
        <w:t>richtungsweisend</w:t>
      </w:r>
    </w:p>
    <w:p w14:paraId="73CB0713" w14:textId="77777777" w:rsidR="00A04A33" w:rsidRDefault="00A04A33" w:rsidP="00A04A33">
      <w:pPr>
        <w:rPr>
          <w:highlight w:val="yellow"/>
        </w:rPr>
      </w:pPr>
    </w:p>
    <w:p w14:paraId="27945D00" w14:textId="79E3745F" w:rsidR="00A04A33" w:rsidRDefault="00BC1050" w:rsidP="00A04A33">
      <w:pPr>
        <w:pStyle w:val="Listenabsatz"/>
        <w:numPr>
          <w:ilvl w:val="0"/>
          <w:numId w:val="3"/>
        </w:numPr>
      </w:pPr>
      <w:r>
        <w:t>Welche Vor- und Nachteile hat Onlinemarketing?</w:t>
      </w:r>
    </w:p>
    <w:p w14:paraId="27ADE614" w14:textId="4E9CA746" w:rsidR="00BC1050" w:rsidRPr="004035D5" w:rsidRDefault="00C655AC" w:rsidP="004035D5">
      <w:pPr>
        <w:pStyle w:val="Listenabsatz"/>
        <w:numPr>
          <w:ilvl w:val="0"/>
          <w:numId w:val="26"/>
        </w:numPr>
        <w:rPr>
          <w:highlight w:val="yellow"/>
        </w:rPr>
      </w:pPr>
      <w:r w:rsidRPr="004035D5">
        <w:rPr>
          <w:highlight w:val="yellow"/>
        </w:rPr>
        <w:t xml:space="preserve">Vorteile: </w:t>
      </w:r>
      <w:r w:rsidR="00263B82" w:rsidRPr="004035D5">
        <w:rPr>
          <w:highlight w:val="yellow"/>
        </w:rPr>
        <w:t>H</w:t>
      </w:r>
      <w:r w:rsidR="00B616F8" w:rsidRPr="004035D5">
        <w:rPr>
          <w:highlight w:val="yellow"/>
        </w:rPr>
        <w:t xml:space="preserve">ohe Reichweite, hoher Personalisierungsgrad, </w:t>
      </w:r>
      <w:r w:rsidR="00720CAE" w:rsidRPr="004035D5">
        <w:rPr>
          <w:highlight w:val="yellow"/>
        </w:rPr>
        <w:t>weniger Papierverbrauch</w:t>
      </w:r>
      <w:r w:rsidR="00AA3976" w:rsidRPr="004035D5">
        <w:rPr>
          <w:highlight w:val="yellow"/>
        </w:rPr>
        <w:t>, Fehler lassen sich leichter Beheben</w:t>
      </w:r>
    </w:p>
    <w:p w14:paraId="683D146E" w14:textId="5ADDC9EB" w:rsidR="004035D5" w:rsidRDefault="00AA3976" w:rsidP="004035D5">
      <w:pPr>
        <w:pStyle w:val="Listenabsatz"/>
        <w:numPr>
          <w:ilvl w:val="0"/>
          <w:numId w:val="26"/>
        </w:numPr>
        <w:rPr>
          <w:highlight w:val="yellow"/>
        </w:rPr>
      </w:pPr>
      <w:r w:rsidRPr="004035D5">
        <w:rPr>
          <w:highlight w:val="yellow"/>
        </w:rPr>
        <w:t xml:space="preserve">Nachteile: </w:t>
      </w:r>
      <w:r w:rsidR="00123872" w:rsidRPr="004035D5">
        <w:rPr>
          <w:highlight w:val="yellow"/>
        </w:rPr>
        <w:t xml:space="preserve">Spricht weniger ältere Menschen an, nicht geeignet für </w:t>
      </w:r>
      <w:r w:rsidR="004035D5" w:rsidRPr="004035D5">
        <w:rPr>
          <w:highlight w:val="yellow"/>
        </w:rPr>
        <w:t>Farbenblinde</w:t>
      </w:r>
    </w:p>
    <w:p w14:paraId="2CBDEE97" w14:textId="77777777" w:rsidR="004035D5" w:rsidRDefault="004035D5" w:rsidP="004035D5">
      <w:pPr>
        <w:rPr>
          <w:highlight w:val="yellow"/>
        </w:rPr>
      </w:pPr>
    </w:p>
    <w:p w14:paraId="3983BFC5" w14:textId="0D344E2C" w:rsidR="004035D5" w:rsidRDefault="002B70B9" w:rsidP="004035D5">
      <w:pPr>
        <w:pStyle w:val="Listenabsatz"/>
        <w:numPr>
          <w:ilvl w:val="0"/>
          <w:numId w:val="3"/>
        </w:numPr>
      </w:pPr>
      <w:r>
        <w:t>Was bedeutet Effekt</w:t>
      </w:r>
      <w:r w:rsidR="00530844">
        <w:t>ivität?</w:t>
      </w:r>
    </w:p>
    <w:p w14:paraId="7B34E5AF" w14:textId="438757A1" w:rsidR="00530844" w:rsidRPr="00530844" w:rsidRDefault="00530844" w:rsidP="00530844">
      <w:pPr>
        <w:pStyle w:val="Listenabsatz"/>
        <w:numPr>
          <w:ilvl w:val="0"/>
          <w:numId w:val="27"/>
        </w:numPr>
        <w:rPr>
          <w:highlight w:val="yellow"/>
        </w:rPr>
      </w:pPr>
      <w:r w:rsidRPr="00530844">
        <w:rPr>
          <w:highlight w:val="yellow"/>
        </w:rPr>
        <w:t>Zielerreichung und Erreichen des gewünschten Ergebnisses</w:t>
      </w:r>
    </w:p>
    <w:p w14:paraId="4E9E23A0" w14:textId="5C2A2C24" w:rsidR="00530844" w:rsidRDefault="00530844" w:rsidP="00530844">
      <w:pPr>
        <w:pStyle w:val="Listenabsatz"/>
        <w:numPr>
          <w:ilvl w:val="0"/>
          <w:numId w:val="27"/>
        </w:numPr>
        <w:rPr>
          <w:highlight w:val="yellow"/>
        </w:rPr>
      </w:pPr>
      <w:r w:rsidRPr="00530844">
        <w:rPr>
          <w:highlight w:val="yellow"/>
        </w:rPr>
        <w:t>Fokus auf das "Was" und das Ergebnis</w:t>
      </w:r>
    </w:p>
    <w:p w14:paraId="339DDFE5" w14:textId="77777777" w:rsidR="00530844" w:rsidRDefault="00530844" w:rsidP="00530844">
      <w:pPr>
        <w:rPr>
          <w:highlight w:val="yellow"/>
        </w:rPr>
      </w:pPr>
    </w:p>
    <w:p w14:paraId="6B52B277" w14:textId="2334702A" w:rsidR="00530844" w:rsidRDefault="00C942E4" w:rsidP="00530844">
      <w:pPr>
        <w:pStyle w:val="Listenabsatz"/>
        <w:numPr>
          <w:ilvl w:val="0"/>
          <w:numId w:val="3"/>
        </w:numPr>
      </w:pPr>
      <w:r>
        <w:t>Was ist Effizienz?</w:t>
      </w:r>
    </w:p>
    <w:p w14:paraId="32A9D9E7" w14:textId="047C95FA" w:rsidR="00C942E4" w:rsidRPr="002E131E" w:rsidRDefault="00C942E4" w:rsidP="002E131E">
      <w:pPr>
        <w:pStyle w:val="Listenabsatz"/>
        <w:numPr>
          <w:ilvl w:val="0"/>
          <w:numId w:val="28"/>
        </w:numPr>
        <w:rPr>
          <w:highlight w:val="yellow"/>
        </w:rPr>
      </w:pPr>
      <w:r w:rsidRPr="002E131E">
        <w:rPr>
          <w:highlight w:val="yellow"/>
        </w:rPr>
        <w:t>Optimale Ressourcennutzung (Zeit, Kosten, Material, Arbeitskraft)</w:t>
      </w:r>
    </w:p>
    <w:p w14:paraId="19AFF0AA" w14:textId="5EC4BC16" w:rsidR="00C942E4" w:rsidRDefault="002E131E" w:rsidP="002E131E">
      <w:pPr>
        <w:pStyle w:val="Listenabsatz"/>
        <w:numPr>
          <w:ilvl w:val="0"/>
          <w:numId w:val="28"/>
        </w:numPr>
        <w:rPr>
          <w:highlight w:val="yellow"/>
        </w:rPr>
      </w:pPr>
      <w:r w:rsidRPr="002E131E">
        <w:rPr>
          <w:highlight w:val="yellow"/>
        </w:rPr>
        <w:t>Fokus auf das "Wie" und die Ressourcenverwendung</w:t>
      </w:r>
    </w:p>
    <w:p w14:paraId="37842873" w14:textId="77777777" w:rsidR="002E131E" w:rsidRDefault="002E131E" w:rsidP="002E131E">
      <w:pPr>
        <w:rPr>
          <w:highlight w:val="yellow"/>
        </w:rPr>
      </w:pPr>
    </w:p>
    <w:p w14:paraId="10114150" w14:textId="6B419346" w:rsidR="00E330FB" w:rsidRDefault="00E330FB" w:rsidP="00E330FB">
      <w:pPr>
        <w:pStyle w:val="Listenabsatz"/>
        <w:numPr>
          <w:ilvl w:val="0"/>
          <w:numId w:val="3"/>
        </w:numPr>
      </w:pPr>
      <w:r>
        <w:t xml:space="preserve">Sie möchten </w:t>
      </w:r>
      <w:r>
        <w:t>allein</w:t>
      </w:r>
      <w:r>
        <w:t xml:space="preserve"> ein Unternehmen gründen und sind bereit mit Ihrem privaten Vermögen zu haften.</w:t>
      </w:r>
      <w:r>
        <w:t xml:space="preserve"> Welche Rechtform verwenden Sie?</w:t>
      </w:r>
    </w:p>
    <w:p w14:paraId="3CAC27AF" w14:textId="6F2BECDA" w:rsidR="00E330FB" w:rsidRDefault="00E330FB" w:rsidP="00E330FB">
      <w:pPr>
        <w:pStyle w:val="Listenabsatz"/>
        <w:numPr>
          <w:ilvl w:val="0"/>
          <w:numId w:val="29"/>
        </w:numPr>
        <w:rPr>
          <w:highlight w:val="yellow"/>
        </w:rPr>
      </w:pPr>
      <w:r w:rsidRPr="00E330FB">
        <w:rPr>
          <w:highlight w:val="yellow"/>
        </w:rPr>
        <w:t>Einzelunternehmen</w:t>
      </w:r>
    </w:p>
    <w:p w14:paraId="2F7FDF54" w14:textId="77777777" w:rsidR="00E330FB" w:rsidRDefault="00E330FB" w:rsidP="00E330FB">
      <w:pPr>
        <w:rPr>
          <w:highlight w:val="yellow"/>
        </w:rPr>
      </w:pPr>
    </w:p>
    <w:p w14:paraId="455747DF" w14:textId="129678EC" w:rsidR="00E330FB" w:rsidRDefault="00CA5F17" w:rsidP="00E330FB">
      <w:pPr>
        <w:pStyle w:val="Listenabsatz"/>
        <w:numPr>
          <w:ilvl w:val="0"/>
          <w:numId w:val="3"/>
        </w:numPr>
      </w:pPr>
      <w:r>
        <w:t xml:space="preserve">Sie möchten gemeinsam ein Unternehmen gründen, aber alleiniger </w:t>
      </w:r>
      <w:r w:rsidR="00343DEC">
        <w:t>Geschäftsführer (</w:t>
      </w:r>
      <w:r>
        <w:t>GF</w:t>
      </w:r>
      <w:r w:rsidR="00343DEC">
        <w:t>)</w:t>
      </w:r>
      <w:r>
        <w:t xml:space="preserve"> sein und sind bereit mit Ihrem privaten Vermögen zu haften. Welche Position haben Sie inne?</w:t>
      </w:r>
    </w:p>
    <w:p w14:paraId="5AC88836" w14:textId="5ACD7E7E" w:rsidR="00CA5F17" w:rsidRDefault="00CA5F17" w:rsidP="00CA5F17">
      <w:pPr>
        <w:pStyle w:val="Listenabsatz"/>
        <w:numPr>
          <w:ilvl w:val="0"/>
          <w:numId w:val="30"/>
        </w:numPr>
        <w:rPr>
          <w:highlight w:val="yellow"/>
        </w:rPr>
      </w:pPr>
      <w:r w:rsidRPr="00CA5F17">
        <w:rPr>
          <w:highlight w:val="yellow"/>
        </w:rPr>
        <w:t>KG</w:t>
      </w:r>
    </w:p>
    <w:p w14:paraId="22196D56" w14:textId="77777777" w:rsidR="00CA5F17" w:rsidRDefault="00CA5F17" w:rsidP="00CA5F17">
      <w:pPr>
        <w:rPr>
          <w:highlight w:val="yellow"/>
        </w:rPr>
      </w:pPr>
    </w:p>
    <w:p w14:paraId="56A4BC06" w14:textId="5638C372" w:rsidR="00CA5F17" w:rsidRDefault="00343DEC" w:rsidP="00CA5F17">
      <w:pPr>
        <w:pStyle w:val="Listenabsatz"/>
        <w:numPr>
          <w:ilvl w:val="0"/>
          <w:numId w:val="3"/>
        </w:numPr>
      </w:pPr>
      <w:r>
        <w:t>Sie möchten ein Unternehmen mit mehreren Personen gründen, aber nicht mit Ihrem privaten Vermögen haften.</w:t>
      </w:r>
      <w:r w:rsidR="0021003B">
        <w:t xml:space="preserve"> Welche Rechtsform verwenden Sie?</w:t>
      </w:r>
    </w:p>
    <w:p w14:paraId="0F4825C3" w14:textId="4C77140A" w:rsidR="00B9186A" w:rsidRPr="00906511" w:rsidRDefault="00B9186A" w:rsidP="00906511">
      <w:pPr>
        <w:pStyle w:val="Listenabsatz"/>
        <w:numPr>
          <w:ilvl w:val="0"/>
          <w:numId w:val="31"/>
        </w:numPr>
        <w:rPr>
          <w:highlight w:val="yellow"/>
        </w:rPr>
      </w:pPr>
      <w:r w:rsidRPr="00906511">
        <w:rPr>
          <w:highlight w:val="yellow"/>
        </w:rPr>
        <w:t xml:space="preserve">GmbH: </w:t>
      </w:r>
      <w:r w:rsidR="00585734" w:rsidRPr="00906511">
        <w:rPr>
          <w:highlight w:val="yellow"/>
        </w:rPr>
        <w:t>25.000 Euro und notariell beurkundet</w:t>
      </w:r>
    </w:p>
    <w:p w14:paraId="3F12D226" w14:textId="1569008B" w:rsidR="00585734" w:rsidRPr="00906511" w:rsidRDefault="0021003B" w:rsidP="00906511">
      <w:pPr>
        <w:pStyle w:val="Listenabsatz"/>
        <w:numPr>
          <w:ilvl w:val="0"/>
          <w:numId w:val="31"/>
        </w:numPr>
        <w:rPr>
          <w:highlight w:val="yellow"/>
        </w:rPr>
      </w:pPr>
      <w:r w:rsidRPr="00906511">
        <w:rPr>
          <w:highlight w:val="yellow"/>
        </w:rPr>
        <w:t xml:space="preserve">AG: </w:t>
      </w:r>
      <w:r w:rsidR="007C0B25" w:rsidRPr="00906511">
        <w:rPr>
          <w:highlight w:val="yellow"/>
        </w:rPr>
        <w:t xml:space="preserve">50.000 Euro </w:t>
      </w:r>
      <w:r w:rsidR="00933BD9" w:rsidRPr="00906511">
        <w:rPr>
          <w:highlight w:val="yellow"/>
        </w:rPr>
        <w:t>und no</w:t>
      </w:r>
      <w:r w:rsidR="00906511" w:rsidRPr="00906511">
        <w:rPr>
          <w:highlight w:val="yellow"/>
        </w:rPr>
        <w:t>tariell beurkundet</w:t>
      </w:r>
    </w:p>
    <w:p w14:paraId="461D1EA5" w14:textId="77777777" w:rsidR="00906511" w:rsidRDefault="00906511" w:rsidP="00906511"/>
    <w:p w14:paraId="23CBB9E4" w14:textId="29514D24" w:rsidR="00906511" w:rsidRDefault="00BA59BC" w:rsidP="00FA3AD0">
      <w:pPr>
        <w:pStyle w:val="Listenabsatz"/>
        <w:numPr>
          <w:ilvl w:val="0"/>
          <w:numId w:val="3"/>
        </w:numPr>
      </w:pPr>
      <w:r>
        <w:t>Der Deckungsbeitrag ist die Differenz von</w:t>
      </w:r>
      <w:r>
        <w:t>?</w:t>
      </w:r>
    </w:p>
    <w:p w14:paraId="0E3D54DC" w14:textId="39E15860" w:rsidR="00BA59BC" w:rsidRDefault="00BA59BC" w:rsidP="00646967">
      <w:pPr>
        <w:pStyle w:val="Listenabsatz"/>
        <w:numPr>
          <w:ilvl w:val="0"/>
          <w:numId w:val="32"/>
        </w:numPr>
        <w:rPr>
          <w:highlight w:val="yellow"/>
        </w:rPr>
      </w:pPr>
      <w:r w:rsidRPr="00BA59BC">
        <w:rPr>
          <w:highlight w:val="yellow"/>
        </w:rPr>
        <w:t>Umsatzerlösen und den variablen Kosten</w:t>
      </w:r>
    </w:p>
    <w:p w14:paraId="77485D3C" w14:textId="77777777" w:rsidR="00BA59BC" w:rsidRDefault="00BA59BC" w:rsidP="00BA59BC">
      <w:pPr>
        <w:rPr>
          <w:highlight w:val="yellow"/>
        </w:rPr>
      </w:pPr>
    </w:p>
    <w:p w14:paraId="777DB2BC" w14:textId="660A1000" w:rsidR="00BA59BC" w:rsidRDefault="00F41C71" w:rsidP="00646967">
      <w:pPr>
        <w:pStyle w:val="Listenabsatz"/>
        <w:numPr>
          <w:ilvl w:val="0"/>
          <w:numId w:val="3"/>
        </w:numPr>
      </w:pPr>
      <w:r>
        <w:t>Wenn der Deckungsbeitrag und Gewinn positiv ist bedeutet das</w:t>
      </w:r>
      <w:r>
        <w:t>?</w:t>
      </w:r>
    </w:p>
    <w:p w14:paraId="5808921F" w14:textId="736CAE73" w:rsidR="00F41C71" w:rsidRDefault="00F41C71" w:rsidP="00DF2298">
      <w:pPr>
        <w:pStyle w:val="Listenabsatz"/>
        <w:numPr>
          <w:ilvl w:val="0"/>
          <w:numId w:val="33"/>
        </w:numPr>
      </w:pPr>
      <w:r w:rsidRPr="00AB0F16">
        <w:rPr>
          <w:highlight w:val="yellow"/>
        </w:rPr>
        <w:t>Das Produkt sollte weiter produziert werden</w:t>
      </w:r>
      <w:r w:rsidR="00AB0F16" w:rsidRPr="00AB0F16">
        <w:rPr>
          <w:highlight w:val="yellow"/>
        </w:rPr>
        <w:t>.</w:t>
      </w:r>
    </w:p>
    <w:p w14:paraId="27C3A1FA" w14:textId="77777777" w:rsidR="00AB0F16" w:rsidRDefault="00AB0F16" w:rsidP="00AB0F16"/>
    <w:p w14:paraId="783038D1" w14:textId="247EA44B" w:rsidR="00AB0F16" w:rsidRDefault="00DF2298" w:rsidP="00DF2298">
      <w:pPr>
        <w:pStyle w:val="Listenabsatz"/>
        <w:numPr>
          <w:ilvl w:val="0"/>
          <w:numId w:val="3"/>
        </w:numPr>
      </w:pPr>
      <w:r>
        <w:t>Was bedeutet der Deckungsbeitrag?</w:t>
      </w:r>
    </w:p>
    <w:p w14:paraId="031FFD55" w14:textId="2CFB6EC6" w:rsidR="00DF2298" w:rsidRPr="001509EC" w:rsidRDefault="00DF2298" w:rsidP="001509EC">
      <w:pPr>
        <w:pStyle w:val="Listenabsatz"/>
        <w:numPr>
          <w:ilvl w:val="0"/>
          <w:numId w:val="34"/>
        </w:numPr>
        <w:rPr>
          <w:highlight w:val="yellow"/>
        </w:rPr>
      </w:pPr>
      <w:r w:rsidRPr="001509EC">
        <w:rPr>
          <w:highlight w:val="yellow"/>
        </w:rPr>
        <w:t xml:space="preserve">Der Deckungsbeitrag reicht </w:t>
      </w:r>
      <w:r w:rsidR="00DB7351" w:rsidRPr="001509EC">
        <w:rPr>
          <w:highlight w:val="yellow"/>
        </w:rPr>
        <w:t>aus,</w:t>
      </w:r>
      <w:r w:rsidRPr="001509EC">
        <w:rPr>
          <w:highlight w:val="yellow"/>
        </w:rPr>
        <w:t xml:space="preserve"> um die </w:t>
      </w:r>
      <w:r w:rsidR="00DB7351" w:rsidRPr="001509EC">
        <w:rPr>
          <w:highlight w:val="yellow"/>
        </w:rPr>
        <w:t>Fixkosten zu decken.</w:t>
      </w:r>
    </w:p>
    <w:p w14:paraId="7143FCB8" w14:textId="098511B6" w:rsidR="00DB7351" w:rsidRDefault="00DB7351" w:rsidP="00DB7351"/>
    <w:p w14:paraId="5DABE272" w14:textId="4E1D161E" w:rsidR="00E16148" w:rsidRDefault="00DB7351" w:rsidP="001509EC">
      <w:pPr>
        <w:pStyle w:val="Listenabsatz"/>
        <w:numPr>
          <w:ilvl w:val="0"/>
          <w:numId w:val="3"/>
        </w:numPr>
      </w:pPr>
      <w:r>
        <w:t xml:space="preserve">Wann kann ein Unternehmen </w:t>
      </w:r>
      <w:r w:rsidR="00E16148">
        <w:t>trotz Gewinn Insolvent gehen?</w:t>
      </w:r>
    </w:p>
    <w:p w14:paraId="37B7C38C" w14:textId="364D1334" w:rsidR="00E16148" w:rsidRPr="001509EC" w:rsidRDefault="00E16148" w:rsidP="001509EC">
      <w:pPr>
        <w:pStyle w:val="Listenabsatz"/>
        <w:numPr>
          <w:ilvl w:val="0"/>
          <w:numId w:val="35"/>
        </w:numPr>
        <w:rPr>
          <w:highlight w:val="yellow"/>
        </w:rPr>
      </w:pPr>
      <w:r w:rsidRPr="001509EC">
        <w:rPr>
          <w:highlight w:val="yellow"/>
        </w:rPr>
        <w:t>Bei Zahlungsunfähigkeit der Kunden.</w:t>
      </w:r>
    </w:p>
    <w:p w14:paraId="5760CD7B" w14:textId="45E67CBE" w:rsidR="00E16148" w:rsidRDefault="001509EC" w:rsidP="001509EC">
      <w:pPr>
        <w:pStyle w:val="Listenabsatz"/>
        <w:numPr>
          <w:ilvl w:val="0"/>
          <w:numId w:val="35"/>
        </w:numPr>
        <w:rPr>
          <w:highlight w:val="yellow"/>
        </w:rPr>
      </w:pPr>
      <w:r w:rsidRPr="001509EC">
        <w:rPr>
          <w:highlight w:val="yellow"/>
        </w:rPr>
        <w:t>Bei Ausstehenden Verbindlichkeiten</w:t>
      </w:r>
      <w:r>
        <w:rPr>
          <w:highlight w:val="yellow"/>
        </w:rPr>
        <w:t>.</w:t>
      </w:r>
    </w:p>
    <w:p w14:paraId="2D839791" w14:textId="77777777" w:rsidR="001509EC" w:rsidRDefault="001509EC" w:rsidP="001509EC">
      <w:pPr>
        <w:rPr>
          <w:highlight w:val="yellow"/>
        </w:rPr>
      </w:pPr>
    </w:p>
    <w:p w14:paraId="1F38D7E8" w14:textId="7E86F9E5" w:rsidR="001509EC" w:rsidRDefault="001509EC" w:rsidP="001509EC">
      <w:pPr>
        <w:pStyle w:val="Listenabsatz"/>
        <w:numPr>
          <w:ilvl w:val="0"/>
          <w:numId w:val="3"/>
        </w:numPr>
      </w:pPr>
      <w:r>
        <w:t xml:space="preserve">Welche </w:t>
      </w:r>
      <w:r w:rsidR="00A67010">
        <w:t>statischen Verfahren kennen Sie?</w:t>
      </w:r>
    </w:p>
    <w:p w14:paraId="458B76CD" w14:textId="75485B20" w:rsidR="00A67010" w:rsidRPr="00FB056F" w:rsidRDefault="00FB056F" w:rsidP="00FB056F">
      <w:pPr>
        <w:pStyle w:val="Listenabsatz"/>
        <w:numPr>
          <w:ilvl w:val="0"/>
          <w:numId w:val="36"/>
        </w:numPr>
        <w:rPr>
          <w:highlight w:val="yellow"/>
        </w:rPr>
      </w:pPr>
      <w:r w:rsidRPr="00FB056F">
        <w:rPr>
          <w:highlight w:val="yellow"/>
        </w:rPr>
        <w:t>Gewinn</w:t>
      </w:r>
      <w:r w:rsidR="00186742">
        <w:rPr>
          <w:highlight w:val="yellow"/>
        </w:rPr>
        <w:t>vergleichsrechnung</w:t>
      </w:r>
    </w:p>
    <w:p w14:paraId="6653073B" w14:textId="78051244" w:rsidR="00FB056F" w:rsidRPr="00FB056F" w:rsidRDefault="00FB056F" w:rsidP="00FB056F">
      <w:pPr>
        <w:pStyle w:val="Listenabsatz"/>
        <w:numPr>
          <w:ilvl w:val="0"/>
          <w:numId w:val="36"/>
        </w:numPr>
        <w:rPr>
          <w:highlight w:val="yellow"/>
        </w:rPr>
      </w:pPr>
      <w:r w:rsidRPr="00FB056F">
        <w:rPr>
          <w:highlight w:val="yellow"/>
        </w:rPr>
        <w:t>Kosten</w:t>
      </w:r>
      <w:r w:rsidR="008D5028">
        <w:rPr>
          <w:highlight w:val="yellow"/>
        </w:rPr>
        <w:t>vergleichsrechnung</w:t>
      </w:r>
    </w:p>
    <w:p w14:paraId="1C72CEF2" w14:textId="5AFC16EB" w:rsidR="00FB056F" w:rsidRPr="00FB056F" w:rsidRDefault="00FB056F" w:rsidP="00FB056F">
      <w:pPr>
        <w:pStyle w:val="Listenabsatz"/>
        <w:numPr>
          <w:ilvl w:val="0"/>
          <w:numId w:val="36"/>
        </w:numPr>
        <w:rPr>
          <w:highlight w:val="yellow"/>
        </w:rPr>
      </w:pPr>
      <w:r w:rsidRPr="00FB056F">
        <w:rPr>
          <w:highlight w:val="yellow"/>
        </w:rPr>
        <w:t>Rentabilität</w:t>
      </w:r>
      <w:r w:rsidR="00186742">
        <w:rPr>
          <w:highlight w:val="yellow"/>
        </w:rPr>
        <w:t>srechnung</w:t>
      </w:r>
    </w:p>
    <w:p w14:paraId="32740EB2" w14:textId="14FAF1D4" w:rsidR="00FB056F" w:rsidRPr="00FB056F" w:rsidRDefault="00FB056F" w:rsidP="00FB056F">
      <w:pPr>
        <w:pStyle w:val="Listenabsatz"/>
        <w:numPr>
          <w:ilvl w:val="0"/>
          <w:numId w:val="36"/>
        </w:numPr>
        <w:rPr>
          <w:highlight w:val="yellow"/>
        </w:rPr>
      </w:pPr>
      <w:r w:rsidRPr="00FB056F">
        <w:rPr>
          <w:highlight w:val="yellow"/>
        </w:rPr>
        <w:t>A</w:t>
      </w:r>
      <w:r w:rsidR="00186742">
        <w:rPr>
          <w:highlight w:val="yellow"/>
        </w:rPr>
        <w:t>mortisationsrechnung</w:t>
      </w:r>
    </w:p>
    <w:p w14:paraId="537E8201" w14:textId="77777777" w:rsidR="00FB056F" w:rsidRDefault="00FB056F" w:rsidP="00FB056F"/>
    <w:p w14:paraId="1EC3250C" w14:textId="1A39A019" w:rsidR="00FB056F" w:rsidRDefault="00FB056F" w:rsidP="00FB056F">
      <w:pPr>
        <w:pStyle w:val="Listenabsatz"/>
        <w:numPr>
          <w:ilvl w:val="0"/>
          <w:numId w:val="3"/>
        </w:numPr>
      </w:pPr>
      <w:r>
        <w:t>Welche dynamischen Verfahren kennen Sie?</w:t>
      </w:r>
    </w:p>
    <w:p w14:paraId="0FBA9D6E" w14:textId="26ED9FD9" w:rsidR="00FB056F" w:rsidRPr="009776FC" w:rsidRDefault="00FB056F" w:rsidP="009776FC">
      <w:pPr>
        <w:pStyle w:val="Listenabsatz"/>
        <w:numPr>
          <w:ilvl w:val="0"/>
          <w:numId w:val="37"/>
        </w:numPr>
        <w:rPr>
          <w:highlight w:val="yellow"/>
        </w:rPr>
      </w:pPr>
      <w:r w:rsidRPr="009776FC">
        <w:rPr>
          <w:highlight w:val="yellow"/>
        </w:rPr>
        <w:lastRenderedPageBreak/>
        <w:t>Kapitalwertmethode</w:t>
      </w:r>
    </w:p>
    <w:p w14:paraId="52042946" w14:textId="15A37772" w:rsidR="00FB056F" w:rsidRPr="009776FC" w:rsidRDefault="00C14EE8" w:rsidP="009776FC">
      <w:pPr>
        <w:pStyle w:val="Listenabsatz"/>
        <w:numPr>
          <w:ilvl w:val="0"/>
          <w:numId w:val="37"/>
        </w:numPr>
        <w:rPr>
          <w:highlight w:val="yellow"/>
        </w:rPr>
      </w:pPr>
      <w:r w:rsidRPr="009776FC">
        <w:rPr>
          <w:highlight w:val="yellow"/>
        </w:rPr>
        <w:t>Annuitätenmethode (beinhaltet Kapitalwertmethode)</w:t>
      </w:r>
    </w:p>
    <w:p w14:paraId="56D588A3" w14:textId="5AE39E23" w:rsidR="00C14EE8" w:rsidRPr="009776FC" w:rsidRDefault="00186742" w:rsidP="009776FC">
      <w:pPr>
        <w:pStyle w:val="Listenabsatz"/>
        <w:numPr>
          <w:ilvl w:val="0"/>
          <w:numId w:val="37"/>
        </w:numPr>
        <w:rPr>
          <w:highlight w:val="yellow"/>
        </w:rPr>
      </w:pPr>
      <w:r w:rsidRPr="009776FC">
        <w:rPr>
          <w:highlight w:val="yellow"/>
        </w:rPr>
        <w:t xml:space="preserve">Interne </w:t>
      </w:r>
      <w:r w:rsidR="00C14EE8" w:rsidRPr="009776FC">
        <w:rPr>
          <w:highlight w:val="yellow"/>
        </w:rPr>
        <w:t>Zinsfuß</w:t>
      </w:r>
      <w:r w:rsidRPr="009776FC">
        <w:rPr>
          <w:highlight w:val="yellow"/>
        </w:rPr>
        <w:t>-M</w:t>
      </w:r>
      <w:r w:rsidR="00C14EE8" w:rsidRPr="009776FC">
        <w:rPr>
          <w:highlight w:val="yellow"/>
        </w:rPr>
        <w:t>ethode</w:t>
      </w:r>
    </w:p>
    <w:p w14:paraId="4BC0C350" w14:textId="0319AFF6" w:rsidR="00C14EE8" w:rsidRPr="009776FC" w:rsidRDefault="009776FC" w:rsidP="009776FC">
      <w:pPr>
        <w:pStyle w:val="Listenabsatz"/>
        <w:numPr>
          <w:ilvl w:val="0"/>
          <w:numId w:val="37"/>
        </w:numPr>
        <w:rPr>
          <w:highlight w:val="yellow"/>
        </w:rPr>
      </w:pPr>
      <w:r w:rsidRPr="009776FC">
        <w:rPr>
          <w:highlight w:val="yellow"/>
        </w:rPr>
        <w:t>Vollständiger Finanzplan</w:t>
      </w:r>
    </w:p>
    <w:p w14:paraId="06E605FC" w14:textId="522ADE9E" w:rsidR="009776FC" w:rsidRDefault="009776FC" w:rsidP="000F50B8"/>
    <w:p w14:paraId="2301039F" w14:textId="77777777" w:rsidR="00FB056F" w:rsidRPr="001509EC" w:rsidRDefault="00FB056F" w:rsidP="00FB056F"/>
    <w:p w14:paraId="1ECEF1F9" w14:textId="373C2C61" w:rsidR="00AB0F16" w:rsidRPr="00646967" w:rsidRDefault="00AB0F16" w:rsidP="00AB0F16">
      <w:pPr>
        <w:pStyle w:val="Listenabsatz"/>
      </w:pPr>
    </w:p>
    <w:sectPr w:rsidR="00AB0F16" w:rsidRPr="006469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7D36"/>
    <w:multiLevelType w:val="hybridMultilevel"/>
    <w:tmpl w:val="AE8A59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70A3"/>
    <w:multiLevelType w:val="hybridMultilevel"/>
    <w:tmpl w:val="C046C5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93366"/>
    <w:multiLevelType w:val="hybridMultilevel"/>
    <w:tmpl w:val="C9EAC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50E2F"/>
    <w:multiLevelType w:val="hybridMultilevel"/>
    <w:tmpl w:val="691A9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24C69"/>
    <w:multiLevelType w:val="hybridMultilevel"/>
    <w:tmpl w:val="BEAEA8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10600"/>
    <w:multiLevelType w:val="hybridMultilevel"/>
    <w:tmpl w:val="776273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40655"/>
    <w:multiLevelType w:val="hybridMultilevel"/>
    <w:tmpl w:val="AB44B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043F7"/>
    <w:multiLevelType w:val="hybridMultilevel"/>
    <w:tmpl w:val="06ECE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F15F0"/>
    <w:multiLevelType w:val="hybridMultilevel"/>
    <w:tmpl w:val="B12EDB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F47B0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C0BAF"/>
    <w:multiLevelType w:val="hybridMultilevel"/>
    <w:tmpl w:val="49BC3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5100F"/>
    <w:multiLevelType w:val="hybridMultilevel"/>
    <w:tmpl w:val="2D4E5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62771"/>
    <w:multiLevelType w:val="hybridMultilevel"/>
    <w:tmpl w:val="ED7E95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31336"/>
    <w:multiLevelType w:val="hybridMultilevel"/>
    <w:tmpl w:val="C0F88168"/>
    <w:lvl w:ilvl="0" w:tplc="19C62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CD2D6E"/>
    <w:multiLevelType w:val="hybridMultilevel"/>
    <w:tmpl w:val="99F25B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71221"/>
    <w:multiLevelType w:val="hybridMultilevel"/>
    <w:tmpl w:val="0AF0F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F0D5E"/>
    <w:multiLevelType w:val="hybridMultilevel"/>
    <w:tmpl w:val="286898E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BB7FBB"/>
    <w:multiLevelType w:val="hybridMultilevel"/>
    <w:tmpl w:val="91CA6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533A6"/>
    <w:multiLevelType w:val="hybridMultilevel"/>
    <w:tmpl w:val="67EAFA3E"/>
    <w:lvl w:ilvl="0" w:tplc="17CEB7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B2A1E"/>
    <w:multiLevelType w:val="hybridMultilevel"/>
    <w:tmpl w:val="53462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8D0720"/>
    <w:multiLevelType w:val="hybridMultilevel"/>
    <w:tmpl w:val="1FFA2F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2383C"/>
    <w:multiLevelType w:val="hybridMultilevel"/>
    <w:tmpl w:val="A70852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525D0"/>
    <w:multiLevelType w:val="hybridMultilevel"/>
    <w:tmpl w:val="9E521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D08C9"/>
    <w:multiLevelType w:val="hybridMultilevel"/>
    <w:tmpl w:val="8062B8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04B99"/>
    <w:multiLevelType w:val="hybridMultilevel"/>
    <w:tmpl w:val="C3169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1D38D7"/>
    <w:multiLevelType w:val="hybridMultilevel"/>
    <w:tmpl w:val="A4200F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351B3"/>
    <w:multiLevelType w:val="hybridMultilevel"/>
    <w:tmpl w:val="DC403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33FB9"/>
    <w:multiLevelType w:val="hybridMultilevel"/>
    <w:tmpl w:val="E0FEE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A3576"/>
    <w:multiLevelType w:val="hybridMultilevel"/>
    <w:tmpl w:val="E2821154"/>
    <w:lvl w:ilvl="0" w:tplc="8FA4F9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664C8"/>
    <w:multiLevelType w:val="hybridMultilevel"/>
    <w:tmpl w:val="58A8A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A521D"/>
    <w:multiLevelType w:val="hybridMultilevel"/>
    <w:tmpl w:val="CD605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C28A1"/>
    <w:multiLevelType w:val="hybridMultilevel"/>
    <w:tmpl w:val="462429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ED2D77"/>
    <w:multiLevelType w:val="hybridMultilevel"/>
    <w:tmpl w:val="6F9638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3955F4"/>
    <w:multiLevelType w:val="hybridMultilevel"/>
    <w:tmpl w:val="B19E87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E615AD"/>
    <w:multiLevelType w:val="hybridMultilevel"/>
    <w:tmpl w:val="8AF45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BA010A"/>
    <w:multiLevelType w:val="hybridMultilevel"/>
    <w:tmpl w:val="9062AD66"/>
    <w:lvl w:ilvl="0" w:tplc="F56A63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DF79ED"/>
    <w:multiLevelType w:val="hybridMultilevel"/>
    <w:tmpl w:val="65606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B2992"/>
    <w:multiLevelType w:val="hybridMultilevel"/>
    <w:tmpl w:val="55842DD4"/>
    <w:lvl w:ilvl="0" w:tplc="00E6E1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969817">
    <w:abstractNumId w:val="17"/>
  </w:num>
  <w:num w:numId="2" w16cid:durableId="1056468737">
    <w:abstractNumId w:val="27"/>
  </w:num>
  <w:num w:numId="3" w16cid:durableId="132911612">
    <w:abstractNumId w:val="8"/>
  </w:num>
  <w:num w:numId="4" w16cid:durableId="119343331">
    <w:abstractNumId w:val="12"/>
  </w:num>
  <w:num w:numId="5" w16cid:durableId="1671640464">
    <w:abstractNumId w:val="36"/>
  </w:num>
  <w:num w:numId="6" w16cid:durableId="1951425979">
    <w:abstractNumId w:val="34"/>
  </w:num>
  <w:num w:numId="7" w16cid:durableId="1603800092">
    <w:abstractNumId w:val="15"/>
  </w:num>
  <w:num w:numId="8" w16cid:durableId="901136456">
    <w:abstractNumId w:val="22"/>
  </w:num>
  <w:num w:numId="9" w16cid:durableId="1455295886">
    <w:abstractNumId w:val="30"/>
  </w:num>
  <w:num w:numId="10" w16cid:durableId="1621692226">
    <w:abstractNumId w:val="11"/>
  </w:num>
  <w:num w:numId="11" w16cid:durableId="660079258">
    <w:abstractNumId w:val="14"/>
  </w:num>
  <w:num w:numId="12" w16cid:durableId="1373731169">
    <w:abstractNumId w:val="24"/>
  </w:num>
  <w:num w:numId="13" w16cid:durableId="1816333324">
    <w:abstractNumId w:val="23"/>
  </w:num>
  <w:num w:numId="14" w16cid:durableId="1703818451">
    <w:abstractNumId w:val="5"/>
  </w:num>
  <w:num w:numId="15" w16cid:durableId="68698263">
    <w:abstractNumId w:val="18"/>
  </w:num>
  <w:num w:numId="16" w16cid:durableId="1447969264">
    <w:abstractNumId w:val="0"/>
  </w:num>
  <w:num w:numId="17" w16cid:durableId="1706827014">
    <w:abstractNumId w:val="31"/>
  </w:num>
  <w:num w:numId="18" w16cid:durableId="1649481094">
    <w:abstractNumId w:val="1"/>
  </w:num>
  <w:num w:numId="19" w16cid:durableId="375006582">
    <w:abstractNumId w:val="6"/>
  </w:num>
  <w:num w:numId="20" w16cid:durableId="1521778569">
    <w:abstractNumId w:val="26"/>
  </w:num>
  <w:num w:numId="21" w16cid:durableId="2007588874">
    <w:abstractNumId w:val="9"/>
  </w:num>
  <w:num w:numId="22" w16cid:durableId="1757090729">
    <w:abstractNumId w:val="29"/>
  </w:num>
  <w:num w:numId="23" w16cid:durableId="500852825">
    <w:abstractNumId w:val="4"/>
  </w:num>
  <w:num w:numId="24" w16cid:durableId="1622804064">
    <w:abstractNumId w:val="21"/>
  </w:num>
  <w:num w:numId="25" w16cid:durableId="1442610028">
    <w:abstractNumId w:val="35"/>
  </w:num>
  <w:num w:numId="26" w16cid:durableId="406808779">
    <w:abstractNumId w:val="7"/>
  </w:num>
  <w:num w:numId="27" w16cid:durableId="449738851">
    <w:abstractNumId w:val="13"/>
  </w:num>
  <w:num w:numId="28" w16cid:durableId="542984130">
    <w:abstractNumId w:val="28"/>
  </w:num>
  <w:num w:numId="29" w16cid:durableId="123350564">
    <w:abstractNumId w:val="20"/>
  </w:num>
  <w:num w:numId="30" w16cid:durableId="896012410">
    <w:abstractNumId w:val="33"/>
  </w:num>
  <w:num w:numId="31" w16cid:durableId="867061628">
    <w:abstractNumId w:val="10"/>
  </w:num>
  <w:num w:numId="32" w16cid:durableId="422380225">
    <w:abstractNumId w:val="2"/>
  </w:num>
  <w:num w:numId="33" w16cid:durableId="1248492360">
    <w:abstractNumId w:val="32"/>
  </w:num>
  <w:num w:numId="34" w16cid:durableId="9261142">
    <w:abstractNumId w:val="16"/>
  </w:num>
  <w:num w:numId="35" w16cid:durableId="1972125075">
    <w:abstractNumId w:val="25"/>
  </w:num>
  <w:num w:numId="36" w16cid:durableId="1691713125">
    <w:abstractNumId w:val="3"/>
  </w:num>
  <w:num w:numId="37" w16cid:durableId="20043536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E0"/>
    <w:rsid w:val="00021DDB"/>
    <w:rsid w:val="000A5474"/>
    <w:rsid w:val="000F50B8"/>
    <w:rsid w:val="00123872"/>
    <w:rsid w:val="00132F1B"/>
    <w:rsid w:val="00133DB2"/>
    <w:rsid w:val="001509EC"/>
    <w:rsid w:val="00161A50"/>
    <w:rsid w:val="00186742"/>
    <w:rsid w:val="00187775"/>
    <w:rsid w:val="00190446"/>
    <w:rsid w:val="001A2571"/>
    <w:rsid w:val="001A4DC7"/>
    <w:rsid w:val="001C4BD1"/>
    <w:rsid w:val="0021003B"/>
    <w:rsid w:val="00263B82"/>
    <w:rsid w:val="002B70B9"/>
    <w:rsid w:val="002E131E"/>
    <w:rsid w:val="0031698D"/>
    <w:rsid w:val="00320227"/>
    <w:rsid w:val="003302FB"/>
    <w:rsid w:val="00343DEC"/>
    <w:rsid w:val="003B0A26"/>
    <w:rsid w:val="004035D5"/>
    <w:rsid w:val="00425B8C"/>
    <w:rsid w:val="004457AB"/>
    <w:rsid w:val="004872EA"/>
    <w:rsid w:val="00505811"/>
    <w:rsid w:val="00506761"/>
    <w:rsid w:val="00530844"/>
    <w:rsid w:val="005368D2"/>
    <w:rsid w:val="00561E91"/>
    <w:rsid w:val="00563816"/>
    <w:rsid w:val="00585734"/>
    <w:rsid w:val="005B774F"/>
    <w:rsid w:val="005C2E9B"/>
    <w:rsid w:val="005E23B3"/>
    <w:rsid w:val="005E42A2"/>
    <w:rsid w:val="006209B8"/>
    <w:rsid w:val="00646967"/>
    <w:rsid w:val="00720CAE"/>
    <w:rsid w:val="007765F9"/>
    <w:rsid w:val="007801E3"/>
    <w:rsid w:val="007C0B25"/>
    <w:rsid w:val="007E2172"/>
    <w:rsid w:val="007E489F"/>
    <w:rsid w:val="00805648"/>
    <w:rsid w:val="008B1CF1"/>
    <w:rsid w:val="008D43B4"/>
    <w:rsid w:val="008D5028"/>
    <w:rsid w:val="00901EB8"/>
    <w:rsid w:val="00906511"/>
    <w:rsid w:val="0092601B"/>
    <w:rsid w:val="00933BD9"/>
    <w:rsid w:val="0093786A"/>
    <w:rsid w:val="009776FC"/>
    <w:rsid w:val="009B410E"/>
    <w:rsid w:val="009E287F"/>
    <w:rsid w:val="009E5BE7"/>
    <w:rsid w:val="009F2CCC"/>
    <w:rsid w:val="00A00FBF"/>
    <w:rsid w:val="00A03C96"/>
    <w:rsid w:val="00A04A33"/>
    <w:rsid w:val="00A239FC"/>
    <w:rsid w:val="00A44AE0"/>
    <w:rsid w:val="00A569AB"/>
    <w:rsid w:val="00A67010"/>
    <w:rsid w:val="00A92F79"/>
    <w:rsid w:val="00AA3976"/>
    <w:rsid w:val="00AB0F16"/>
    <w:rsid w:val="00AE1E0E"/>
    <w:rsid w:val="00B0232E"/>
    <w:rsid w:val="00B3555F"/>
    <w:rsid w:val="00B369A7"/>
    <w:rsid w:val="00B616F8"/>
    <w:rsid w:val="00B9186A"/>
    <w:rsid w:val="00BA59BC"/>
    <w:rsid w:val="00BC1050"/>
    <w:rsid w:val="00C14EE8"/>
    <w:rsid w:val="00C15419"/>
    <w:rsid w:val="00C36DE9"/>
    <w:rsid w:val="00C37517"/>
    <w:rsid w:val="00C6029F"/>
    <w:rsid w:val="00C655AC"/>
    <w:rsid w:val="00C93A99"/>
    <w:rsid w:val="00C942E4"/>
    <w:rsid w:val="00CA5F17"/>
    <w:rsid w:val="00CD5061"/>
    <w:rsid w:val="00CE6BD6"/>
    <w:rsid w:val="00CF00D4"/>
    <w:rsid w:val="00DA5815"/>
    <w:rsid w:val="00DB6531"/>
    <w:rsid w:val="00DB7351"/>
    <w:rsid w:val="00DC5D26"/>
    <w:rsid w:val="00DF2298"/>
    <w:rsid w:val="00E059F1"/>
    <w:rsid w:val="00E05A2F"/>
    <w:rsid w:val="00E16148"/>
    <w:rsid w:val="00E330FB"/>
    <w:rsid w:val="00E71798"/>
    <w:rsid w:val="00E82356"/>
    <w:rsid w:val="00E96784"/>
    <w:rsid w:val="00ED7403"/>
    <w:rsid w:val="00EE0014"/>
    <w:rsid w:val="00F24F1A"/>
    <w:rsid w:val="00F41C71"/>
    <w:rsid w:val="00F45058"/>
    <w:rsid w:val="00F86E21"/>
    <w:rsid w:val="00FA3AD0"/>
    <w:rsid w:val="00FB056F"/>
    <w:rsid w:val="00F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0029"/>
  <w15:chartTrackingRefBased/>
  <w15:docId w15:val="{11D16992-6869-4BF0-B014-4DE1A969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1218</Words>
  <Characters>7676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Soeren Wendeling</dc:creator>
  <cp:keywords/>
  <dc:description/>
  <cp:lastModifiedBy>Soeren Wendeling</cp:lastModifiedBy>
  <cp:revision>110</cp:revision>
  <dcterms:created xsi:type="dcterms:W3CDTF">2023-06-17T19:24:00Z</dcterms:created>
  <dcterms:modified xsi:type="dcterms:W3CDTF">2023-06-17T21:13:00Z</dcterms:modified>
</cp:coreProperties>
</file>