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7AA" w:rsidRPr="00D372C2" w:rsidRDefault="001B47AA" w:rsidP="001B47AA">
      <w:pPr>
        <w:pStyle w:val="ICSFormsTitle"/>
      </w:pPr>
      <w:bookmarkStart w:id="0" w:name="_GoBack"/>
      <w:bookmarkEnd w:id="0"/>
      <w:r w:rsidRPr="00D372C2">
        <w:t>Communications Resource Availability Worksheet</w:t>
      </w:r>
      <w:r>
        <w:t xml:space="preserve"> (</w:t>
      </w:r>
      <w:r w:rsidR="005658BC">
        <w:t>Form</w:t>
      </w:r>
      <w:r w:rsidRPr="00D372C2">
        <w:t xml:space="preserve"> 217A</w:t>
      </w:r>
      <w:r>
        <w:t>)</w:t>
      </w:r>
    </w:p>
    <w:tbl>
      <w:tblPr>
        <w:tblW w:w="5116" w:type="pct"/>
        <w:jc w:val="center"/>
        <w:tblInd w:w="402"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top w:w="43" w:type="dxa"/>
          <w:left w:w="115" w:type="dxa"/>
          <w:right w:w="115" w:type="dxa"/>
        </w:tblCellMar>
        <w:tblLook w:val="01E0" w:firstRow="1" w:lastRow="1" w:firstColumn="1" w:lastColumn="1" w:noHBand="0" w:noVBand="0"/>
      </w:tblPr>
      <w:tblGrid>
        <w:gridCol w:w="1769"/>
        <w:gridCol w:w="2157"/>
        <w:gridCol w:w="1436"/>
        <w:gridCol w:w="1090"/>
        <w:gridCol w:w="602"/>
        <w:gridCol w:w="826"/>
        <w:gridCol w:w="926"/>
        <w:gridCol w:w="499"/>
        <w:gridCol w:w="664"/>
        <w:gridCol w:w="337"/>
        <w:gridCol w:w="453"/>
        <w:gridCol w:w="2737"/>
      </w:tblGrid>
      <w:tr w:rsidR="001B47AA" w:rsidRPr="009D7AE6" w:rsidTr="009D7AE6">
        <w:trPr>
          <w:trHeight w:val="20"/>
          <w:tblHeader/>
          <w:jc w:val="center"/>
        </w:trPr>
        <w:tc>
          <w:tcPr>
            <w:tcW w:w="2613" w:type="pct"/>
            <w:gridSpan w:val="5"/>
          </w:tcPr>
          <w:p w:rsidR="001B47AA" w:rsidRPr="009D7AE6" w:rsidRDefault="001B47AA" w:rsidP="00E67AC4">
            <w:pPr>
              <w:spacing w:before="60" w:after="60"/>
              <w:rPr>
                <w:rFonts w:ascii="Arial" w:hAnsi="Arial" w:cs="Arial"/>
                <w:sz w:val="20"/>
                <w:szCs w:val="20"/>
              </w:rPr>
            </w:pPr>
            <w:r w:rsidRPr="009D7AE6">
              <w:rPr>
                <w:rFonts w:ascii="Arial" w:hAnsi="Arial" w:cs="Arial"/>
                <w:b/>
                <w:sz w:val="20"/>
                <w:szCs w:val="20"/>
              </w:rPr>
              <w:t>COMMUNICATIONS RESOURCE AVAILABILITY WORKSHEET</w:t>
            </w:r>
          </w:p>
          <w:p w:rsidR="001B47AA" w:rsidRPr="009D7AE6" w:rsidRDefault="005658BC" w:rsidP="00E67AC4">
            <w:pPr>
              <w:spacing w:before="60" w:after="60"/>
              <w:rPr>
                <w:rFonts w:ascii="Arial" w:hAnsi="Arial" w:cs="Arial"/>
                <w:sz w:val="20"/>
                <w:szCs w:val="20"/>
              </w:rPr>
            </w:pPr>
            <w:r w:rsidRPr="009D7AE6">
              <w:rPr>
                <w:rFonts w:ascii="Arial" w:hAnsi="Arial" w:cs="Arial"/>
                <w:sz w:val="20"/>
                <w:szCs w:val="20"/>
              </w:rPr>
              <w:t>Form</w:t>
            </w:r>
            <w:r w:rsidR="001B47AA" w:rsidRPr="009D7AE6">
              <w:rPr>
                <w:rFonts w:ascii="Arial" w:hAnsi="Arial" w:cs="Arial"/>
                <w:sz w:val="20"/>
                <w:szCs w:val="20"/>
              </w:rPr>
              <w:t xml:space="preserve"> 217A </w:t>
            </w:r>
          </w:p>
        </w:tc>
        <w:tc>
          <w:tcPr>
            <w:tcW w:w="1205" w:type="pct"/>
            <w:gridSpan w:val="5"/>
          </w:tcPr>
          <w:p w:rsidR="001B47AA" w:rsidRPr="009D7AE6" w:rsidRDefault="001B47AA" w:rsidP="00E67AC4">
            <w:pPr>
              <w:spacing w:before="60" w:after="60"/>
              <w:rPr>
                <w:rFonts w:ascii="Arial" w:hAnsi="Arial" w:cs="Arial"/>
                <w:sz w:val="20"/>
                <w:szCs w:val="20"/>
              </w:rPr>
            </w:pPr>
            <w:r w:rsidRPr="009D7AE6">
              <w:rPr>
                <w:rFonts w:ascii="Arial" w:hAnsi="Arial" w:cs="Arial"/>
                <w:sz w:val="20"/>
                <w:szCs w:val="20"/>
              </w:rPr>
              <w:t>Frequency Band</w:t>
            </w:r>
          </w:p>
          <w:p w:rsidR="001B47AA" w:rsidRPr="009D7AE6" w:rsidRDefault="001B47AA" w:rsidP="00E67AC4">
            <w:pPr>
              <w:spacing w:before="60" w:after="60"/>
              <w:rPr>
                <w:rFonts w:ascii="Arial" w:hAnsi="Arial" w:cs="Arial"/>
                <w:b/>
                <w:sz w:val="20"/>
                <w:szCs w:val="20"/>
              </w:rPr>
            </w:pPr>
          </w:p>
        </w:tc>
        <w:tc>
          <w:tcPr>
            <w:tcW w:w="1182" w:type="pct"/>
            <w:gridSpan w:val="2"/>
          </w:tcPr>
          <w:p w:rsidR="001B47AA" w:rsidRPr="009D7AE6" w:rsidRDefault="001B47AA" w:rsidP="00E67AC4">
            <w:pPr>
              <w:spacing w:before="60" w:after="60"/>
              <w:rPr>
                <w:rFonts w:ascii="Arial" w:hAnsi="Arial" w:cs="Arial"/>
                <w:sz w:val="20"/>
                <w:szCs w:val="20"/>
              </w:rPr>
            </w:pPr>
            <w:r w:rsidRPr="009D7AE6">
              <w:rPr>
                <w:rFonts w:ascii="Arial" w:hAnsi="Arial" w:cs="Arial"/>
                <w:sz w:val="20"/>
                <w:szCs w:val="20"/>
              </w:rPr>
              <w:t>Description</w:t>
            </w:r>
          </w:p>
          <w:p w:rsidR="001B47AA" w:rsidRPr="009D7AE6" w:rsidRDefault="001B47AA" w:rsidP="00E67AC4">
            <w:pPr>
              <w:spacing w:before="60" w:after="60"/>
              <w:rPr>
                <w:rFonts w:ascii="Arial" w:hAnsi="Arial" w:cs="Arial"/>
                <w:b/>
                <w:sz w:val="20"/>
                <w:szCs w:val="20"/>
              </w:rPr>
            </w:pPr>
          </w:p>
        </w:tc>
      </w:tr>
      <w:tr w:rsidR="001B47AA" w:rsidRPr="009D7AE6" w:rsidTr="009D7AE6">
        <w:trPr>
          <w:trHeight w:val="20"/>
          <w:tblHeader/>
          <w:jc w:val="center"/>
        </w:trPr>
        <w:tc>
          <w:tcPr>
            <w:tcW w:w="5000" w:type="pct"/>
            <w:gridSpan w:val="12"/>
            <w:shd w:val="thinDiagCross" w:color="auto" w:fill="DDDDDD"/>
          </w:tcPr>
          <w:p w:rsidR="001B47AA" w:rsidRPr="009D7AE6" w:rsidRDefault="001B47AA" w:rsidP="00E67AC4">
            <w:pPr>
              <w:spacing w:before="60" w:after="60"/>
              <w:rPr>
                <w:rFonts w:ascii="Arial" w:hAnsi="Arial" w:cs="Arial"/>
                <w:sz w:val="20"/>
                <w:szCs w:val="20"/>
              </w:rPr>
            </w:pPr>
          </w:p>
        </w:tc>
      </w:tr>
      <w:tr w:rsidR="009D7AE6" w:rsidRPr="009D7AE6" w:rsidTr="009D7AE6">
        <w:trPr>
          <w:trHeight w:val="20"/>
          <w:tblHeader/>
          <w:jc w:val="center"/>
        </w:trPr>
        <w:tc>
          <w:tcPr>
            <w:tcW w:w="655" w:type="pct"/>
            <w:vAlign w:val="center"/>
          </w:tcPr>
          <w:p w:rsidR="001B47AA" w:rsidRPr="009D7AE6" w:rsidRDefault="001B47AA" w:rsidP="009D7AE6">
            <w:pPr>
              <w:jc w:val="center"/>
              <w:rPr>
                <w:rFonts w:ascii="Arial" w:hAnsi="Arial" w:cs="Arial"/>
                <w:b/>
                <w:sz w:val="20"/>
                <w:szCs w:val="20"/>
              </w:rPr>
            </w:pPr>
            <w:r w:rsidRPr="009D7AE6">
              <w:rPr>
                <w:rFonts w:ascii="Arial" w:hAnsi="Arial" w:cs="Arial"/>
                <w:b/>
                <w:sz w:val="20"/>
                <w:szCs w:val="20"/>
              </w:rPr>
              <w:t>Channel Configuration</w:t>
            </w:r>
          </w:p>
        </w:tc>
        <w:tc>
          <w:tcPr>
            <w:tcW w:w="799" w:type="pct"/>
            <w:tcMar>
              <w:top w:w="0" w:type="dxa"/>
              <w:left w:w="43" w:type="dxa"/>
              <w:bottom w:w="0" w:type="dxa"/>
              <w:right w:w="43" w:type="dxa"/>
            </w:tcMar>
            <w:vAlign w:val="center"/>
          </w:tcPr>
          <w:p w:rsidR="001B47AA" w:rsidRPr="009D7AE6" w:rsidRDefault="001B47AA" w:rsidP="009D7AE6">
            <w:pPr>
              <w:jc w:val="center"/>
              <w:rPr>
                <w:rFonts w:ascii="Arial" w:hAnsi="Arial" w:cs="Arial"/>
                <w:b/>
                <w:sz w:val="20"/>
                <w:szCs w:val="20"/>
              </w:rPr>
            </w:pPr>
            <w:r w:rsidRPr="009D7AE6">
              <w:rPr>
                <w:rFonts w:ascii="Arial" w:hAnsi="Arial" w:cs="Arial"/>
                <w:b/>
                <w:sz w:val="20"/>
                <w:szCs w:val="20"/>
              </w:rPr>
              <w:t>Channel Name /</w:t>
            </w:r>
          </w:p>
          <w:p w:rsidR="001B47AA" w:rsidRPr="009D7AE6" w:rsidRDefault="001B47AA" w:rsidP="009D7AE6">
            <w:pPr>
              <w:jc w:val="center"/>
              <w:rPr>
                <w:rFonts w:ascii="Arial" w:hAnsi="Arial" w:cs="Arial"/>
                <w:b/>
                <w:sz w:val="20"/>
                <w:szCs w:val="20"/>
              </w:rPr>
            </w:pPr>
            <w:r w:rsidRPr="009D7AE6">
              <w:rPr>
                <w:rFonts w:ascii="Arial" w:hAnsi="Arial" w:cs="Arial"/>
                <w:b/>
                <w:sz w:val="20"/>
                <w:szCs w:val="20"/>
              </w:rPr>
              <w:t xml:space="preserve">Trunked Radio </w:t>
            </w:r>
          </w:p>
          <w:p w:rsidR="001B47AA" w:rsidRPr="009D7AE6" w:rsidRDefault="001B47AA" w:rsidP="009D7AE6">
            <w:pPr>
              <w:jc w:val="center"/>
              <w:rPr>
                <w:rFonts w:ascii="Arial" w:hAnsi="Arial" w:cs="Arial"/>
                <w:b/>
                <w:sz w:val="20"/>
                <w:szCs w:val="20"/>
              </w:rPr>
            </w:pPr>
            <w:r w:rsidRPr="009D7AE6">
              <w:rPr>
                <w:rFonts w:ascii="Arial" w:hAnsi="Arial" w:cs="Arial"/>
                <w:b/>
                <w:sz w:val="20"/>
                <w:szCs w:val="20"/>
              </w:rPr>
              <w:t>System Talk Group</w:t>
            </w:r>
          </w:p>
        </w:tc>
        <w:tc>
          <w:tcPr>
            <w:tcW w:w="532" w:type="pct"/>
            <w:tcMar>
              <w:top w:w="0" w:type="dxa"/>
              <w:left w:w="43" w:type="dxa"/>
              <w:bottom w:w="0" w:type="dxa"/>
              <w:right w:w="43" w:type="dxa"/>
            </w:tcMar>
            <w:vAlign w:val="center"/>
          </w:tcPr>
          <w:p w:rsidR="001B47AA" w:rsidRPr="009D7AE6" w:rsidRDefault="001B47AA" w:rsidP="009D7AE6">
            <w:pPr>
              <w:jc w:val="center"/>
              <w:rPr>
                <w:rFonts w:ascii="Arial" w:hAnsi="Arial" w:cs="Arial"/>
                <w:b/>
                <w:sz w:val="20"/>
                <w:szCs w:val="20"/>
              </w:rPr>
            </w:pPr>
            <w:r w:rsidRPr="009D7AE6">
              <w:rPr>
                <w:rFonts w:ascii="Arial" w:hAnsi="Arial" w:cs="Arial"/>
                <w:b/>
                <w:sz w:val="20"/>
                <w:szCs w:val="20"/>
              </w:rPr>
              <w:t>Eligible</w:t>
            </w:r>
          </w:p>
          <w:p w:rsidR="001B47AA" w:rsidRPr="009D7AE6" w:rsidRDefault="001B47AA" w:rsidP="009D7AE6">
            <w:pPr>
              <w:jc w:val="center"/>
              <w:rPr>
                <w:rFonts w:ascii="Arial" w:hAnsi="Arial" w:cs="Arial"/>
                <w:b/>
                <w:sz w:val="20"/>
                <w:szCs w:val="20"/>
              </w:rPr>
            </w:pPr>
            <w:r w:rsidRPr="009D7AE6">
              <w:rPr>
                <w:rFonts w:ascii="Arial" w:hAnsi="Arial" w:cs="Arial"/>
                <w:b/>
                <w:sz w:val="20"/>
                <w:szCs w:val="20"/>
              </w:rPr>
              <w:t>Users</w:t>
            </w:r>
          </w:p>
        </w:tc>
        <w:tc>
          <w:tcPr>
            <w:tcW w:w="404" w:type="pct"/>
            <w:tcMar>
              <w:top w:w="0" w:type="dxa"/>
              <w:left w:w="43" w:type="dxa"/>
              <w:bottom w:w="0" w:type="dxa"/>
              <w:right w:w="43" w:type="dxa"/>
            </w:tcMar>
            <w:vAlign w:val="center"/>
          </w:tcPr>
          <w:p w:rsidR="001B47AA" w:rsidRPr="009D7AE6" w:rsidRDefault="001B47AA" w:rsidP="009D7AE6">
            <w:pPr>
              <w:jc w:val="center"/>
              <w:rPr>
                <w:rFonts w:ascii="Arial" w:hAnsi="Arial" w:cs="Arial"/>
                <w:b/>
                <w:sz w:val="20"/>
                <w:szCs w:val="20"/>
              </w:rPr>
            </w:pPr>
            <w:r w:rsidRPr="009D7AE6">
              <w:rPr>
                <w:rFonts w:ascii="Arial" w:hAnsi="Arial" w:cs="Arial"/>
                <w:b/>
                <w:sz w:val="20"/>
                <w:szCs w:val="20"/>
              </w:rPr>
              <w:t>Mobile</w:t>
            </w:r>
          </w:p>
          <w:p w:rsidR="001B47AA" w:rsidRPr="009D7AE6" w:rsidRDefault="001B47AA" w:rsidP="009D7AE6">
            <w:pPr>
              <w:jc w:val="center"/>
              <w:rPr>
                <w:rFonts w:ascii="Arial" w:hAnsi="Arial" w:cs="Arial"/>
                <w:b/>
                <w:sz w:val="20"/>
                <w:szCs w:val="20"/>
              </w:rPr>
            </w:pPr>
            <w:r w:rsidRPr="009D7AE6">
              <w:rPr>
                <w:rFonts w:ascii="Arial" w:hAnsi="Arial" w:cs="Arial"/>
                <w:b/>
                <w:sz w:val="20"/>
                <w:szCs w:val="20"/>
              </w:rPr>
              <w:t>RX Freq</w:t>
            </w:r>
          </w:p>
        </w:tc>
        <w:tc>
          <w:tcPr>
            <w:tcW w:w="223" w:type="pct"/>
            <w:tcMar>
              <w:top w:w="0" w:type="dxa"/>
              <w:left w:w="43" w:type="dxa"/>
              <w:bottom w:w="0" w:type="dxa"/>
              <w:right w:w="43" w:type="dxa"/>
            </w:tcMar>
            <w:vAlign w:val="center"/>
          </w:tcPr>
          <w:p w:rsidR="001B47AA" w:rsidRPr="009D7AE6" w:rsidRDefault="001B47AA" w:rsidP="009D7AE6">
            <w:pPr>
              <w:jc w:val="center"/>
              <w:rPr>
                <w:rFonts w:ascii="Arial" w:hAnsi="Arial" w:cs="Arial"/>
                <w:b/>
                <w:sz w:val="20"/>
                <w:szCs w:val="20"/>
              </w:rPr>
            </w:pPr>
            <w:r w:rsidRPr="009D7AE6">
              <w:rPr>
                <w:rFonts w:ascii="Arial" w:hAnsi="Arial" w:cs="Arial"/>
                <w:b/>
                <w:sz w:val="20"/>
                <w:szCs w:val="20"/>
              </w:rPr>
              <w:t>N/W</w:t>
            </w:r>
          </w:p>
        </w:tc>
        <w:tc>
          <w:tcPr>
            <w:tcW w:w="306" w:type="pct"/>
            <w:tcMar>
              <w:top w:w="0" w:type="dxa"/>
              <w:left w:w="43" w:type="dxa"/>
              <w:bottom w:w="0" w:type="dxa"/>
              <w:right w:w="43" w:type="dxa"/>
            </w:tcMar>
            <w:vAlign w:val="center"/>
          </w:tcPr>
          <w:p w:rsidR="001B47AA" w:rsidRPr="009D7AE6" w:rsidRDefault="001B47AA" w:rsidP="009D7AE6">
            <w:pPr>
              <w:jc w:val="center"/>
              <w:rPr>
                <w:rFonts w:ascii="Arial" w:hAnsi="Arial" w:cs="Arial"/>
                <w:b/>
                <w:sz w:val="20"/>
                <w:szCs w:val="20"/>
              </w:rPr>
            </w:pPr>
            <w:r w:rsidRPr="009D7AE6">
              <w:rPr>
                <w:rFonts w:ascii="Arial" w:hAnsi="Arial" w:cs="Arial"/>
                <w:b/>
                <w:sz w:val="20"/>
                <w:szCs w:val="20"/>
              </w:rPr>
              <w:t>RX</w:t>
            </w:r>
          </w:p>
          <w:p w:rsidR="001B47AA" w:rsidRPr="009D7AE6" w:rsidRDefault="001B47AA" w:rsidP="009D7AE6">
            <w:pPr>
              <w:jc w:val="center"/>
              <w:rPr>
                <w:rFonts w:ascii="Arial" w:hAnsi="Arial" w:cs="Arial"/>
                <w:b/>
                <w:sz w:val="20"/>
                <w:szCs w:val="20"/>
              </w:rPr>
            </w:pPr>
            <w:r w:rsidRPr="009D7AE6">
              <w:rPr>
                <w:rFonts w:ascii="Arial" w:hAnsi="Arial" w:cs="Arial"/>
                <w:b/>
                <w:sz w:val="20"/>
                <w:szCs w:val="20"/>
              </w:rPr>
              <w:t>Tone</w:t>
            </w:r>
          </w:p>
          <w:p w:rsidR="001B47AA" w:rsidRPr="009D7AE6" w:rsidRDefault="001B47AA" w:rsidP="009D7AE6">
            <w:pPr>
              <w:jc w:val="center"/>
              <w:rPr>
                <w:rFonts w:ascii="Arial" w:hAnsi="Arial" w:cs="Arial"/>
                <w:b/>
                <w:sz w:val="20"/>
                <w:szCs w:val="20"/>
              </w:rPr>
            </w:pPr>
            <w:r w:rsidRPr="009D7AE6">
              <w:rPr>
                <w:rFonts w:ascii="Arial" w:hAnsi="Arial" w:cs="Arial"/>
                <w:b/>
                <w:sz w:val="20"/>
                <w:szCs w:val="20"/>
              </w:rPr>
              <w:t>/ NAC</w:t>
            </w:r>
          </w:p>
        </w:tc>
        <w:tc>
          <w:tcPr>
            <w:tcW w:w="343" w:type="pct"/>
            <w:tcMar>
              <w:top w:w="0" w:type="dxa"/>
              <w:left w:w="43" w:type="dxa"/>
              <w:bottom w:w="0" w:type="dxa"/>
              <w:right w:w="43" w:type="dxa"/>
            </w:tcMar>
            <w:vAlign w:val="center"/>
          </w:tcPr>
          <w:p w:rsidR="001B47AA" w:rsidRPr="009D7AE6" w:rsidRDefault="001B47AA" w:rsidP="009D7AE6">
            <w:pPr>
              <w:jc w:val="center"/>
              <w:rPr>
                <w:rFonts w:ascii="Arial" w:hAnsi="Arial" w:cs="Arial"/>
                <w:b/>
                <w:sz w:val="20"/>
                <w:szCs w:val="20"/>
              </w:rPr>
            </w:pPr>
            <w:r w:rsidRPr="009D7AE6">
              <w:rPr>
                <w:rFonts w:ascii="Arial" w:hAnsi="Arial" w:cs="Arial"/>
                <w:b/>
                <w:sz w:val="20"/>
                <w:szCs w:val="20"/>
              </w:rPr>
              <w:t xml:space="preserve">Mobile </w:t>
            </w:r>
          </w:p>
          <w:p w:rsidR="001B47AA" w:rsidRPr="009D7AE6" w:rsidRDefault="001B47AA" w:rsidP="009D7AE6">
            <w:pPr>
              <w:jc w:val="center"/>
              <w:rPr>
                <w:rFonts w:ascii="Arial" w:hAnsi="Arial" w:cs="Arial"/>
                <w:b/>
                <w:sz w:val="20"/>
                <w:szCs w:val="20"/>
              </w:rPr>
            </w:pPr>
            <w:r w:rsidRPr="009D7AE6">
              <w:rPr>
                <w:rFonts w:ascii="Arial" w:hAnsi="Arial" w:cs="Arial"/>
                <w:b/>
                <w:sz w:val="20"/>
                <w:szCs w:val="20"/>
              </w:rPr>
              <w:t>TX Freq</w:t>
            </w:r>
          </w:p>
        </w:tc>
        <w:tc>
          <w:tcPr>
            <w:tcW w:w="185" w:type="pct"/>
            <w:tcMar>
              <w:top w:w="0" w:type="dxa"/>
              <w:left w:w="43" w:type="dxa"/>
              <w:bottom w:w="0" w:type="dxa"/>
              <w:right w:w="43" w:type="dxa"/>
            </w:tcMar>
            <w:vAlign w:val="center"/>
          </w:tcPr>
          <w:p w:rsidR="001B47AA" w:rsidRPr="009D7AE6" w:rsidRDefault="001B47AA" w:rsidP="009D7AE6">
            <w:pPr>
              <w:ind w:left="-115" w:right="-115"/>
              <w:jc w:val="center"/>
              <w:rPr>
                <w:rFonts w:ascii="Arial" w:hAnsi="Arial" w:cs="Arial"/>
                <w:b/>
                <w:sz w:val="20"/>
                <w:szCs w:val="20"/>
              </w:rPr>
            </w:pPr>
            <w:r w:rsidRPr="009D7AE6">
              <w:rPr>
                <w:rFonts w:ascii="Arial" w:hAnsi="Arial" w:cs="Arial"/>
                <w:b/>
                <w:sz w:val="20"/>
                <w:szCs w:val="20"/>
              </w:rPr>
              <w:t>N/W</w:t>
            </w:r>
          </w:p>
        </w:tc>
        <w:tc>
          <w:tcPr>
            <w:tcW w:w="246" w:type="pct"/>
            <w:tcMar>
              <w:top w:w="0" w:type="dxa"/>
              <w:left w:w="43" w:type="dxa"/>
              <w:bottom w:w="0" w:type="dxa"/>
              <w:right w:w="43" w:type="dxa"/>
            </w:tcMar>
            <w:vAlign w:val="center"/>
          </w:tcPr>
          <w:p w:rsidR="001B47AA" w:rsidRPr="009D7AE6" w:rsidRDefault="001B47AA" w:rsidP="009D7AE6">
            <w:pPr>
              <w:jc w:val="center"/>
              <w:rPr>
                <w:rFonts w:ascii="Arial" w:hAnsi="Arial" w:cs="Arial"/>
                <w:b/>
                <w:sz w:val="20"/>
                <w:szCs w:val="20"/>
              </w:rPr>
            </w:pPr>
            <w:r w:rsidRPr="009D7AE6">
              <w:rPr>
                <w:rFonts w:ascii="Arial" w:hAnsi="Arial" w:cs="Arial"/>
                <w:b/>
                <w:sz w:val="20"/>
                <w:szCs w:val="20"/>
              </w:rPr>
              <w:t xml:space="preserve">TX </w:t>
            </w:r>
          </w:p>
          <w:p w:rsidR="001B47AA" w:rsidRPr="009D7AE6" w:rsidRDefault="001B47AA" w:rsidP="009D7AE6">
            <w:pPr>
              <w:jc w:val="center"/>
              <w:rPr>
                <w:rFonts w:ascii="Arial" w:hAnsi="Arial" w:cs="Arial"/>
                <w:b/>
                <w:sz w:val="20"/>
                <w:szCs w:val="20"/>
              </w:rPr>
            </w:pPr>
            <w:r w:rsidRPr="009D7AE6">
              <w:rPr>
                <w:rFonts w:ascii="Arial" w:hAnsi="Arial" w:cs="Arial"/>
                <w:b/>
                <w:sz w:val="20"/>
                <w:szCs w:val="20"/>
              </w:rPr>
              <w:t xml:space="preserve">Tone </w:t>
            </w:r>
          </w:p>
          <w:p w:rsidR="001B47AA" w:rsidRPr="009D7AE6" w:rsidRDefault="001B47AA" w:rsidP="009D7AE6">
            <w:pPr>
              <w:jc w:val="center"/>
              <w:rPr>
                <w:rFonts w:ascii="Arial" w:hAnsi="Arial" w:cs="Arial"/>
                <w:b/>
                <w:sz w:val="20"/>
                <w:szCs w:val="20"/>
              </w:rPr>
            </w:pPr>
            <w:r w:rsidRPr="009D7AE6">
              <w:rPr>
                <w:rFonts w:ascii="Arial" w:hAnsi="Arial" w:cs="Arial"/>
                <w:b/>
                <w:sz w:val="20"/>
                <w:szCs w:val="20"/>
              </w:rPr>
              <w:t>/ NAC</w:t>
            </w:r>
          </w:p>
        </w:tc>
        <w:tc>
          <w:tcPr>
            <w:tcW w:w="293" w:type="pct"/>
            <w:gridSpan w:val="2"/>
            <w:tcMar>
              <w:top w:w="0" w:type="dxa"/>
              <w:left w:w="43" w:type="dxa"/>
              <w:bottom w:w="0" w:type="dxa"/>
              <w:right w:w="43" w:type="dxa"/>
            </w:tcMar>
            <w:vAlign w:val="center"/>
          </w:tcPr>
          <w:p w:rsidR="001B47AA" w:rsidRPr="009D7AE6" w:rsidRDefault="001B47AA" w:rsidP="009D7AE6">
            <w:pPr>
              <w:jc w:val="center"/>
              <w:rPr>
                <w:rFonts w:ascii="Arial" w:hAnsi="Arial" w:cs="Arial"/>
                <w:b/>
                <w:sz w:val="20"/>
                <w:szCs w:val="20"/>
              </w:rPr>
            </w:pPr>
            <w:r w:rsidRPr="009D7AE6">
              <w:rPr>
                <w:rFonts w:ascii="Arial" w:hAnsi="Arial" w:cs="Arial"/>
                <w:b/>
                <w:sz w:val="20"/>
                <w:szCs w:val="20"/>
              </w:rPr>
              <w:t>Mode</w:t>
            </w:r>
          </w:p>
          <w:p w:rsidR="001B47AA" w:rsidRPr="009D7AE6" w:rsidRDefault="001B47AA" w:rsidP="009D7AE6">
            <w:pPr>
              <w:jc w:val="center"/>
              <w:rPr>
                <w:rFonts w:ascii="Arial" w:hAnsi="Arial" w:cs="Arial"/>
                <w:b/>
                <w:sz w:val="20"/>
                <w:szCs w:val="20"/>
              </w:rPr>
            </w:pPr>
            <w:r w:rsidRPr="009D7AE6">
              <w:rPr>
                <w:rFonts w:ascii="Arial" w:hAnsi="Arial" w:cs="Arial"/>
                <w:b/>
                <w:sz w:val="20"/>
                <w:szCs w:val="20"/>
              </w:rPr>
              <w:t xml:space="preserve">A, D, </w:t>
            </w:r>
          </w:p>
          <w:p w:rsidR="001B47AA" w:rsidRPr="009D7AE6" w:rsidRDefault="001B47AA" w:rsidP="009D7AE6">
            <w:pPr>
              <w:jc w:val="center"/>
              <w:rPr>
                <w:rFonts w:ascii="Arial" w:hAnsi="Arial" w:cs="Arial"/>
                <w:b/>
                <w:sz w:val="20"/>
                <w:szCs w:val="20"/>
              </w:rPr>
            </w:pPr>
            <w:r w:rsidRPr="009D7AE6">
              <w:rPr>
                <w:rFonts w:ascii="Arial" w:hAnsi="Arial" w:cs="Arial"/>
                <w:b/>
                <w:sz w:val="20"/>
                <w:szCs w:val="20"/>
              </w:rPr>
              <w:t>or M</w:t>
            </w:r>
          </w:p>
        </w:tc>
        <w:tc>
          <w:tcPr>
            <w:tcW w:w="1013" w:type="pct"/>
            <w:tcMar>
              <w:top w:w="0" w:type="dxa"/>
              <w:left w:w="43" w:type="dxa"/>
              <w:bottom w:w="0" w:type="dxa"/>
              <w:right w:w="43" w:type="dxa"/>
            </w:tcMar>
            <w:vAlign w:val="center"/>
          </w:tcPr>
          <w:p w:rsidR="001B47AA" w:rsidRPr="009D7AE6" w:rsidRDefault="001B47AA" w:rsidP="009D7AE6">
            <w:pPr>
              <w:jc w:val="center"/>
              <w:rPr>
                <w:rFonts w:ascii="Arial" w:hAnsi="Arial" w:cs="Arial"/>
                <w:b/>
                <w:sz w:val="20"/>
                <w:szCs w:val="20"/>
              </w:rPr>
            </w:pPr>
            <w:r w:rsidRPr="009D7AE6">
              <w:rPr>
                <w:rFonts w:ascii="Arial" w:hAnsi="Arial" w:cs="Arial"/>
                <w:b/>
                <w:sz w:val="20"/>
                <w:szCs w:val="20"/>
              </w:rPr>
              <w:t>Notes</w:t>
            </w:r>
          </w:p>
        </w:tc>
      </w:tr>
      <w:tr w:rsidR="009D7AE6" w:rsidRPr="009D7AE6" w:rsidTr="009D7AE6">
        <w:trPr>
          <w:trHeight w:val="163"/>
          <w:jc w:val="center"/>
        </w:trPr>
        <w:tc>
          <w:tcPr>
            <w:tcW w:w="655" w:type="pct"/>
            <w:vAlign w:val="center"/>
          </w:tcPr>
          <w:p w:rsidR="001B47AA" w:rsidRPr="009D7AE6" w:rsidRDefault="001B47AA" w:rsidP="00E67AC4">
            <w:pPr>
              <w:spacing w:before="60" w:after="60"/>
              <w:rPr>
                <w:rFonts w:ascii="Arial" w:hAnsi="Arial" w:cs="Arial"/>
                <w:sz w:val="20"/>
                <w:szCs w:val="20"/>
              </w:rPr>
            </w:pPr>
          </w:p>
        </w:tc>
        <w:tc>
          <w:tcPr>
            <w:tcW w:w="799" w:type="pct"/>
            <w:tcMar>
              <w:top w:w="0" w:type="dxa"/>
              <w:left w:w="43" w:type="dxa"/>
              <w:bottom w:w="0" w:type="dxa"/>
              <w:right w:w="43" w:type="dxa"/>
            </w:tcMar>
            <w:vAlign w:val="center"/>
          </w:tcPr>
          <w:p w:rsidR="001B47AA" w:rsidRPr="009D7AE6" w:rsidRDefault="001B47AA" w:rsidP="00E67AC4">
            <w:pPr>
              <w:spacing w:before="60" w:after="60"/>
              <w:rPr>
                <w:rFonts w:ascii="Arial" w:hAnsi="Arial" w:cs="Arial"/>
                <w:sz w:val="20"/>
                <w:szCs w:val="20"/>
              </w:rPr>
            </w:pPr>
          </w:p>
        </w:tc>
        <w:tc>
          <w:tcPr>
            <w:tcW w:w="532" w:type="pct"/>
            <w:tcMar>
              <w:top w:w="0" w:type="dxa"/>
              <w:left w:w="43" w:type="dxa"/>
              <w:bottom w:w="0" w:type="dxa"/>
              <w:right w:w="43" w:type="dxa"/>
            </w:tcMar>
            <w:vAlign w:val="center"/>
          </w:tcPr>
          <w:p w:rsidR="001B47AA" w:rsidRPr="009D7AE6" w:rsidRDefault="001B47AA" w:rsidP="00E67AC4">
            <w:pPr>
              <w:spacing w:before="60" w:after="60"/>
              <w:rPr>
                <w:rFonts w:ascii="Arial" w:hAnsi="Arial" w:cs="Arial"/>
                <w:sz w:val="20"/>
                <w:szCs w:val="20"/>
              </w:rPr>
            </w:pPr>
          </w:p>
        </w:tc>
        <w:tc>
          <w:tcPr>
            <w:tcW w:w="404" w:type="pct"/>
            <w:tcMar>
              <w:top w:w="0" w:type="dxa"/>
              <w:left w:w="43" w:type="dxa"/>
              <w:bottom w:w="0" w:type="dxa"/>
              <w:right w:w="43" w:type="dxa"/>
            </w:tcMar>
            <w:vAlign w:val="center"/>
          </w:tcPr>
          <w:p w:rsidR="001B47AA" w:rsidRPr="009D7AE6" w:rsidRDefault="001B47AA" w:rsidP="00E67AC4">
            <w:pPr>
              <w:spacing w:before="60" w:after="60"/>
              <w:rPr>
                <w:rFonts w:ascii="Arial" w:hAnsi="Arial" w:cs="Arial"/>
                <w:sz w:val="20"/>
                <w:szCs w:val="20"/>
              </w:rPr>
            </w:pPr>
          </w:p>
        </w:tc>
        <w:tc>
          <w:tcPr>
            <w:tcW w:w="223" w:type="pct"/>
            <w:tcMar>
              <w:top w:w="0" w:type="dxa"/>
              <w:left w:w="43" w:type="dxa"/>
              <w:bottom w:w="0" w:type="dxa"/>
              <w:right w:w="43" w:type="dxa"/>
            </w:tcMar>
            <w:vAlign w:val="center"/>
          </w:tcPr>
          <w:p w:rsidR="001B47AA" w:rsidRPr="009D7AE6" w:rsidRDefault="001B47AA" w:rsidP="00E67AC4">
            <w:pPr>
              <w:spacing w:before="60" w:after="60"/>
              <w:rPr>
                <w:rFonts w:ascii="Arial" w:hAnsi="Arial" w:cs="Arial"/>
                <w:sz w:val="20"/>
                <w:szCs w:val="20"/>
              </w:rPr>
            </w:pPr>
          </w:p>
        </w:tc>
        <w:tc>
          <w:tcPr>
            <w:tcW w:w="306" w:type="pct"/>
            <w:tcMar>
              <w:top w:w="0" w:type="dxa"/>
              <w:left w:w="43" w:type="dxa"/>
              <w:bottom w:w="0" w:type="dxa"/>
              <w:right w:w="43" w:type="dxa"/>
            </w:tcMar>
            <w:vAlign w:val="center"/>
          </w:tcPr>
          <w:p w:rsidR="001B47AA" w:rsidRPr="009D7AE6" w:rsidRDefault="001B47AA" w:rsidP="00E67AC4">
            <w:pPr>
              <w:spacing w:before="60" w:after="60"/>
              <w:rPr>
                <w:rFonts w:ascii="Arial" w:hAnsi="Arial" w:cs="Arial"/>
                <w:sz w:val="20"/>
                <w:szCs w:val="20"/>
              </w:rPr>
            </w:pPr>
          </w:p>
        </w:tc>
        <w:tc>
          <w:tcPr>
            <w:tcW w:w="343" w:type="pct"/>
            <w:tcMar>
              <w:top w:w="0" w:type="dxa"/>
              <w:left w:w="43" w:type="dxa"/>
              <w:bottom w:w="0" w:type="dxa"/>
              <w:right w:w="43" w:type="dxa"/>
            </w:tcMar>
            <w:vAlign w:val="center"/>
          </w:tcPr>
          <w:p w:rsidR="001B47AA" w:rsidRPr="009D7AE6" w:rsidRDefault="001B47AA" w:rsidP="00E67AC4">
            <w:pPr>
              <w:spacing w:before="60" w:after="60"/>
              <w:rPr>
                <w:rFonts w:ascii="Arial" w:hAnsi="Arial" w:cs="Arial"/>
                <w:sz w:val="20"/>
                <w:szCs w:val="20"/>
              </w:rPr>
            </w:pPr>
          </w:p>
        </w:tc>
        <w:tc>
          <w:tcPr>
            <w:tcW w:w="185" w:type="pct"/>
            <w:tcMar>
              <w:top w:w="0" w:type="dxa"/>
              <w:left w:w="43" w:type="dxa"/>
              <w:bottom w:w="0" w:type="dxa"/>
              <w:right w:w="43" w:type="dxa"/>
            </w:tcMar>
            <w:vAlign w:val="center"/>
          </w:tcPr>
          <w:p w:rsidR="001B47AA" w:rsidRPr="009D7AE6" w:rsidRDefault="001B47AA" w:rsidP="00E67AC4">
            <w:pPr>
              <w:spacing w:before="60" w:after="60"/>
              <w:rPr>
                <w:rFonts w:ascii="Arial" w:hAnsi="Arial" w:cs="Arial"/>
                <w:sz w:val="20"/>
                <w:szCs w:val="20"/>
              </w:rPr>
            </w:pPr>
          </w:p>
        </w:tc>
        <w:tc>
          <w:tcPr>
            <w:tcW w:w="246" w:type="pct"/>
            <w:tcMar>
              <w:top w:w="0" w:type="dxa"/>
              <w:left w:w="43" w:type="dxa"/>
              <w:bottom w:w="0" w:type="dxa"/>
              <w:right w:w="43" w:type="dxa"/>
            </w:tcMar>
            <w:vAlign w:val="center"/>
          </w:tcPr>
          <w:p w:rsidR="001B47AA" w:rsidRPr="009D7AE6" w:rsidRDefault="001B47AA" w:rsidP="00E67AC4">
            <w:pPr>
              <w:spacing w:before="60" w:after="60"/>
              <w:rPr>
                <w:rFonts w:ascii="Arial" w:hAnsi="Arial" w:cs="Arial"/>
                <w:sz w:val="20"/>
                <w:szCs w:val="20"/>
              </w:rPr>
            </w:pPr>
          </w:p>
        </w:tc>
        <w:tc>
          <w:tcPr>
            <w:tcW w:w="293" w:type="pct"/>
            <w:gridSpan w:val="2"/>
            <w:tcMar>
              <w:top w:w="0" w:type="dxa"/>
              <w:left w:w="43" w:type="dxa"/>
              <w:bottom w:w="0" w:type="dxa"/>
              <w:right w:w="43" w:type="dxa"/>
            </w:tcMar>
            <w:vAlign w:val="center"/>
          </w:tcPr>
          <w:p w:rsidR="001B47AA" w:rsidRPr="009D7AE6" w:rsidRDefault="001B47AA" w:rsidP="00E67AC4">
            <w:pPr>
              <w:spacing w:before="60" w:after="60"/>
              <w:rPr>
                <w:rFonts w:ascii="Arial" w:hAnsi="Arial" w:cs="Arial"/>
                <w:sz w:val="20"/>
                <w:szCs w:val="20"/>
              </w:rPr>
            </w:pPr>
          </w:p>
        </w:tc>
        <w:tc>
          <w:tcPr>
            <w:tcW w:w="1013" w:type="pct"/>
            <w:tcMar>
              <w:top w:w="0" w:type="dxa"/>
              <w:left w:w="43" w:type="dxa"/>
              <w:bottom w:w="0" w:type="dxa"/>
              <w:right w:w="43" w:type="dxa"/>
            </w:tcMar>
            <w:vAlign w:val="center"/>
          </w:tcPr>
          <w:p w:rsidR="001B47AA" w:rsidRPr="009D7AE6" w:rsidRDefault="001B47AA" w:rsidP="00E67AC4">
            <w:pPr>
              <w:spacing w:before="60" w:after="60"/>
              <w:rPr>
                <w:rFonts w:ascii="Arial" w:hAnsi="Arial" w:cs="Arial"/>
                <w:sz w:val="20"/>
                <w:szCs w:val="20"/>
              </w:rPr>
            </w:pPr>
          </w:p>
        </w:tc>
      </w:tr>
      <w:tr w:rsidR="009D7AE6" w:rsidRPr="009D7AE6" w:rsidTr="009D7AE6">
        <w:trPr>
          <w:trHeight w:val="20"/>
          <w:jc w:val="center"/>
        </w:trPr>
        <w:tc>
          <w:tcPr>
            <w:tcW w:w="655" w:type="pct"/>
            <w:vAlign w:val="center"/>
          </w:tcPr>
          <w:p w:rsidR="001B47AA" w:rsidRPr="009D7AE6" w:rsidRDefault="001B47AA" w:rsidP="00E67AC4">
            <w:pPr>
              <w:spacing w:before="60" w:after="60"/>
              <w:rPr>
                <w:rFonts w:ascii="Arial" w:hAnsi="Arial" w:cs="Arial"/>
                <w:sz w:val="20"/>
                <w:szCs w:val="20"/>
              </w:rPr>
            </w:pPr>
          </w:p>
        </w:tc>
        <w:tc>
          <w:tcPr>
            <w:tcW w:w="799" w:type="pct"/>
            <w:tcMar>
              <w:top w:w="0" w:type="dxa"/>
              <w:left w:w="43" w:type="dxa"/>
              <w:bottom w:w="0" w:type="dxa"/>
              <w:right w:w="43" w:type="dxa"/>
            </w:tcMar>
            <w:vAlign w:val="center"/>
          </w:tcPr>
          <w:p w:rsidR="001B47AA" w:rsidRPr="009D7AE6" w:rsidRDefault="001B47AA" w:rsidP="00E67AC4">
            <w:pPr>
              <w:spacing w:before="60" w:after="60"/>
              <w:rPr>
                <w:rFonts w:ascii="Arial" w:hAnsi="Arial" w:cs="Arial"/>
                <w:sz w:val="20"/>
                <w:szCs w:val="20"/>
              </w:rPr>
            </w:pPr>
          </w:p>
        </w:tc>
        <w:tc>
          <w:tcPr>
            <w:tcW w:w="532" w:type="pct"/>
            <w:tcMar>
              <w:top w:w="0" w:type="dxa"/>
              <w:left w:w="43" w:type="dxa"/>
              <w:bottom w:w="0" w:type="dxa"/>
              <w:right w:w="43" w:type="dxa"/>
            </w:tcMar>
            <w:vAlign w:val="center"/>
          </w:tcPr>
          <w:p w:rsidR="001B47AA" w:rsidRPr="009D7AE6" w:rsidRDefault="001B47AA" w:rsidP="00E67AC4">
            <w:pPr>
              <w:spacing w:before="60" w:after="60"/>
              <w:rPr>
                <w:rFonts w:ascii="Arial" w:hAnsi="Arial" w:cs="Arial"/>
                <w:sz w:val="20"/>
                <w:szCs w:val="20"/>
              </w:rPr>
            </w:pPr>
          </w:p>
        </w:tc>
        <w:tc>
          <w:tcPr>
            <w:tcW w:w="404" w:type="pct"/>
            <w:tcMar>
              <w:top w:w="0" w:type="dxa"/>
              <w:left w:w="43" w:type="dxa"/>
              <w:bottom w:w="0" w:type="dxa"/>
              <w:right w:w="43" w:type="dxa"/>
            </w:tcMar>
            <w:vAlign w:val="center"/>
          </w:tcPr>
          <w:p w:rsidR="001B47AA" w:rsidRPr="009D7AE6" w:rsidRDefault="001B47AA" w:rsidP="00E67AC4">
            <w:pPr>
              <w:spacing w:before="60" w:after="60"/>
              <w:rPr>
                <w:rFonts w:ascii="Arial" w:hAnsi="Arial" w:cs="Arial"/>
                <w:sz w:val="20"/>
                <w:szCs w:val="20"/>
              </w:rPr>
            </w:pPr>
          </w:p>
        </w:tc>
        <w:tc>
          <w:tcPr>
            <w:tcW w:w="223" w:type="pct"/>
            <w:tcMar>
              <w:top w:w="0" w:type="dxa"/>
              <w:left w:w="43" w:type="dxa"/>
              <w:bottom w:w="0" w:type="dxa"/>
              <w:right w:w="43" w:type="dxa"/>
            </w:tcMar>
            <w:vAlign w:val="center"/>
          </w:tcPr>
          <w:p w:rsidR="001B47AA" w:rsidRPr="009D7AE6" w:rsidRDefault="001B47AA" w:rsidP="00E67AC4">
            <w:pPr>
              <w:spacing w:before="60" w:after="60"/>
              <w:rPr>
                <w:rFonts w:ascii="Arial" w:hAnsi="Arial" w:cs="Arial"/>
                <w:sz w:val="20"/>
                <w:szCs w:val="20"/>
              </w:rPr>
            </w:pPr>
          </w:p>
        </w:tc>
        <w:tc>
          <w:tcPr>
            <w:tcW w:w="306" w:type="pct"/>
            <w:tcMar>
              <w:top w:w="0" w:type="dxa"/>
              <w:left w:w="43" w:type="dxa"/>
              <w:bottom w:w="0" w:type="dxa"/>
              <w:right w:w="43" w:type="dxa"/>
            </w:tcMar>
            <w:vAlign w:val="center"/>
          </w:tcPr>
          <w:p w:rsidR="001B47AA" w:rsidRPr="009D7AE6" w:rsidRDefault="001B47AA" w:rsidP="00E67AC4">
            <w:pPr>
              <w:spacing w:before="60" w:after="60"/>
              <w:rPr>
                <w:rFonts w:ascii="Arial" w:hAnsi="Arial" w:cs="Arial"/>
                <w:sz w:val="20"/>
                <w:szCs w:val="20"/>
              </w:rPr>
            </w:pPr>
          </w:p>
        </w:tc>
        <w:tc>
          <w:tcPr>
            <w:tcW w:w="343" w:type="pct"/>
            <w:tcMar>
              <w:top w:w="0" w:type="dxa"/>
              <w:left w:w="43" w:type="dxa"/>
              <w:bottom w:w="0" w:type="dxa"/>
              <w:right w:w="43" w:type="dxa"/>
            </w:tcMar>
            <w:vAlign w:val="center"/>
          </w:tcPr>
          <w:p w:rsidR="001B47AA" w:rsidRPr="009D7AE6" w:rsidRDefault="001B47AA" w:rsidP="00E67AC4">
            <w:pPr>
              <w:spacing w:before="60" w:after="60"/>
              <w:rPr>
                <w:rFonts w:ascii="Arial" w:hAnsi="Arial" w:cs="Arial"/>
                <w:sz w:val="20"/>
                <w:szCs w:val="20"/>
              </w:rPr>
            </w:pPr>
          </w:p>
        </w:tc>
        <w:tc>
          <w:tcPr>
            <w:tcW w:w="185" w:type="pct"/>
            <w:tcMar>
              <w:top w:w="0" w:type="dxa"/>
              <w:left w:w="43" w:type="dxa"/>
              <w:bottom w:w="0" w:type="dxa"/>
              <w:right w:w="43" w:type="dxa"/>
            </w:tcMar>
            <w:vAlign w:val="center"/>
          </w:tcPr>
          <w:p w:rsidR="001B47AA" w:rsidRPr="009D7AE6" w:rsidRDefault="001B47AA" w:rsidP="00E67AC4">
            <w:pPr>
              <w:spacing w:before="60" w:after="60"/>
              <w:rPr>
                <w:rFonts w:ascii="Arial" w:hAnsi="Arial" w:cs="Arial"/>
                <w:sz w:val="20"/>
                <w:szCs w:val="20"/>
              </w:rPr>
            </w:pPr>
          </w:p>
        </w:tc>
        <w:tc>
          <w:tcPr>
            <w:tcW w:w="246" w:type="pct"/>
            <w:tcMar>
              <w:top w:w="0" w:type="dxa"/>
              <w:left w:w="43" w:type="dxa"/>
              <w:bottom w:w="0" w:type="dxa"/>
              <w:right w:w="43" w:type="dxa"/>
            </w:tcMar>
            <w:vAlign w:val="center"/>
          </w:tcPr>
          <w:p w:rsidR="001B47AA" w:rsidRPr="009D7AE6" w:rsidRDefault="001B47AA" w:rsidP="00E67AC4">
            <w:pPr>
              <w:spacing w:before="60" w:after="60"/>
              <w:rPr>
                <w:rFonts w:ascii="Arial" w:hAnsi="Arial" w:cs="Arial"/>
                <w:sz w:val="20"/>
                <w:szCs w:val="20"/>
              </w:rPr>
            </w:pPr>
          </w:p>
        </w:tc>
        <w:tc>
          <w:tcPr>
            <w:tcW w:w="293" w:type="pct"/>
            <w:gridSpan w:val="2"/>
            <w:tcMar>
              <w:top w:w="0" w:type="dxa"/>
              <w:left w:w="43" w:type="dxa"/>
              <w:bottom w:w="0" w:type="dxa"/>
              <w:right w:w="43" w:type="dxa"/>
            </w:tcMar>
            <w:vAlign w:val="center"/>
          </w:tcPr>
          <w:p w:rsidR="001B47AA" w:rsidRPr="009D7AE6" w:rsidRDefault="001B47AA" w:rsidP="00E67AC4">
            <w:pPr>
              <w:spacing w:before="60" w:after="60"/>
              <w:rPr>
                <w:rFonts w:ascii="Arial" w:hAnsi="Arial" w:cs="Arial"/>
                <w:sz w:val="20"/>
                <w:szCs w:val="20"/>
              </w:rPr>
            </w:pPr>
          </w:p>
        </w:tc>
        <w:tc>
          <w:tcPr>
            <w:tcW w:w="1013" w:type="pct"/>
            <w:tcMar>
              <w:top w:w="0" w:type="dxa"/>
              <w:left w:w="43" w:type="dxa"/>
              <w:bottom w:w="0" w:type="dxa"/>
              <w:right w:w="43" w:type="dxa"/>
            </w:tcMar>
            <w:vAlign w:val="center"/>
          </w:tcPr>
          <w:p w:rsidR="001B47AA" w:rsidRPr="009D7AE6" w:rsidRDefault="001B47AA" w:rsidP="00E67AC4">
            <w:pPr>
              <w:spacing w:before="60" w:after="60"/>
              <w:rPr>
                <w:rFonts w:ascii="Arial" w:hAnsi="Arial" w:cs="Arial"/>
                <w:sz w:val="20"/>
                <w:szCs w:val="20"/>
              </w:rPr>
            </w:pPr>
          </w:p>
        </w:tc>
      </w:tr>
      <w:tr w:rsidR="009D7AE6" w:rsidRPr="009D7AE6" w:rsidTr="009D7AE6">
        <w:trPr>
          <w:trHeight w:val="20"/>
          <w:jc w:val="center"/>
        </w:trPr>
        <w:tc>
          <w:tcPr>
            <w:tcW w:w="655" w:type="pct"/>
            <w:vAlign w:val="center"/>
          </w:tcPr>
          <w:p w:rsidR="001B47AA" w:rsidRPr="009D7AE6" w:rsidRDefault="001B47AA" w:rsidP="00E67AC4">
            <w:pPr>
              <w:keepNext/>
              <w:spacing w:before="60" w:after="60"/>
              <w:rPr>
                <w:rFonts w:ascii="Arial" w:hAnsi="Arial" w:cs="Arial"/>
                <w:sz w:val="20"/>
                <w:szCs w:val="20"/>
              </w:rPr>
            </w:pPr>
          </w:p>
        </w:tc>
        <w:tc>
          <w:tcPr>
            <w:tcW w:w="799" w:type="pct"/>
            <w:tcMar>
              <w:top w:w="0" w:type="dxa"/>
              <w:left w:w="43" w:type="dxa"/>
              <w:bottom w:w="0" w:type="dxa"/>
              <w:right w:w="43" w:type="dxa"/>
            </w:tcMar>
            <w:vAlign w:val="center"/>
          </w:tcPr>
          <w:p w:rsidR="001B47AA" w:rsidRPr="009D7AE6" w:rsidRDefault="001B47AA" w:rsidP="00E67AC4">
            <w:pPr>
              <w:keepNext/>
              <w:spacing w:before="60" w:after="60"/>
              <w:rPr>
                <w:rFonts w:ascii="Arial" w:hAnsi="Arial" w:cs="Arial"/>
                <w:sz w:val="20"/>
                <w:szCs w:val="20"/>
              </w:rPr>
            </w:pPr>
          </w:p>
        </w:tc>
        <w:tc>
          <w:tcPr>
            <w:tcW w:w="532" w:type="pct"/>
            <w:tcMar>
              <w:top w:w="0" w:type="dxa"/>
              <w:left w:w="43" w:type="dxa"/>
              <w:bottom w:w="0" w:type="dxa"/>
              <w:right w:w="43" w:type="dxa"/>
            </w:tcMar>
            <w:vAlign w:val="center"/>
          </w:tcPr>
          <w:p w:rsidR="001B47AA" w:rsidRPr="009D7AE6" w:rsidRDefault="001B47AA" w:rsidP="00E67AC4">
            <w:pPr>
              <w:keepNext/>
              <w:spacing w:before="60" w:after="60"/>
              <w:rPr>
                <w:rFonts w:ascii="Arial" w:hAnsi="Arial" w:cs="Arial"/>
                <w:sz w:val="20"/>
                <w:szCs w:val="20"/>
              </w:rPr>
            </w:pPr>
          </w:p>
        </w:tc>
        <w:tc>
          <w:tcPr>
            <w:tcW w:w="404" w:type="pct"/>
            <w:tcMar>
              <w:top w:w="0" w:type="dxa"/>
              <w:left w:w="43" w:type="dxa"/>
              <w:bottom w:w="0" w:type="dxa"/>
              <w:right w:w="43" w:type="dxa"/>
            </w:tcMar>
            <w:vAlign w:val="center"/>
          </w:tcPr>
          <w:p w:rsidR="001B47AA" w:rsidRPr="009D7AE6" w:rsidRDefault="001B47AA" w:rsidP="00E67AC4">
            <w:pPr>
              <w:keepNext/>
              <w:spacing w:before="60" w:after="60"/>
              <w:rPr>
                <w:rFonts w:ascii="Arial" w:hAnsi="Arial" w:cs="Arial"/>
                <w:sz w:val="20"/>
                <w:szCs w:val="20"/>
              </w:rPr>
            </w:pPr>
          </w:p>
        </w:tc>
        <w:tc>
          <w:tcPr>
            <w:tcW w:w="223" w:type="pct"/>
            <w:tcMar>
              <w:top w:w="0" w:type="dxa"/>
              <w:left w:w="43" w:type="dxa"/>
              <w:bottom w:w="0" w:type="dxa"/>
              <w:right w:w="43" w:type="dxa"/>
            </w:tcMar>
            <w:vAlign w:val="center"/>
          </w:tcPr>
          <w:p w:rsidR="001B47AA" w:rsidRPr="009D7AE6" w:rsidRDefault="001B47AA" w:rsidP="00E67AC4">
            <w:pPr>
              <w:keepNext/>
              <w:spacing w:before="60" w:after="60"/>
              <w:rPr>
                <w:rFonts w:ascii="Arial" w:hAnsi="Arial" w:cs="Arial"/>
                <w:sz w:val="20"/>
                <w:szCs w:val="20"/>
              </w:rPr>
            </w:pPr>
          </w:p>
        </w:tc>
        <w:tc>
          <w:tcPr>
            <w:tcW w:w="306" w:type="pct"/>
            <w:tcMar>
              <w:top w:w="0" w:type="dxa"/>
              <w:left w:w="43" w:type="dxa"/>
              <w:bottom w:w="0" w:type="dxa"/>
              <w:right w:w="43" w:type="dxa"/>
            </w:tcMar>
            <w:vAlign w:val="center"/>
          </w:tcPr>
          <w:p w:rsidR="001B47AA" w:rsidRPr="009D7AE6" w:rsidRDefault="001B47AA" w:rsidP="00E67AC4">
            <w:pPr>
              <w:keepNext/>
              <w:spacing w:before="60" w:after="60"/>
              <w:rPr>
                <w:rFonts w:ascii="Arial" w:hAnsi="Arial" w:cs="Arial"/>
                <w:sz w:val="20"/>
                <w:szCs w:val="20"/>
              </w:rPr>
            </w:pPr>
          </w:p>
        </w:tc>
        <w:tc>
          <w:tcPr>
            <w:tcW w:w="343" w:type="pct"/>
            <w:tcMar>
              <w:top w:w="0" w:type="dxa"/>
              <w:left w:w="43" w:type="dxa"/>
              <w:bottom w:w="0" w:type="dxa"/>
              <w:right w:w="43" w:type="dxa"/>
            </w:tcMar>
            <w:vAlign w:val="center"/>
          </w:tcPr>
          <w:p w:rsidR="001B47AA" w:rsidRPr="009D7AE6" w:rsidRDefault="001B47AA" w:rsidP="00E67AC4">
            <w:pPr>
              <w:keepNext/>
              <w:spacing w:before="60" w:after="60"/>
              <w:rPr>
                <w:rFonts w:ascii="Arial" w:hAnsi="Arial" w:cs="Arial"/>
                <w:sz w:val="20"/>
                <w:szCs w:val="20"/>
              </w:rPr>
            </w:pPr>
          </w:p>
        </w:tc>
        <w:tc>
          <w:tcPr>
            <w:tcW w:w="185" w:type="pct"/>
            <w:tcMar>
              <w:top w:w="0" w:type="dxa"/>
              <w:left w:w="43" w:type="dxa"/>
              <w:bottom w:w="0" w:type="dxa"/>
              <w:right w:w="43" w:type="dxa"/>
            </w:tcMar>
            <w:vAlign w:val="center"/>
          </w:tcPr>
          <w:p w:rsidR="001B47AA" w:rsidRPr="009D7AE6" w:rsidRDefault="001B47AA" w:rsidP="00E67AC4">
            <w:pPr>
              <w:keepNext/>
              <w:spacing w:before="60" w:after="60"/>
              <w:rPr>
                <w:rFonts w:ascii="Arial" w:hAnsi="Arial" w:cs="Arial"/>
                <w:sz w:val="20"/>
                <w:szCs w:val="20"/>
              </w:rPr>
            </w:pPr>
          </w:p>
        </w:tc>
        <w:tc>
          <w:tcPr>
            <w:tcW w:w="246" w:type="pct"/>
            <w:tcMar>
              <w:top w:w="0" w:type="dxa"/>
              <w:left w:w="43" w:type="dxa"/>
              <w:bottom w:w="0" w:type="dxa"/>
              <w:right w:w="43" w:type="dxa"/>
            </w:tcMar>
            <w:vAlign w:val="center"/>
          </w:tcPr>
          <w:p w:rsidR="001B47AA" w:rsidRPr="009D7AE6" w:rsidRDefault="001B47AA" w:rsidP="00E67AC4">
            <w:pPr>
              <w:keepNext/>
              <w:spacing w:before="60" w:after="60"/>
              <w:rPr>
                <w:rFonts w:ascii="Arial" w:hAnsi="Arial" w:cs="Arial"/>
                <w:sz w:val="20"/>
                <w:szCs w:val="20"/>
              </w:rPr>
            </w:pPr>
          </w:p>
        </w:tc>
        <w:tc>
          <w:tcPr>
            <w:tcW w:w="293" w:type="pct"/>
            <w:gridSpan w:val="2"/>
            <w:tcMar>
              <w:top w:w="0" w:type="dxa"/>
              <w:left w:w="43" w:type="dxa"/>
              <w:bottom w:w="0" w:type="dxa"/>
              <w:right w:w="43" w:type="dxa"/>
            </w:tcMar>
            <w:vAlign w:val="center"/>
          </w:tcPr>
          <w:p w:rsidR="001B47AA" w:rsidRPr="009D7AE6" w:rsidRDefault="001B47AA" w:rsidP="00E67AC4">
            <w:pPr>
              <w:keepNext/>
              <w:spacing w:before="60" w:after="60"/>
              <w:rPr>
                <w:rFonts w:ascii="Arial" w:hAnsi="Arial" w:cs="Arial"/>
                <w:sz w:val="20"/>
                <w:szCs w:val="20"/>
              </w:rPr>
            </w:pPr>
          </w:p>
        </w:tc>
        <w:tc>
          <w:tcPr>
            <w:tcW w:w="1013" w:type="pct"/>
            <w:tcMar>
              <w:top w:w="0" w:type="dxa"/>
              <w:left w:w="43" w:type="dxa"/>
              <w:bottom w:w="0" w:type="dxa"/>
              <w:right w:w="43" w:type="dxa"/>
            </w:tcMar>
            <w:vAlign w:val="center"/>
          </w:tcPr>
          <w:p w:rsidR="001B47AA" w:rsidRPr="009D7AE6" w:rsidRDefault="001B47AA" w:rsidP="00E67AC4">
            <w:pPr>
              <w:keepNext/>
              <w:spacing w:before="60" w:after="60"/>
              <w:rPr>
                <w:rFonts w:ascii="Arial" w:hAnsi="Arial" w:cs="Arial"/>
                <w:sz w:val="20"/>
                <w:szCs w:val="20"/>
              </w:rPr>
            </w:pPr>
          </w:p>
        </w:tc>
      </w:tr>
      <w:tr w:rsidR="009D7AE6" w:rsidRPr="009D7AE6" w:rsidTr="009D7AE6">
        <w:trPr>
          <w:trHeight w:val="217"/>
          <w:jc w:val="center"/>
        </w:trPr>
        <w:tc>
          <w:tcPr>
            <w:tcW w:w="655" w:type="pct"/>
            <w:vAlign w:val="center"/>
          </w:tcPr>
          <w:p w:rsidR="001B47AA" w:rsidRPr="009D7AE6" w:rsidRDefault="001B47AA" w:rsidP="00E67AC4">
            <w:pPr>
              <w:spacing w:before="60" w:after="60"/>
              <w:rPr>
                <w:rFonts w:ascii="Arial" w:hAnsi="Arial" w:cs="Arial"/>
                <w:sz w:val="20"/>
                <w:szCs w:val="20"/>
              </w:rPr>
            </w:pPr>
          </w:p>
        </w:tc>
        <w:tc>
          <w:tcPr>
            <w:tcW w:w="799" w:type="pct"/>
            <w:tcMar>
              <w:top w:w="0" w:type="dxa"/>
              <w:left w:w="43" w:type="dxa"/>
              <w:bottom w:w="0" w:type="dxa"/>
              <w:right w:w="43" w:type="dxa"/>
            </w:tcMar>
            <w:vAlign w:val="center"/>
          </w:tcPr>
          <w:p w:rsidR="001B47AA" w:rsidRPr="009D7AE6" w:rsidRDefault="001B47AA" w:rsidP="00E67AC4">
            <w:pPr>
              <w:spacing w:before="60" w:after="60"/>
              <w:rPr>
                <w:rFonts w:ascii="Arial" w:hAnsi="Arial" w:cs="Arial"/>
                <w:sz w:val="20"/>
                <w:szCs w:val="20"/>
              </w:rPr>
            </w:pPr>
          </w:p>
        </w:tc>
        <w:tc>
          <w:tcPr>
            <w:tcW w:w="532" w:type="pct"/>
            <w:tcMar>
              <w:top w:w="0" w:type="dxa"/>
              <w:left w:w="43" w:type="dxa"/>
              <w:bottom w:w="0" w:type="dxa"/>
              <w:right w:w="43" w:type="dxa"/>
            </w:tcMar>
            <w:vAlign w:val="center"/>
          </w:tcPr>
          <w:p w:rsidR="001B47AA" w:rsidRPr="009D7AE6" w:rsidRDefault="001B47AA" w:rsidP="00E67AC4">
            <w:pPr>
              <w:spacing w:before="60" w:after="60"/>
              <w:rPr>
                <w:rFonts w:ascii="Arial" w:hAnsi="Arial" w:cs="Arial"/>
                <w:sz w:val="20"/>
                <w:szCs w:val="20"/>
              </w:rPr>
            </w:pPr>
          </w:p>
        </w:tc>
        <w:tc>
          <w:tcPr>
            <w:tcW w:w="404" w:type="pct"/>
            <w:tcMar>
              <w:top w:w="0" w:type="dxa"/>
              <w:left w:w="43" w:type="dxa"/>
              <w:bottom w:w="0" w:type="dxa"/>
              <w:right w:w="43" w:type="dxa"/>
            </w:tcMar>
            <w:vAlign w:val="center"/>
          </w:tcPr>
          <w:p w:rsidR="001B47AA" w:rsidRPr="009D7AE6" w:rsidRDefault="001B47AA" w:rsidP="00E67AC4">
            <w:pPr>
              <w:spacing w:before="60" w:after="60"/>
              <w:rPr>
                <w:rFonts w:ascii="Arial" w:hAnsi="Arial" w:cs="Arial"/>
                <w:sz w:val="20"/>
                <w:szCs w:val="20"/>
              </w:rPr>
            </w:pPr>
          </w:p>
        </w:tc>
        <w:tc>
          <w:tcPr>
            <w:tcW w:w="223" w:type="pct"/>
            <w:tcMar>
              <w:top w:w="0" w:type="dxa"/>
              <w:left w:w="43" w:type="dxa"/>
              <w:bottom w:w="0" w:type="dxa"/>
              <w:right w:w="43" w:type="dxa"/>
            </w:tcMar>
            <w:vAlign w:val="center"/>
          </w:tcPr>
          <w:p w:rsidR="001B47AA" w:rsidRPr="009D7AE6" w:rsidRDefault="001B47AA" w:rsidP="00E67AC4">
            <w:pPr>
              <w:spacing w:before="60" w:after="60"/>
              <w:rPr>
                <w:rFonts w:ascii="Arial" w:hAnsi="Arial" w:cs="Arial"/>
                <w:sz w:val="20"/>
                <w:szCs w:val="20"/>
              </w:rPr>
            </w:pPr>
          </w:p>
        </w:tc>
        <w:tc>
          <w:tcPr>
            <w:tcW w:w="306" w:type="pct"/>
            <w:tcMar>
              <w:top w:w="0" w:type="dxa"/>
              <w:left w:w="43" w:type="dxa"/>
              <w:bottom w:w="0" w:type="dxa"/>
              <w:right w:w="43" w:type="dxa"/>
            </w:tcMar>
            <w:vAlign w:val="center"/>
          </w:tcPr>
          <w:p w:rsidR="001B47AA" w:rsidRPr="009D7AE6" w:rsidRDefault="001B47AA" w:rsidP="00E67AC4">
            <w:pPr>
              <w:spacing w:before="60" w:after="60"/>
              <w:rPr>
                <w:rFonts w:ascii="Arial" w:hAnsi="Arial" w:cs="Arial"/>
                <w:sz w:val="20"/>
                <w:szCs w:val="20"/>
              </w:rPr>
            </w:pPr>
          </w:p>
        </w:tc>
        <w:tc>
          <w:tcPr>
            <w:tcW w:w="343" w:type="pct"/>
            <w:tcMar>
              <w:top w:w="0" w:type="dxa"/>
              <w:left w:w="43" w:type="dxa"/>
              <w:bottom w:w="0" w:type="dxa"/>
              <w:right w:w="43" w:type="dxa"/>
            </w:tcMar>
            <w:vAlign w:val="center"/>
          </w:tcPr>
          <w:p w:rsidR="001B47AA" w:rsidRPr="009D7AE6" w:rsidRDefault="001B47AA" w:rsidP="00E67AC4">
            <w:pPr>
              <w:spacing w:before="60" w:after="60"/>
              <w:rPr>
                <w:rFonts w:ascii="Arial" w:hAnsi="Arial" w:cs="Arial"/>
                <w:sz w:val="20"/>
                <w:szCs w:val="20"/>
              </w:rPr>
            </w:pPr>
          </w:p>
        </w:tc>
        <w:tc>
          <w:tcPr>
            <w:tcW w:w="185" w:type="pct"/>
            <w:tcMar>
              <w:top w:w="0" w:type="dxa"/>
              <w:left w:w="43" w:type="dxa"/>
              <w:bottom w:w="0" w:type="dxa"/>
              <w:right w:w="43" w:type="dxa"/>
            </w:tcMar>
            <w:vAlign w:val="center"/>
          </w:tcPr>
          <w:p w:rsidR="001B47AA" w:rsidRPr="009D7AE6" w:rsidRDefault="001B47AA" w:rsidP="00E67AC4">
            <w:pPr>
              <w:spacing w:before="60" w:after="60"/>
              <w:rPr>
                <w:rFonts w:ascii="Arial" w:hAnsi="Arial" w:cs="Arial"/>
                <w:sz w:val="20"/>
                <w:szCs w:val="20"/>
              </w:rPr>
            </w:pPr>
          </w:p>
        </w:tc>
        <w:tc>
          <w:tcPr>
            <w:tcW w:w="246" w:type="pct"/>
            <w:tcMar>
              <w:top w:w="0" w:type="dxa"/>
              <w:left w:w="43" w:type="dxa"/>
              <w:bottom w:w="0" w:type="dxa"/>
              <w:right w:w="43" w:type="dxa"/>
            </w:tcMar>
            <w:vAlign w:val="center"/>
          </w:tcPr>
          <w:p w:rsidR="001B47AA" w:rsidRPr="009D7AE6" w:rsidRDefault="001B47AA" w:rsidP="00E67AC4">
            <w:pPr>
              <w:spacing w:before="60" w:after="60"/>
              <w:rPr>
                <w:rFonts w:ascii="Arial" w:hAnsi="Arial" w:cs="Arial"/>
                <w:sz w:val="20"/>
                <w:szCs w:val="20"/>
              </w:rPr>
            </w:pPr>
          </w:p>
        </w:tc>
        <w:tc>
          <w:tcPr>
            <w:tcW w:w="293" w:type="pct"/>
            <w:gridSpan w:val="2"/>
            <w:tcMar>
              <w:top w:w="0" w:type="dxa"/>
              <w:left w:w="43" w:type="dxa"/>
              <w:bottom w:w="0" w:type="dxa"/>
              <w:right w:w="43" w:type="dxa"/>
            </w:tcMar>
            <w:vAlign w:val="center"/>
          </w:tcPr>
          <w:p w:rsidR="001B47AA" w:rsidRPr="009D7AE6" w:rsidRDefault="001B47AA" w:rsidP="00E67AC4">
            <w:pPr>
              <w:spacing w:before="60" w:after="60"/>
              <w:rPr>
                <w:rFonts w:ascii="Arial" w:hAnsi="Arial" w:cs="Arial"/>
                <w:sz w:val="20"/>
                <w:szCs w:val="20"/>
              </w:rPr>
            </w:pPr>
          </w:p>
        </w:tc>
        <w:tc>
          <w:tcPr>
            <w:tcW w:w="1013" w:type="pct"/>
            <w:tcMar>
              <w:top w:w="0" w:type="dxa"/>
              <w:left w:w="43" w:type="dxa"/>
              <w:bottom w:w="0" w:type="dxa"/>
              <w:right w:w="43" w:type="dxa"/>
            </w:tcMar>
            <w:vAlign w:val="center"/>
          </w:tcPr>
          <w:p w:rsidR="001B47AA" w:rsidRPr="009D7AE6" w:rsidRDefault="001B47AA" w:rsidP="00E67AC4">
            <w:pPr>
              <w:spacing w:before="60" w:after="60"/>
              <w:rPr>
                <w:rFonts w:ascii="Arial" w:hAnsi="Arial" w:cs="Arial"/>
                <w:sz w:val="20"/>
                <w:szCs w:val="20"/>
              </w:rPr>
            </w:pPr>
          </w:p>
        </w:tc>
      </w:tr>
      <w:tr w:rsidR="009D7AE6" w:rsidRPr="009D7AE6" w:rsidTr="009D7AE6">
        <w:trPr>
          <w:trHeight w:val="20"/>
          <w:jc w:val="center"/>
        </w:trPr>
        <w:tc>
          <w:tcPr>
            <w:tcW w:w="655" w:type="pct"/>
            <w:vAlign w:val="center"/>
          </w:tcPr>
          <w:p w:rsidR="001B47AA" w:rsidRPr="009D7AE6" w:rsidRDefault="001B47AA" w:rsidP="00E67AC4">
            <w:pPr>
              <w:keepNext/>
              <w:spacing w:before="60" w:after="60"/>
              <w:rPr>
                <w:rFonts w:ascii="Arial" w:hAnsi="Arial" w:cs="Arial"/>
                <w:sz w:val="20"/>
                <w:szCs w:val="20"/>
              </w:rPr>
            </w:pPr>
          </w:p>
        </w:tc>
        <w:tc>
          <w:tcPr>
            <w:tcW w:w="799" w:type="pct"/>
            <w:tcMar>
              <w:top w:w="0" w:type="dxa"/>
              <w:left w:w="43" w:type="dxa"/>
              <w:bottom w:w="0" w:type="dxa"/>
              <w:right w:w="43" w:type="dxa"/>
            </w:tcMar>
            <w:vAlign w:val="center"/>
          </w:tcPr>
          <w:p w:rsidR="001B47AA" w:rsidRPr="009D7AE6" w:rsidRDefault="001B47AA" w:rsidP="00E67AC4">
            <w:pPr>
              <w:keepNext/>
              <w:spacing w:before="60" w:after="60"/>
              <w:rPr>
                <w:rFonts w:ascii="Arial" w:hAnsi="Arial" w:cs="Arial"/>
                <w:sz w:val="20"/>
                <w:szCs w:val="20"/>
              </w:rPr>
            </w:pPr>
          </w:p>
        </w:tc>
        <w:tc>
          <w:tcPr>
            <w:tcW w:w="532" w:type="pct"/>
            <w:tcMar>
              <w:top w:w="0" w:type="dxa"/>
              <w:left w:w="43" w:type="dxa"/>
              <w:bottom w:w="0" w:type="dxa"/>
              <w:right w:w="43" w:type="dxa"/>
            </w:tcMar>
            <w:vAlign w:val="center"/>
          </w:tcPr>
          <w:p w:rsidR="001B47AA" w:rsidRPr="009D7AE6" w:rsidRDefault="001B47AA" w:rsidP="00E67AC4">
            <w:pPr>
              <w:keepNext/>
              <w:spacing w:before="60" w:after="60"/>
              <w:rPr>
                <w:rFonts w:ascii="Arial" w:hAnsi="Arial" w:cs="Arial"/>
                <w:sz w:val="20"/>
                <w:szCs w:val="20"/>
              </w:rPr>
            </w:pPr>
          </w:p>
        </w:tc>
        <w:tc>
          <w:tcPr>
            <w:tcW w:w="404" w:type="pct"/>
            <w:tcMar>
              <w:top w:w="0" w:type="dxa"/>
              <w:left w:w="43" w:type="dxa"/>
              <w:bottom w:w="0" w:type="dxa"/>
              <w:right w:w="43" w:type="dxa"/>
            </w:tcMar>
            <w:vAlign w:val="center"/>
          </w:tcPr>
          <w:p w:rsidR="001B47AA" w:rsidRPr="009D7AE6" w:rsidRDefault="001B47AA" w:rsidP="00E67AC4">
            <w:pPr>
              <w:keepNext/>
              <w:spacing w:before="60" w:after="60"/>
              <w:rPr>
                <w:rFonts w:ascii="Arial" w:hAnsi="Arial" w:cs="Arial"/>
                <w:sz w:val="20"/>
                <w:szCs w:val="20"/>
              </w:rPr>
            </w:pPr>
          </w:p>
        </w:tc>
        <w:tc>
          <w:tcPr>
            <w:tcW w:w="223" w:type="pct"/>
            <w:tcMar>
              <w:top w:w="0" w:type="dxa"/>
              <w:left w:w="43" w:type="dxa"/>
              <w:bottom w:w="0" w:type="dxa"/>
              <w:right w:w="43" w:type="dxa"/>
            </w:tcMar>
            <w:vAlign w:val="center"/>
          </w:tcPr>
          <w:p w:rsidR="001B47AA" w:rsidRPr="009D7AE6" w:rsidRDefault="001B47AA" w:rsidP="00E67AC4">
            <w:pPr>
              <w:keepNext/>
              <w:spacing w:before="60" w:after="60"/>
              <w:rPr>
                <w:rFonts w:ascii="Arial" w:hAnsi="Arial" w:cs="Arial"/>
                <w:sz w:val="20"/>
                <w:szCs w:val="20"/>
              </w:rPr>
            </w:pPr>
          </w:p>
        </w:tc>
        <w:tc>
          <w:tcPr>
            <w:tcW w:w="306" w:type="pct"/>
            <w:tcMar>
              <w:top w:w="0" w:type="dxa"/>
              <w:left w:w="43" w:type="dxa"/>
              <w:bottom w:w="0" w:type="dxa"/>
              <w:right w:w="43" w:type="dxa"/>
            </w:tcMar>
            <w:vAlign w:val="center"/>
          </w:tcPr>
          <w:p w:rsidR="001B47AA" w:rsidRPr="009D7AE6" w:rsidRDefault="001B47AA" w:rsidP="00E67AC4">
            <w:pPr>
              <w:keepNext/>
              <w:spacing w:before="60" w:after="60"/>
              <w:rPr>
                <w:rFonts w:ascii="Arial" w:hAnsi="Arial" w:cs="Arial"/>
                <w:sz w:val="20"/>
                <w:szCs w:val="20"/>
              </w:rPr>
            </w:pPr>
          </w:p>
        </w:tc>
        <w:tc>
          <w:tcPr>
            <w:tcW w:w="343" w:type="pct"/>
            <w:tcMar>
              <w:top w:w="0" w:type="dxa"/>
              <w:left w:w="43" w:type="dxa"/>
              <w:bottom w:w="0" w:type="dxa"/>
              <w:right w:w="43" w:type="dxa"/>
            </w:tcMar>
            <w:vAlign w:val="center"/>
          </w:tcPr>
          <w:p w:rsidR="001B47AA" w:rsidRPr="009D7AE6" w:rsidRDefault="001B47AA" w:rsidP="00E67AC4">
            <w:pPr>
              <w:keepNext/>
              <w:spacing w:before="60" w:after="60"/>
              <w:rPr>
                <w:rFonts w:ascii="Arial" w:hAnsi="Arial" w:cs="Arial"/>
                <w:sz w:val="20"/>
                <w:szCs w:val="20"/>
              </w:rPr>
            </w:pPr>
          </w:p>
        </w:tc>
        <w:tc>
          <w:tcPr>
            <w:tcW w:w="185" w:type="pct"/>
            <w:tcMar>
              <w:top w:w="0" w:type="dxa"/>
              <w:left w:w="43" w:type="dxa"/>
              <w:bottom w:w="0" w:type="dxa"/>
              <w:right w:w="43" w:type="dxa"/>
            </w:tcMar>
            <w:vAlign w:val="center"/>
          </w:tcPr>
          <w:p w:rsidR="001B47AA" w:rsidRPr="009D7AE6" w:rsidRDefault="001B47AA" w:rsidP="00E67AC4">
            <w:pPr>
              <w:keepNext/>
              <w:spacing w:before="60" w:after="60"/>
              <w:rPr>
                <w:rFonts w:ascii="Arial" w:hAnsi="Arial" w:cs="Arial"/>
                <w:sz w:val="20"/>
                <w:szCs w:val="20"/>
              </w:rPr>
            </w:pPr>
          </w:p>
        </w:tc>
        <w:tc>
          <w:tcPr>
            <w:tcW w:w="246" w:type="pct"/>
            <w:tcMar>
              <w:top w:w="0" w:type="dxa"/>
              <w:left w:w="43" w:type="dxa"/>
              <w:bottom w:w="0" w:type="dxa"/>
              <w:right w:w="43" w:type="dxa"/>
            </w:tcMar>
            <w:vAlign w:val="center"/>
          </w:tcPr>
          <w:p w:rsidR="001B47AA" w:rsidRPr="009D7AE6" w:rsidRDefault="001B47AA" w:rsidP="00E67AC4">
            <w:pPr>
              <w:keepNext/>
              <w:spacing w:before="60" w:after="60"/>
              <w:rPr>
                <w:rFonts w:ascii="Arial" w:hAnsi="Arial" w:cs="Arial"/>
                <w:sz w:val="20"/>
                <w:szCs w:val="20"/>
              </w:rPr>
            </w:pPr>
          </w:p>
        </w:tc>
        <w:tc>
          <w:tcPr>
            <w:tcW w:w="293" w:type="pct"/>
            <w:gridSpan w:val="2"/>
            <w:tcMar>
              <w:top w:w="0" w:type="dxa"/>
              <w:left w:w="43" w:type="dxa"/>
              <w:bottom w:w="0" w:type="dxa"/>
              <w:right w:w="43" w:type="dxa"/>
            </w:tcMar>
            <w:vAlign w:val="center"/>
          </w:tcPr>
          <w:p w:rsidR="001B47AA" w:rsidRPr="009D7AE6" w:rsidRDefault="001B47AA" w:rsidP="00E67AC4">
            <w:pPr>
              <w:keepNext/>
              <w:spacing w:before="60" w:after="60"/>
              <w:rPr>
                <w:rFonts w:ascii="Arial" w:hAnsi="Arial" w:cs="Arial"/>
                <w:sz w:val="20"/>
                <w:szCs w:val="20"/>
              </w:rPr>
            </w:pPr>
          </w:p>
        </w:tc>
        <w:tc>
          <w:tcPr>
            <w:tcW w:w="1013" w:type="pct"/>
            <w:tcMar>
              <w:top w:w="0" w:type="dxa"/>
              <w:left w:w="43" w:type="dxa"/>
              <w:bottom w:w="0" w:type="dxa"/>
              <w:right w:w="43" w:type="dxa"/>
            </w:tcMar>
            <w:vAlign w:val="center"/>
          </w:tcPr>
          <w:p w:rsidR="001B47AA" w:rsidRPr="009D7AE6" w:rsidRDefault="001B47AA" w:rsidP="00E67AC4">
            <w:pPr>
              <w:keepNext/>
              <w:spacing w:before="60" w:after="60"/>
              <w:rPr>
                <w:rFonts w:ascii="Arial" w:hAnsi="Arial" w:cs="Arial"/>
                <w:sz w:val="20"/>
                <w:szCs w:val="20"/>
              </w:rPr>
            </w:pPr>
          </w:p>
        </w:tc>
      </w:tr>
      <w:tr w:rsidR="009D7AE6" w:rsidRPr="009D7AE6" w:rsidTr="009D7AE6">
        <w:trPr>
          <w:trHeight w:val="20"/>
          <w:jc w:val="center"/>
        </w:trPr>
        <w:tc>
          <w:tcPr>
            <w:tcW w:w="655" w:type="pct"/>
            <w:vAlign w:val="center"/>
          </w:tcPr>
          <w:p w:rsidR="005658BC" w:rsidRPr="009D7AE6" w:rsidRDefault="005658BC" w:rsidP="00E67AC4">
            <w:pPr>
              <w:keepNext/>
              <w:spacing w:before="60" w:after="60"/>
              <w:rPr>
                <w:rFonts w:ascii="Arial" w:hAnsi="Arial" w:cs="Arial"/>
                <w:sz w:val="20"/>
                <w:szCs w:val="20"/>
              </w:rPr>
            </w:pPr>
          </w:p>
        </w:tc>
        <w:tc>
          <w:tcPr>
            <w:tcW w:w="799" w:type="pct"/>
            <w:tcMar>
              <w:top w:w="0" w:type="dxa"/>
              <w:left w:w="43" w:type="dxa"/>
              <w:bottom w:w="0" w:type="dxa"/>
              <w:right w:w="43" w:type="dxa"/>
            </w:tcMar>
            <w:vAlign w:val="center"/>
          </w:tcPr>
          <w:p w:rsidR="005658BC" w:rsidRPr="009D7AE6" w:rsidRDefault="005658BC" w:rsidP="00E67AC4">
            <w:pPr>
              <w:keepNext/>
              <w:spacing w:before="60" w:after="60"/>
              <w:rPr>
                <w:rFonts w:ascii="Arial" w:hAnsi="Arial" w:cs="Arial"/>
                <w:sz w:val="20"/>
                <w:szCs w:val="20"/>
              </w:rPr>
            </w:pPr>
          </w:p>
        </w:tc>
        <w:tc>
          <w:tcPr>
            <w:tcW w:w="532" w:type="pct"/>
            <w:tcMar>
              <w:top w:w="0" w:type="dxa"/>
              <w:left w:w="43" w:type="dxa"/>
              <w:bottom w:w="0" w:type="dxa"/>
              <w:right w:w="43" w:type="dxa"/>
            </w:tcMar>
            <w:vAlign w:val="center"/>
          </w:tcPr>
          <w:p w:rsidR="005658BC" w:rsidRPr="009D7AE6" w:rsidRDefault="005658BC" w:rsidP="00E67AC4">
            <w:pPr>
              <w:keepNext/>
              <w:spacing w:before="60" w:after="60"/>
              <w:rPr>
                <w:rFonts w:ascii="Arial" w:hAnsi="Arial" w:cs="Arial"/>
                <w:sz w:val="20"/>
                <w:szCs w:val="20"/>
              </w:rPr>
            </w:pPr>
          </w:p>
        </w:tc>
        <w:tc>
          <w:tcPr>
            <w:tcW w:w="404" w:type="pct"/>
            <w:tcMar>
              <w:top w:w="0" w:type="dxa"/>
              <w:left w:w="43" w:type="dxa"/>
              <w:bottom w:w="0" w:type="dxa"/>
              <w:right w:w="43" w:type="dxa"/>
            </w:tcMar>
            <w:vAlign w:val="center"/>
          </w:tcPr>
          <w:p w:rsidR="005658BC" w:rsidRPr="009D7AE6" w:rsidRDefault="005658BC" w:rsidP="00E67AC4">
            <w:pPr>
              <w:keepNext/>
              <w:spacing w:before="60" w:after="60"/>
              <w:rPr>
                <w:rFonts w:ascii="Arial" w:hAnsi="Arial" w:cs="Arial"/>
                <w:sz w:val="20"/>
                <w:szCs w:val="20"/>
              </w:rPr>
            </w:pPr>
          </w:p>
        </w:tc>
        <w:tc>
          <w:tcPr>
            <w:tcW w:w="223" w:type="pct"/>
            <w:tcMar>
              <w:top w:w="0" w:type="dxa"/>
              <w:left w:w="43" w:type="dxa"/>
              <w:bottom w:w="0" w:type="dxa"/>
              <w:right w:w="43" w:type="dxa"/>
            </w:tcMar>
            <w:vAlign w:val="center"/>
          </w:tcPr>
          <w:p w:rsidR="005658BC" w:rsidRPr="009D7AE6" w:rsidRDefault="005658BC" w:rsidP="00E67AC4">
            <w:pPr>
              <w:keepNext/>
              <w:spacing w:before="60" w:after="60"/>
              <w:rPr>
                <w:rFonts w:ascii="Arial" w:hAnsi="Arial" w:cs="Arial"/>
                <w:sz w:val="20"/>
                <w:szCs w:val="20"/>
              </w:rPr>
            </w:pPr>
          </w:p>
        </w:tc>
        <w:tc>
          <w:tcPr>
            <w:tcW w:w="306" w:type="pct"/>
            <w:tcMar>
              <w:top w:w="0" w:type="dxa"/>
              <w:left w:w="43" w:type="dxa"/>
              <w:bottom w:w="0" w:type="dxa"/>
              <w:right w:w="43" w:type="dxa"/>
            </w:tcMar>
            <w:vAlign w:val="center"/>
          </w:tcPr>
          <w:p w:rsidR="005658BC" w:rsidRPr="009D7AE6" w:rsidRDefault="005658BC" w:rsidP="00E67AC4">
            <w:pPr>
              <w:keepNext/>
              <w:spacing w:before="60" w:after="60"/>
              <w:rPr>
                <w:rFonts w:ascii="Arial" w:hAnsi="Arial" w:cs="Arial"/>
                <w:sz w:val="20"/>
                <w:szCs w:val="20"/>
              </w:rPr>
            </w:pPr>
          </w:p>
        </w:tc>
        <w:tc>
          <w:tcPr>
            <w:tcW w:w="343" w:type="pct"/>
            <w:tcMar>
              <w:top w:w="0" w:type="dxa"/>
              <w:left w:w="43" w:type="dxa"/>
              <w:bottom w:w="0" w:type="dxa"/>
              <w:right w:w="43" w:type="dxa"/>
            </w:tcMar>
            <w:vAlign w:val="center"/>
          </w:tcPr>
          <w:p w:rsidR="005658BC" w:rsidRPr="009D7AE6" w:rsidRDefault="005658BC" w:rsidP="00E67AC4">
            <w:pPr>
              <w:keepNext/>
              <w:spacing w:before="60" w:after="60"/>
              <w:rPr>
                <w:rFonts w:ascii="Arial" w:hAnsi="Arial" w:cs="Arial"/>
                <w:sz w:val="20"/>
                <w:szCs w:val="20"/>
              </w:rPr>
            </w:pPr>
          </w:p>
        </w:tc>
        <w:tc>
          <w:tcPr>
            <w:tcW w:w="185" w:type="pct"/>
            <w:tcMar>
              <w:top w:w="0" w:type="dxa"/>
              <w:left w:w="43" w:type="dxa"/>
              <w:bottom w:w="0" w:type="dxa"/>
              <w:right w:w="43" w:type="dxa"/>
            </w:tcMar>
            <w:vAlign w:val="center"/>
          </w:tcPr>
          <w:p w:rsidR="005658BC" w:rsidRPr="009D7AE6" w:rsidRDefault="005658BC" w:rsidP="00E67AC4">
            <w:pPr>
              <w:keepNext/>
              <w:spacing w:before="60" w:after="60"/>
              <w:rPr>
                <w:rFonts w:ascii="Arial" w:hAnsi="Arial" w:cs="Arial"/>
                <w:sz w:val="20"/>
                <w:szCs w:val="20"/>
              </w:rPr>
            </w:pPr>
          </w:p>
        </w:tc>
        <w:tc>
          <w:tcPr>
            <w:tcW w:w="246" w:type="pct"/>
            <w:tcMar>
              <w:top w:w="0" w:type="dxa"/>
              <w:left w:w="43" w:type="dxa"/>
              <w:bottom w:w="0" w:type="dxa"/>
              <w:right w:w="43" w:type="dxa"/>
            </w:tcMar>
            <w:vAlign w:val="center"/>
          </w:tcPr>
          <w:p w:rsidR="005658BC" w:rsidRPr="009D7AE6" w:rsidRDefault="005658BC" w:rsidP="00E67AC4">
            <w:pPr>
              <w:keepNext/>
              <w:spacing w:before="60" w:after="60"/>
              <w:rPr>
                <w:rFonts w:ascii="Arial" w:hAnsi="Arial" w:cs="Arial"/>
                <w:sz w:val="20"/>
                <w:szCs w:val="20"/>
              </w:rPr>
            </w:pPr>
          </w:p>
        </w:tc>
        <w:tc>
          <w:tcPr>
            <w:tcW w:w="293" w:type="pct"/>
            <w:gridSpan w:val="2"/>
            <w:tcMar>
              <w:top w:w="0" w:type="dxa"/>
              <w:left w:w="43" w:type="dxa"/>
              <w:bottom w:w="0" w:type="dxa"/>
              <w:right w:w="43" w:type="dxa"/>
            </w:tcMar>
            <w:vAlign w:val="center"/>
          </w:tcPr>
          <w:p w:rsidR="005658BC" w:rsidRPr="009D7AE6" w:rsidRDefault="005658BC" w:rsidP="00E67AC4">
            <w:pPr>
              <w:keepNext/>
              <w:spacing w:before="60" w:after="60"/>
              <w:rPr>
                <w:rFonts w:ascii="Arial" w:hAnsi="Arial" w:cs="Arial"/>
                <w:sz w:val="20"/>
                <w:szCs w:val="20"/>
              </w:rPr>
            </w:pPr>
          </w:p>
        </w:tc>
        <w:tc>
          <w:tcPr>
            <w:tcW w:w="1013" w:type="pct"/>
            <w:tcMar>
              <w:top w:w="0" w:type="dxa"/>
              <w:left w:w="43" w:type="dxa"/>
              <w:bottom w:w="0" w:type="dxa"/>
              <w:right w:w="43" w:type="dxa"/>
            </w:tcMar>
            <w:vAlign w:val="center"/>
          </w:tcPr>
          <w:p w:rsidR="005658BC" w:rsidRPr="009D7AE6" w:rsidRDefault="005658BC" w:rsidP="00E67AC4">
            <w:pPr>
              <w:keepNext/>
              <w:spacing w:before="60" w:after="60"/>
              <w:rPr>
                <w:rFonts w:ascii="Arial" w:hAnsi="Arial" w:cs="Arial"/>
                <w:sz w:val="20"/>
                <w:szCs w:val="20"/>
              </w:rPr>
            </w:pPr>
          </w:p>
        </w:tc>
      </w:tr>
      <w:tr w:rsidR="009D7AE6" w:rsidRPr="009D7AE6" w:rsidTr="009D7AE6">
        <w:trPr>
          <w:trHeight w:val="20"/>
          <w:jc w:val="center"/>
        </w:trPr>
        <w:tc>
          <w:tcPr>
            <w:tcW w:w="655" w:type="pct"/>
            <w:vAlign w:val="center"/>
          </w:tcPr>
          <w:p w:rsidR="005658BC" w:rsidRPr="009D7AE6" w:rsidRDefault="005658BC" w:rsidP="00E67AC4">
            <w:pPr>
              <w:keepNext/>
              <w:spacing w:before="60" w:after="60"/>
              <w:rPr>
                <w:rFonts w:ascii="Arial" w:hAnsi="Arial" w:cs="Arial"/>
                <w:sz w:val="20"/>
                <w:szCs w:val="20"/>
              </w:rPr>
            </w:pPr>
          </w:p>
        </w:tc>
        <w:tc>
          <w:tcPr>
            <w:tcW w:w="799" w:type="pct"/>
            <w:tcMar>
              <w:top w:w="0" w:type="dxa"/>
              <w:left w:w="43" w:type="dxa"/>
              <w:bottom w:w="0" w:type="dxa"/>
              <w:right w:w="43" w:type="dxa"/>
            </w:tcMar>
            <w:vAlign w:val="center"/>
          </w:tcPr>
          <w:p w:rsidR="005658BC" w:rsidRPr="009D7AE6" w:rsidRDefault="005658BC" w:rsidP="00E67AC4">
            <w:pPr>
              <w:keepNext/>
              <w:spacing w:before="60" w:after="60"/>
              <w:rPr>
                <w:rFonts w:ascii="Arial" w:hAnsi="Arial" w:cs="Arial"/>
                <w:sz w:val="20"/>
                <w:szCs w:val="20"/>
              </w:rPr>
            </w:pPr>
          </w:p>
        </w:tc>
        <w:tc>
          <w:tcPr>
            <w:tcW w:w="532" w:type="pct"/>
            <w:tcMar>
              <w:top w:w="0" w:type="dxa"/>
              <w:left w:w="43" w:type="dxa"/>
              <w:bottom w:w="0" w:type="dxa"/>
              <w:right w:w="43" w:type="dxa"/>
            </w:tcMar>
            <w:vAlign w:val="center"/>
          </w:tcPr>
          <w:p w:rsidR="005658BC" w:rsidRPr="009D7AE6" w:rsidRDefault="005658BC" w:rsidP="00E67AC4">
            <w:pPr>
              <w:keepNext/>
              <w:spacing w:before="60" w:after="60"/>
              <w:rPr>
                <w:rFonts w:ascii="Arial" w:hAnsi="Arial" w:cs="Arial"/>
                <w:sz w:val="20"/>
                <w:szCs w:val="20"/>
              </w:rPr>
            </w:pPr>
          </w:p>
        </w:tc>
        <w:tc>
          <w:tcPr>
            <w:tcW w:w="404" w:type="pct"/>
            <w:tcMar>
              <w:top w:w="0" w:type="dxa"/>
              <w:left w:w="43" w:type="dxa"/>
              <w:bottom w:w="0" w:type="dxa"/>
              <w:right w:w="43" w:type="dxa"/>
            </w:tcMar>
            <w:vAlign w:val="center"/>
          </w:tcPr>
          <w:p w:rsidR="005658BC" w:rsidRPr="009D7AE6" w:rsidRDefault="005658BC" w:rsidP="00E67AC4">
            <w:pPr>
              <w:keepNext/>
              <w:spacing w:before="60" w:after="60"/>
              <w:rPr>
                <w:rFonts w:ascii="Arial" w:hAnsi="Arial" w:cs="Arial"/>
                <w:sz w:val="20"/>
                <w:szCs w:val="20"/>
              </w:rPr>
            </w:pPr>
          </w:p>
        </w:tc>
        <w:tc>
          <w:tcPr>
            <w:tcW w:w="223" w:type="pct"/>
            <w:tcMar>
              <w:top w:w="0" w:type="dxa"/>
              <w:left w:w="43" w:type="dxa"/>
              <w:bottom w:w="0" w:type="dxa"/>
              <w:right w:w="43" w:type="dxa"/>
            </w:tcMar>
            <w:vAlign w:val="center"/>
          </w:tcPr>
          <w:p w:rsidR="005658BC" w:rsidRPr="009D7AE6" w:rsidRDefault="005658BC" w:rsidP="00E67AC4">
            <w:pPr>
              <w:keepNext/>
              <w:spacing w:before="60" w:after="60"/>
              <w:rPr>
                <w:rFonts w:ascii="Arial" w:hAnsi="Arial" w:cs="Arial"/>
                <w:sz w:val="20"/>
                <w:szCs w:val="20"/>
              </w:rPr>
            </w:pPr>
          </w:p>
        </w:tc>
        <w:tc>
          <w:tcPr>
            <w:tcW w:w="306" w:type="pct"/>
            <w:tcMar>
              <w:top w:w="0" w:type="dxa"/>
              <w:left w:w="43" w:type="dxa"/>
              <w:bottom w:w="0" w:type="dxa"/>
              <w:right w:w="43" w:type="dxa"/>
            </w:tcMar>
            <w:vAlign w:val="center"/>
          </w:tcPr>
          <w:p w:rsidR="005658BC" w:rsidRPr="009D7AE6" w:rsidRDefault="005658BC" w:rsidP="00E67AC4">
            <w:pPr>
              <w:keepNext/>
              <w:spacing w:before="60" w:after="60"/>
              <w:rPr>
                <w:rFonts w:ascii="Arial" w:hAnsi="Arial" w:cs="Arial"/>
                <w:sz w:val="20"/>
                <w:szCs w:val="20"/>
              </w:rPr>
            </w:pPr>
          </w:p>
        </w:tc>
        <w:tc>
          <w:tcPr>
            <w:tcW w:w="343" w:type="pct"/>
            <w:tcMar>
              <w:top w:w="0" w:type="dxa"/>
              <w:left w:w="43" w:type="dxa"/>
              <w:bottom w:w="0" w:type="dxa"/>
              <w:right w:w="43" w:type="dxa"/>
            </w:tcMar>
            <w:vAlign w:val="center"/>
          </w:tcPr>
          <w:p w:rsidR="005658BC" w:rsidRPr="009D7AE6" w:rsidRDefault="005658BC" w:rsidP="00E67AC4">
            <w:pPr>
              <w:keepNext/>
              <w:spacing w:before="60" w:after="60"/>
              <w:rPr>
                <w:rFonts w:ascii="Arial" w:hAnsi="Arial" w:cs="Arial"/>
                <w:sz w:val="20"/>
                <w:szCs w:val="20"/>
              </w:rPr>
            </w:pPr>
          </w:p>
        </w:tc>
        <w:tc>
          <w:tcPr>
            <w:tcW w:w="185" w:type="pct"/>
            <w:tcMar>
              <w:top w:w="0" w:type="dxa"/>
              <w:left w:w="43" w:type="dxa"/>
              <w:bottom w:w="0" w:type="dxa"/>
              <w:right w:w="43" w:type="dxa"/>
            </w:tcMar>
            <w:vAlign w:val="center"/>
          </w:tcPr>
          <w:p w:rsidR="005658BC" w:rsidRPr="009D7AE6" w:rsidRDefault="005658BC" w:rsidP="00E67AC4">
            <w:pPr>
              <w:keepNext/>
              <w:spacing w:before="60" w:after="60"/>
              <w:rPr>
                <w:rFonts w:ascii="Arial" w:hAnsi="Arial" w:cs="Arial"/>
                <w:sz w:val="20"/>
                <w:szCs w:val="20"/>
              </w:rPr>
            </w:pPr>
          </w:p>
        </w:tc>
        <w:tc>
          <w:tcPr>
            <w:tcW w:w="246" w:type="pct"/>
            <w:tcMar>
              <w:top w:w="0" w:type="dxa"/>
              <w:left w:w="43" w:type="dxa"/>
              <w:bottom w:w="0" w:type="dxa"/>
              <w:right w:w="43" w:type="dxa"/>
            </w:tcMar>
            <w:vAlign w:val="center"/>
          </w:tcPr>
          <w:p w:rsidR="005658BC" w:rsidRPr="009D7AE6" w:rsidRDefault="005658BC" w:rsidP="00E67AC4">
            <w:pPr>
              <w:keepNext/>
              <w:spacing w:before="60" w:after="60"/>
              <w:rPr>
                <w:rFonts w:ascii="Arial" w:hAnsi="Arial" w:cs="Arial"/>
                <w:sz w:val="20"/>
                <w:szCs w:val="20"/>
              </w:rPr>
            </w:pPr>
          </w:p>
        </w:tc>
        <w:tc>
          <w:tcPr>
            <w:tcW w:w="293" w:type="pct"/>
            <w:gridSpan w:val="2"/>
            <w:tcMar>
              <w:top w:w="0" w:type="dxa"/>
              <w:left w:w="43" w:type="dxa"/>
              <w:bottom w:w="0" w:type="dxa"/>
              <w:right w:w="43" w:type="dxa"/>
            </w:tcMar>
            <w:vAlign w:val="center"/>
          </w:tcPr>
          <w:p w:rsidR="005658BC" w:rsidRPr="009D7AE6" w:rsidRDefault="005658BC" w:rsidP="00E67AC4">
            <w:pPr>
              <w:keepNext/>
              <w:spacing w:before="60" w:after="60"/>
              <w:rPr>
                <w:rFonts w:ascii="Arial" w:hAnsi="Arial" w:cs="Arial"/>
                <w:sz w:val="20"/>
                <w:szCs w:val="20"/>
              </w:rPr>
            </w:pPr>
          </w:p>
        </w:tc>
        <w:tc>
          <w:tcPr>
            <w:tcW w:w="1013" w:type="pct"/>
            <w:tcMar>
              <w:top w:w="0" w:type="dxa"/>
              <w:left w:w="43" w:type="dxa"/>
              <w:bottom w:w="0" w:type="dxa"/>
              <w:right w:w="43" w:type="dxa"/>
            </w:tcMar>
            <w:vAlign w:val="center"/>
          </w:tcPr>
          <w:p w:rsidR="005658BC" w:rsidRPr="009D7AE6" w:rsidRDefault="005658BC" w:rsidP="00E67AC4">
            <w:pPr>
              <w:keepNext/>
              <w:spacing w:before="60" w:after="60"/>
              <w:rPr>
                <w:rFonts w:ascii="Arial" w:hAnsi="Arial" w:cs="Arial"/>
                <w:sz w:val="20"/>
                <w:szCs w:val="20"/>
              </w:rPr>
            </w:pPr>
          </w:p>
        </w:tc>
      </w:tr>
      <w:tr w:rsidR="009D7AE6" w:rsidRPr="009D7AE6" w:rsidTr="009D7AE6">
        <w:trPr>
          <w:trHeight w:val="217"/>
          <w:jc w:val="center"/>
        </w:trPr>
        <w:tc>
          <w:tcPr>
            <w:tcW w:w="655" w:type="pct"/>
            <w:vAlign w:val="center"/>
          </w:tcPr>
          <w:p w:rsidR="001B47AA" w:rsidRPr="009D7AE6" w:rsidRDefault="001B47AA" w:rsidP="00E67AC4">
            <w:pPr>
              <w:spacing w:before="60" w:after="60"/>
              <w:rPr>
                <w:rFonts w:ascii="Arial" w:hAnsi="Arial" w:cs="Arial"/>
                <w:sz w:val="20"/>
                <w:szCs w:val="20"/>
              </w:rPr>
            </w:pPr>
          </w:p>
        </w:tc>
        <w:tc>
          <w:tcPr>
            <w:tcW w:w="799" w:type="pct"/>
            <w:tcMar>
              <w:top w:w="0" w:type="dxa"/>
              <w:left w:w="43" w:type="dxa"/>
              <w:bottom w:w="0" w:type="dxa"/>
              <w:right w:w="43" w:type="dxa"/>
            </w:tcMar>
            <w:vAlign w:val="center"/>
          </w:tcPr>
          <w:p w:rsidR="001B47AA" w:rsidRPr="009D7AE6" w:rsidRDefault="001B47AA" w:rsidP="00E67AC4">
            <w:pPr>
              <w:spacing w:before="60" w:after="60"/>
              <w:rPr>
                <w:rFonts w:ascii="Arial" w:hAnsi="Arial" w:cs="Arial"/>
                <w:sz w:val="20"/>
                <w:szCs w:val="20"/>
              </w:rPr>
            </w:pPr>
          </w:p>
        </w:tc>
        <w:tc>
          <w:tcPr>
            <w:tcW w:w="532" w:type="pct"/>
            <w:tcMar>
              <w:top w:w="0" w:type="dxa"/>
              <w:left w:w="43" w:type="dxa"/>
              <w:bottom w:w="0" w:type="dxa"/>
              <w:right w:w="43" w:type="dxa"/>
            </w:tcMar>
            <w:vAlign w:val="center"/>
          </w:tcPr>
          <w:p w:rsidR="001B47AA" w:rsidRPr="009D7AE6" w:rsidRDefault="001B47AA" w:rsidP="00E67AC4">
            <w:pPr>
              <w:spacing w:before="60" w:after="60"/>
              <w:rPr>
                <w:rFonts w:ascii="Arial" w:hAnsi="Arial" w:cs="Arial"/>
                <w:sz w:val="20"/>
                <w:szCs w:val="20"/>
              </w:rPr>
            </w:pPr>
          </w:p>
        </w:tc>
        <w:tc>
          <w:tcPr>
            <w:tcW w:w="404" w:type="pct"/>
            <w:tcMar>
              <w:top w:w="0" w:type="dxa"/>
              <w:left w:w="43" w:type="dxa"/>
              <w:bottom w:w="0" w:type="dxa"/>
              <w:right w:w="43" w:type="dxa"/>
            </w:tcMar>
            <w:vAlign w:val="center"/>
          </w:tcPr>
          <w:p w:rsidR="001B47AA" w:rsidRPr="009D7AE6" w:rsidRDefault="001B47AA" w:rsidP="00E67AC4">
            <w:pPr>
              <w:spacing w:before="60" w:after="60"/>
              <w:rPr>
                <w:rFonts w:ascii="Arial" w:hAnsi="Arial" w:cs="Arial"/>
                <w:sz w:val="20"/>
                <w:szCs w:val="20"/>
              </w:rPr>
            </w:pPr>
          </w:p>
        </w:tc>
        <w:tc>
          <w:tcPr>
            <w:tcW w:w="223" w:type="pct"/>
            <w:tcMar>
              <w:top w:w="0" w:type="dxa"/>
              <w:left w:w="43" w:type="dxa"/>
              <w:bottom w:w="0" w:type="dxa"/>
              <w:right w:w="43" w:type="dxa"/>
            </w:tcMar>
            <w:vAlign w:val="center"/>
          </w:tcPr>
          <w:p w:rsidR="001B47AA" w:rsidRPr="009D7AE6" w:rsidRDefault="001B47AA" w:rsidP="00E67AC4">
            <w:pPr>
              <w:spacing w:before="60" w:after="60"/>
              <w:rPr>
                <w:rFonts w:ascii="Arial" w:hAnsi="Arial" w:cs="Arial"/>
                <w:sz w:val="20"/>
                <w:szCs w:val="20"/>
              </w:rPr>
            </w:pPr>
          </w:p>
        </w:tc>
        <w:tc>
          <w:tcPr>
            <w:tcW w:w="306" w:type="pct"/>
            <w:tcMar>
              <w:top w:w="0" w:type="dxa"/>
              <w:left w:w="43" w:type="dxa"/>
              <w:bottom w:w="0" w:type="dxa"/>
              <w:right w:w="43" w:type="dxa"/>
            </w:tcMar>
            <w:vAlign w:val="center"/>
          </w:tcPr>
          <w:p w:rsidR="001B47AA" w:rsidRPr="009D7AE6" w:rsidRDefault="001B47AA" w:rsidP="00E67AC4">
            <w:pPr>
              <w:spacing w:before="60" w:after="60"/>
              <w:rPr>
                <w:rFonts w:ascii="Arial" w:hAnsi="Arial" w:cs="Arial"/>
                <w:sz w:val="20"/>
                <w:szCs w:val="20"/>
              </w:rPr>
            </w:pPr>
          </w:p>
        </w:tc>
        <w:tc>
          <w:tcPr>
            <w:tcW w:w="343" w:type="pct"/>
            <w:tcMar>
              <w:top w:w="0" w:type="dxa"/>
              <w:left w:w="43" w:type="dxa"/>
              <w:bottom w:w="0" w:type="dxa"/>
              <w:right w:w="43" w:type="dxa"/>
            </w:tcMar>
            <w:vAlign w:val="center"/>
          </w:tcPr>
          <w:p w:rsidR="001B47AA" w:rsidRPr="009D7AE6" w:rsidRDefault="001B47AA" w:rsidP="00E67AC4">
            <w:pPr>
              <w:spacing w:before="60" w:after="60"/>
              <w:rPr>
                <w:rFonts w:ascii="Arial" w:hAnsi="Arial" w:cs="Arial"/>
                <w:sz w:val="20"/>
                <w:szCs w:val="20"/>
              </w:rPr>
            </w:pPr>
          </w:p>
        </w:tc>
        <w:tc>
          <w:tcPr>
            <w:tcW w:w="185" w:type="pct"/>
            <w:tcMar>
              <w:top w:w="0" w:type="dxa"/>
              <w:left w:w="43" w:type="dxa"/>
              <w:bottom w:w="0" w:type="dxa"/>
              <w:right w:w="43" w:type="dxa"/>
            </w:tcMar>
            <w:vAlign w:val="center"/>
          </w:tcPr>
          <w:p w:rsidR="001B47AA" w:rsidRPr="009D7AE6" w:rsidRDefault="001B47AA" w:rsidP="00E67AC4">
            <w:pPr>
              <w:spacing w:before="60" w:after="60"/>
              <w:rPr>
                <w:rFonts w:ascii="Arial" w:hAnsi="Arial" w:cs="Arial"/>
                <w:sz w:val="20"/>
                <w:szCs w:val="20"/>
              </w:rPr>
            </w:pPr>
          </w:p>
        </w:tc>
        <w:tc>
          <w:tcPr>
            <w:tcW w:w="246" w:type="pct"/>
            <w:tcMar>
              <w:top w:w="0" w:type="dxa"/>
              <w:left w:w="43" w:type="dxa"/>
              <w:bottom w:w="0" w:type="dxa"/>
              <w:right w:w="43" w:type="dxa"/>
            </w:tcMar>
            <w:vAlign w:val="center"/>
          </w:tcPr>
          <w:p w:rsidR="001B47AA" w:rsidRPr="009D7AE6" w:rsidRDefault="001B47AA" w:rsidP="00E67AC4">
            <w:pPr>
              <w:spacing w:before="60" w:after="60"/>
              <w:rPr>
                <w:rFonts w:ascii="Arial" w:hAnsi="Arial" w:cs="Arial"/>
                <w:sz w:val="20"/>
                <w:szCs w:val="20"/>
              </w:rPr>
            </w:pPr>
          </w:p>
        </w:tc>
        <w:tc>
          <w:tcPr>
            <w:tcW w:w="293" w:type="pct"/>
            <w:gridSpan w:val="2"/>
            <w:tcMar>
              <w:top w:w="0" w:type="dxa"/>
              <w:left w:w="43" w:type="dxa"/>
              <w:bottom w:w="0" w:type="dxa"/>
              <w:right w:w="43" w:type="dxa"/>
            </w:tcMar>
            <w:vAlign w:val="center"/>
          </w:tcPr>
          <w:p w:rsidR="001B47AA" w:rsidRPr="009D7AE6" w:rsidRDefault="001B47AA" w:rsidP="00E67AC4">
            <w:pPr>
              <w:spacing w:before="60" w:after="60"/>
              <w:rPr>
                <w:rFonts w:ascii="Arial" w:hAnsi="Arial" w:cs="Arial"/>
                <w:sz w:val="20"/>
                <w:szCs w:val="20"/>
              </w:rPr>
            </w:pPr>
          </w:p>
        </w:tc>
        <w:tc>
          <w:tcPr>
            <w:tcW w:w="1013" w:type="pct"/>
            <w:tcMar>
              <w:top w:w="0" w:type="dxa"/>
              <w:left w:w="43" w:type="dxa"/>
              <w:bottom w:w="0" w:type="dxa"/>
              <w:right w:w="43" w:type="dxa"/>
            </w:tcMar>
            <w:vAlign w:val="center"/>
          </w:tcPr>
          <w:p w:rsidR="001B47AA" w:rsidRPr="009D7AE6" w:rsidRDefault="001B47AA" w:rsidP="00E67AC4">
            <w:pPr>
              <w:spacing w:before="60" w:after="60"/>
              <w:rPr>
                <w:rFonts w:ascii="Arial" w:hAnsi="Arial" w:cs="Arial"/>
                <w:sz w:val="20"/>
                <w:szCs w:val="20"/>
              </w:rPr>
            </w:pPr>
          </w:p>
        </w:tc>
      </w:tr>
      <w:tr w:rsidR="009D7AE6" w:rsidRPr="009D7AE6" w:rsidTr="009D7AE6">
        <w:trPr>
          <w:trHeight w:val="20"/>
          <w:jc w:val="center"/>
        </w:trPr>
        <w:tc>
          <w:tcPr>
            <w:tcW w:w="655" w:type="pct"/>
            <w:vAlign w:val="center"/>
          </w:tcPr>
          <w:p w:rsidR="001B47AA" w:rsidRPr="009D7AE6" w:rsidRDefault="001B47AA" w:rsidP="00E67AC4">
            <w:pPr>
              <w:keepNext/>
              <w:spacing w:before="60" w:after="60"/>
              <w:rPr>
                <w:rFonts w:ascii="Arial" w:hAnsi="Arial" w:cs="Arial"/>
                <w:sz w:val="20"/>
                <w:szCs w:val="20"/>
              </w:rPr>
            </w:pPr>
          </w:p>
        </w:tc>
        <w:tc>
          <w:tcPr>
            <w:tcW w:w="799" w:type="pct"/>
            <w:tcMar>
              <w:top w:w="0" w:type="dxa"/>
              <w:left w:w="43" w:type="dxa"/>
              <w:bottom w:w="0" w:type="dxa"/>
              <w:right w:w="43" w:type="dxa"/>
            </w:tcMar>
            <w:vAlign w:val="center"/>
          </w:tcPr>
          <w:p w:rsidR="001B47AA" w:rsidRPr="009D7AE6" w:rsidRDefault="001B47AA" w:rsidP="00E67AC4">
            <w:pPr>
              <w:keepNext/>
              <w:spacing w:before="60" w:after="60"/>
              <w:rPr>
                <w:rFonts w:ascii="Arial" w:hAnsi="Arial" w:cs="Arial"/>
                <w:sz w:val="20"/>
                <w:szCs w:val="20"/>
              </w:rPr>
            </w:pPr>
          </w:p>
        </w:tc>
        <w:tc>
          <w:tcPr>
            <w:tcW w:w="532" w:type="pct"/>
            <w:tcMar>
              <w:top w:w="0" w:type="dxa"/>
              <w:left w:w="43" w:type="dxa"/>
              <w:bottom w:w="0" w:type="dxa"/>
              <w:right w:w="43" w:type="dxa"/>
            </w:tcMar>
            <w:vAlign w:val="center"/>
          </w:tcPr>
          <w:p w:rsidR="001B47AA" w:rsidRPr="009D7AE6" w:rsidRDefault="001B47AA" w:rsidP="00E67AC4">
            <w:pPr>
              <w:keepNext/>
              <w:spacing w:before="60" w:after="60"/>
              <w:rPr>
                <w:rFonts w:ascii="Arial" w:hAnsi="Arial" w:cs="Arial"/>
                <w:sz w:val="20"/>
                <w:szCs w:val="20"/>
              </w:rPr>
            </w:pPr>
          </w:p>
        </w:tc>
        <w:tc>
          <w:tcPr>
            <w:tcW w:w="404" w:type="pct"/>
            <w:tcMar>
              <w:top w:w="0" w:type="dxa"/>
              <w:left w:w="43" w:type="dxa"/>
              <w:bottom w:w="0" w:type="dxa"/>
              <w:right w:w="43" w:type="dxa"/>
            </w:tcMar>
            <w:vAlign w:val="center"/>
          </w:tcPr>
          <w:p w:rsidR="001B47AA" w:rsidRPr="009D7AE6" w:rsidRDefault="001B47AA" w:rsidP="00E67AC4">
            <w:pPr>
              <w:keepNext/>
              <w:spacing w:before="60" w:after="60"/>
              <w:rPr>
                <w:rFonts w:ascii="Arial" w:hAnsi="Arial" w:cs="Arial"/>
                <w:sz w:val="20"/>
                <w:szCs w:val="20"/>
              </w:rPr>
            </w:pPr>
          </w:p>
        </w:tc>
        <w:tc>
          <w:tcPr>
            <w:tcW w:w="223" w:type="pct"/>
            <w:tcMar>
              <w:top w:w="0" w:type="dxa"/>
              <w:left w:w="43" w:type="dxa"/>
              <w:bottom w:w="0" w:type="dxa"/>
              <w:right w:w="43" w:type="dxa"/>
            </w:tcMar>
            <w:vAlign w:val="center"/>
          </w:tcPr>
          <w:p w:rsidR="001B47AA" w:rsidRPr="009D7AE6" w:rsidRDefault="001B47AA" w:rsidP="00E67AC4">
            <w:pPr>
              <w:keepNext/>
              <w:spacing w:before="60" w:after="60"/>
              <w:rPr>
                <w:rFonts w:ascii="Arial" w:hAnsi="Arial" w:cs="Arial"/>
                <w:sz w:val="20"/>
                <w:szCs w:val="20"/>
              </w:rPr>
            </w:pPr>
          </w:p>
        </w:tc>
        <w:tc>
          <w:tcPr>
            <w:tcW w:w="306" w:type="pct"/>
            <w:tcMar>
              <w:top w:w="0" w:type="dxa"/>
              <w:left w:w="43" w:type="dxa"/>
              <w:bottom w:w="0" w:type="dxa"/>
              <w:right w:w="43" w:type="dxa"/>
            </w:tcMar>
            <w:vAlign w:val="center"/>
          </w:tcPr>
          <w:p w:rsidR="001B47AA" w:rsidRPr="009D7AE6" w:rsidRDefault="001B47AA" w:rsidP="00E67AC4">
            <w:pPr>
              <w:keepNext/>
              <w:spacing w:before="60" w:after="60"/>
              <w:rPr>
                <w:rFonts w:ascii="Arial" w:hAnsi="Arial" w:cs="Arial"/>
                <w:sz w:val="20"/>
                <w:szCs w:val="20"/>
              </w:rPr>
            </w:pPr>
          </w:p>
        </w:tc>
        <w:tc>
          <w:tcPr>
            <w:tcW w:w="343" w:type="pct"/>
            <w:tcMar>
              <w:top w:w="0" w:type="dxa"/>
              <w:left w:w="43" w:type="dxa"/>
              <w:bottom w:w="0" w:type="dxa"/>
              <w:right w:w="43" w:type="dxa"/>
            </w:tcMar>
            <w:vAlign w:val="center"/>
          </w:tcPr>
          <w:p w:rsidR="001B47AA" w:rsidRPr="009D7AE6" w:rsidRDefault="001B47AA" w:rsidP="00E67AC4">
            <w:pPr>
              <w:keepNext/>
              <w:spacing w:before="60" w:after="60"/>
              <w:rPr>
                <w:rFonts w:ascii="Arial" w:hAnsi="Arial" w:cs="Arial"/>
                <w:sz w:val="20"/>
                <w:szCs w:val="20"/>
              </w:rPr>
            </w:pPr>
          </w:p>
        </w:tc>
        <w:tc>
          <w:tcPr>
            <w:tcW w:w="185" w:type="pct"/>
            <w:tcMar>
              <w:top w:w="0" w:type="dxa"/>
              <w:left w:w="43" w:type="dxa"/>
              <w:bottom w:w="0" w:type="dxa"/>
              <w:right w:w="43" w:type="dxa"/>
            </w:tcMar>
            <w:vAlign w:val="center"/>
          </w:tcPr>
          <w:p w:rsidR="001B47AA" w:rsidRPr="009D7AE6" w:rsidRDefault="001B47AA" w:rsidP="00E67AC4">
            <w:pPr>
              <w:keepNext/>
              <w:spacing w:before="60" w:after="60"/>
              <w:rPr>
                <w:rFonts w:ascii="Arial" w:hAnsi="Arial" w:cs="Arial"/>
                <w:sz w:val="20"/>
                <w:szCs w:val="20"/>
              </w:rPr>
            </w:pPr>
          </w:p>
        </w:tc>
        <w:tc>
          <w:tcPr>
            <w:tcW w:w="246" w:type="pct"/>
            <w:tcMar>
              <w:top w:w="0" w:type="dxa"/>
              <w:left w:w="43" w:type="dxa"/>
              <w:bottom w:w="0" w:type="dxa"/>
              <w:right w:w="43" w:type="dxa"/>
            </w:tcMar>
            <w:vAlign w:val="center"/>
          </w:tcPr>
          <w:p w:rsidR="001B47AA" w:rsidRPr="009D7AE6" w:rsidRDefault="001B47AA" w:rsidP="00E67AC4">
            <w:pPr>
              <w:keepNext/>
              <w:spacing w:before="60" w:after="60"/>
              <w:rPr>
                <w:rFonts w:ascii="Arial" w:hAnsi="Arial" w:cs="Arial"/>
                <w:sz w:val="20"/>
                <w:szCs w:val="20"/>
              </w:rPr>
            </w:pPr>
          </w:p>
        </w:tc>
        <w:tc>
          <w:tcPr>
            <w:tcW w:w="293" w:type="pct"/>
            <w:gridSpan w:val="2"/>
            <w:tcMar>
              <w:top w:w="0" w:type="dxa"/>
              <w:left w:w="43" w:type="dxa"/>
              <w:bottom w:w="0" w:type="dxa"/>
              <w:right w:w="43" w:type="dxa"/>
            </w:tcMar>
            <w:vAlign w:val="center"/>
          </w:tcPr>
          <w:p w:rsidR="001B47AA" w:rsidRPr="009D7AE6" w:rsidRDefault="001B47AA" w:rsidP="00E67AC4">
            <w:pPr>
              <w:keepNext/>
              <w:spacing w:before="60" w:after="60"/>
              <w:rPr>
                <w:rFonts w:ascii="Arial" w:hAnsi="Arial" w:cs="Arial"/>
                <w:sz w:val="20"/>
                <w:szCs w:val="20"/>
              </w:rPr>
            </w:pPr>
          </w:p>
        </w:tc>
        <w:tc>
          <w:tcPr>
            <w:tcW w:w="1013" w:type="pct"/>
            <w:tcMar>
              <w:top w:w="0" w:type="dxa"/>
              <w:left w:w="43" w:type="dxa"/>
              <w:bottom w:w="0" w:type="dxa"/>
              <w:right w:w="43" w:type="dxa"/>
            </w:tcMar>
            <w:vAlign w:val="center"/>
          </w:tcPr>
          <w:p w:rsidR="001B47AA" w:rsidRPr="009D7AE6" w:rsidRDefault="001B47AA" w:rsidP="00E67AC4">
            <w:pPr>
              <w:keepNext/>
              <w:spacing w:before="60" w:after="60"/>
              <w:rPr>
                <w:rFonts w:ascii="Arial" w:hAnsi="Arial" w:cs="Arial"/>
                <w:sz w:val="20"/>
                <w:szCs w:val="20"/>
              </w:rPr>
            </w:pPr>
          </w:p>
        </w:tc>
      </w:tr>
      <w:tr w:rsidR="0049675D" w:rsidRPr="009D7AE6" w:rsidTr="009D7AE6">
        <w:trPr>
          <w:trHeight w:val="20"/>
          <w:jc w:val="center"/>
        </w:trPr>
        <w:tc>
          <w:tcPr>
            <w:tcW w:w="655" w:type="pct"/>
            <w:vAlign w:val="center"/>
          </w:tcPr>
          <w:p w:rsidR="0049675D" w:rsidRPr="009D7AE6" w:rsidRDefault="0049675D" w:rsidP="00E67AC4">
            <w:pPr>
              <w:keepNext/>
              <w:spacing w:before="60" w:after="60"/>
              <w:rPr>
                <w:rFonts w:ascii="Arial" w:hAnsi="Arial" w:cs="Arial"/>
                <w:sz w:val="20"/>
                <w:szCs w:val="20"/>
              </w:rPr>
            </w:pPr>
          </w:p>
        </w:tc>
        <w:tc>
          <w:tcPr>
            <w:tcW w:w="799" w:type="pct"/>
            <w:tcMar>
              <w:top w:w="0" w:type="dxa"/>
              <w:left w:w="43" w:type="dxa"/>
              <w:bottom w:w="0" w:type="dxa"/>
              <w:right w:w="43" w:type="dxa"/>
            </w:tcMar>
            <w:vAlign w:val="center"/>
          </w:tcPr>
          <w:p w:rsidR="0049675D" w:rsidRPr="009D7AE6" w:rsidRDefault="0049675D" w:rsidP="00E67AC4">
            <w:pPr>
              <w:keepNext/>
              <w:spacing w:before="60" w:after="60"/>
              <w:rPr>
                <w:rFonts w:ascii="Arial" w:hAnsi="Arial" w:cs="Arial"/>
                <w:sz w:val="20"/>
                <w:szCs w:val="20"/>
              </w:rPr>
            </w:pPr>
          </w:p>
        </w:tc>
        <w:tc>
          <w:tcPr>
            <w:tcW w:w="532" w:type="pct"/>
            <w:tcMar>
              <w:top w:w="0" w:type="dxa"/>
              <w:left w:w="43" w:type="dxa"/>
              <w:bottom w:w="0" w:type="dxa"/>
              <w:right w:w="43" w:type="dxa"/>
            </w:tcMar>
            <w:vAlign w:val="center"/>
          </w:tcPr>
          <w:p w:rsidR="0049675D" w:rsidRPr="009D7AE6" w:rsidRDefault="0049675D" w:rsidP="00E67AC4">
            <w:pPr>
              <w:keepNext/>
              <w:spacing w:before="60" w:after="60"/>
              <w:rPr>
                <w:rFonts w:ascii="Arial" w:hAnsi="Arial" w:cs="Arial"/>
                <w:sz w:val="20"/>
                <w:szCs w:val="20"/>
              </w:rPr>
            </w:pPr>
          </w:p>
        </w:tc>
        <w:tc>
          <w:tcPr>
            <w:tcW w:w="404" w:type="pct"/>
            <w:tcMar>
              <w:top w:w="0" w:type="dxa"/>
              <w:left w:w="43" w:type="dxa"/>
              <w:bottom w:w="0" w:type="dxa"/>
              <w:right w:w="43" w:type="dxa"/>
            </w:tcMar>
            <w:vAlign w:val="center"/>
          </w:tcPr>
          <w:p w:rsidR="0049675D" w:rsidRPr="009D7AE6" w:rsidRDefault="0049675D" w:rsidP="00E67AC4">
            <w:pPr>
              <w:keepNext/>
              <w:spacing w:before="60" w:after="60"/>
              <w:rPr>
                <w:rFonts w:ascii="Arial" w:hAnsi="Arial" w:cs="Arial"/>
                <w:sz w:val="20"/>
                <w:szCs w:val="20"/>
              </w:rPr>
            </w:pPr>
          </w:p>
        </w:tc>
        <w:tc>
          <w:tcPr>
            <w:tcW w:w="223" w:type="pct"/>
            <w:tcMar>
              <w:top w:w="0" w:type="dxa"/>
              <w:left w:w="43" w:type="dxa"/>
              <w:bottom w:w="0" w:type="dxa"/>
              <w:right w:w="43" w:type="dxa"/>
            </w:tcMar>
            <w:vAlign w:val="center"/>
          </w:tcPr>
          <w:p w:rsidR="0049675D" w:rsidRPr="009D7AE6" w:rsidRDefault="0049675D" w:rsidP="00E67AC4">
            <w:pPr>
              <w:keepNext/>
              <w:spacing w:before="60" w:after="60"/>
              <w:rPr>
                <w:rFonts w:ascii="Arial" w:hAnsi="Arial" w:cs="Arial"/>
                <w:sz w:val="20"/>
                <w:szCs w:val="20"/>
              </w:rPr>
            </w:pPr>
          </w:p>
        </w:tc>
        <w:tc>
          <w:tcPr>
            <w:tcW w:w="306" w:type="pct"/>
            <w:tcMar>
              <w:top w:w="0" w:type="dxa"/>
              <w:left w:w="43" w:type="dxa"/>
              <w:bottom w:w="0" w:type="dxa"/>
              <w:right w:w="43" w:type="dxa"/>
            </w:tcMar>
            <w:vAlign w:val="center"/>
          </w:tcPr>
          <w:p w:rsidR="0049675D" w:rsidRPr="009D7AE6" w:rsidRDefault="0049675D" w:rsidP="00E67AC4">
            <w:pPr>
              <w:keepNext/>
              <w:spacing w:before="60" w:after="60"/>
              <w:rPr>
                <w:rFonts w:ascii="Arial" w:hAnsi="Arial" w:cs="Arial"/>
                <w:sz w:val="20"/>
                <w:szCs w:val="20"/>
              </w:rPr>
            </w:pPr>
          </w:p>
        </w:tc>
        <w:tc>
          <w:tcPr>
            <w:tcW w:w="343" w:type="pct"/>
            <w:tcMar>
              <w:top w:w="0" w:type="dxa"/>
              <w:left w:w="43" w:type="dxa"/>
              <w:bottom w:w="0" w:type="dxa"/>
              <w:right w:w="43" w:type="dxa"/>
            </w:tcMar>
            <w:vAlign w:val="center"/>
          </w:tcPr>
          <w:p w:rsidR="0049675D" w:rsidRPr="009D7AE6" w:rsidRDefault="0049675D" w:rsidP="00E67AC4">
            <w:pPr>
              <w:keepNext/>
              <w:spacing w:before="60" w:after="60"/>
              <w:rPr>
                <w:rFonts w:ascii="Arial" w:hAnsi="Arial" w:cs="Arial"/>
                <w:sz w:val="20"/>
                <w:szCs w:val="20"/>
              </w:rPr>
            </w:pPr>
          </w:p>
        </w:tc>
        <w:tc>
          <w:tcPr>
            <w:tcW w:w="185" w:type="pct"/>
            <w:tcMar>
              <w:top w:w="0" w:type="dxa"/>
              <w:left w:w="43" w:type="dxa"/>
              <w:bottom w:w="0" w:type="dxa"/>
              <w:right w:w="43" w:type="dxa"/>
            </w:tcMar>
            <w:vAlign w:val="center"/>
          </w:tcPr>
          <w:p w:rsidR="0049675D" w:rsidRPr="009D7AE6" w:rsidRDefault="0049675D" w:rsidP="00E67AC4">
            <w:pPr>
              <w:keepNext/>
              <w:spacing w:before="60" w:after="60"/>
              <w:rPr>
                <w:rFonts w:ascii="Arial" w:hAnsi="Arial" w:cs="Arial"/>
                <w:sz w:val="20"/>
                <w:szCs w:val="20"/>
              </w:rPr>
            </w:pPr>
          </w:p>
        </w:tc>
        <w:tc>
          <w:tcPr>
            <w:tcW w:w="246" w:type="pct"/>
            <w:tcMar>
              <w:top w:w="0" w:type="dxa"/>
              <w:left w:w="43" w:type="dxa"/>
              <w:bottom w:w="0" w:type="dxa"/>
              <w:right w:w="43" w:type="dxa"/>
            </w:tcMar>
            <w:vAlign w:val="center"/>
          </w:tcPr>
          <w:p w:rsidR="0049675D" w:rsidRPr="009D7AE6" w:rsidRDefault="0049675D" w:rsidP="00E67AC4">
            <w:pPr>
              <w:keepNext/>
              <w:spacing w:before="60" w:after="60"/>
              <w:rPr>
                <w:rFonts w:ascii="Arial" w:hAnsi="Arial" w:cs="Arial"/>
                <w:sz w:val="20"/>
                <w:szCs w:val="20"/>
              </w:rPr>
            </w:pPr>
          </w:p>
        </w:tc>
        <w:tc>
          <w:tcPr>
            <w:tcW w:w="293" w:type="pct"/>
            <w:gridSpan w:val="2"/>
            <w:tcMar>
              <w:top w:w="0" w:type="dxa"/>
              <w:left w:w="43" w:type="dxa"/>
              <w:bottom w:w="0" w:type="dxa"/>
              <w:right w:w="43" w:type="dxa"/>
            </w:tcMar>
            <w:vAlign w:val="center"/>
          </w:tcPr>
          <w:p w:rsidR="0049675D" w:rsidRPr="009D7AE6" w:rsidRDefault="0049675D" w:rsidP="00E67AC4">
            <w:pPr>
              <w:keepNext/>
              <w:spacing w:before="60" w:after="60"/>
              <w:rPr>
                <w:rFonts w:ascii="Arial" w:hAnsi="Arial" w:cs="Arial"/>
                <w:sz w:val="20"/>
                <w:szCs w:val="20"/>
              </w:rPr>
            </w:pPr>
          </w:p>
        </w:tc>
        <w:tc>
          <w:tcPr>
            <w:tcW w:w="1013" w:type="pct"/>
            <w:tcMar>
              <w:top w:w="0" w:type="dxa"/>
              <w:left w:w="43" w:type="dxa"/>
              <w:bottom w:w="0" w:type="dxa"/>
              <w:right w:w="43" w:type="dxa"/>
            </w:tcMar>
            <w:vAlign w:val="center"/>
          </w:tcPr>
          <w:p w:rsidR="0049675D" w:rsidRPr="009D7AE6" w:rsidRDefault="0049675D" w:rsidP="00E67AC4">
            <w:pPr>
              <w:keepNext/>
              <w:spacing w:before="60" w:after="60"/>
              <w:rPr>
                <w:rFonts w:ascii="Arial" w:hAnsi="Arial" w:cs="Arial"/>
                <w:sz w:val="20"/>
                <w:szCs w:val="20"/>
              </w:rPr>
            </w:pPr>
          </w:p>
        </w:tc>
      </w:tr>
      <w:tr w:rsidR="0049675D" w:rsidRPr="009D7AE6" w:rsidTr="009D7AE6">
        <w:trPr>
          <w:trHeight w:val="20"/>
          <w:jc w:val="center"/>
        </w:trPr>
        <w:tc>
          <w:tcPr>
            <w:tcW w:w="655" w:type="pct"/>
            <w:vAlign w:val="center"/>
          </w:tcPr>
          <w:p w:rsidR="0049675D" w:rsidRPr="009D7AE6" w:rsidRDefault="0049675D" w:rsidP="00E67AC4">
            <w:pPr>
              <w:keepNext/>
              <w:spacing w:before="60" w:after="60"/>
              <w:rPr>
                <w:rFonts w:ascii="Arial" w:hAnsi="Arial" w:cs="Arial"/>
                <w:sz w:val="20"/>
                <w:szCs w:val="20"/>
              </w:rPr>
            </w:pPr>
          </w:p>
        </w:tc>
        <w:tc>
          <w:tcPr>
            <w:tcW w:w="799" w:type="pct"/>
            <w:tcMar>
              <w:top w:w="0" w:type="dxa"/>
              <w:left w:w="43" w:type="dxa"/>
              <w:bottom w:w="0" w:type="dxa"/>
              <w:right w:w="43" w:type="dxa"/>
            </w:tcMar>
            <w:vAlign w:val="center"/>
          </w:tcPr>
          <w:p w:rsidR="0049675D" w:rsidRPr="009D7AE6" w:rsidRDefault="0049675D" w:rsidP="00E67AC4">
            <w:pPr>
              <w:keepNext/>
              <w:spacing w:before="60" w:after="60"/>
              <w:rPr>
                <w:rFonts w:ascii="Arial" w:hAnsi="Arial" w:cs="Arial"/>
                <w:sz w:val="20"/>
                <w:szCs w:val="20"/>
              </w:rPr>
            </w:pPr>
          </w:p>
        </w:tc>
        <w:tc>
          <w:tcPr>
            <w:tcW w:w="532" w:type="pct"/>
            <w:tcMar>
              <w:top w:w="0" w:type="dxa"/>
              <w:left w:w="43" w:type="dxa"/>
              <w:bottom w:w="0" w:type="dxa"/>
              <w:right w:w="43" w:type="dxa"/>
            </w:tcMar>
            <w:vAlign w:val="center"/>
          </w:tcPr>
          <w:p w:rsidR="0049675D" w:rsidRPr="009D7AE6" w:rsidRDefault="0049675D" w:rsidP="00E67AC4">
            <w:pPr>
              <w:keepNext/>
              <w:spacing w:before="60" w:after="60"/>
              <w:rPr>
                <w:rFonts w:ascii="Arial" w:hAnsi="Arial" w:cs="Arial"/>
                <w:sz w:val="20"/>
                <w:szCs w:val="20"/>
              </w:rPr>
            </w:pPr>
          </w:p>
        </w:tc>
        <w:tc>
          <w:tcPr>
            <w:tcW w:w="404" w:type="pct"/>
            <w:tcMar>
              <w:top w:w="0" w:type="dxa"/>
              <w:left w:w="43" w:type="dxa"/>
              <w:bottom w:w="0" w:type="dxa"/>
              <w:right w:w="43" w:type="dxa"/>
            </w:tcMar>
            <w:vAlign w:val="center"/>
          </w:tcPr>
          <w:p w:rsidR="0049675D" w:rsidRPr="009D7AE6" w:rsidRDefault="0049675D" w:rsidP="00E67AC4">
            <w:pPr>
              <w:keepNext/>
              <w:spacing w:before="60" w:after="60"/>
              <w:rPr>
                <w:rFonts w:ascii="Arial" w:hAnsi="Arial" w:cs="Arial"/>
                <w:sz w:val="20"/>
                <w:szCs w:val="20"/>
              </w:rPr>
            </w:pPr>
          </w:p>
        </w:tc>
        <w:tc>
          <w:tcPr>
            <w:tcW w:w="223" w:type="pct"/>
            <w:tcMar>
              <w:top w:w="0" w:type="dxa"/>
              <w:left w:w="43" w:type="dxa"/>
              <w:bottom w:w="0" w:type="dxa"/>
              <w:right w:w="43" w:type="dxa"/>
            </w:tcMar>
            <w:vAlign w:val="center"/>
          </w:tcPr>
          <w:p w:rsidR="0049675D" w:rsidRPr="009D7AE6" w:rsidRDefault="0049675D" w:rsidP="00E67AC4">
            <w:pPr>
              <w:keepNext/>
              <w:spacing w:before="60" w:after="60"/>
              <w:rPr>
                <w:rFonts w:ascii="Arial" w:hAnsi="Arial" w:cs="Arial"/>
                <w:sz w:val="20"/>
                <w:szCs w:val="20"/>
              </w:rPr>
            </w:pPr>
          </w:p>
        </w:tc>
        <w:tc>
          <w:tcPr>
            <w:tcW w:w="306" w:type="pct"/>
            <w:tcMar>
              <w:top w:w="0" w:type="dxa"/>
              <w:left w:w="43" w:type="dxa"/>
              <w:bottom w:w="0" w:type="dxa"/>
              <w:right w:w="43" w:type="dxa"/>
            </w:tcMar>
            <w:vAlign w:val="center"/>
          </w:tcPr>
          <w:p w:rsidR="0049675D" w:rsidRPr="009D7AE6" w:rsidRDefault="0049675D" w:rsidP="00E67AC4">
            <w:pPr>
              <w:keepNext/>
              <w:spacing w:before="60" w:after="60"/>
              <w:rPr>
                <w:rFonts w:ascii="Arial" w:hAnsi="Arial" w:cs="Arial"/>
                <w:sz w:val="20"/>
                <w:szCs w:val="20"/>
              </w:rPr>
            </w:pPr>
          </w:p>
        </w:tc>
        <w:tc>
          <w:tcPr>
            <w:tcW w:w="343" w:type="pct"/>
            <w:tcMar>
              <w:top w:w="0" w:type="dxa"/>
              <w:left w:w="43" w:type="dxa"/>
              <w:bottom w:w="0" w:type="dxa"/>
              <w:right w:w="43" w:type="dxa"/>
            </w:tcMar>
            <w:vAlign w:val="center"/>
          </w:tcPr>
          <w:p w:rsidR="0049675D" w:rsidRPr="009D7AE6" w:rsidRDefault="0049675D" w:rsidP="00E67AC4">
            <w:pPr>
              <w:keepNext/>
              <w:spacing w:before="60" w:after="60"/>
              <w:rPr>
                <w:rFonts w:ascii="Arial" w:hAnsi="Arial" w:cs="Arial"/>
                <w:sz w:val="20"/>
                <w:szCs w:val="20"/>
              </w:rPr>
            </w:pPr>
          </w:p>
        </w:tc>
        <w:tc>
          <w:tcPr>
            <w:tcW w:w="185" w:type="pct"/>
            <w:tcMar>
              <w:top w:w="0" w:type="dxa"/>
              <w:left w:w="43" w:type="dxa"/>
              <w:bottom w:w="0" w:type="dxa"/>
              <w:right w:w="43" w:type="dxa"/>
            </w:tcMar>
            <w:vAlign w:val="center"/>
          </w:tcPr>
          <w:p w:rsidR="0049675D" w:rsidRPr="009D7AE6" w:rsidRDefault="0049675D" w:rsidP="00E67AC4">
            <w:pPr>
              <w:keepNext/>
              <w:spacing w:before="60" w:after="60"/>
              <w:rPr>
                <w:rFonts w:ascii="Arial" w:hAnsi="Arial" w:cs="Arial"/>
                <w:sz w:val="20"/>
                <w:szCs w:val="20"/>
              </w:rPr>
            </w:pPr>
          </w:p>
        </w:tc>
        <w:tc>
          <w:tcPr>
            <w:tcW w:w="246" w:type="pct"/>
            <w:tcMar>
              <w:top w:w="0" w:type="dxa"/>
              <w:left w:w="43" w:type="dxa"/>
              <w:bottom w:w="0" w:type="dxa"/>
              <w:right w:w="43" w:type="dxa"/>
            </w:tcMar>
            <w:vAlign w:val="center"/>
          </w:tcPr>
          <w:p w:rsidR="0049675D" w:rsidRPr="009D7AE6" w:rsidRDefault="0049675D" w:rsidP="00E67AC4">
            <w:pPr>
              <w:keepNext/>
              <w:spacing w:before="60" w:after="60"/>
              <w:rPr>
                <w:rFonts w:ascii="Arial" w:hAnsi="Arial" w:cs="Arial"/>
                <w:sz w:val="20"/>
                <w:szCs w:val="20"/>
              </w:rPr>
            </w:pPr>
          </w:p>
        </w:tc>
        <w:tc>
          <w:tcPr>
            <w:tcW w:w="293" w:type="pct"/>
            <w:gridSpan w:val="2"/>
            <w:tcMar>
              <w:top w:w="0" w:type="dxa"/>
              <w:left w:w="43" w:type="dxa"/>
              <w:bottom w:w="0" w:type="dxa"/>
              <w:right w:w="43" w:type="dxa"/>
            </w:tcMar>
            <w:vAlign w:val="center"/>
          </w:tcPr>
          <w:p w:rsidR="0049675D" w:rsidRPr="009D7AE6" w:rsidRDefault="0049675D" w:rsidP="00E67AC4">
            <w:pPr>
              <w:keepNext/>
              <w:spacing w:before="60" w:after="60"/>
              <w:rPr>
                <w:rFonts w:ascii="Arial" w:hAnsi="Arial" w:cs="Arial"/>
                <w:sz w:val="20"/>
                <w:szCs w:val="20"/>
              </w:rPr>
            </w:pPr>
          </w:p>
        </w:tc>
        <w:tc>
          <w:tcPr>
            <w:tcW w:w="1013" w:type="pct"/>
            <w:tcMar>
              <w:top w:w="0" w:type="dxa"/>
              <w:left w:w="43" w:type="dxa"/>
              <w:bottom w:w="0" w:type="dxa"/>
              <w:right w:w="43" w:type="dxa"/>
            </w:tcMar>
            <w:vAlign w:val="center"/>
          </w:tcPr>
          <w:p w:rsidR="0049675D" w:rsidRPr="009D7AE6" w:rsidRDefault="0049675D" w:rsidP="00E67AC4">
            <w:pPr>
              <w:keepNext/>
              <w:spacing w:before="60" w:after="60"/>
              <w:rPr>
                <w:rFonts w:ascii="Arial" w:hAnsi="Arial" w:cs="Arial"/>
                <w:sz w:val="20"/>
                <w:szCs w:val="20"/>
              </w:rPr>
            </w:pPr>
          </w:p>
        </w:tc>
      </w:tr>
      <w:tr w:rsidR="0049675D" w:rsidRPr="009D7AE6" w:rsidTr="009D7AE6">
        <w:trPr>
          <w:trHeight w:val="20"/>
          <w:jc w:val="center"/>
        </w:trPr>
        <w:tc>
          <w:tcPr>
            <w:tcW w:w="655" w:type="pct"/>
            <w:vAlign w:val="center"/>
          </w:tcPr>
          <w:p w:rsidR="0049675D" w:rsidRPr="009D7AE6" w:rsidRDefault="0049675D" w:rsidP="00E67AC4">
            <w:pPr>
              <w:keepNext/>
              <w:spacing w:before="60" w:after="60"/>
              <w:rPr>
                <w:rFonts w:ascii="Arial" w:hAnsi="Arial" w:cs="Arial"/>
                <w:sz w:val="20"/>
                <w:szCs w:val="20"/>
              </w:rPr>
            </w:pPr>
          </w:p>
        </w:tc>
        <w:tc>
          <w:tcPr>
            <w:tcW w:w="799" w:type="pct"/>
            <w:tcMar>
              <w:top w:w="0" w:type="dxa"/>
              <w:left w:w="43" w:type="dxa"/>
              <w:bottom w:w="0" w:type="dxa"/>
              <w:right w:w="43" w:type="dxa"/>
            </w:tcMar>
            <w:vAlign w:val="center"/>
          </w:tcPr>
          <w:p w:rsidR="0049675D" w:rsidRPr="009D7AE6" w:rsidRDefault="0049675D" w:rsidP="00E67AC4">
            <w:pPr>
              <w:keepNext/>
              <w:spacing w:before="60" w:after="60"/>
              <w:rPr>
                <w:rFonts w:ascii="Arial" w:hAnsi="Arial" w:cs="Arial"/>
                <w:sz w:val="20"/>
                <w:szCs w:val="20"/>
              </w:rPr>
            </w:pPr>
          </w:p>
        </w:tc>
        <w:tc>
          <w:tcPr>
            <w:tcW w:w="532" w:type="pct"/>
            <w:tcMar>
              <w:top w:w="0" w:type="dxa"/>
              <w:left w:w="43" w:type="dxa"/>
              <w:bottom w:w="0" w:type="dxa"/>
              <w:right w:w="43" w:type="dxa"/>
            </w:tcMar>
            <w:vAlign w:val="center"/>
          </w:tcPr>
          <w:p w:rsidR="0049675D" w:rsidRPr="009D7AE6" w:rsidRDefault="0049675D" w:rsidP="00E67AC4">
            <w:pPr>
              <w:keepNext/>
              <w:spacing w:before="60" w:after="60"/>
              <w:rPr>
                <w:rFonts w:ascii="Arial" w:hAnsi="Arial" w:cs="Arial"/>
                <w:sz w:val="20"/>
                <w:szCs w:val="20"/>
              </w:rPr>
            </w:pPr>
          </w:p>
        </w:tc>
        <w:tc>
          <w:tcPr>
            <w:tcW w:w="404" w:type="pct"/>
            <w:tcMar>
              <w:top w:w="0" w:type="dxa"/>
              <w:left w:w="43" w:type="dxa"/>
              <w:bottom w:w="0" w:type="dxa"/>
              <w:right w:w="43" w:type="dxa"/>
            </w:tcMar>
            <w:vAlign w:val="center"/>
          </w:tcPr>
          <w:p w:rsidR="0049675D" w:rsidRPr="009D7AE6" w:rsidRDefault="0049675D" w:rsidP="00E67AC4">
            <w:pPr>
              <w:keepNext/>
              <w:spacing w:before="60" w:after="60"/>
              <w:rPr>
                <w:rFonts w:ascii="Arial" w:hAnsi="Arial" w:cs="Arial"/>
                <w:sz w:val="20"/>
                <w:szCs w:val="20"/>
              </w:rPr>
            </w:pPr>
          </w:p>
        </w:tc>
        <w:tc>
          <w:tcPr>
            <w:tcW w:w="223" w:type="pct"/>
            <w:tcMar>
              <w:top w:w="0" w:type="dxa"/>
              <w:left w:w="43" w:type="dxa"/>
              <w:bottom w:w="0" w:type="dxa"/>
              <w:right w:w="43" w:type="dxa"/>
            </w:tcMar>
            <w:vAlign w:val="center"/>
          </w:tcPr>
          <w:p w:rsidR="0049675D" w:rsidRPr="009D7AE6" w:rsidRDefault="0049675D" w:rsidP="00E67AC4">
            <w:pPr>
              <w:keepNext/>
              <w:spacing w:before="60" w:after="60"/>
              <w:rPr>
                <w:rFonts w:ascii="Arial" w:hAnsi="Arial" w:cs="Arial"/>
                <w:sz w:val="20"/>
                <w:szCs w:val="20"/>
              </w:rPr>
            </w:pPr>
          </w:p>
        </w:tc>
        <w:tc>
          <w:tcPr>
            <w:tcW w:w="306" w:type="pct"/>
            <w:tcMar>
              <w:top w:w="0" w:type="dxa"/>
              <w:left w:w="43" w:type="dxa"/>
              <w:bottom w:w="0" w:type="dxa"/>
              <w:right w:w="43" w:type="dxa"/>
            </w:tcMar>
            <w:vAlign w:val="center"/>
          </w:tcPr>
          <w:p w:rsidR="0049675D" w:rsidRPr="009D7AE6" w:rsidRDefault="0049675D" w:rsidP="00E67AC4">
            <w:pPr>
              <w:keepNext/>
              <w:spacing w:before="60" w:after="60"/>
              <w:rPr>
                <w:rFonts w:ascii="Arial" w:hAnsi="Arial" w:cs="Arial"/>
                <w:sz w:val="20"/>
                <w:szCs w:val="20"/>
              </w:rPr>
            </w:pPr>
          </w:p>
        </w:tc>
        <w:tc>
          <w:tcPr>
            <w:tcW w:w="343" w:type="pct"/>
            <w:tcMar>
              <w:top w:w="0" w:type="dxa"/>
              <w:left w:w="43" w:type="dxa"/>
              <w:bottom w:w="0" w:type="dxa"/>
              <w:right w:w="43" w:type="dxa"/>
            </w:tcMar>
            <w:vAlign w:val="center"/>
          </w:tcPr>
          <w:p w:rsidR="0049675D" w:rsidRPr="009D7AE6" w:rsidRDefault="0049675D" w:rsidP="00E67AC4">
            <w:pPr>
              <w:keepNext/>
              <w:spacing w:before="60" w:after="60"/>
              <w:rPr>
                <w:rFonts w:ascii="Arial" w:hAnsi="Arial" w:cs="Arial"/>
                <w:sz w:val="20"/>
                <w:szCs w:val="20"/>
              </w:rPr>
            </w:pPr>
          </w:p>
        </w:tc>
        <w:tc>
          <w:tcPr>
            <w:tcW w:w="185" w:type="pct"/>
            <w:tcMar>
              <w:top w:w="0" w:type="dxa"/>
              <w:left w:w="43" w:type="dxa"/>
              <w:bottom w:w="0" w:type="dxa"/>
              <w:right w:w="43" w:type="dxa"/>
            </w:tcMar>
            <w:vAlign w:val="center"/>
          </w:tcPr>
          <w:p w:rsidR="0049675D" w:rsidRPr="009D7AE6" w:rsidRDefault="0049675D" w:rsidP="00E67AC4">
            <w:pPr>
              <w:keepNext/>
              <w:spacing w:before="60" w:after="60"/>
              <w:rPr>
                <w:rFonts w:ascii="Arial" w:hAnsi="Arial" w:cs="Arial"/>
                <w:sz w:val="20"/>
                <w:szCs w:val="20"/>
              </w:rPr>
            </w:pPr>
          </w:p>
        </w:tc>
        <w:tc>
          <w:tcPr>
            <w:tcW w:w="246" w:type="pct"/>
            <w:tcMar>
              <w:top w:w="0" w:type="dxa"/>
              <w:left w:w="43" w:type="dxa"/>
              <w:bottom w:w="0" w:type="dxa"/>
              <w:right w:w="43" w:type="dxa"/>
            </w:tcMar>
            <w:vAlign w:val="center"/>
          </w:tcPr>
          <w:p w:rsidR="0049675D" w:rsidRPr="009D7AE6" w:rsidRDefault="0049675D" w:rsidP="00E67AC4">
            <w:pPr>
              <w:keepNext/>
              <w:spacing w:before="60" w:after="60"/>
              <w:rPr>
                <w:rFonts w:ascii="Arial" w:hAnsi="Arial" w:cs="Arial"/>
                <w:sz w:val="20"/>
                <w:szCs w:val="20"/>
              </w:rPr>
            </w:pPr>
          </w:p>
        </w:tc>
        <w:tc>
          <w:tcPr>
            <w:tcW w:w="293" w:type="pct"/>
            <w:gridSpan w:val="2"/>
            <w:tcMar>
              <w:top w:w="0" w:type="dxa"/>
              <w:left w:w="43" w:type="dxa"/>
              <w:bottom w:w="0" w:type="dxa"/>
              <w:right w:w="43" w:type="dxa"/>
            </w:tcMar>
            <w:vAlign w:val="center"/>
          </w:tcPr>
          <w:p w:rsidR="0049675D" w:rsidRPr="009D7AE6" w:rsidRDefault="0049675D" w:rsidP="00E67AC4">
            <w:pPr>
              <w:keepNext/>
              <w:spacing w:before="60" w:after="60"/>
              <w:rPr>
                <w:rFonts w:ascii="Arial" w:hAnsi="Arial" w:cs="Arial"/>
                <w:sz w:val="20"/>
                <w:szCs w:val="20"/>
              </w:rPr>
            </w:pPr>
          </w:p>
        </w:tc>
        <w:tc>
          <w:tcPr>
            <w:tcW w:w="1013" w:type="pct"/>
            <w:tcMar>
              <w:top w:w="0" w:type="dxa"/>
              <w:left w:w="43" w:type="dxa"/>
              <w:bottom w:w="0" w:type="dxa"/>
              <w:right w:w="43" w:type="dxa"/>
            </w:tcMar>
            <w:vAlign w:val="center"/>
          </w:tcPr>
          <w:p w:rsidR="0049675D" w:rsidRPr="009D7AE6" w:rsidRDefault="0049675D" w:rsidP="00E67AC4">
            <w:pPr>
              <w:keepNext/>
              <w:spacing w:before="60" w:after="60"/>
              <w:rPr>
                <w:rFonts w:ascii="Arial" w:hAnsi="Arial" w:cs="Arial"/>
                <w:sz w:val="20"/>
                <w:szCs w:val="20"/>
              </w:rPr>
            </w:pPr>
          </w:p>
        </w:tc>
      </w:tr>
      <w:tr w:rsidR="009D7AE6" w:rsidRPr="009D7AE6" w:rsidTr="009D7AE6">
        <w:trPr>
          <w:trHeight w:val="20"/>
          <w:jc w:val="center"/>
        </w:trPr>
        <w:tc>
          <w:tcPr>
            <w:tcW w:w="655" w:type="pct"/>
            <w:vAlign w:val="center"/>
          </w:tcPr>
          <w:p w:rsidR="001B47AA" w:rsidRPr="009D7AE6" w:rsidRDefault="001B47AA" w:rsidP="00E67AC4">
            <w:pPr>
              <w:keepNext/>
              <w:spacing w:before="60" w:after="60"/>
              <w:rPr>
                <w:rFonts w:ascii="Arial" w:hAnsi="Arial" w:cs="Arial"/>
                <w:sz w:val="20"/>
                <w:szCs w:val="20"/>
              </w:rPr>
            </w:pPr>
          </w:p>
        </w:tc>
        <w:tc>
          <w:tcPr>
            <w:tcW w:w="799" w:type="pct"/>
            <w:tcMar>
              <w:top w:w="0" w:type="dxa"/>
              <w:left w:w="43" w:type="dxa"/>
              <w:bottom w:w="0" w:type="dxa"/>
              <w:right w:w="43" w:type="dxa"/>
            </w:tcMar>
            <w:vAlign w:val="center"/>
          </w:tcPr>
          <w:p w:rsidR="001B47AA" w:rsidRPr="009D7AE6" w:rsidRDefault="001B47AA" w:rsidP="00E67AC4">
            <w:pPr>
              <w:keepNext/>
              <w:spacing w:before="60" w:after="60"/>
              <w:rPr>
                <w:rFonts w:ascii="Arial" w:hAnsi="Arial" w:cs="Arial"/>
                <w:sz w:val="20"/>
                <w:szCs w:val="20"/>
              </w:rPr>
            </w:pPr>
          </w:p>
        </w:tc>
        <w:tc>
          <w:tcPr>
            <w:tcW w:w="532" w:type="pct"/>
            <w:tcMar>
              <w:top w:w="0" w:type="dxa"/>
              <w:left w:w="43" w:type="dxa"/>
              <w:bottom w:w="0" w:type="dxa"/>
              <w:right w:w="43" w:type="dxa"/>
            </w:tcMar>
            <w:vAlign w:val="center"/>
          </w:tcPr>
          <w:p w:rsidR="001B47AA" w:rsidRPr="009D7AE6" w:rsidRDefault="001B47AA" w:rsidP="00E67AC4">
            <w:pPr>
              <w:keepNext/>
              <w:spacing w:before="60" w:after="60"/>
              <w:rPr>
                <w:rFonts w:ascii="Arial" w:hAnsi="Arial" w:cs="Arial"/>
                <w:sz w:val="20"/>
                <w:szCs w:val="20"/>
              </w:rPr>
            </w:pPr>
          </w:p>
        </w:tc>
        <w:tc>
          <w:tcPr>
            <w:tcW w:w="404" w:type="pct"/>
            <w:tcMar>
              <w:top w:w="0" w:type="dxa"/>
              <w:left w:w="43" w:type="dxa"/>
              <w:bottom w:w="0" w:type="dxa"/>
              <w:right w:w="43" w:type="dxa"/>
            </w:tcMar>
            <w:vAlign w:val="center"/>
          </w:tcPr>
          <w:p w:rsidR="001B47AA" w:rsidRPr="009D7AE6" w:rsidRDefault="001B47AA" w:rsidP="00E67AC4">
            <w:pPr>
              <w:keepNext/>
              <w:spacing w:before="60" w:after="60"/>
              <w:rPr>
                <w:rFonts w:ascii="Arial" w:hAnsi="Arial" w:cs="Arial"/>
                <w:sz w:val="20"/>
                <w:szCs w:val="20"/>
              </w:rPr>
            </w:pPr>
          </w:p>
        </w:tc>
        <w:tc>
          <w:tcPr>
            <w:tcW w:w="223" w:type="pct"/>
            <w:tcMar>
              <w:top w:w="0" w:type="dxa"/>
              <w:left w:w="43" w:type="dxa"/>
              <w:bottom w:w="0" w:type="dxa"/>
              <w:right w:w="43" w:type="dxa"/>
            </w:tcMar>
            <w:vAlign w:val="center"/>
          </w:tcPr>
          <w:p w:rsidR="001B47AA" w:rsidRPr="009D7AE6" w:rsidRDefault="001B47AA" w:rsidP="00E67AC4">
            <w:pPr>
              <w:keepNext/>
              <w:spacing w:before="60" w:after="60"/>
              <w:rPr>
                <w:rFonts w:ascii="Arial" w:hAnsi="Arial" w:cs="Arial"/>
                <w:sz w:val="20"/>
                <w:szCs w:val="20"/>
              </w:rPr>
            </w:pPr>
          </w:p>
        </w:tc>
        <w:tc>
          <w:tcPr>
            <w:tcW w:w="306" w:type="pct"/>
            <w:tcMar>
              <w:top w:w="0" w:type="dxa"/>
              <w:left w:w="43" w:type="dxa"/>
              <w:bottom w:w="0" w:type="dxa"/>
              <w:right w:w="43" w:type="dxa"/>
            </w:tcMar>
            <w:vAlign w:val="center"/>
          </w:tcPr>
          <w:p w:rsidR="001B47AA" w:rsidRPr="009D7AE6" w:rsidRDefault="001B47AA" w:rsidP="00E67AC4">
            <w:pPr>
              <w:keepNext/>
              <w:spacing w:before="60" w:after="60"/>
              <w:rPr>
                <w:rFonts w:ascii="Arial" w:hAnsi="Arial" w:cs="Arial"/>
                <w:sz w:val="20"/>
                <w:szCs w:val="20"/>
              </w:rPr>
            </w:pPr>
          </w:p>
        </w:tc>
        <w:tc>
          <w:tcPr>
            <w:tcW w:w="343" w:type="pct"/>
            <w:tcMar>
              <w:top w:w="0" w:type="dxa"/>
              <w:left w:w="43" w:type="dxa"/>
              <w:bottom w:w="0" w:type="dxa"/>
              <w:right w:w="43" w:type="dxa"/>
            </w:tcMar>
            <w:vAlign w:val="center"/>
          </w:tcPr>
          <w:p w:rsidR="001B47AA" w:rsidRPr="009D7AE6" w:rsidRDefault="001B47AA" w:rsidP="00E67AC4">
            <w:pPr>
              <w:keepNext/>
              <w:spacing w:before="60" w:after="60"/>
              <w:rPr>
                <w:rFonts w:ascii="Arial" w:hAnsi="Arial" w:cs="Arial"/>
                <w:sz w:val="20"/>
                <w:szCs w:val="20"/>
              </w:rPr>
            </w:pPr>
          </w:p>
        </w:tc>
        <w:tc>
          <w:tcPr>
            <w:tcW w:w="185" w:type="pct"/>
            <w:tcMar>
              <w:top w:w="0" w:type="dxa"/>
              <w:left w:w="43" w:type="dxa"/>
              <w:bottom w:w="0" w:type="dxa"/>
              <w:right w:w="43" w:type="dxa"/>
            </w:tcMar>
            <w:vAlign w:val="center"/>
          </w:tcPr>
          <w:p w:rsidR="001B47AA" w:rsidRPr="009D7AE6" w:rsidRDefault="001B47AA" w:rsidP="00E67AC4">
            <w:pPr>
              <w:keepNext/>
              <w:spacing w:before="60" w:after="60"/>
              <w:rPr>
                <w:rFonts w:ascii="Arial" w:hAnsi="Arial" w:cs="Arial"/>
                <w:sz w:val="20"/>
                <w:szCs w:val="20"/>
              </w:rPr>
            </w:pPr>
          </w:p>
        </w:tc>
        <w:tc>
          <w:tcPr>
            <w:tcW w:w="246" w:type="pct"/>
            <w:tcMar>
              <w:top w:w="0" w:type="dxa"/>
              <w:left w:w="43" w:type="dxa"/>
              <w:bottom w:w="0" w:type="dxa"/>
              <w:right w:w="43" w:type="dxa"/>
            </w:tcMar>
            <w:vAlign w:val="center"/>
          </w:tcPr>
          <w:p w:rsidR="001B47AA" w:rsidRPr="009D7AE6" w:rsidRDefault="001B47AA" w:rsidP="00E67AC4">
            <w:pPr>
              <w:keepNext/>
              <w:spacing w:before="60" w:after="60"/>
              <w:rPr>
                <w:rFonts w:ascii="Arial" w:hAnsi="Arial" w:cs="Arial"/>
                <w:sz w:val="20"/>
                <w:szCs w:val="20"/>
              </w:rPr>
            </w:pPr>
          </w:p>
        </w:tc>
        <w:tc>
          <w:tcPr>
            <w:tcW w:w="293" w:type="pct"/>
            <w:gridSpan w:val="2"/>
            <w:tcMar>
              <w:top w:w="0" w:type="dxa"/>
              <w:left w:w="43" w:type="dxa"/>
              <w:bottom w:w="0" w:type="dxa"/>
              <w:right w:w="43" w:type="dxa"/>
            </w:tcMar>
            <w:vAlign w:val="center"/>
          </w:tcPr>
          <w:p w:rsidR="001B47AA" w:rsidRPr="009D7AE6" w:rsidRDefault="001B47AA" w:rsidP="00E67AC4">
            <w:pPr>
              <w:keepNext/>
              <w:spacing w:before="60" w:after="60"/>
              <w:rPr>
                <w:rFonts w:ascii="Arial" w:hAnsi="Arial" w:cs="Arial"/>
                <w:sz w:val="20"/>
                <w:szCs w:val="20"/>
              </w:rPr>
            </w:pPr>
          </w:p>
        </w:tc>
        <w:tc>
          <w:tcPr>
            <w:tcW w:w="1013" w:type="pct"/>
            <w:tcMar>
              <w:top w:w="0" w:type="dxa"/>
              <w:left w:w="43" w:type="dxa"/>
              <w:bottom w:w="0" w:type="dxa"/>
              <w:right w:w="43" w:type="dxa"/>
            </w:tcMar>
            <w:vAlign w:val="center"/>
          </w:tcPr>
          <w:p w:rsidR="001B47AA" w:rsidRPr="009D7AE6" w:rsidRDefault="001B47AA" w:rsidP="00E67AC4">
            <w:pPr>
              <w:keepNext/>
              <w:spacing w:before="60" w:after="60"/>
              <w:rPr>
                <w:rFonts w:ascii="Arial" w:hAnsi="Arial" w:cs="Arial"/>
                <w:sz w:val="20"/>
                <w:szCs w:val="20"/>
              </w:rPr>
            </w:pPr>
          </w:p>
        </w:tc>
      </w:tr>
      <w:tr w:rsidR="001B47AA" w:rsidRPr="009D7AE6" w:rsidTr="009D7AE6">
        <w:trPr>
          <w:trHeight w:val="20"/>
          <w:jc w:val="center"/>
        </w:trPr>
        <w:tc>
          <w:tcPr>
            <w:tcW w:w="5000" w:type="pct"/>
            <w:gridSpan w:val="12"/>
            <w:vAlign w:val="center"/>
          </w:tcPr>
          <w:p w:rsidR="001B47AA" w:rsidRPr="009D7AE6" w:rsidRDefault="001B47AA" w:rsidP="005658BC">
            <w:pPr>
              <w:rPr>
                <w:rFonts w:ascii="Arial" w:hAnsi="Arial" w:cs="Arial"/>
                <w:sz w:val="20"/>
                <w:szCs w:val="20"/>
              </w:rPr>
            </w:pPr>
            <w:r w:rsidRPr="009D7AE6">
              <w:rPr>
                <w:rFonts w:ascii="Arial" w:hAnsi="Arial" w:cs="Arial"/>
                <w:sz w:val="20"/>
                <w:szCs w:val="20"/>
              </w:rPr>
              <w:t>A=Analog, D=Digital, M=Mixed Mode; N=Narrowband, W=Wideband</w:t>
            </w:r>
          </w:p>
          <w:p w:rsidR="001B47AA" w:rsidRPr="009D7AE6" w:rsidRDefault="001B47AA" w:rsidP="005658BC">
            <w:pPr>
              <w:rPr>
                <w:rFonts w:ascii="Arial" w:hAnsi="Arial" w:cs="Arial"/>
                <w:sz w:val="20"/>
                <w:szCs w:val="20"/>
              </w:rPr>
            </w:pPr>
            <w:r w:rsidRPr="009D7AE6">
              <w:rPr>
                <w:rFonts w:ascii="Arial" w:hAnsi="Arial" w:cs="Arial"/>
                <w:i/>
                <w:sz w:val="20"/>
                <w:szCs w:val="20"/>
              </w:rPr>
              <w:t>The convention calls for frequency lists to show four digits after the decimal place, followed by either an “N” or a “W”, depending on whether the frequency is narrow or wide band.  Mode refers to either “A” or “D” indicating analog or digital (e.g. Project 25).  All channels are shown as if programmed in a portable or mobile radio.  Repeater and base stations must be programmed with the RX and TX reversed.</w:t>
            </w:r>
          </w:p>
        </w:tc>
      </w:tr>
    </w:tbl>
    <w:p w:rsidR="001B47AA" w:rsidRDefault="001B47AA" w:rsidP="001B47AA">
      <w:pPr>
        <w:spacing w:after="120"/>
        <w:rPr>
          <w:b/>
          <w:sz w:val="20"/>
          <w:szCs w:val="20"/>
        </w:rPr>
        <w:sectPr w:rsidR="001B47AA" w:rsidSect="005B0D63">
          <w:headerReference w:type="first" r:id="rId7"/>
          <w:pgSz w:w="15840" w:h="12240" w:orient="landscape"/>
          <w:pgMar w:top="1800" w:right="1440" w:bottom="1800" w:left="1440" w:header="720" w:footer="720" w:gutter="0"/>
          <w:pgNumType w:chapStyle="7"/>
          <w:cols w:space="720"/>
          <w:formProt w:val="0"/>
          <w:titlePg/>
          <w:docGrid w:linePitch="360"/>
        </w:sectPr>
      </w:pPr>
    </w:p>
    <w:p w:rsidR="001B47AA" w:rsidRPr="00511A7E" w:rsidRDefault="00511A7E" w:rsidP="001B47AA">
      <w:pPr>
        <w:rPr>
          <w:rFonts w:ascii="Arial" w:hAnsi="Arial" w:cs="Arial"/>
          <w:b/>
          <w:bCs/>
          <w:sz w:val="24"/>
          <w:szCs w:val="20"/>
        </w:rPr>
      </w:pPr>
      <w:r w:rsidRPr="00511A7E">
        <w:rPr>
          <w:rFonts w:ascii="Arial" w:hAnsi="Arial" w:cs="Arial"/>
          <w:b/>
          <w:bCs/>
          <w:sz w:val="24"/>
          <w:szCs w:val="20"/>
        </w:rPr>
        <w:lastRenderedPageBreak/>
        <w:t>Form</w:t>
      </w:r>
      <w:r w:rsidR="001B47AA" w:rsidRPr="00511A7E">
        <w:rPr>
          <w:rFonts w:ascii="Arial" w:hAnsi="Arial" w:cs="Arial"/>
          <w:b/>
          <w:bCs/>
          <w:sz w:val="24"/>
          <w:szCs w:val="20"/>
        </w:rPr>
        <w:t xml:space="preserve"> 217A Communications Resource Availability Worksheet </w:t>
      </w:r>
    </w:p>
    <w:p w:rsidR="001B47AA" w:rsidRPr="00511A7E" w:rsidRDefault="001B47AA" w:rsidP="001B47AA">
      <w:pPr>
        <w:rPr>
          <w:rFonts w:ascii="Arial" w:hAnsi="Arial" w:cs="Arial"/>
          <w:b/>
          <w:bCs/>
          <w:sz w:val="20"/>
          <w:szCs w:val="20"/>
        </w:rPr>
      </w:pPr>
    </w:p>
    <w:tbl>
      <w:tblPr>
        <w:tblW w:w="5113"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14" w:type="dxa"/>
          <w:left w:w="43" w:type="dxa"/>
          <w:bottom w:w="14" w:type="dxa"/>
          <w:right w:w="43" w:type="dxa"/>
        </w:tblCellMar>
        <w:tblLook w:val="01E0" w:firstRow="1" w:lastRow="1" w:firstColumn="1" w:lastColumn="1" w:noHBand="0" w:noVBand="0"/>
      </w:tblPr>
      <w:tblGrid>
        <w:gridCol w:w="988"/>
        <w:gridCol w:w="1638"/>
        <w:gridCol w:w="7033"/>
      </w:tblGrid>
      <w:tr w:rsidR="001B47AA" w:rsidRPr="00511A7E" w:rsidTr="00E67AC4">
        <w:trPr>
          <w:jc w:val="center"/>
        </w:trPr>
        <w:tc>
          <w:tcPr>
            <w:tcW w:w="988" w:type="dxa"/>
            <w:tcBorders>
              <w:bottom w:val="single" w:sz="12" w:space="0" w:color="auto"/>
            </w:tcBorders>
            <w:shd w:val="clear" w:color="auto" w:fill="666666"/>
          </w:tcPr>
          <w:p w:rsidR="001B47AA" w:rsidRPr="00511A7E" w:rsidRDefault="001B47AA" w:rsidP="00E67AC4">
            <w:pPr>
              <w:jc w:val="center"/>
              <w:rPr>
                <w:rFonts w:ascii="Arial" w:hAnsi="Arial" w:cs="Arial"/>
                <w:b/>
                <w:color w:val="FFFFFF"/>
                <w:sz w:val="20"/>
                <w:szCs w:val="20"/>
              </w:rPr>
            </w:pPr>
            <w:r w:rsidRPr="00511A7E">
              <w:rPr>
                <w:rFonts w:ascii="Arial" w:hAnsi="Arial" w:cs="Arial"/>
                <w:b/>
                <w:color w:val="FFFFFF"/>
                <w:sz w:val="20"/>
                <w:szCs w:val="20"/>
              </w:rPr>
              <w:t>Block Number</w:t>
            </w:r>
          </w:p>
        </w:tc>
        <w:tc>
          <w:tcPr>
            <w:tcW w:w="1638" w:type="dxa"/>
            <w:tcBorders>
              <w:bottom w:val="single" w:sz="12" w:space="0" w:color="auto"/>
            </w:tcBorders>
            <w:shd w:val="clear" w:color="auto" w:fill="666666"/>
            <w:vAlign w:val="center"/>
          </w:tcPr>
          <w:p w:rsidR="001B47AA" w:rsidRPr="00511A7E" w:rsidRDefault="001B47AA" w:rsidP="00E67AC4">
            <w:pPr>
              <w:rPr>
                <w:rFonts w:ascii="Arial" w:hAnsi="Arial" w:cs="Arial"/>
                <w:b/>
                <w:color w:val="FFFFFF"/>
                <w:sz w:val="20"/>
                <w:szCs w:val="20"/>
              </w:rPr>
            </w:pPr>
            <w:r w:rsidRPr="00511A7E">
              <w:rPr>
                <w:rFonts w:ascii="Arial" w:hAnsi="Arial" w:cs="Arial"/>
                <w:b/>
                <w:color w:val="FFFFFF"/>
                <w:sz w:val="20"/>
                <w:szCs w:val="20"/>
              </w:rPr>
              <w:t>Block Title</w:t>
            </w:r>
          </w:p>
        </w:tc>
        <w:tc>
          <w:tcPr>
            <w:tcW w:w="7033" w:type="dxa"/>
            <w:tcBorders>
              <w:bottom w:val="single" w:sz="12" w:space="0" w:color="auto"/>
            </w:tcBorders>
            <w:shd w:val="clear" w:color="auto" w:fill="666666"/>
            <w:vAlign w:val="center"/>
          </w:tcPr>
          <w:p w:rsidR="001B47AA" w:rsidRPr="00511A7E" w:rsidRDefault="001B47AA" w:rsidP="00E67AC4">
            <w:pPr>
              <w:rPr>
                <w:rFonts w:ascii="Arial" w:hAnsi="Arial" w:cs="Arial"/>
                <w:b/>
                <w:color w:val="FFFFFF"/>
                <w:sz w:val="20"/>
                <w:szCs w:val="20"/>
              </w:rPr>
            </w:pPr>
            <w:r w:rsidRPr="00511A7E">
              <w:rPr>
                <w:rFonts w:ascii="Arial" w:hAnsi="Arial" w:cs="Arial"/>
                <w:b/>
                <w:color w:val="FFFFFF"/>
                <w:sz w:val="20"/>
                <w:szCs w:val="20"/>
              </w:rPr>
              <w:t>Instructions</w:t>
            </w:r>
          </w:p>
        </w:tc>
      </w:tr>
      <w:tr w:rsidR="001B47AA" w:rsidRPr="00511A7E" w:rsidTr="00E67AC4">
        <w:trPr>
          <w:jc w:val="center"/>
        </w:trPr>
        <w:tc>
          <w:tcPr>
            <w:tcW w:w="988" w:type="dxa"/>
            <w:tcBorders>
              <w:top w:val="single" w:sz="12" w:space="0" w:color="auto"/>
              <w:bottom w:val="single" w:sz="6" w:space="0" w:color="auto"/>
              <w:right w:val="single" w:sz="6" w:space="0" w:color="auto"/>
            </w:tcBorders>
          </w:tcPr>
          <w:p w:rsidR="001B47AA" w:rsidRPr="00511A7E" w:rsidRDefault="001B47AA" w:rsidP="00E67AC4">
            <w:pPr>
              <w:spacing w:before="60" w:after="60"/>
              <w:jc w:val="center"/>
              <w:rPr>
                <w:rFonts w:ascii="Arial" w:hAnsi="Arial" w:cs="Arial"/>
                <w:b/>
                <w:color w:val="333333"/>
                <w:sz w:val="20"/>
                <w:szCs w:val="20"/>
              </w:rPr>
            </w:pPr>
            <w:r w:rsidRPr="00511A7E">
              <w:rPr>
                <w:rFonts w:ascii="Arial" w:hAnsi="Arial" w:cs="Arial"/>
                <w:b/>
                <w:color w:val="333333"/>
                <w:sz w:val="20"/>
                <w:szCs w:val="20"/>
              </w:rPr>
              <w:t>1.</w:t>
            </w:r>
          </w:p>
        </w:tc>
        <w:tc>
          <w:tcPr>
            <w:tcW w:w="1638" w:type="dxa"/>
            <w:tcBorders>
              <w:top w:val="single" w:sz="12" w:space="0" w:color="auto"/>
              <w:left w:val="single" w:sz="6" w:space="0" w:color="auto"/>
              <w:bottom w:val="single" w:sz="6" w:space="0" w:color="auto"/>
              <w:right w:val="single" w:sz="6" w:space="0" w:color="auto"/>
            </w:tcBorders>
          </w:tcPr>
          <w:p w:rsidR="001B47AA" w:rsidRPr="00511A7E" w:rsidRDefault="001B47AA" w:rsidP="00E67AC4">
            <w:pPr>
              <w:spacing w:before="60" w:after="60"/>
              <w:rPr>
                <w:rFonts w:ascii="Arial" w:hAnsi="Arial" w:cs="Arial"/>
                <w:color w:val="333333"/>
                <w:sz w:val="20"/>
                <w:szCs w:val="20"/>
              </w:rPr>
            </w:pPr>
            <w:r w:rsidRPr="00511A7E">
              <w:rPr>
                <w:rFonts w:ascii="Arial" w:hAnsi="Arial" w:cs="Arial"/>
                <w:color w:val="333333"/>
                <w:sz w:val="20"/>
                <w:szCs w:val="20"/>
              </w:rPr>
              <w:t>Incident Name</w:t>
            </w:r>
          </w:p>
        </w:tc>
        <w:tc>
          <w:tcPr>
            <w:tcW w:w="7033" w:type="dxa"/>
            <w:tcBorders>
              <w:top w:val="single" w:sz="12" w:space="0" w:color="auto"/>
              <w:left w:val="single" w:sz="6" w:space="0" w:color="auto"/>
              <w:bottom w:val="single" w:sz="6" w:space="0" w:color="auto"/>
              <w:right w:val="single" w:sz="12" w:space="0" w:color="auto"/>
            </w:tcBorders>
          </w:tcPr>
          <w:p w:rsidR="001B47AA" w:rsidRPr="00511A7E" w:rsidRDefault="001B47AA" w:rsidP="00E67AC4">
            <w:pPr>
              <w:spacing w:before="60" w:after="60"/>
              <w:rPr>
                <w:rFonts w:ascii="Arial" w:hAnsi="Arial" w:cs="Arial"/>
                <w:color w:val="333333"/>
                <w:sz w:val="20"/>
                <w:szCs w:val="20"/>
              </w:rPr>
            </w:pPr>
            <w:r w:rsidRPr="00511A7E">
              <w:rPr>
                <w:rFonts w:ascii="Arial" w:hAnsi="Arial" w:cs="Arial"/>
                <w:color w:val="333333"/>
                <w:sz w:val="20"/>
                <w:szCs w:val="20"/>
              </w:rPr>
              <w:t>Print the name assigned to the incident.</w:t>
            </w:r>
          </w:p>
        </w:tc>
      </w:tr>
      <w:tr w:rsidR="001B47AA" w:rsidRPr="00511A7E" w:rsidTr="00E67AC4">
        <w:trPr>
          <w:jc w:val="center"/>
        </w:trPr>
        <w:tc>
          <w:tcPr>
            <w:tcW w:w="988" w:type="dxa"/>
            <w:tcBorders>
              <w:top w:val="single" w:sz="6" w:space="0" w:color="auto"/>
              <w:bottom w:val="single" w:sz="6" w:space="0" w:color="auto"/>
              <w:right w:val="single" w:sz="6" w:space="0" w:color="auto"/>
            </w:tcBorders>
          </w:tcPr>
          <w:p w:rsidR="001B47AA" w:rsidRPr="00511A7E" w:rsidRDefault="001B47AA" w:rsidP="00E67AC4">
            <w:pPr>
              <w:spacing w:before="60" w:after="60"/>
              <w:jc w:val="center"/>
              <w:rPr>
                <w:rFonts w:ascii="Arial" w:hAnsi="Arial" w:cs="Arial"/>
                <w:b/>
                <w:color w:val="333333"/>
                <w:sz w:val="20"/>
                <w:szCs w:val="20"/>
              </w:rPr>
            </w:pPr>
            <w:r w:rsidRPr="00511A7E">
              <w:rPr>
                <w:rFonts w:ascii="Arial" w:hAnsi="Arial" w:cs="Arial"/>
                <w:b/>
                <w:color w:val="333333"/>
                <w:sz w:val="20"/>
                <w:szCs w:val="20"/>
              </w:rPr>
              <w:t>2.</w:t>
            </w:r>
          </w:p>
        </w:tc>
        <w:tc>
          <w:tcPr>
            <w:tcW w:w="1638" w:type="dxa"/>
            <w:tcBorders>
              <w:top w:val="single" w:sz="6" w:space="0" w:color="auto"/>
              <w:left w:val="single" w:sz="6" w:space="0" w:color="auto"/>
              <w:bottom w:val="single" w:sz="6" w:space="0" w:color="auto"/>
              <w:right w:val="single" w:sz="6" w:space="0" w:color="auto"/>
            </w:tcBorders>
          </w:tcPr>
          <w:p w:rsidR="001B47AA" w:rsidRPr="00511A7E" w:rsidRDefault="001B47AA" w:rsidP="00E67AC4">
            <w:pPr>
              <w:spacing w:before="60" w:after="60"/>
              <w:rPr>
                <w:rFonts w:ascii="Arial" w:hAnsi="Arial" w:cs="Arial"/>
                <w:color w:val="333333"/>
                <w:sz w:val="20"/>
                <w:szCs w:val="20"/>
              </w:rPr>
            </w:pPr>
            <w:r w:rsidRPr="00511A7E">
              <w:rPr>
                <w:rFonts w:ascii="Arial" w:hAnsi="Arial" w:cs="Arial"/>
                <w:color w:val="333333"/>
                <w:sz w:val="20"/>
                <w:szCs w:val="20"/>
              </w:rPr>
              <w:t xml:space="preserve">Date </w:t>
            </w:r>
          </w:p>
        </w:tc>
        <w:tc>
          <w:tcPr>
            <w:tcW w:w="7033" w:type="dxa"/>
            <w:tcBorders>
              <w:top w:val="single" w:sz="6" w:space="0" w:color="auto"/>
              <w:left w:val="single" w:sz="6" w:space="0" w:color="auto"/>
              <w:bottom w:val="single" w:sz="6" w:space="0" w:color="auto"/>
              <w:right w:val="single" w:sz="12" w:space="0" w:color="auto"/>
            </w:tcBorders>
          </w:tcPr>
          <w:p w:rsidR="001B47AA" w:rsidRPr="00511A7E" w:rsidRDefault="001B47AA" w:rsidP="00E67AC4">
            <w:pPr>
              <w:spacing w:before="60" w:after="60"/>
              <w:rPr>
                <w:rFonts w:ascii="Arial" w:hAnsi="Arial" w:cs="Arial"/>
                <w:color w:val="333333"/>
                <w:sz w:val="20"/>
                <w:szCs w:val="20"/>
              </w:rPr>
            </w:pPr>
            <w:r w:rsidRPr="00511A7E">
              <w:rPr>
                <w:rFonts w:ascii="Arial" w:hAnsi="Arial" w:cs="Arial"/>
                <w:color w:val="333333"/>
                <w:sz w:val="20"/>
                <w:szCs w:val="20"/>
              </w:rPr>
              <w:t>Enter date (month, day, year) prepared.</w:t>
            </w:r>
          </w:p>
        </w:tc>
      </w:tr>
      <w:tr w:rsidR="001B47AA" w:rsidRPr="00511A7E" w:rsidTr="00E67AC4">
        <w:trPr>
          <w:jc w:val="center"/>
        </w:trPr>
        <w:tc>
          <w:tcPr>
            <w:tcW w:w="988" w:type="dxa"/>
            <w:tcBorders>
              <w:top w:val="single" w:sz="6" w:space="0" w:color="auto"/>
              <w:bottom w:val="single" w:sz="6" w:space="0" w:color="auto"/>
              <w:right w:val="single" w:sz="6" w:space="0" w:color="auto"/>
            </w:tcBorders>
          </w:tcPr>
          <w:p w:rsidR="001B47AA" w:rsidRPr="00511A7E" w:rsidRDefault="001B47AA" w:rsidP="00E67AC4">
            <w:pPr>
              <w:spacing w:before="60" w:after="60"/>
              <w:jc w:val="center"/>
              <w:rPr>
                <w:rFonts w:ascii="Arial" w:hAnsi="Arial" w:cs="Arial"/>
                <w:b/>
                <w:color w:val="333333"/>
                <w:sz w:val="20"/>
                <w:szCs w:val="20"/>
              </w:rPr>
            </w:pPr>
            <w:r w:rsidRPr="00511A7E">
              <w:rPr>
                <w:rFonts w:ascii="Arial" w:hAnsi="Arial" w:cs="Arial"/>
                <w:b/>
                <w:color w:val="333333"/>
                <w:sz w:val="20"/>
                <w:szCs w:val="20"/>
              </w:rPr>
              <w:t>3.</w:t>
            </w:r>
          </w:p>
        </w:tc>
        <w:tc>
          <w:tcPr>
            <w:tcW w:w="1638" w:type="dxa"/>
            <w:tcBorders>
              <w:top w:val="single" w:sz="6" w:space="0" w:color="auto"/>
              <w:left w:val="single" w:sz="6" w:space="0" w:color="auto"/>
              <w:bottom w:val="single" w:sz="6" w:space="0" w:color="auto"/>
              <w:right w:val="single" w:sz="6" w:space="0" w:color="auto"/>
            </w:tcBorders>
          </w:tcPr>
          <w:p w:rsidR="001B47AA" w:rsidRPr="00511A7E" w:rsidRDefault="001B47AA" w:rsidP="00E67AC4">
            <w:pPr>
              <w:spacing w:before="60" w:after="60"/>
              <w:rPr>
                <w:rFonts w:ascii="Arial" w:hAnsi="Arial" w:cs="Arial"/>
                <w:color w:val="333333"/>
                <w:sz w:val="20"/>
                <w:szCs w:val="20"/>
              </w:rPr>
            </w:pPr>
            <w:r w:rsidRPr="00511A7E">
              <w:rPr>
                <w:rFonts w:ascii="Arial" w:hAnsi="Arial" w:cs="Arial"/>
                <w:color w:val="333333"/>
                <w:sz w:val="20"/>
                <w:szCs w:val="20"/>
              </w:rPr>
              <w:t>Operational Period</w:t>
            </w:r>
          </w:p>
        </w:tc>
        <w:tc>
          <w:tcPr>
            <w:tcW w:w="7033" w:type="dxa"/>
            <w:tcBorders>
              <w:top w:val="single" w:sz="6" w:space="0" w:color="auto"/>
              <w:left w:val="single" w:sz="6" w:space="0" w:color="auto"/>
              <w:bottom w:val="single" w:sz="6" w:space="0" w:color="auto"/>
              <w:right w:val="single" w:sz="12" w:space="0" w:color="auto"/>
            </w:tcBorders>
          </w:tcPr>
          <w:p w:rsidR="001B47AA" w:rsidRPr="00511A7E" w:rsidRDefault="001B47AA" w:rsidP="00E67AC4">
            <w:pPr>
              <w:spacing w:before="60" w:after="60"/>
              <w:rPr>
                <w:rFonts w:ascii="Arial" w:hAnsi="Arial" w:cs="Arial"/>
                <w:color w:val="333333"/>
                <w:sz w:val="20"/>
                <w:szCs w:val="20"/>
              </w:rPr>
            </w:pPr>
            <w:r w:rsidRPr="00511A7E">
              <w:rPr>
                <w:rFonts w:ascii="Arial" w:hAnsi="Arial" w:cs="Arial"/>
                <w:color w:val="333333"/>
                <w:sz w:val="20"/>
                <w:szCs w:val="20"/>
              </w:rPr>
              <w:t>Enter the time interval for which the assignment applies. Record the start date/time and end date/time (e.g., 9/17/96-0600 to 9/18/96-0600).</w:t>
            </w:r>
          </w:p>
        </w:tc>
      </w:tr>
      <w:tr w:rsidR="001B47AA" w:rsidRPr="00511A7E" w:rsidTr="00E67AC4">
        <w:trPr>
          <w:jc w:val="center"/>
        </w:trPr>
        <w:tc>
          <w:tcPr>
            <w:tcW w:w="988" w:type="dxa"/>
            <w:tcBorders>
              <w:top w:val="single" w:sz="6" w:space="0" w:color="auto"/>
              <w:bottom w:val="single" w:sz="6" w:space="0" w:color="auto"/>
              <w:right w:val="single" w:sz="6" w:space="0" w:color="auto"/>
            </w:tcBorders>
          </w:tcPr>
          <w:p w:rsidR="001B47AA" w:rsidRPr="00511A7E" w:rsidRDefault="001B47AA" w:rsidP="00E67AC4">
            <w:pPr>
              <w:spacing w:before="60" w:after="60"/>
              <w:jc w:val="center"/>
              <w:rPr>
                <w:rFonts w:ascii="Arial" w:hAnsi="Arial" w:cs="Arial"/>
                <w:b/>
                <w:color w:val="333333"/>
                <w:sz w:val="20"/>
                <w:szCs w:val="20"/>
              </w:rPr>
            </w:pPr>
            <w:r w:rsidRPr="00511A7E">
              <w:rPr>
                <w:rFonts w:ascii="Arial" w:hAnsi="Arial" w:cs="Arial"/>
                <w:b/>
                <w:color w:val="333333"/>
                <w:sz w:val="20"/>
                <w:szCs w:val="20"/>
              </w:rPr>
              <w:t>4.</w:t>
            </w:r>
          </w:p>
        </w:tc>
        <w:tc>
          <w:tcPr>
            <w:tcW w:w="1638" w:type="dxa"/>
            <w:tcBorders>
              <w:top w:val="single" w:sz="6" w:space="0" w:color="auto"/>
              <w:left w:val="single" w:sz="6" w:space="0" w:color="auto"/>
              <w:bottom w:val="single" w:sz="6" w:space="0" w:color="auto"/>
              <w:right w:val="single" w:sz="6" w:space="0" w:color="auto"/>
            </w:tcBorders>
          </w:tcPr>
          <w:p w:rsidR="001B47AA" w:rsidRPr="00511A7E" w:rsidRDefault="001B47AA" w:rsidP="00E67AC4">
            <w:pPr>
              <w:spacing w:before="60" w:after="60"/>
              <w:rPr>
                <w:rFonts w:ascii="Arial" w:hAnsi="Arial" w:cs="Arial"/>
                <w:color w:val="333333"/>
                <w:sz w:val="20"/>
                <w:szCs w:val="20"/>
              </w:rPr>
            </w:pPr>
            <w:r w:rsidRPr="00511A7E">
              <w:rPr>
                <w:rFonts w:ascii="Arial" w:hAnsi="Arial" w:cs="Arial"/>
                <w:color w:val="333333"/>
                <w:sz w:val="20"/>
                <w:szCs w:val="20"/>
              </w:rPr>
              <w:t>Incident Organization</w:t>
            </w:r>
          </w:p>
        </w:tc>
        <w:tc>
          <w:tcPr>
            <w:tcW w:w="7033" w:type="dxa"/>
            <w:tcBorders>
              <w:top w:val="single" w:sz="6" w:space="0" w:color="auto"/>
              <w:left w:val="single" w:sz="6" w:space="0" w:color="auto"/>
              <w:bottom w:val="single" w:sz="6" w:space="0" w:color="auto"/>
              <w:right w:val="single" w:sz="12" w:space="0" w:color="auto"/>
            </w:tcBorders>
          </w:tcPr>
          <w:p w:rsidR="001B47AA" w:rsidRPr="00511A7E" w:rsidRDefault="001B47AA" w:rsidP="00E67AC4">
            <w:pPr>
              <w:spacing w:before="60" w:after="60"/>
              <w:rPr>
                <w:rFonts w:ascii="Arial" w:hAnsi="Arial" w:cs="Arial"/>
                <w:color w:val="333333"/>
                <w:sz w:val="20"/>
                <w:szCs w:val="20"/>
              </w:rPr>
            </w:pPr>
            <w:r w:rsidRPr="00511A7E">
              <w:rPr>
                <w:rFonts w:ascii="Arial" w:hAnsi="Arial" w:cs="Arial"/>
                <w:color w:val="333333"/>
                <w:sz w:val="20"/>
                <w:szCs w:val="20"/>
              </w:rPr>
              <w:t>List frequencies allocated for each channel for each organizational element activated, record the number of radios required to perform the designated function on the specified frequency.</w:t>
            </w:r>
          </w:p>
        </w:tc>
      </w:tr>
      <w:tr w:rsidR="001B47AA" w:rsidRPr="00511A7E" w:rsidTr="00E67AC4">
        <w:trPr>
          <w:jc w:val="center"/>
        </w:trPr>
        <w:tc>
          <w:tcPr>
            <w:tcW w:w="988" w:type="dxa"/>
            <w:tcBorders>
              <w:top w:val="single" w:sz="6" w:space="0" w:color="auto"/>
              <w:bottom w:val="single" w:sz="6" w:space="0" w:color="auto"/>
              <w:right w:val="single" w:sz="6" w:space="0" w:color="auto"/>
            </w:tcBorders>
          </w:tcPr>
          <w:p w:rsidR="001B47AA" w:rsidRPr="00511A7E" w:rsidRDefault="001B47AA" w:rsidP="00E67AC4">
            <w:pPr>
              <w:spacing w:before="60" w:after="60"/>
              <w:jc w:val="center"/>
              <w:rPr>
                <w:rFonts w:ascii="Arial" w:hAnsi="Arial" w:cs="Arial"/>
                <w:b/>
                <w:color w:val="333333"/>
                <w:sz w:val="20"/>
                <w:szCs w:val="20"/>
              </w:rPr>
            </w:pPr>
            <w:r w:rsidRPr="00511A7E">
              <w:rPr>
                <w:rFonts w:ascii="Arial" w:hAnsi="Arial" w:cs="Arial"/>
                <w:b/>
                <w:color w:val="333333"/>
                <w:sz w:val="20"/>
                <w:szCs w:val="20"/>
              </w:rPr>
              <w:t>5.</w:t>
            </w:r>
          </w:p>
        </w:tc>
        <w:tc>
          <w:tcPr>
            <w:tcW w:w="1638" w:type="dxa"/>
            <w:tcBorders>
              <w:top w:val="single" w:sz="6" w:space="0" w:color="auto"/>
              <w:left w:val="single" w:sz="6" w:space="0" w:color="auto"/>
              <w:bottom w:val="single" w:sz="6" w:space="0" w:color="auto"/>
              <w:right w:val="single" w:sz="6" w:space="0" w:color="auto"/>
            </w:tcBorders>
          </w:tcPr>
          <w:p w:rsidR="001B47AA" w:rsidRPr="00511A7E" w:rsidRDefault="001B47AA" w:rsidP="00E67AC4">
            <w:pPr>
              <w:spacing w:before="60" w:after="60"/>
              <w:rPr>
                <w:rFonts w:ascii="Arial" w:hAnsi="Arial" w:cs="Arial"/>
                <w:color w:val="333333"/>
                <w:sz w:val="20"/>
                <w:szCs w:val="20"/>
              </w:rPr>
            </w:pPr>
            <w:r w:rsidRPr="00511A7E">
              <w:rPr>
                <w:rFonts w:ascii="Arial" w:hAnsi="Arial" w:cs="Arial"/>
                <w:color w:val="333333"/>
                <w:sz w:val="20"/>
                <w:szCs w:val="20"/>
              </w:rPr>
              <w:t>Radio Data</w:t>
            </w:r>
          </w:p>
        </w:tc>
        <w:tc>
          <w:tcPr>
            <w:tcW w:w="7033" w:type="dxa"/>
            <w:tcBorders>
              <w:top w:val="single" w:sz="6" w:space="0" w:color="auto"/>
              <w:left w:val="single" w:sz="6" w:space="0" w:color="auto"/>
              <w:bottom w:val="single" w:sz="6" w:space="0" w:color="auto"/>
              <w:right w:val="single" w:sz="12" w:space="0" w:color="auto"/>
            </w:tcBorders>
          </w:tcPr>
          <w:p w:rsidR="001B47AA" w:rsidRPr="00511A7E" w:rsidRDefault="001B47AA" w:rsidP="00E67AC4">
            <w:pPr>
              <w:spacing w:before="60" w:after="60"/>
              <w:rPr>
                <w:rFonts w:ascii="Arial" w:hAnsi="Arial" w:cs="Arial"/>
                <w:color w:val="333333"/>
                <w:sz w:val="20"/>
                <w:szCs w:val="20"/>
              </w:rPr>
            </w:pPr>
            <w:r w:rsidRPr="00511A7E">
              <w:rPr>
                <w:rFonts w:ascii="Arial" w:hAnsi="Arial" w:cs="Arial"/>
                <w:color w:val="333333"/>
                <w:sz w:val="20"/>
                <w:szCs w:val="20"/>
              </w:rPr>
              <w:t>For each radio cache and frequency assigned, record the associated function. Functional assignment for:</w:t>
            </w:r>
          </w:p>
          <w:p w:rsidR="001B47AA" w:rsidRPr="00511A7E" w:rsidRDefault="001B47AA" w:rsidP="00E67AC4">
            <w:pPr>
              <w:spacing w:before="60" w:after="60"/>
              <w:rPr>
                <w:rFonts w:ascii="Arial" w:hAnsi="Arial" w:cs="Arial"/>
                <w:color w:val="333333"/>
                <w:sz w:val="20"/>
                <w:szCs w:val="20"/>
              </w:rPr>
            </w:pPr>
            <w:r w:rsidRPr="00511A7E">
              <w:rPr>
                <w:rFonts w:ascii="Arial" w:hAnsi="Arial" w:cs="Arial"/>
                <w:color w:val="333333"/>
                <w:sz w:val="20"/>
                <w:szCs w:val="20"/>
              </w:rPr>
              <w:t>Command</w:t>
            </w:r>
          </w:p>
          <w:p w:rsidR="001B47AA" w:rsidRPr="00511A7E" w:rsidRDefault="001B47AA" w:rsidP="00E67AC4">
            <w:pPr>
              <w:spacing w:before="60" w:after="60"/>
              <w:rPr>
                <w:rFonts w:ascii="Arial" w:hAnsi="Arial" w:cs="Arial"/>
                <w:color w:val="333333"/>
                <w:sz w:val="20"/>
                <w:szCs w:val="20"/>
              </w:rPr>
            </w:pPr>
            <w:r w:rsidRPr="00511A7E">
              <w:rPr>
                <w:rFonts w:ascii="Arial" w:hAnsi="Arial" w:cs="Arial"/>
                <w:color w:val="333333"/>
                <w:sz w:val="20"/>
                <w:szCs w:val="20"/>
              </w:rPr>
              <w:t>Support</w:t>
            </w:r>
          </w:p>
          <w:p w:rsidR="001B47AA" w:rsidRPr="00511A7E" w:rsidRDefault="001B47AA" w:rsidP="00E67AC4">
            <w:pPr>
              <w:spacing w:before="60" w:after="60"/>
              <w:rPr>
                <w:rFonts w:ascii="Arial" w:hAnsi="Arial" w:cs="Arial"/>
                <w:color w:val="333333"/>
                <w:sz w:val="20"/>
                <w:szCs w:val="20"/>
              </w:rPr>
            </w:pPr>
            <w:r w:rsidRPr="00511A7E">
              <w:rPr>
                <w:rFonts w:ascii="Arial" w:hAnsi="Arial" w:cs="Arial"/>
                <w:color w:val="333333"/>
                <w:sz w:val="20"/>
                <w:szCs w:val="20"/>
              </w:rPr>
              <w:t>Division tactical</w:t>
            </w:r>
          </w:p>
          <w:p w:rsidR="001B47AA" w:rsidRPr="00511A7E" w:rsidRDefault="001B47AA" w:rsidP="00E67AC4">
            <w:pPr>
              <w:spacing w:before="60" w:after="60"/>
              <w:rPr>
                <w:rFonts w:ascii="Arial" w:hAnsi="Arial" w:cs="Arial"/>
                <w:color w:val="333333"/>
                <w:sz w:val="20"/>
                <w:szCs w:val="20"/>
              </w:rPr>
            </w:pPr>
            <w:r w:rsidRPr="00511A7E">
              <w:rPr>
                <w:rFonts w:ascii="Arial" w:hAnsi="Arial" w:cs="Arial"/>
                <w:color w:val="333333"/>
                <w:sz w:val="20"/>
                <w:szCs w:val="20"/>
              </w:rPr>
              <w:t>Ground-to-air</w:t>
            </w:r>
          </w:p>
        </w:tc>
      </w:tr>
      <w:tr w:rsidR="001B47AA" w:rsidRPr="00511A7E" w:rsidTr="00E67AC4">
        <w:trPr>
          <w:jc w:val="center"/>
        </w:trPr>
        <w:tc>
          <w:tcPr>
            <w:tcW w:w="988" w:type="dxa"/>
            <w:tcBorders>
              <w:top w:val="single" w:sz="6" w:space="0" w:color="auto"/>
              <w:bottom w:val="single" w:sz="6" w:space="0" w:color="auto"/>
              <w:right w:val="single" w:sz="6" w:space="0" w:color="auto"/>
            </w:tcBorders>
          </w:tcPr>
          <w:p w:rsidR="001B47AA" w:rsidRPr="00511A7E" w:rsidRDefault="001B47AA" w:rsidP="00E67AC4">
            <w:pPr>
              <w:spacing w:before="60" w:after="60"/>
              <w:jc w:val="center"/>
              <w:rPr>
                <w:rFonts w:ascii="Arial" w:hAnsi="Arial" w:cs="Arial"/>
                <w:b/>
                <w:color w:val="333333"/>
                <w:sz w:val="20"/>
                <w:szCs w:val="20"/>
              </w:rPr>
            </w:pPr>
            <w:r w:rsidRPr="00511A7E">
              <w:rPr>
                <w:rFonts w:ascii="Arial" w:hAnsi="Arial" w:cs="Arial"/>
                <w:b/>
                <w:color w:val="333333"/>
                <w:sz w:val="20"/>
                <w:szCs w:val="20"/>
              </w:rPr>
              <w:t>6.</w:t>
            </w:r>
          </w:p>
        </w:tc>
        <w:tc>
          <w:tcPr>
            <w:tcW w:w="1638" w:type="dxa"/>
            <w:tcBorders>
              <w:top w:val="single" w:sz="6" w:space="0" w:color="auto"/>
              <w:left w:val="single" w:sz="6" w:space="0" w:color="auto"/>
              <w:bottom w:val="single" w:sz="6" w:space="0" w:color="auto"/>
              <w:right w:val="single" w:sz="6" w:space="0" w:color="auto"/>
            </w:tcBorders>
          </w:tcPr>
          <w:p w:rsidR="001B47AA" w:rsidRPr="00511A7E" w:rsidRDefault="001B47AA" w:rsidP="00E67AC4">
            <w:pPr>
              <w:spacing w:before="60" w:after="60"/>
              <w:rPr>
                <w:rFonts w:ascii="Arial" w:hAnsi="Arial" w:cs="Arial"/>
                <w:color w:val="333333"/>
                <w:sz w:val="20"/>
                <w:szCs w:val="20"/>
              </w:rPr>
            </w:pPr>
            <w:r w:rsidRPr="00511A7E">
              <w:rPr>
                <w:rFonts w:ascii="Arial" w:hAnsi="Arial" w:cs="Arial"/>
                <w:color w:val="333333"/>
                <w:sz w:val="20"/>
                <w:szCs w:val="20"/>
              </w:rPr>
              <w:t>Agency</w:t>
            </w:r>
          </w:p>
        </w:tc>
        <w:tc>
          <w:tcPr>
            <w:tcW w:w="7033" w:type="dxa"/>
            <w:tcBorders>
              <w:top w:val="single" w:sz="6" w:space="0" w:color="auto"/>
              <w:left w:val="single" w:sz="6" w:space="0" w:color="auto"/>
              <w:bottom w:val="single" w:sz="6" w:space="0" w:color="auto"/>
              <w:right w:val="single" w:sz="12" w:space="0" w:color="auto"/>
            </w:tcBorders>
          </w:tcPr>
          <w:p w:rsidR="001B47AA" w:rsidRPr="00511A7E" w:rsidRDefault="001B47AA" w:rsidP="00E67AC4">
            <w:pPr>
              <w:spacing w:before="60" w:after="60"/>
              <w:rPr>
                <w:rFonts w:ascii="Arial" w:hAnsi="Arial" w:cs="Arial"/>
                <w:color w:val="333333"/>
                <w:sz w:val="20"/>
                <w:szCs w:val="20"/>
              </w:rPr>
            </w:pPr>
            <w:r w:rsidRPr="00511A7E">
              <w:rPr>
                <w:rFonts w:ascii="Arial" w:hAnsi="Arial" w:cs="Arial"/>
                <w:color w:val="333333"/>
                <w:sz w:val="20"/>
                <w:szCs w:val="20"/>
              </w:rPr>
              <w:t>List the frequencies for each major agency assigned to the incident. Also list the function and channel number assigned.</w:t>
            </w:r>
          </w:p>
        </w:tc>
      </w:tr>
      <w:tr w:rsidR="001B47AA" w:rsidRPr="00511A7E" w:rsidTr="00E67AC4">
        <w:trPr>
          <w:jc w:val="center"/>
        </w:trPr>
        <w:tc>
          <w:tcPr>
            <w:tcW w:w="988" w:type="dxa"/>
            <w:tcBorders>
              <w:top w:val="single" w:sz="6" w:space="0" w:color="auto"/>
              <w:bottom w:val="single" w:sz="6" w:space="0" w:color="auto"/>
              <w:right w:val="single" w:sz="6" w:space="0" w:color="auto"/>
            </w:tcBorders>
          </w:tcPr>
          <w:p w:rsidR="001B47AA" w:rsidRPr="00511A7E" w:rsidRDefault="001B47AA" w:rsidP="00E67AC4">
            <w:pPr>
              <w:spacing w:before="60" w:after="60"/>
              <w:jc w:val="center"/>
              <w:rPr>
                <w:rFonts w:ascii="Arial" w:hAnsi="Arial" w:cs="Arial"/>
                <w:b/>
                <w:color w:val="333333"/>
                <w:sz w:val="20"/>
                <w:szCs w:val="20"/>
              </w:rPr>
            </w:pPr>
            <w:r w:rsidRPr="00511A7E">
              <w:rPr>
                <w:rFonts w:ascii="Arial" w:hAnsi="Arial" w:cs="Arial"/>
                <w:b/>
                <w:color w:val="333333"/>
                <w:sz w:val="20"/>
                <w:szCs w:val="20"/>
              </w:rPr>
              <w:t>7.</w:t>
            </w:r>
          </w:p>
        </w:tc>
        <w:tc>
          <w:tcPr>
            <w:tcW w:w="1638" w:type="dxa"/>
            <w:tcBorders>
              <w:top w:val="single" w:sz="6" w:space="0" w:color="auto"/>
              <w:left w:val="single" w:sz="6" w:space="0" w:color="auto"/>
              <w:bottom w:val="single" w:sz="6" w:space="0" w:color="auto"/>
              <w:right w:val="single" w:sz="6" w:space="0" w:color="auto"/>
            </w:tcBorders>
          </w:tcPr>
          <w:p w:rsidR="001B47AA" w:rsidRPr="00511A7E" w:rsidRDefault="001B47AA" w:rsidP="00E67AC4">
            <w:pPr>
              <w:spacing w:before="60" w:after="60"/>
              <w:rPr>
                <w:rFonts w:ascii="Arial" w:hAnsi="Arial" w:cs="Arial"/>
                <w:color w:val="333333"/>
                <w:sz w:val="20"/>
                <w:szCs w:val="20"/>
              </w:rPr>
            </w:pPr>
            <w:r w:rsidRPr="00511A7E">
              <w:rPr>
                <w:rFonts w:ascii="Arial" w:hAnsi="Arial" w:cs="Arial"/>
                <w:color w:val="333333"/>
                <w:sz w:val="20"/>
                <w:szCs w:val="20"/>
              </w:rPr>
              <w:t>Total Radios Required</w:t>
            </w:r>
          </w:p>
        </w:tc>
        <w:tc>
          <w:tcPr>
            <w:tcW w:w="7033" w:type="dxa"/>
            <w:tcBorders>
              <w:top w:val="single" w:sz="6" w:space="0" w:color="auto"/>
              <w:left w:val="single" w:sz="6" w:space="0" w:color="auto"/>
              <w:bottom w:val="single" w:sz="6" w:space="0" w:color="auto"/>
              <w:right w:val="single" w:sz="12" w:space="0" w:color="auto"/>
            </w:tcBorders>
          </w:tcPr>
          <w:p w:rsidR="001B47AA" w:rsidRPr="00511A7E" w:rsidRDefault="001B47AA" w:rsidP="00E67AC4">
            <w:pPr>
              <w:spacing w:before="60" w:after="60"/>
              <w:rPr>
                <w:rFonts w:ascii="Arial" w:hAnsi="Arial" w:cs="Arial"/>
                <w:color w:val="333333"/>
                <w:sz w:val="20"/>
                <w:szCs w:val="20"/>
              </w:rPr>
            </w:pPr>
            <w:r w:rsidRPr="00511A7E">
              <w:rPr>
                <w:rFonts w:ascii="Arial" w:hAnsi="Arial" w:cs="Arial"/>
                <w:color w:val="333333"/>
                <w:sz w:val="20"/>
                <w:szCs w:val="20"/>
              </w:rPr>
              <w:t>Total each column. This provides the number of radios required by each organizational unit. Also total each row which provides the number of radios using each available frequency.</w:t>
            </w:r>
          </w:p>
        </w:tc>
      </w:tr>
      <w:tr w:rsidR="001B47AA" w:rsidRPr="00511A7E" w:rsidTr="00E67AC4">
        <w:trPr>
          <w:jc w:val="center"/>
        </w:trPr>
        <w:tc>
          <w:tcPr>
            <w:tcW w:w="988" w:type="dxa"/>
            <w:tcBorders>
              <w:top w:val="single" w:sz="6" w:space="0" w:color="auto"/>
              <w:right w:val="single" w:sz="6" w:space="0" w:color="auto"/>
            </w:tcBorders>
          </w:tcPr>
          <w:p w:rsidR="001B47AA" w:rsidRPr="00511A7E" w:rsidRDefault="001B47AA" w:rsidP="00E67AC4">
            <w:pPr>
              <w:spacing w:before="60" w:after="60"/>
              <w:jc w:val="center"/>
              <w:rPr>
                <w:rFonts w:ascii="Arial" w:hAnsi="Arial" w:cs="Arial"/>
                <w:b/>
                <w:color w:val="333333"/>
                <w:sz w:val="20"/>
                <w:szCs w:val="20"/>
              </w:rPr>
            </w:pPr>
            <w:r w:rsidRPr="00511A7E">
              <w:rPr>
                <w:rFonts w:ascii="Arial" w:hAnsi="Arial" w:cs="Arial"/>
                <w:b/>
                <w:color w:val="333333"/>
                <w:sz w:val="20"/>
                <w:szCs w:val="20"/>
              </w:rPr>
              <w:t>8.</w:t>
            </w:r>
          </w:p>
        </w:tc>
        <w:tc>
          <w:tcPr>
            <w:tcW w:w="1638" w:type="dxa"/>
            <w:tcBorders>
              <w:top w:val="single" w:sz="6" w:space="0" w:color="auto"/>
              <w:left w:val="single" w:sz="6" w:space="0" w:color="auto"/>
              <w:bottom w:val="single" w:sz="12" w:space="0" w:color="auto"/>
              <w:right w:val="single" w:sz="6" w:space="0" w:color="auto"/>
            </w:tcBorders>
          </w:tcPr>
          <w:p w:rsidR="001B47AA" w:rsidRPr="00511A7E" w:rsidRDefault="001B47AA" w:rsidP="00E67AC4">
            <w:pPr>
              <w:spacing w:before="60" w:after="60"/>
              <w:rPr>
                <w:rFonts w:ascii="Arial" w:hAnsi="Arial" w:cs="Arial"/>
                <w:color w:val="333333"/>
                <w:sz w:val="20"/>
                <w:szCs w:val="20"/>
              </w:rPr>
            </w:pPr>
            <w:r w:rsidRPr="00511A7E">
              <w:rPr>
                <w:rFonts w:ascii="Arial" w:hAnsi="Arial" w:cs="Arial"/>
                <w:color w:val="333333"/>
                <w:sz w:val="20"/>
                <w:szCs w:val="20"/>
              </w:rPr>
              <w:t>Prepared By</w:t>
            </w:r>
          </w:p>
        </w:tc>
        <w:tc>
          <w:tcPr>
            <w:tcW w:w="7033" w:type="dxa"/>
            <w:tcBorders>
              <w:top w:val="single" w:sz="6" w:space="0" w:color="auto"/>
              <w:left w:val="single" w:sz="6" w:space="0" w:color="auto"/>
              <w:bottom w:val="single" w:sz="12" w:space="0" w:color="auto"/>
              <w:right w:val="single" w:sz="12" w:space="0" w:color="auto"/>
            </w:tcBorders>
          </w:tcPr>
          <w:p w:rsidR="001B47AA" w:rsidRPr="00511A7E" w:rsidRDefault="001B47AA" w:rsidP="00E67AC4">
            <w:pPr>
              <w:spacing w:before="60" w:after="60"/>
              <w:rPr>
                <w:rFonts w:ascii="Arial" w:hAnsi="Arial" w:cs="Arial"/>
                <w:color w:val="333333"/>
                <w:sz w:val="20"/>
                <w:szCs w:val="20"/>
              </w:rPr>
            </w:pPr>
            <w:r w:rsidRPr="00511A7E">
              <w:rPr>
                <w:rFonts w:ascii="Arial" w:hAnsi="Arial" w:cs="Arial"/>
                <w:color w:val="333333"/>
                <w:sz w:val="20"/>
                <w:szCs w:val="20"/>
              </w:rPr>
              <w:t>Enter the name and position of the person completing the worksheet.</w:t>
            </w:r>
          </w:p>
        </w:tc>
      </w:tr>
    </w:tbl>
    <w:p w:rsidR="00DD4E85" w:rsidRPr="008A55A9" w:rsidRDefault="00DD4E85" w:rsidP="00DD4E85">
      <w:pPr>
        <w:spacing w:before="120" w:after="120"/>
        <w:jc w:val="both"/>
        <w:rPr>
          <w:rFonts w:ascii="Arial" w:eastAsia="Arial" w:hAnsi="Arial" w:cs="Arial"/>
          <w:color w:val="231F20"/>
          <w:spacing w:val="1"/>
          <w:szCs w:val="19"/>
        </w:rPr>
      </w:pPr>
      <w:r w:rsidRPr="00106C39">
        <w:rPr>
          <w:rFonts w:ascii="Arial" w:eastAsia="Arial" w:hAnsi="Arial" w:cs="Arial"/>
          <w:b/>
          <w:color w:val="231F20"/>
          <w:spacing w:val="1"/>
          <w:szCs w:val="19"/>
        </w:rPr>
        <w:t>Purpose:</w:t>
      </w:r>
      <w:r w:rsidRPr="008A55A9">
        <w:rPr>
          <w:rFonts w:ascii="Arial" w:eastAsia="Arial" w:hAnsi="Arial" w:cs="Arial"/>
          <w:color w:val="231F20"/>
          <w:spacing w:val="1"/>
          <w:szCs w:val="19"/>
        </w:rPr>
        <w:t xml:space="preserve"> The Radio Frequency Assignment Worksheet is used by the Communications Unit Leader to assist in determining frequency allocation.</w:t>
      </w:r>
    </w:p>
    <w:p w:rsidR="00DD4E85" w:rsidRPr="008A55A9" w:rsidRDefault="00DD4E85" w:rsidP="00DD4E85">
      <w:pPr>
        <w:spacing w:before="120" w:after="120"/>
        <w:jc w:val="both"/>
        <w:rPr>
          <w:rFonts w:ascii="Arial" w:eastAsia="Arial" w:hAnsi="Arial" w:cs="Arial"/>
          <w:color w:val="231F20"/>
          <w:spacing w:val="1"/>
          <w:szCs w:val="19"/>
        </w:rPr>
      </w:pPr>
      <w:r w:rsidRPr="00106C39">
        <w:rPr>
          <w:rFonts w:ascii="Arial" w:eastAsia="Arial" w:hAnsi="Arial" w:cs="Arial"/>
          <w:b/>
          <w:color w:val="231F20"/>
          <w:spacing w:val="1"/>
          <w:szCs w:val="19"/>
        </w:rPr>
        <w:t>Preparation:</w:t>
      </w:r>
      <w:r w:rsidRPr="008A55A9">
        <w:rPr>
          <w:rFonts w:ascii="Arial" w:eastAsia="Arial" w:hAnsi="Arial" w:cs="Arial"/>
          <w:color w:val="231F20"/>
          <w:spacing w:val="1"/>
          <w:szCs w:val="19"/>
        </w:rPr>
        <w:t xml:space="preserve"> Cache radio frequencies available to the incident are listed on the form. Major agency frequencies assigned to the incident should be added to the bottom of the worksheet.</w:t>
      </w:r>
    </w:p>
    <w:p w:rsidR="00DD4E85" w:rsidRPr="008A55A9" w:rsidRDefault="00DD4E85" w:rsidP="00DD4E85">
      <w:pPr>
        <w:spacing w:before="120" w:after="120"/>
        <w:jc w:val="both"/>
        <w:rPr>
          <w:rFonts w:ascii="Arial" w:eastAsia="Arial" w:hAnsi="Arial" w:cs="Arial"/>
          <w:color w:val="231F20"/>
          <w:spacing w:val="1"/>
          <w:szCs w:val="19"/>
        </w:rPr>
      </w:pPr>
      <w:r w:rsidRPr="00106C39">
        <w:rPr>
          <w:rFonts w:ascii="Arial" w:eastAsia="Arial" w:hAnsi="Arial" w:cs="Arial"/>
          <w:b/>
          <w:color w:val="231F20"/>
          <w:spacing w:val="1"/>
          <w:szCs w:val="19"/>
        </w:rPr>
        <w:t>Distribution:</w:t>
      </w:r>
      <w:r w:rsidRPr="008A55A9">
        <w:rPr>
          <w:rFonts w:ascii="Arial" w:eastAsia="Arial" w:hAnsi="Arial" w:cs="Arial"/>
          <w:color w:val="231F20"/>
          <w:spacing w:val="1"/>
          <w:szCs w:val="19"/>
        </w:rPr>
        <w:t xml:space="preserve"> The worksheet, prepared by the Communications Unit, is for internal use.</w:t>
      </w:r>
      <w:r>
        <w:rPr>
          <w:rFonts w:ascii="Arial" w:eastAsia="Arial" w:hAnsi="Arial" w:cs="Arial"/>
          <w:color w:val="231F20"/>
          <w:spacing w:val="1"/>
          <w:szCs w:val="19"/>
        </w:rPr>
        <w:t xml:space="preserve">  Form 217A is not an official ICS form, but is routinely used in the field.  It can be filled out in advance of incidents with known channels available in the region.</w:t>
      </w:r>
    </w:p>
    <w:p w:rsidR="001B47AA" w:rsidRPr="00511A7E" w:rsidRDefault="001B47AA" w:rsidP="00511A7E">
      <w:pPr>
        <w:spacing w:before="120" w:after="120"/>
        <w:rPr>
          <w:rFonts w:ascii="Arial" w:hAnsi="Arial" w:cs="Arial"/>
          <w:szCs w:val="20"/>
        </w:rPr>
      </w:pPr>
    </w:p>
    <w:p w:rsidR="001B47AA" w:rsidRDefault="001B47AA" w:rsidP="001B47AA"/>
    <w:p w:rsidR="005F284F" w:rsidRDefault="005F284F"/>
    <w:sectPr w:rsidR="005F28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547" w:rsidRDefault="00F07547" w:rsidP="001B47AA">
      <w:r>
        <w:separator/>
      </w:r>
    </w:p>
  </w:endnote>
  <w:endnote w:type="continuationSeparator" w:id="0">
    <w:p w:rsidR="00F07547" w:rsidRDefault="00F07547" w:rsidP="001B4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547" w:rsidRDefault="00F07547" w:rsidP="001B47AA">
      <w:r>
        <w:separator/>
      </w:r>
    </w:p>
  </w:footnote>
  <w:footnote w:type="continuationSeparator" w:id="0">
    <w:p w:rsidR="00F07547" w:rsidRDefault="00F07547" w:rsidP="001B47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9BE" w:rsidRPr="00E51B22" w:rsidRDefault="00EF0D62" w:rsidP="004C12C5">
    <w:pPr>
      <w:pStyle w:val="Header"/>
      <w:rPr>
        <w:color w:val="4F6228"/>
      </w:rPr>
    </w:pPr>
    <w:r w:rsidRPr="00E51B22">
      <w:rPr>
        <w:b/>
        <w:color w:val="4F6228"/>
        <w:sz w:val="16"/>
        <w:szCs w:val="16"/>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7AA"/>
    <w:rsid w:val="001B47AA"/>
    <w:rsid w:val="002E5479"/>
    <w:rsid w:val="0049675D"/>
    <w:rsid w:val="00511A7E"/>
    <w:rsid w:val="005658BC"/>
    <w:rsid w:val="005F284F"/>
    <w:rsid w:val="009D7AE6"/>
    <w:rsid w:val="00B22327"/>
    <w:rsid w:val="00B40C48"/>
    <w:rsid w:val="00DD4E85"/>
    <w:rsid w:val="00EF0D62"/>
    <w:rsid w:val="00F07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7AA"/>
    <w:pPr>
      <w:spacing w:after="0" w:line="240" w:lineRule="auto"/>
    </w:pPr>
  </w:style>
  <w:style w:type="paragraph" w:styleId="Heading2">
    <w:name w:val="heading 2"/>
    <w:basedOn w:val="Normal"/>
    <w:next w:val="Normal"/>
    <w:link w:val="Heading2Char"/>
    <w:uiPriority w:val="9"/>
    <w:semiHidden/>
    <w:unhideWhenUsed/>
    <w:qFormat/>
    <w:rsid w:val="001B47A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B47AA"/>
    <w:pPr>
      <w:tabs>
        <w:tab w:val="center" w:pos="4680"/>
        <w:tab w:val="right" w:pos="9360"/>
      </w:tabs>
    </w:pPr>
  </w:style>
  <w:style w:type="character" w:customStyle="1" w:styleId="HeaderChar">
    <w:name w:val="Header Char"/>
    <w:basedOn w:val="DefaultParagraphFont"/>
    <w:link w:val="Header"/>
    <w:rsid w:val="001B47AA"/>
  </w:style>
  <w:style w:type="paragraph" w:styleId="Footer">
    <w:name w:val="footer"/>
    <w:basedOn w:val="Normal"/>
    <w:link w:val="FooterChar"/>
    <w:uiPriority w:val="99"/>
    <w:unhideWhenUsed/>
    <w:rsid w:val="001B47AA"/>
    <w:pPr>
      <w:tabs>
        <w:tab w:val="center" w:pos="4680"/>
        <w:tab w:val="right" w:pos="9360"/>
      </w:tabs>
    </w:pPr>
  </w:style>
  <w:style w:type="character" w:customStyle="1" w:styleId="FooterChar">
    <w:name w:val="Footer Char"/>
    <w:basedOn w:val="DefaultParagraphFont"/>
    <w:link w:val="Footer"/>
    <w:uiPriority w:val="99"/>
    <w:rsid w:val="001B47AA"/>
  </w:style>
  <w:style w:type="paragraph" w:customStyle="1" w:styleId="ICSFormsTitle">
    <w:name w:val="ICS Forms Title"/>
    <w:basedOn w:val="Heading2"/>
    <w:rsid w:val="001B47AA"/>
    <w:pPr>
      <w:keepLines w:val="0"/>
      <w:widowControl w:val="0"/>
      <w:autoSpaceDE w:val="0"/>
      <w:autoSpaceDN w:val="0"/>
      <w:adjustRightInd w:val="0"/>
      <w:spacing w:before="0" w:after="60"/>
      <w:jc w:val="center"/>
    </w:pPr>
    <w:rPr>
      <w:rFonts w:ascii="Arial Bold" w:eastAsia="Times New Roman" w:hAnsi="Arial Bold" w:cs="Times New Roman"/>
      <w:bCs w:val="0"/>
      <w:caps/>
      <w:color w:val="auto"/>
      <w:sz w:val="28"/>
      <w:szCs w:val="24"/>
    </w:rPr>
  </w:style>
  <w:style w:type="character" w:customStyle="1" w:styleId="Heading2Char">
    <w:name w:val="Heading 2 Char"/>
    <w:basedOn w:val="DefaultParagraphFont"/>
    <w:link w:val="Heading2"/>
    <w:uiPriority w:val="9"/>
    <w:semiHidden/>
    <w:rsid w:val="001B47A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7AA"/>
    <w:pPr>
      <w:spacing w:after="0" w:line="240" w:lineRule="auto"/>
    </w:pPr>
  </w:style>
  <w:style w:type="paragraph" w:styleId="Heading2">
    <w:name w:val="heading 2"/>
    <w:basedOn w:val="Normal"/>
    <w:next w:val="Normal"/>
    <w:link w:val="Heading2Char"/>
    <w:uiPriority w:val="9"/>
    <w:semiHidden/>
    <w:unhideWhenUsed/>
    <w:qFormat/>
    <w:rsid w:val="001B47A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B47AA"/>
    <w:pPr>
      <w:tabs>
        <w:tab w:val="center" w:pos="4680"/>
        <w:tab w:val="right" w:pos="9360"/>
      </w:tabs>
    </w:pPr>
  </w:style>
  <w:style w:type="character" w:customStyle="1" w:styleId="HeaderChar">
    <w:name w:val="Header Char"/>
    <w:basedOn w:val="DefaultParagraphFont"/>
    <w:link w:val="Header"/>
    <w:rsid w:val="001B47AA"/>
  </w:style>
  <w:style w:type="paragraph" w:styleId="Footer">
    <w:name w:val="footer"/>
    <w:basedOn w:val="Normal"/>
    <w:link w:val="FooterChar"/>
    <w:uiPriority w:val="99"/>
    <w:unhideWhenUsed/>
    <w:rsid w:val="001B47AA"/>
    <w:pPr>
      <w:tabs>
        <w:tab w:val="center" w:pos="4680"/>
        <w:tab w:val="right" w:pos="9360"/>
      </w:tabs>
    </w:pPr>
  </w:style>
  <w:style w:type="character" w:customStyle="1" w:styleId="FooterChar">
    <w:name w:val="Footer Char"/>
    <w:basedOn w:val="DefaultParagraphFont"/>
    <w:link w:val="Footer"/>
    <w:uiPriority w:val="99"/>
    <w:rsid w:val="001B47AA"/>
  </w:style>
  <w:style w:type="paragraph" w:customStyle="1" w:styleId="ICSFormsTitle">
    <w:name w:val="ICS Forms Title"/>
    <w:basedOn w:val="Heading2"/>
    <w:rsid w:val="001B47AA"/>
    <w:pPr>
      <w:keepLines w:val="0"/>
      <w:widowControl w:val="0"/>
      <w:autoSpaceDE w:val="0"/>
      <w:autoSpaceDN w:val="0"/>
      <w:adjustRightInd w:val="0"/>
      <w:spacing w:before="0" w:after="60"/>
      <w:jc w:val="center"/>
    </w:pPr>
    <w:rPr>
      <w:rFonts w:ascii="Arial Bold" w:eastAsia="Times New Roman" w:hAnsi="Arial Bold" w:cs="Times New Roman"/>
      <w:bCs w:val="0"/>
      <w:caps/>
      <w:color w:val="auto"/>
      <w:sz w:val="28"/>
      <w:szCs w:val="24"/>
    </w:rPr>
  </w:style>
  <w:style w:type="character" w:customStyle="1" w:styleId="Heading2Char">
    <w:name w:val="Heading 2 Char"/>
    <w:basedOn w:val="DefaultParagraphFont"/>
    <w:link w:val="Heading2"/>
    <w:uiPriority w:val="9"/>
    <w:semiHidden/>
    <w:rsid w:val="001B47A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5814E3B311C86745B8A0F7411FBC5E08" ma:contentTypeVersion="2" ma:contentTypeDescription="Create a new document." ma:contentTypeScope="" ma:versionID="91638a433407cfa1a228b3dc7b83f882">
  <xsd:schema xmlns:xsd="http://www.w3.org/2001/XMLSchema" xmlns:xs="http://www.w3.org/2001/XMLSchema" xmlns:p="http://schemas.microsoft.com/office/2006/metadata/properties" xmlns:ns2="0a2b4d7d-85c2-44bd-83c4-e31bd95b8e14" targetNamespace="http://schemas.microsoft.com/office/2006/metadata/properties" ma:root="true" ma:fieldsID="8010c20cd48e342eeda0c360509bcbc2" ns2:_="">
    <xsd:import namespace="0a2b4d7d-85c2-44bd-83c4-e31bd95b8e1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2b4d7d-85c2-44bd-83c4-e31bd95b8e1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0a2b4d7d-85c2-44bd-83c4-e31bd95b8e14">V62RKWWSVYUY-16-4016</_dlc_DocId>
    <_dlc_DocIdUrl xmlns="0a2b4d7d-85c2-44bd-83c4-e31bd95b8e14">
      <Url>https://commscollabcenter.com/ICTAP/_layouts/DocIdRedir.aspx?ID=V62RKWWSVYUY-16-4016</Url>
      <Description>V62RKWWSVYUY-16-4016</Description>
    </_dlc_DocIdUrl>
  </documentManagement>
</p:properties>
</file>

<file path=customXml/itemProps1.xml><?xml version="1.0" encoding="utf-8"?>
<ds:datastoreItem xmlns:ds="http://schemas.openxmlformats.org/officeDocument/2006/customXml" ds:itemID="{118644F4-FB07-4926-897B-F1D7F98F3749}"/>
</file>

<file path=customXml/itemProps2.xml><?xml version="1.0" encoding="utf-8"?>
<ds:datastoreItem xmlns:ds="http://schemas.openxmlformats.org/officeDocument/2006/customXml" ds:itemID="{67B9FA16-5D07-470F-95AE-646C7FC7755A}"/>
</file>

<file path=customXml/itemProps3.xml><?xml version="1.0" encoding="utf-8"?>
<ds:datastoreItem xmlns:ds="http://schemas.openxmlformats.org/officeDocument/2006/customXml" ds:itemID="{3A42A881-9EC3-4C23-A6FC-8D8B9EDF87F8}"/>
</file>

<file path=customXml/itemProps4.xml><?xml version="1.0" encoding="utf-8"?>
<ds:datastoreItem xmlns:ds="http://schemas.openxmlformats.org/officeDocument/2006/customXml" ds:itemID="{57644975-6269-414B-89F5-F4700B83E828}"/>
</file>

<file path=docProps/app.xml><?xml version="1.0" encoding="utf-8"?>
<Properties xmlns="http://schemas.openxmlformats.org/officeDocument/2006/extended-properties" xmlns:vt="http://schemas.openxmlformats.org/officeDocument/2006/docPropsVTypes">
  <Template>Normal</Template>
  <TotalTime>1</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SAIC</Company>
  <LinksUpToDate>false</LinksUpToDate>
  <CharactersWithSpaces>2705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Coates, Theresa A.</dc:creator>
  <cp:lastModifiedBy>Coates, Theresa A.</cp:lastModifiedBy>
  <cp:revision>2</cp:revision>
  <dcterms:created xsi:type="dcterms:W3CDTF">2014-12-11T20:56:00Z</dcterms:created>
  <dcterms:modified xsi:type="dcterms:W3CDTF">2014-12-11T20:56:00Z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0x0101005814E3B311C86745B8A0F7411FBC5E08</vt:lpwstr>
  </property>
  <property fmtid="{D5CDD505-2E9C-101B-9397-08002B2CF9AE}" pid="3" name="_dlc_DocIdItemGuid">
    <vt:lpwstr>26b06194-9e22-4f7c-ac89-3ac362eae567</vt:lpwstr>
  </property>
</Properties>
</file>