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FCE7C" w14:textId="77777777" w:rsidR="00B24B97" w:rsidRDefault="00B24B97" w:rsidP="00B24B9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t>Eco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noBreakHyphen/>
        <w:t>Simulator  </w:t>
      </w:r>
    </w:p>
    <w:p w14:paraId="4253ACEB" w14:textId="6C9166C0" w:rsidR="00B24B97" w:rsidRPr="00B24B97" w:rsidRDefault="00B24B97" w:rsidP="00B24B9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t xml:space="preserve"> Dual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noBreakHyphen/>
        <w:t>Layer Architecture for Data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noBreakHyphen/>
        <w:t>Driven Ecology</w:t>
      </w:r>
    </w:p>
    <w:p w14:paraId="1F1D8A11" w14:textId="77777777" w:rsidR="00B24B97" w:rsidRPr="00B24B97" w:rsidRDefault="00B24B97" w:rsidP="00B24B97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 xml:space="preserve">Purpose for Devs &amp; </w:t>
      </w:r>
      <w:proofErr w:type="gram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Researchers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 —</w:t>
      </w:r>
      <w:proofErr w:type="gram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Run 10⁴+ macro runs per hour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and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 explore emergent agent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behaviour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in a single code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base.</w:t>
      </w:r>
    </w:p>
    <w:p w14:paraId="4B4667B8" w14:textId="77777777" w:rsidR="00B24B97" w:rsidRPr="00B24B97" w:rsidRDefault="00DB39E7" w:rsidP="00B24B9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47BFCBF0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6705EADD" w14:textId="77777777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0. </w:t>
      </w:r>
      <w:proofErr w:type="gram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TL;DR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514"/>
        <w:gridCol w:w="1892"/>
        <w:gridCol w:w="1333"/>
        <w:gridCol w:w="3237"/>
      </w:tblGrid>
      <w:tr w:rsidR="00B24B97" w:rsidRPr="00B24B97" w14:paraId="114E6FE1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0523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6A1FC4A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Lines</w:t>
            </w: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noBreakHyphen/>
            </w:r>
            <w:proofErr w:type="spellStart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of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noBreakHyphen/>
              <w:t>Code</w:t>
            </w:r>
          </w:p>
        </w:tc>
        <w:tc>
          <w:tcPr>
            <w:tcW w:w="0" w:type="auto"/>
            <w:vAlign w:val="center"/>
            <w:hideMark/>
          </w:tcPr>
          <w:p w14:paraId="2F585DED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Typical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batch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82C08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Runtime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(1 CPU)</w:t>
            </w:r>
          </w:p>
        </w:tc>
        <w:tc>
          <w:tcPr>
            <w:tcW w:w="0" w:type="auto"/>
            <w:vAlign w:val="center"/>
            <w:hideMark/>
          </w:tcPr>
          <w:p w14:paraId="765E0E10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Questions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answered</w:t>
            </w:r>
            <w:proofErr w:type="spellEnd"/>
          </w:p>
        </w:tc>
      </w:tr>
      <w:tr w:rsidR="00B24B97" w:rsidRPr="00B24B97" w14:paraId="24990E86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CC28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Macro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(ODE)</w:t>
            </w:r>
          </w:p>
        </w:tc>
        <w:tc>
          <w:tcPr>
            <w:tcW w:w="0" w:type="auto"/>
            <w:vAlign w:val="center"/>
            <w:hideMark/>
          </w:tcPr>
          <w:p w14:paraId="3072BD99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 ≈ 350 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LoC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070B9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10 k 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param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13064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0.3 s/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A353D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de-DE"/>
                <w14:ligatures w14:val="none"/>
              </w:rPr>
              <w:t>„Ist das System bei α </w:t>
            </w:r>
            <w:r w:rsidRPr="00B24B97">
              <w:rPr>
                <w:rFonts w:ascii="Cambria Math" w:eastAsia="Times New Roman" w:hAnsi="Cambria Math" w:cs="Cambria Math"/>
                <w:i/>
                <w:iCs/>
                <w:color w:val="000000"/>
                <w:kern w:val="0"/>
                <w:lang w:eastAsia="de-DE"/>
                <w14:ligatures w14:val="none"/>
              </w:rPr>
              <w:t>∈</w:t>
            </w:r>
            <w:r w:rsidRPr="00B24B9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de-DE"/>
                <w14:ligatures w14:val="none"/>
              </w:rPr>
              <w:t> [0.05</w:t>
            </w:r>
            <w:r w:rsidRPr="00B24B9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de-DE"/>
                <w14:ligatures w14:val="none"/>
              </w:rPr>
              <w:noBreakHyphen/>
              <w:t>0.3] stabil?“</w:t>
            </w:r>
          </w:p>
        </w:tc>
      </w:tr>
      <w:tr w:rsidR="00B24B97" w:rsidRPr="00B24B97" w14:paraId="6EFB039B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E859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Micro (ABM)</w:t>
            </w:r>
          </w:p>
        </w:tc>
        <w:tc>
          <w:tcPr>
            <w:tcW w:w="0" w:type="auto"/>
            <w:vAlign w:val="center"/>
            <w:hideMark/>
          </w:tcPr>
          <w:p w14:paraId="02B4649E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 ≈ 420 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LoC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4C369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10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 xml:space="preserve">100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agents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× 1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5 k 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96DF6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2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5 s/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C468B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de-DE"/>
                <w14:ligatures w14:val="none"/>
              </w:rPr>
              <w:t>„Wie entsteht Schwarm</w:t>
            </w:r>
            <w:r w:rsidRPr="00B24B9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de-DE"/>
                <w14:ligatures w14:val="none"/>
              </w:rPr>
              <w:noBreakHyphen/>
              <w:t>Jagen bei Curiosity &gt; 0.6?“</w:t>
            </w:r>
          </w:p>
        </w:tc>
      </w:tr>
    </w:tbl>
    <w:p w14:paraId="2EC64B98" w14:textId="77777777" w:rsidR="00B24B97" w:rsidRPr="00B24B97" w:rsidRDefault="00B24B97" w:rsidP="00B24B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Both layers write a uniform metric schema → can be pushed into the same analytics pipeline / ML model.</w:t>
      </w:r>
    </w:p>
    <w:p w14:paraId="084ECA7B" w14:textId="77777777" w:rsidR="00B24B97" w:rsidRPr="00B24B97" w:rsidRDefault="00DB39E7" w:rsidP="00B24B9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23FFA17D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51BA965E" w14:textId="6E3A1AF6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1</w:t>
      </w:r>
      <w:r w:rsidRPr="00B24B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de-DE"/>
          <w14:ligatures w14:val="none"/>
        </w:rPr>
        <w:t>️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 Macro Layer — Predator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noBreakHyphen/>
        <w:t>Prey ODE Engine</w:t>
      </w:r>
    </w:p>
    <w:p w14:paraId="7E276B23" w14:textId="77777777" w:rsidR="00B24B97" w:rsidRPr="00B24B97" w:rsidRDefault="00B24B97" w:rsidP="00B24B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Model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6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dim Lotka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Volterra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style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system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incl.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bacteria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virus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immune &amp;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nutrients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4946197F" w14:textId="77777777" w:rsidR="00B24B97" w:rsidRPr="00B24B97" w:rsidRDefault="00B24B97" w:rsidP="00B24B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Key </w:t>
      </w:r>
      <w:proofErr w:type="spell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params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14CF9AD" w14:textId="77777777" w:rsidR="00B24B97" w:rsidRPr="00B24B97" w:rsidRDefault="00B24B97" w:rsidP="00B24B9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α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prey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intrinsic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growth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(0.01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0.5)</w:t>
      </w:r>
    </w:p>
    <w:p w14:paraId="211321D7" w14:textId="77777777" w:rsidR="00B24B97" w:rsidRPr="00B24B97" w:rsidRDefault="00B24B97" w:rsidP="00B24B9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β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predator attack rate (1e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3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0.1)</w:t>
      </w:r>
    </w:p>
    <w:p w14:paraId="7605ED39" w14:textId="77777777" w:rsidR="00B24B97" w:rsidRPr="00B24B97" w:rsidRDefault="00B24B97" w:rsidP="00B24B9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φ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virus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infection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rate (1e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3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1e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2)</w:t>
      </w:r>
    </w:p>
    <w:p w14:paraId="5C6AA5C8" w14:textId="77777777" w:rsidR="00B24B97" w:rsidRPr="00B24B97" w:rsidRDefault="00B24B97" w:rsidP="00B24B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Throughput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~3×10⁵ timesteps / sec on M1 Air.</w:t>
      </w:r>
    </w:p>
    <w:p w14:paraId="0266D016" w14:textId="77777777" w:rsidR="00B24B97" w:rsidRPr="00B24B97" w:rsidRDefault="00B24B97" w:rsidP="00B24B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Code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 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predator_prey_sim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/simulator.py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 integrators (Euler, RK4, SciPy RK45).</w:t>
      </w:r>
    </w:p>
    <w:p w14:paraId="3D499B15" w14:textId="77777777" w:rsidR="00B24B97" w:rsidRPr="00B24B97" w:rsidRDefault="00B24B97" w:rsidP="00B24B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Output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ndarray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→ CSV (≤ 300 rows) in 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sensitivity_results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.</w:t>
      </w:r>
    </w:p>
    <w:p w14:paraId="4BCF4C39" w14:textId="77777777" w:rsidR="00B24B97" w:rsidRPr="00B24B97" w:rsidRDefault="00B24B97" w:rsidP="00B24B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Use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noBreakHyphen/>
        <w:t>cases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Latin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Hypercube sampling, Sobol sensitivity, Bayesian calibration.</w:t>
      </w:r>
    </w:p>
    <w:p w14:paraId="6AABFE25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Dev Notes</w:t>
      </w:r>
    </w:p>
    <w:p w14:paraId="6341D0AB" w14:textId="77777777" w:rsidR="00B24B97" w:rsidRPr="00B24B97" w:rsidRDefault="00B24B97" w:rsidP="00B24B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Numerics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guarded by overflow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 xml:space="preserve">clamp (1e9) &amp;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NaN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abort.</w:t>
      </w:r>
    </w:p>
    <w:p w14:paraId="6EEF1A4B" w14:textId="77777777" w:rsidR="00B24B97" w:rsidRPr="00B24B97" w:rsidRDefault="00B24B97" w:rsidP="00B24B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Deterministic; perfect for CI regression tests.</w:t>
      </w:r>
    </w:p>
    <w:p w14:paraId="65D097D8" w14:textId="77777777" w:rsidR="00B24B97" w:rsidRPr="00B24B97" w:rsidRDefault="00DB39E7" w:rsidP="00B24B9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20E2F016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0E5E2931" w14:textId="0ABC2091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2</w:t>
      </w:r>
      <w:r w:rsidRPr="00B24B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de-DE"/>
          <w14:ligatures w14:val="none"/>
        </w:rPr>
        <w:t>️</w:t>
      </w: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 xml:space="preserve"> 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Micro Layer — Grid ABM (Agent Ecosystem)</w:t>
      </w:r>
    </w:p>
    <w:p w14:paraId="4D5EE99B" w14:textId="77777777" w:rsidR="00B24B97" w:rsidRPr="00B24B97" w:rsidRDefault="00B24B97" w:rsidP="00B24B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lastRenderedPageBreak/>
        <w:t>Agent DNA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{speed, sight, strength, camouflage, curiosity, 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mutation_rate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</w:t>
      </w:r>
    </w:p>
    <w:p w14:paraId="4D34D0F9" w14:textId="77777777" w:rsidR="00B24B97" w:rsidRPr="00B24B97" w:rsidRDefault="00B24B97" w:rsidP="00B24B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Environment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toroidal grid, continuous nutrient field.</w:t>
      </w:r>
    </w:p>
    <w:p w14:paraId="7E41CF59" w14:textId="77777777" w:rsidR="00B24B97" w:rsidRPr="00B24B97" w:rsidRDefault="00B24B97" w:rsidP="00B24B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spell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Behaviour</w:t>
      </w:r>
      <w:proofErr w:type="spellEnd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 xml:space="preserve"> loop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perceive → decide (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ε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greedy exploration via Curiosity) → move → eat → reproduce (mutate) → age.</w:t>
      </w:r>
    </w:p>
    <w:p w14:paraId="3DBC82F1" w14:textId="77777777" w:rsidR="00B24B97" w:rsidRPr="00B24B97" w:rsidRDefault="00B24B97" w:rsidP="00B24B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Key </w:t>
      </w:r>
      <w:proofErr w:type="spell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params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3F829E7" w14:textId="77777777" w:rsidR="00B24B97" w:rsidRPr="00B24B97" w:rsidRDefault="00B24B97" w:rsidP="00B24B9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spell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mutation_rate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</w:t>
      </w:r>
      <w:r w:rsidRPr="00B24B97">
        <w:rPr>
          <w:rFonts w:ascii="Cambria Math" w:eastAsia="Times New Roman" w:hAnsi="Cambria Math" w:cs="Cambria Math"/>
          <w:color w:val="000000"/>
          <w:kern w:val="0"/>
          <w:lang w:val="en-US" w:eastAsia="de-DE"/>
          <w14:ligatures w14:val="none"/>
        </w:rPr>
        <w:t>∈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[0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0.2] (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σ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of Gaussian mutator)</w:t>
      </w:r>
    </w:p>
    <w:p w14:paraId="626C27EE" w14:textId="77777777" w:rsidR="00B24B97" w:rsidRPr="00B24B97" w:rsidRDefault="00B24B97" w:rsidP="00B24B9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curiosity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</w:t>
      </w:r>
      <w:r w:rsidRPr="00B24B97">
        <w:rPr>
          <w:rFonts w:ascii="Cambria Math" w:eastAsia="Times New Roman" w:hAnsi="Cambria Math" w:cs="Cambria Math"/>
          <w:color w:val="000000"/>
          <w:kern w:val="0"/>
          <w:lang w:val="en-US" w:eastAsia="de-DE"/>
          <w14:ligatures w14:val="none"/>
        </w:rPr>
        <w:t>∈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[0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1] (probability to explore vs exploit)</w:t>
      </w:r>
    </w:p>
    <w:p w14:paraId="6A44CB52" w14:textId="77777777" w:rsidR="00B24B97" w:rsidRPr="00B24B97" w:rsidRDefault="00B24B97" w:rsidP="00B24B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Scales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1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200 agents @ 500 steps in 2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 xml:space="preserve">5 s (NumPy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vectorised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where possible).</w:t>
      </w:r>
    </w:p>
    <w:p w14:paraId="6C38FE46" w14:textId="77777777" w:rsidR="00B24B97" w:rsidRPr="00B24B97" w:rsidRDefault="00B24B97" w:rsidP="00B24B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Code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 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agent_ecosystem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/simulator.py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agent.py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.</w:t>
      </w:r>
    </w:p>
    <w:p w14:paraId="617FBC70" w14:textId="77777777" w:rsidR="00B24B97" w:rsidRPr="00B24B97" w:rsidRDefault="00B24B97" w:rsidP="00B24B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Output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time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series + run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 xml:space="preserve">level KPIs (population,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avg_speed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,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avg_curiosity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).</w:t>
      </w:r>
    </w:p>
    <w:p w14:paraId="7C6CFC03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Dev Notes</w:t>
      </w:r>
    </w:p>
    <w:p w14:paraId="7C0CEB6F" w14:textId="77777777" w:rsidR="00B24B97" w:rsidRPr="00B24B97" w:rsidRDefault="00B24B97" w:rsidP="00B24B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Designed for plug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 xml:space="preserve">in RL brains later (policy nets via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PyTorch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).</w:t>
      </w:r>
    </w:p>
    <w:p w14:paraId="16B0F431" w14:textId="77777777" w:rsidR="00B24B97" w:rsidRPr="00B24B97" w:rsidRDefault="00B24B97" w:rsidP="00B24B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Mutation &amp; Curiosity fed back into analytics → can inform macro params.</w:t>
      </w:r>
    </w:p>
    <w:p w14:paraId="1D94C0D0" w14:textId="77777777" w:rsidR="00B24B97" w:rsidRPr="00B24B97" w:rsidRDefault="00DB39E7" w:rsidP="00B24B9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3D212DE5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6EB5AA33" w14:textId="38FE2FE0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Cross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noBreakHyphen/>
        <w:t>Talk – Why 2 Layers?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  <w:gridCol w:w="1900"/>
        <w:gridCol w:w="1729"/>
      </w:tblGrid>
      <w:tr w:rsidR="00B24B97" w:rsidRPr="00B24B97" w14:paraId="35BBEFBC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6109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Apple Color Emoji" w:eastAsia="Times New Roman" w:hAnsi="Apple Color Emoji" w:cs="Apple Color Emoji"/>
                <w:color w:val="000000"/>
                <w:kern w:val="0"/>
                <w:lang w:eastAsia="de-DE"/>
                <w14:ligatures w14:val="none"/>
              </w:rPr>
              <w:t>📍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 Question</w:t>
            </w:r>
          </w:p>
        </w:tc>
        <w:tc>
          <w:tcPr>
            <w:tcW w:w="0" w:type="auto"/>
            <w:vAlign w:val="center"/>
            <w:hideMark/>
          </w:tcPr>
          <w:p w14:paraId="624A6F82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Macro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answers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4B4E0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Micro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answers</w:t>
            </w:r>
            <w:proofErr w:type="spellEnd"/>
          </w:p>
        </w:tc>
      </w:tr>
      <w:tr w:rsidR="00B24B97" w:rsidRPr="00B24B97" w14:paraId="7614B9BE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CA87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Stability range for (</w:t>
            </w:r>
            <w:proofErr w:type="gram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α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,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β</w:t>
            </w:r>
            <w:proofErr w:type="gram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,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φ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14:paraId="4EAE5E9B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Apple Color Emoji" w:eastAsia="Times New Roman" w:hAnsi="Apple Color Emoji" w:cs="Apple Color Emoji"/>
                <w:color w:val="000000"/>
                <w:kern w:val="0"/>
                <w:lang w:eastAsia="de-DE"/>
                <w14:ligatures w14:val="none"/>
              </w:rPr>
              <w:t>✅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Fast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grid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037AE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Apple Color Emoji" w:eastAsia="Times New Roman" w:hAnsi="Apple Color Emoji" w:cs="Apple Color Emoji"/>
                <w:color w:val="000000"/>
                <w:kern w:val="0"/>
                <w:lang w:eastAsia="de-DE"/>
                <w14:ligatures w14:val="none"/>
              </w:rPr>
              <w:t>🚫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Too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slow</w:t>
            </w:r>
          </w:p>
        </w:tc>
      </w:tr>
      <w:tr w:rsidR="00B24B97" w:rsidRPr="00B24B97" w14:paraId="309B1246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9C52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Individual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adaptation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&amp; emergent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tactics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847B7A7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Apple Color Emoji" w:eastAsia="Times New Roman" w:hAnsi="Apple Color Emoji" w:cs="Apple Color Emoji"/>
                <w:color w:val="000000"/>
                <w:kern w:val="0"/>
                <w:lang w:eastAsia="de-DE"/>
                <w14:ligatures w14:val="none"/>
              </w:rPr>
              <w:t>🚫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Aggregated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D4E8B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Apple Color Emoji" w:eastAsia="Times New Roman" w:hAnsi="Apple Color Emoji" w:cs="Apple Color Emoji"/>
                <w:color w:val="000000"/>
                <w:kern w:val="0"/>
                <w:lang w:eastAsia="de-DE"/>
                <w14:ligatures w14:val="none"/>
              </w:rPr>
              <w:t>✅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Visible</w:t>
            </w:r>
          </w:p>
        </w:tc>
      </w:tr>
      <w:tr w:rsidR="00B24B97" w:rsidRPr="00B24B97" w14:paraId="443DED8B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D0DC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 xml:space="preserve">Parameter seed for GA/Bayes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optimisation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B11620F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Apple Color Emoji" w:eastAsia="Times New Roman" w:hAnsi="Apple Color Emoji" w:cs="Apple Color Emoji"/>
                <w:color w:val="000000"/>
                <w:kern w:val="0"/>
                <w:lang w:eastAsia="de-DE"/>
                <w14:ligatures w14:val="none"/>
              </w:rPr>
              <w:t>✅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Provides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priors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BC6FE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Apple Color Emoji" w:eastAsia="Times New Roman" w:hAnsi="Apple Color Emoji" w:cs="Apple Color Emoji"/>
                <w:color w:val="000000"/>
                <w:kern w:val="0"/>
                <w:lang w:eastAsia="de-DE"/>
                <w14:ligatures w14:val="none"/>
              </w:rPr>
              <w:t>✅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Refines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priors</w:t>
            </w:r>
            <w:proofErr w:type="spellEnd"/>
          </w:p>
        </w:tc>
      </w:tr>
    </w:tbl>
    <w:p w14:paraId="16CEBD39" w14:textId="77777777" w:rsidR="00B24B97" w:rsidRPr="00B24B97" w:rsidRDefault="00B24B97" w:rsidP="00B24B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Bottom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noBreakHyphen/>
        <w:t>up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agent metrics (e.g. mean prey kill rate) can be aggregated → feed into ODE model calibration.</w:t>
      </w:r>
    </w:p>
    <w:p w14:paraId="143DF160" w14:textId="77777777" w:rsidR="00B24B97" w:rsidRPr="00B24B97" w:rsidRDefault="00B24B97" w:rsidP="00B24B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Top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noBreakHyphen/>
        <w:t>down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macro sweeps narrow feasible region → micro runs only where interesting.</w:t>
      </w:r>
    </w:p>
    <w:p w14:paraId="2761B629" w14:textId="77777777" w:rsidR="00B24B97" w:rsidRPr="00B24B97" w:rsidRDefault="00DB39E7" w:rsidP="00B24B9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3CEA82FB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6A9604E7" w14:textId="0A7F6CE9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 Analytics Pipeline (already coded)</w:t>
      </w:r>
    </w:p>
    <w:p w14:paraId="18471319" w14:textId="77777777" w:rsidR="00B24B97" w:rsidRPr="00B24B97" w:rsidRDefault="00B24B97" w:rsidP="00B24B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Batch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tools/run_sensitivity.py</w:t>
      </w:r>
    </w:p>
    <w:p w14:paraId="79B45F40" w14:textId="77777777" w:rsidR="00B24B97" w:rsidRPr="00B24B97" w:rsidRDefault="00B24B97" w:rsidP="00B24B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CSV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analyze_results.py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(adds Stability label)</w:t>
      </w:r>
    </w:p>
    <w:p w14:paraId="17B70ACC" w14:textId="77777777" w:rsidR="00B24B97" w:rsidRPr="00B24B97" w:rsidRDefault="00B24B97" w:rsidP="00B24B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Recommender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recommend_params.py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(actionable tips)</w:t>
      </w:r>
    </w:p>
    <w:p w14:paraId="6425E0D7" w14:textId="77777777" w:rsidR="00B24B97" w:rsidRPr="00B24B97" w:rsidRDefault="00B24B97" w:rsidP="00B24B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Dashboard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tools/control_dashboard.py</w:t>
      </w:r>
    </w:p>
    <w:p w14:paraId="1C2F82CE" w14:textId="77777777" w:rsidR="00B24B97" w:rsidRPr="00B24B97" w:rsidRDefault="00B24B97" w:rsidP="00B24B9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KPI tiles, correlation heatmap, trend scatters, filter “instable only”.</w:t>
      </w:r>
    </w:p>
    <w:p w14:paraId="65B9E57C" w14:textId="77777777" w:rsidR="00B24B97" w:rsidRPr="00B24B97" w:rsidRDefault="00B24B97" w:rsidP="00B24B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ML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ml_predictor.py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Random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Forest stub → can be retrained on aggregated features.</w:t>
      </w:r>
    </w:p>
    <w:p w14:paraId="27A5BF48" w14:textId="77777777" w:rsidR="00B24B97" w:rsidRPr="00B24B97" w:rsidRDefault="00DB39E7" w:rsidP="00B24B9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0BAFBA64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1CA802F4" w14:textId="5581D387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 Key </w:t>
      </w:r>
      <w:proofErr w:type="spell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Metrics</w:t>
      </w:r>
      <w:proofErr w:type="spellEnd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&amp; Defaults</w:t>
      </w:r>
    </w:p>
    <w:p w14:paraId="7485FD4A" w14:textId="77777777" w:rsidR="00B24B97" w:rsidRPr="00B24B97" w:rsidRDefault="00B24B97" w:rsidP="00B24B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ODE default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time_steps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 = 300, dt = 0.1 → 30 s simulated time.</w:t>
      </w:r>
    </w:p>
    <w:p w14:paraId="5352F7FE" w14:textId="77777777" w:rsidR="00B24B97" w:rsidRPr="00B24B97" w:rsidRDefault="00B24B97" w:rsidP="00B24B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lastRenderedPageBreak/>
        <w:t>ABM default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: grid = 50×50, agents = 20,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mutation_rate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 = 0.05.</w:t>
      </w:r>
    </w:p>
    <w:p w14:paraId="3100ABB5" w14:textId="77777777" w:rsidR="00B24B97" w:rsidRPr="00B24B97" w:rsidRDefault="00B24B97" w:rsidP="00B24B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Stability thresholds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 (heuristic): prey &gt; 20 &amp; predator &gt; 5 </w:t>
      </w:r>
      <w:r w:rsidRPr="00B24B97">
        <w:rPr>
          <w:rFonts w:ascii="Cambria Math" w:eastAsia="Times New Roman" w:hAnsi="Cambria Math" w:cs="Cambria Math"/>
          <w:color w:val="000000"/>
          <w:kern w:val="0"/>
          <w:lang w:val="en-US" w:eastAsia="de-DE"/>
          <w14:ligatures w14:val="none"/>
        </w:rPr>
        <w:t>⇒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Stable; prey &lt; 5 or virus &gt; 50 </w:t>
      </w:r>
      <w:r w:rsidRPr="00B24B97">
        <w:rPr>
          <w:rFonts w:ascii="Cambria Math" w:eastAsia="Times New Roman" w:hAnsi="Cambria Math" w:cs="Cambria Math"/>
          <w:color w:val="000000"/>
          <w:kern w:val="0"/>
          <w:lang w:val="en-US" w:eastAsia="de-DE"/>
          <w14:ligatures w14:val="none"/>
        </w:rPr>
        <w:t>⇒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Critical.</w:t>
      </w:r>
    </w:p>
    <w:p w14:paraId="01C80FD5" w14:textId="77777777" w:rsidR="00B24B97" w:rsidRPr="00B24B97" w:rsidRDefault="00DB39E7" w:rsidP="00B24B9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6F8E54AF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73140005" w14:textId="709CB450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Take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noBreakHyphen/>
        <w:t xml:space="preserve">aways </w:t>
      </w:r>
      <w:proofErr w:type="spell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for</w:t>
      </w:r>
      <w:proofErr w:type="spellEnd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Devs</w:t>
      </w:r>
    </w:p>
    <w:p w14:paraId="6151AF03" w14:textId="77777777" w:rsidR="00B24B97" w:rsidRPr="00B24B97" w:rsidRDefault="00B24B97" w:rsidP="00B24B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Use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Macro layer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for rapid param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sweeps (10³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10⁴ configs/hour).</w:t>
      </w:r>
    </w:p>
    <w:p w14:paraId="15B3E5C7" w14:textId="77777777" w:rsidR="00B24B97" w:rsidRPr="00B24B97" w:rsidRDefault="00B24B97" w:rsidP="00B24B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Drill down with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Micro layer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when you find a “hot region”.</w:t>
      </w:r>
    </w:p>
    <w:p w14:paraId="3182B50C" w14:textId="77777777" w:rsidR="00B24B97" w:rsidRPr="00B24B97" w:rsidRDefault="00B24B97" w:rsidP="00B24B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Unified CSV schema → can stack data and run cross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model ML.</w:t>
      </w:r>
    </w:p>
    <w:p w14:paraId="7E685836" w14:textId="77777777" w:rsidR="00B24B97" w:rsidRPr="00B24B97" w:rsidRDefault="00B24B97" w:rsidP="00B24B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Overflow/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NaN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safe by design; unit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tests in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tests/test_simulator.py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.</w:t>
      </w:r>
    </w:p>
    <w:p w14:paraId="55B2360C" w14:textId="77777777" w:rsidR="00C25BE4" w:rsidRDefault="00C25BE4">
      <w:pPr>
        <w:rPr>
          <w:lang w:val="en-US"/>
        </w:rPr>
      </w:pPr>
    </w:p>
    <w:p w14:paraId="13FF85E6" w14:textId="77777777" w:rsidR="00B24B97" w:rsidRDefault="00B24B97">
      <w:pPr>
        <w:rPr>
          <w:lang w:val="en-US"/>
        </w:rPr>
      </w:pPr>
    </w:p>
    <w:p w14:paraId="10DE7F83" w14:textId="77777777" w:rsidR="00B24B97" w:rsidRDefault="00B24B97">
      <w:pPr>
        <w:rPr>
          <w:lang w:val="en-US"/>
        </w:rPr>
      </w:pPr>
    </w:p>
    <w:p w14:paraId="04C74287" w14:textId="77777777" w:rsidR="00B24B97" w:rsidRDefault="00B24B97">
      <w:pPr>
        <w:rPr>
          <w:lang w:val="en-US"/>
        </w:rPr>
      </w:pPr>
    </w:p>
    <w:p w14:paraId="70CF280F" w14:textId="77777777" w:rsidR="00B24B97" w:rsidRDefault="00B24B97">
      <w:pPr>
        <w:rPr>
          <w:lang w:val="en-US"/>
        </w:rPr>
      </w:pPr>
    </w:p>
    <w:p w14:paraId="0C15FBFD" w14:textId="77777777" w:rsidR="00B24B97" w:rsidRDefault="00B24B97">
      <w:pPr>
        <w:rPr>
          <w:lang w:val="en-US"/>
        </w:rPr>
      </w:pPr>
    </w:p>
    <w:p w14:paraId="7FB37D39" w14:textId="77777777" w:rsidR="00B24B97" w:rsidRDefault="00B24B97">
      <w:pPr>
        <w:rPr>
          <w:lang w:val="en-US"/>
        </w:rPr>
      </w:pPr>
    </w:p>
    <w:p w14:paraId="2F309DC2" w14:textId="77777777" w:rsidR="00B24B97" w:rsidRDefault="00B24B97">
      <w:pPr>
        <w:rPr>
          <w:lang w:val="en-US"/>
        </w:rPr>
      </w:pPr>
    </w:p>
    <w:p w14:paraId="42CF7FDF" w14:textId="77777777" w:rsidR="00B24B97" w:rsidRDefault="00B24B97">
      <w:pPr>
        <w:rPr>
          <w:lang w:val="en-US"/>
        </w:rPr>
      </w:pPr>
    </w:p>
    <w:p w14:paraId="374CF31C" w14:textId="46BE4BD6" w:rsidR="00B24B97" w:rsidRPr="00B24B97" w:rsidRDefault="00B24B97" w:rsidP="00B24B9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Eco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</w:r>
      <w:proofErr w:type="gram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Simulator  —</w:t>
      </w:r>
      <w:proofErr w:type="gramEnd"/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 Zwei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Ebenen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Architektur (Makro + Mikro)</w:t>
      </w:r>
    </w:p>
    <w:p w14:paraId="1E1747ED" w14:textId="77777777" w:rsidR="00B24B97" w:rsidRPr="00B24B97" w:rsidRDefault="00B24B97" w:rsidP="00B24B97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Zielgruppe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proofErr w:type="gram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Entwickler:innen</w:t>
      </w:r>
      <w:proofErr w:type="spellEnd"/>
      <w:proofErr w:type="gram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Data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Scientists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proofErr w:type="gram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Ökolog:innen</w:t>
      </w:r>
      <w:proofErr w:type="spellEnd"/>
      <w:proofErr w:type="gram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Kurzfassung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Kombiniert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10⁴ Makro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Runs pro Stunde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gram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mit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agentenbasierter Verhaltens</w:t>
      </w:r>
      <w:proofErr w:type="gramEnd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Evolution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 – alles in einem Repository.</w:t>
      </w:r>
    </w:p>
    <w:p w14:paraId="7E2EFEE6" w14:textId="77777777" w:rsidR="00B24B97" w:rsidRPr="00B24B97" w:rsidRDefault="00DB39E7" w:rsidP="00B24B9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314C769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6BF5B969" w14:textId="3CD4DDAA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Übersicht (Was, Warum, Wie, Wo, Wer)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197"/>
      </w:tblGrid>
      <w:tr w:rsidR="00B24B97" w:rsidRPr="00B24B97" w14:paraId="1C1E9E65" w14:textId="77777777" w:rsidTr="00B24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6D4B9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Frage</w:t>
            </w:r>
          </w:p>
        </w:tc>
        <w:tc>
          <w:tcPr>
            <w:tcW w:w="0" w:type="auto"/>
            <w:vAlign w:val="center"/>
            <w:hideMark/>
          </w:tcPr>
          <w:p w14:paraId="68ABA67B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Antwort</w:t>
            </w:r>
          </w:p>
        </w:tc>
      </w:tr>
      <w:tr w:rsidR="00B24B97" w:rsidRPr="00B24B97" w14:paraId="7B1DC181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F36C5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Was</w:t>
            </w:r>
          </w:p>
        </w:tc>
        <w:tc>
          <w:tcPr>
            <w:tcW w:w="0" w:type="auto"/>
            <w:vAlign w:val="center"/>
            <w:hideMark/>
          </w:tcPr>
          <w:p w14:paraId="25D5189B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Zwei getrennte Simulatoren (ODE + ABM) arbeiten auf denselben Daten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Pipelines.</w:t>
            </w:r>
          </w:p>
        </w:tc>
      </w:tr>
      <w:tr w:rsidR="00B24B97" w:rsidRPr="00B24B97" w14:paraId="3C3D6B8D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571D7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Warum</w:t>
            </w:r>
          </w:p>
        </w:tc>
        <w:tc>
          <w:tcPr>
            <w:tcW w:w="0" w:type="auto"/>
            <w:vAlign w:val="center"/>
            <w:hideMark/>
          </w:tcPr>
          <w:p w14:paraId="633D283C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ODE = superschnell für globale Stabilität; ABM = Detailtiefe für emergente Muster.</w:t>
            </w:r>
          </w:p>
        </w:tc>
      </w:tr>
      <w:tr w:rsidR="00B24B97" w:rsidRPr="00B24B97" w14:paraId="79D64205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3CD54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Wie</w:t>
            </w:r>
          </w:p>
        </w:tc>
        <w:tc>
          <w:tcPr>
            <w:tcW w:w="0" w:type="auto"/>
            <w:vAlign w:val="center"/>
            <w:hideMark/>
          </w:tcPr>
          <w:p w14:paraId="78F8BF77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 xml:space="preserve">Python 3.11, NumPy,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Plotly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 xml:space="preserve">,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Streamlit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 xml:space="preserve">, Multiprocessing. 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CSV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Schema ist identisch → eine Analyse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Schicht.</w:t>
            </w:r>
          </w:p>
        </w:tc>
      </w:tr>
      <w:tr w:rsidR="00B24B97" w:rsidRPr="00B24B97" w14:paraId="5F61717B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BB85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Wo</w:t>
            </w:r>
          </w:p>
        </w:tc>
        <w:tc>
          <w:tcPr>
            <w:tcW w:w="0" w:type="auto"/>
            <w:vAlign w:val="center"/>
            <w:hideMark/>
          </w:tcPr>
          <w:p w14:paraId="0FB9A0FB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B24B9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predator_prey_sim/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(Makro) • </w:t>
            </w:r>
            <w:r w:rsidRPr="00B24B9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agent_ecosystem/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(Mikro) • </w:t>
            </w:r>
            <w:r w:rsidRPr="00B24B9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de-DE"/>
                <w14:ligatures w14:val="none"/>
              </w:rPr>
              <w:t>tools/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 (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Analyse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 xml:space="preserve"> &amp; Dashboard)</w:t>
            </w:r>
          </w:p>
        </w:tc>
      </w:tr>
      <w:tr w:rsidR="00B24B97" w:rsidRPr="00B24B97" w14:paraId="3EAAE922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73A5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Wer</w:t>
            </w:r>
          </w:p>
        </w:tc>
        <w:tc>
          <w:tcPr>
            <w:tcW w:w="0" w:type="auto"/>
            <w:vAlign w:val="center"/>
            <w:hideMark/>
          </w:tcPr>
          <w:p w14:paraId="41A0535D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Dev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Team, Forschende, Studierende. Makro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Layer für schnelle Hypothesen, Mikro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Layer für tiefe Verhaltens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Studien.</w:t>
            </w:r>
          </w:p>
        </w:tc>
      </w:tr>
    </w:tbl>
    <w:p w14:paraId="3DBE88BB" w14:textId="77777777" w:rsidR="00B24B97" w:rsidRPr="00B24B97" w:rsidRDefault="00DB39E7" w:rsidP="00B24B9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F32DA50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1903D6F" w14:textId="3FBBC9A4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lastRenderedPageBreak/>
        <w:t>1</w:t>
      </w:r>
      <w:r w:rsidRPr="00B24B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de-DE"/>
          <w14:ligatures w14:val="none"/>
        </w:rPr>
        <w:t>️</w:t>
      </w:r>
      <w:r w:rsidR="0005601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Makro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noBreakHyphen/>
        <w:t>Ebene (Populationsdynamik / Differentialgleichungen)</w:t>
      </w:r>
    </w:p>
    <w:p w14:paraId="25919A73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Kennzahlen</w:t>
      </w:r>
    </w:p>
    <w:p w14:paraId="5DDF006C" w14:textId="77777777" w:rsidR="00B24B97" w:rsidRPr="00B24B97" w:rsidRDefault="00B24B97" w:rsidP="00B24B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LOC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≈ 350 </w:t>
      </w:r>
    </w:p>
    <w:p w14:paraId="4F20167C" w14:textId="77777777" w:rsidR="00B24B97" w:rsidRPr="00B24B97" w:rsidRDefault="00B24B97" w:rsidP="00B24B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Standardlauf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300 Zeitschritte × 0,1 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dt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→ 30 simulierte s</w:t>
      </w:r>
    </w:p>
    <w:p w14:paraId="1D0B786D" w14:textId="77777777" w:rsidR="00B24B97" w:rsidRPr="00B24B97" w:rsidRDefault="00B24B97" w:rsidP="00B24B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Durchsatz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 ~3×10⁵ Schritte/s (M1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Air, RK4)</w:t>
      </w:r>
    </w:p>
    <w:p w14:paraId="5C17BE38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Parameter (α, β, φ …)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2007"/>
        <w:gridCol w:w="1548"/>
      </w:tblGrid>
      <w:tr w:rsidR="00B24B97" w:rsidRPr="00B24B97" w14:paraId="57B4B6BF" w14:textId="77777777" w:rsidTr="00B24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95545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Kürzel</w:t>
            </w:r>
          </w:p>
        </w:tc>
        <w:tc>
          <w:tcPr>
            <w:tcW w:w="0" w:type="auto"/>
            <w:vAlign w:val="center"/>
            <w:hideMark/>
          </w:tcPr>
          <w:p w14:paraId="3378F343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Bedeutung</w:t>
            </w:r>
          </w:p>
        </w:tc>
        <w:tc>
          <w:tcPr>
            <w:tcW w:w="0" w:type="auto"/>
            <w:vAlign w:val="center"/>
            <w:hideMark/>
          </w:tcPr>
          <w:p w14:paraId="421917D9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Range (Demo)</w:t>
            </w:r>
          </w:p>
        </w:tc>
      </w:tr>
      <w:tr w:rsidR="00B24B97" w:rsidRPr="00B24B97" w14:paraId="1A9348BB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B233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36682F30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Beute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Wachstum</w:t>
            </w:r>
          </w:p>
        </w:tc>
        <w:tc>
          <w:tcPr>
            <w:tcW w:w="0" w:type="auto"/>
            <w:vAlign w:val="center"/>
            <w:hideMark/>
          </w:tcPr>
          <w:p w14:paraId="55E7040D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0,05 – 0,3</w:t>
            </w:r>
          </w:p>
        </w:tc>
      </w:tr>
      <w:tr w:rsidR="00B24B97" w:rsidRPr="00B24B97" w14:paraId="3E01A77B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9F7E4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14:paraId="5987A404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Räuber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Angriffsrate</w:t>
            </w:r>
          </w:p>
        </w:tc>
        <w:tc>
          <w:tcPr>
            <w:tcW w:w="0" w:type="auto"/>
            <w:vAlign w:val="center"/>
            <w:hideMark/>
          </w:tcPr>
          <w:p w14:paraId="43AC2484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0,005 – 0,03</w:t>
            </w:r>
          </w:p>
        </w:tc>
      </w:tr>
      <w:tr w:rsidR="00B24B97" w:rsidRPr="00B24B97" w14:paraId="24BDB6F4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F71E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14:paraId="1B4F2725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Virus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Infektionsrate</w:t>
            </w:r>
          </w:p>
        </w:tc>
        <w:tc>
          <w:tcPr>
            <w:tcW w:w="0" w:type="auto"/>
            <w:vAlign w:val="center"/>
            <w:hideMark/>
          </w:tcPr>
          <w:p w14:paraId="469D89D6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0,001 – 0,01</w:t>
            </w:r>
          </w:p>
        </w:tc>
      </w:tr>
    </w:tbl>
    <w:p w14:paraId="1D206ACF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Warum relevant?</w:t>
      </w:r>
    </w:p>
    <w:p w14:paraId="7FAE5B91" w14:textId="77777777" w:rsidR="00B24B97" w:rsidRPr="00B24B97" w:rsidRDefault="00B24B97" w:rsidP="00B24B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Schnelle Sensitivität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– bis 10⁴ Konfigurationen/h.</w:t>
      </w:r>
    </w:p>
    <w:p w14:paraId="5EFBB7BE" w14:textId="77777777" w:rsidR="00B24B97" w:rsidRPr="00B24B97" w:rsidRDefault="00B24B97" w:rsidP="00B24B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Liefert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Stabilitätskorridore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als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Heatmap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(α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β).</w:t>
      </w:r>
    </w:p>
    <w:p w14:paraId="79C4EDC7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Module &amp; Pfade</w:t>
      </w:r>
    </w:p>
    <w:p w14:paraId="12E2F1DE" w14:textId="77777777" w:rsidR="00B24B97" w:rsidRPr="00B24B97" w:rsidRDefault="00B24B97" w:rsidP="00B24B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predator_prey_sim/simulator.py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– Kern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ODEs</w:t>
      </w:r>
    </w:p>
    <w:p w14:paraId="27658DD1" w14:textId="77777777" w:rsidR="00B24B97" w:rsidRPr="00B24B97" w:rsidRDefault="00B24B97" w:rsidP="00B24B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tools/sensitivity_engine.py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– Multiprocessing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Batch</w:t>
      </w:r>
    </w:p>
    <w:p w14:paraId="7DFE5F4B" w14:textId="77777777" w:rsidR="00B24B97" w:rsidRPr="00B24B97" w:rsidRDefault="00B24B97" w:rsidP="00B24B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Ergebnisse: 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sensitivity_results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/results_*.csv</w:t>
      </w:r>
    </w:p>
    <w:p w14:paraId="229AAE51" w14:textId="77777777" w:rsidR="00B24B97" w:rsidRPr="00B24B97" w:rsidRDefault="00DB39E7" w:rsidP="00B24B9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CEE20B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31E2CD3" w14:textId="22336861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2</w:t>
      </w:r>
      <w:r w:rsidRPr="00B24B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de-DE"/>
          <w14:ligatures w14:val="none"/>
        </w:rPr>
        <w:t>️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Mikro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noBreakHyphen/>
        <w:t>Ebene (Agentenbasierte Simulation)</w:t>
      </w:r>
    </w:p>
    <w:p w14:paraId="57AA547F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Kennzahlen</w:t>
      </w:r>
    </w:p>
    <w:p w14:paraId="3C786EAB" w14:textId="77777777" w:rsidR="00B24B97" w:rsidRPr="00B24B97" w:rsidRDefault="00B24B97" w:rsidP="00B24B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LOC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≈ 420 </w:t>
      </w:r>
    </w:p>
    <w:p w14:paraId="733A6A7D" w14:textId="77777777" w:rsidR="00B24B97" w:rsidRPr="00B24B97" w:rsidRDefault="00B24B97" w:rsidP="00B24B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Default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50 × 50 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Grid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20 Agenten, 500 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Steps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→ 2–5 s/Lauf.</w:t>
      </w:r>
    </w:p>
    <w:p w14:paraId="23142B7B" w14:textId="77777777" w:rsidR="00B24B97" w:rsidRPr="00B24B97" w:rsidRDefault="00B24B97" w:rsidP="00B24B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Skalierbar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bis 200 Agenten &lt; 15 s.</w:t>
      </w:r>
    </w:p>
    <w:p w14:paraId="57D4E114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Agent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noBreakHyphen/>
        <w:t>DNA</w:t>
      </w:r>
    </w:p>
    <w:p w14:paraId="1CCB9C7A" w14:textId="77777777" w:rsidR="00B24B97" w:rsidRPr="00B24B97" w:rsidRDefault="00B24B97" w:rsidP="00B24B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{speed, sight, strength, camouflage, curiosity, 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mutation_rate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</w:t>
      </w:r>
    </w:p>
    <w:p w14:paraId="4A3EB07D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Parameterbeispiele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047"/>
        <w:gridCol w:w="4009"/>
      </w:tblGrid>
      <w:tr w:rsidR="00B24B97" w:rsidRPr="00B24B97" w14:paraId="735FF70C" w14:textId="77777777" w:rsidTr="00B24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57FC7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14:paraId="0803E35E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Rolle</w:t>
            </w:r>
          </w:p>
        </w:tc>
        <w:tc>
          <w:tcPr>
            <w:tcW w:w="0" w:type="auto"/>
            <w:vAlign w:val="center"/>
            <w:hideMark/>
          </w:tcPr>
          <w:p w14:paraId="18363A1C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Effekt bei Erhöhung</w:t>
            </w:r>
          </w:p>
        </w:tc>
      </w:tr>
      <w:tr w:rsidR="00B24B97" w:rsidRPr="00B24B97" w14:paraId="110A8C46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6E03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mutation_rate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A3D15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Evolutions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Streuung</w:t>
            </w:r>
          </w:p>
        </w:tc>
        <w:tc>
          <w:tcPr>
            <w:tcW w:w="0" w:type="auto"/>
            <w:vAlign w:val="center"/>
            <w:hideMark/>
          </w:tcPr>
          <w:p w14:paraId="5BF64038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+ Vielfalt, ± Stabilität</w:t>
            </w:r>
          </w:p>
        </w:tc>
      </w:tr>
      <w:tr w:rsidR="00B24B97" w:rsidRPr="00B24B97" w14:paraId="66286571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0A6E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curiosity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1163A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Erkundungs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Drang</w:t>
            </w:r>
          </w:p>
        </w:tc>
        <w:tc>
          <w:tcPr>
            <w:tcW w:w="0" w:type="auto"/>
            <w:vAlign w:val="center"/>
            <w:hideMark/>
          </w:tcPr>
          <w:p w14:paraId="7EBE50A2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+ Ressourcenfindung, – Energieeffizienz</w:t>
            </w:r>
          </w:p>
        </w:tc>
      </w:tr>
    </w:tbl>
    <w:p w14:paraId="36C883EE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lastRenderedPageBreak/>
        <w:t>Warum relevant?</w:t>
      </w:r>
    </w:p>
    <w:p w14:paraId="457A202C" w14:textId="77777777" w:rsidR="00B24B97" w:rsidRPr="00B24B97" w:rsidRDefault="00B24B97" w:rsidP="00B24B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Zeigt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emergente Phänomene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(z. B. Schwarmjagd bei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curiosity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&gt; 0,6).</w:t>
      </w:r>
    </w:p>
    <w:p w14:paraId="7931023C" w14:textId="77777777" w:rsidR="00B24B97" w:rsidRPr="00B24B97" w:rsidRDefault="00B24B97" w:rsidP="00B24B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Erlaubt Studien zu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Mutation &amp; Selektion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682FB839" w14:textId="77777777" w:rsidR="00B24B97" w:rsidRPr="00B24B97" w:rsidRDefault="00B24B97" w:rsidP="00B24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Module &amp; Pfade</w:t>
      </w:r>
    </w:p>
    <w:p w14:paraId="09BB494A" w14:textId="77777777" w:rsidR="00B24B97" w:rsidRPr="00B24B97" w:rsidRDefault="00B24B97" w:rsidP="00B24B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agent_ecosystem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/agent.py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simulator.py</w:t>
      </w:r>
    </w:p>
    <w:p w14:paraId="58C0C435" w14:textId="12F67214" w:rsidR="00B24B97" w:rsidRPr="00B24B97" w:rsidRDefault="00B24B97" w:rsidP="00B24B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Ergebnisse liegen ebenfalls in 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sensitivity_results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/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(gemeinsames Schema).</w:t>
      </w:r>
    </w:p>
    <w:p w14:paraId="76340CE0" w14:textId="293815E0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 xml:space="preserve"> </w:t>
      </w:r>
      <w:proofErr w:type="spell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Zusammenspiel</w:t>
      </w:r>
      <w:proofErr w:type="spellEnd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 xml:space="preserve"> (Bottom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noBreakHyphen/>
        <w:t xml:space="preserve">up </w:t>
      </w:r>
      <w:r w:rsidRPr="00B24B97">
        <w:rPr>
          <w:rFonts w:ascii="Cambria Math" w:eastAsia="Times New Roman" w:hAnsi="Cambria Math" w:cs="Cambria Math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⇄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 xml:space="preserve"> Top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noBreakHyphen/>
        <w:t>down)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3879"/>
        <w:gridCol w:w="3848"/>
      </w:tblGrid>
      <w:tr w:rsidR="00B24B97" w:rsidRPr="00B24B97" w14:paraId="7F05052F" w14:textId="77777777" w:rsidTr="00B24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EF598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Ebene</w:t>
            </w:r>
          </w:p>
        </w:tc>
        <w:tc>
          <w:tcPr>
            <w:tcW w:w="0" w:type="auto"/>
            <w:vAlign w:val="center"/>
            <w:hideMark/>
          </w:tcPr>
          <w:p w14:paraId="1580AA9A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Liefert</w:t>
            </w:r>
          </w:p>
        </w:tc>
        <w:tc>
          <w:tcPr>
            <w:tcW w:w="0" w:type="auto"/>
            <w:vAlign w:val="center"/>
            <w:hideMark/>
          </w:tcPr>
          <w:p w14:paraId="041D9C62" w14:textId="77777777" w:rsidR="00B24B97" w:rsidRPr="00B24B97" w:rsidRDefault="00B24B97" w:rsidP="00B24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Nutzt</w:t>
            </w:r>
          </w:p>
        </w:tc>
      </w:tr>
      <w:tr w:rsidR="00B24B97" w:rsidRPr="00B24B97" w14:paraId="3E1A7D31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4D501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Makro</w:t>
            </w:r>
          </w:p>
        </w:tc>
        <w:tc>
          <w:tcPr>
            <w:tcW w:w="0" w:type="auto"/>
            <w:vAlign w:val="center"/>
            <w:hideMark/>
          </w:tcPr>
          <w:p w14:paraId="148C8E03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Globale Stabilität, Parameter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Heatmaps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0CC4C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Startbereich für ABM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noBreakHyphen/>
              <w:t>Runs</w:t>
            </w:r>
          </w:p>
        </w:tc>
      </w:tr>
      <w:tr w:rsidR="00B24B97" w:rsidRPr="00B24B97" w14:paraId="7765E598" w14:textId="77777777" w:rsidTr="00B24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84C3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Mikro</w:t>
            </w:r>
          </w:p>
        </w:tc>
        <w:tc>
          <w:tcPr>
            <w:tcW w:w="0" w:type="auto"/>
            <w:vAlign w:val="center"/>
            <w:hideMark/>
          </w:tcPr>
          <w:p w14:paraId="018EFD04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Mikrometriken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 xml:space="preserve"> (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avg_speed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 xml:space="preserve">, </w:t>
            </w:r>
            <w:proofErr w:type="spellStart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kill_rate</w:t>
            </w:r>
            <w:proofErr w:type="spellEnd"/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8D4390" w14:textId="77777777" w:rsidR="00B24B97" w:rsidRPr="00B24B97" w:rsidRDefault="00B24B97" w:rsidP="00B24B9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</w:pP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t>Feature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noBreakHyphen/>
              <w:t>Engineering für ML</w:t>
            </w:r>
            <w:r w:rsidRPr="00B24B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de-DE"/>
                <w14:ligatures w14:val="none"/>
              </w:rPr>
              <w:noBreakHyphen/>
              <w:t>Regressor</w:t>
            </w:r>
          </w:p>
        </w:tc>
      </w:tr>
    </w:tbl>
    <w:p w14:paraId="1B25EE4F" w14:textId="77777777" w:rsidR="00B24B97" w:rsidRPr="00B24B97" w:rsidRDefault="00B24B97" w:rsidP="00B24B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Pipeline: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Makro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Sweep → stabile Insel → Mikro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Runs → Verhalten validieren → ggf. 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Parameter 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zurück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in Makro.</w:t>
      </w:r>
    </w:p>
    <w:p w14:paraId="19340A5E" w14:textId="77777777" w:rsidR="00B24B97" w:rsidRPr="00B24B97" w:rsidRDefault="00B24B97" w:rsidP="00B24B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Mermaid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Diagramm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</w:t>
      </w:r>
    </w:p>
    <w:p w14:paraId="7C7E7E6E" w14:textId="77777777" w:rsidR="00B24B97" w:rsidRPr="00B24B97" w:rsidRDefault="00B24B97" w:rsidP="00B2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flowchart LR</w:t>
      </w:r>
    </w:p>
    <w:p w14:paraId="1BC52A57" w14:textId="77777777" w:rsidR="00B24B97" w:rsidRPr="00B24B97" w:rsidRDefault="00B24B97" w:rsidP="00B2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A[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param_</w:t>
      </w:r>
      <w:proofErr w:type="gram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list.json</w:t>
      </w:r>
      <w:proofErr w:type="spellEnd"/>
      <w:proofErr w:type="gram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] --&gt;|Batch| </w:t>
      </w:r>
      <w:proofErr w:type="gram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B(</w:t>
      </w:r>
      <w:proofErr w:type="gram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Makro ODE)</w:t>
      </w:r>
    </w:p>
    <w:p w14:paraId="75F60021" w14:textId="77777777" w:rsidR="00B24B97" w:rsidRPr="00B24B97" w:rsidRDefault="00B24B97" w:rsidP="00B2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A --&gt; </w:t>
      </w:r>
      <w:proofErr w:type="gram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C(</w:t>
      </w:r>
      <w:proofErr w:type="spellStart"/>
      <w:proofErr w:type="gram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Mikro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ABM)</w:t>
      </w:r>
    </w:p>
    <w:p w14:paraId="796FD87D" w14:textId="77777777" w:rsidR="00B24B97" w:rsidRPr="00B24B97" w:rsidRDefault="00B24B97" w:rsidP="00B2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B --&gt; D[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CSV_Macro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]</w:t>
      </w:r>
    </w:p>
    <w:p w14:paraId="52D11FD5" w14:textId="77777777" w:rsidR="00B24B97" w:rsidRPr="00B24B97" w:rsidRDefault="00B24B97" w:rsidP="00B2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C --&gt; E[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CSV_Micro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]</w:t>
      </w:r>
    </w:p>
    <w:p w14:paraId="3BBF01ED" w14:textId="77777777" w:rsidR="00B24B97" w:rsidRPr="00B24B97" w:rsidRDefault="00B24B97" w:rsidP="00B2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D &amp; E --&gt; F[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analyze_results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]</w:t>
      </w:r>
    </w:p>
    <w:p w14:paraId="29B9A8E1" w14:textId="77777777" w:rsidR="00B24B97" w:rsidRPr="00B24B97" w:rsidRDefault="00B24B97" w:rsidP="00B2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 --&gt; G[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control_dashboard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</w:t>
      </w:r>
    </w:p>
    <w:p w14:paraId="52909A07" w14:textId="77777777" w:rsidR="00B24B97" w:rsidRPr="00B24B97" w:rsidRDefault="00B24B97" w:rsidP="00B2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F --&gt; H[</w:t>
      </w:r>
      <w:proofErr w:type="spellStart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ml_predictor</w:t>
      </w:r>
      <w:proofErr w:type="spellEnd"/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</w:t>
      </w:r>
    </w:p>
    <w:p w14:paraId="1071D3AA" w14:textId="77777777" w:rsidR="00B24B97" w:rsidRPr="00B24B97" w:rsidRDefault="00DB39E7" w:rsidP="00B24B9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C1C9E7B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79D1E16B" w14:textId="67ABF489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Aktuelle Analytics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noBreakHyphen/>
        <w:t>Pipeline</w:t>
      </w:r>
    </w:p>
    <w:p w14:paraId="03C1BCB6" w14:textId="77777777" w:rsidR="00B24B97" w:rsidRPr="00B24B97" w:rsidRDefault="00B24B97" w:rsidP="00B24B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Batch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noBreakHyphen/>
        <w:t>Run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tools/run_sensitivity.py</w:t>
      </w:r>
    </w:p>
    <w:p w14:paraId="3A7148BE" w14:textId="77777777" w:rsidR="00B24B97" w:rsidRPr="00B24B97" w:rsidRDefault="00B24B97" w:rsidP="00B24B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Analyse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analyze_results.py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(Stabilität + KPIs)</w:t>
      </w:r>
    </w:p>
    <w:p w14:paraId="27006476" w14:textId="77777777" w:rsidR="00B24B97" w:rsidRPr="00B24B97" w:rsidRDefault="00B24B97" w:rsidP="00B24B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Empfehlungen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recommend_params.py</w:t>
      </w:r>
    </w:p>
    <w:p w14:paraId="551AC8A0" w14:textId="77777777" w:rsidR="00B24B97" w:rsidRPr="00B24B97" w:rsidRDefault="00B24B97" w:rsidP="00B24B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Dashboard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tools/control_dashboard.py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(Dark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Theme, Filter „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nur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proofErr w:type="gramStart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instabile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“</w:t>
      </w:r>
      <w:proofErr w:type="gram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)</w:t>
      </w:r>
    </w:p>
    <w:p w14:paraId="7F8F8015" w14:textId="77777777" w:rsidR="00B24B97" w:rsidRPr="00B24B97" w:rsidRDefault="00B24B97" w:rsidP="00B24B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spellStart"/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Vorhersage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→ </w:t>
      </w:r>
      <w:r w:rsidRPr="00B24B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ml_predictor.py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(Random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Forest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Stub)</w:t>
      </w:r>
    </w:p>
    <w:p w14:paraId="17927F61" w14:textId="16C3117D" w:rsidR="00B24B97" w:rsidRPr="00B24B97" w:rsidRDefault="00DB39E7" w:rsidP="0005601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39E7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86A0BA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A2D69FA" w14:textId="6260F299" w:rsidR="00B24B97" w:rsidRPr="00B24B97" w:rsidRDefault="00B24B97" w:rsidP="00B24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Fazit für Dev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noBreakHyphen/>
        <w:t>Teams</w:t>
      </w:r>
    </w:p>
    <w:p w14:paraId="6B478F6F" w14:textId="77777777" w:rsidR="00B24B97" w:rsidRPr="00B24B97" w:rsidRDefault="00B24B97" w:rsidP="00B24B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Makro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</w:t>
      </w:r>
      <w:r w:rsidRPr="00B24B97">
        <w:rPr>
          <w:rFonts w:ascii="Cambria Math" w:eastAsia="Times New Roman" w:hAnsi="Cambria Math" w:cs="Cambria Math"/>
          <w:color w:val="000000"/>
          <w:kern w:val="0"/>
          <w:lang w:val="en-US" w:eastAsia="de-DE"/>
          <w14:ligatures w14:val="none"/>
        </w:rPr>
        <w:t>⇒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Grob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Scan, 10³–10⁴ Runs/h.</w:t>
      </w:r>
    </w:p>
    <w:p w14:paraId="33567994" w14:textId="77777777" w:rsidR="00B24B97" w:rsidRPr="00B24B97" w:rsidRDefault="00B24B97" w:rsidP="00B24B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Mikro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B24B97">
        <w:rPr>
          <w:rFonts w:ascii="Cambria Math" w:eastAsia="Times New Roman" w:hAnsi="Cambria Math" w:cs="Cambria Math"/>
          <w:color w:val="000000"/>
          <w:kern w:val="0"/>
          <w:lang w:eastAsia="de-DE"/>
          <w14:ligatures w14:val="none"/>
        </w:rPr>
        <w:t>⇒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Tiefenanalyse, Evolution &amp; Verhalten.</w:t>
      </w:r>
    </w:p>
    <w:p w14:paraId="1782FDF5" w14:textId="77777777" w:rsidR="00B24B97" w:rsidRPr="00B24B97" w:rsidRDefault="00B24B97" w:rsidP="00B24B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Einheitliches CSV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Schema </w:t>
      </w:r>
      <w:r w:rsidRPr="00B24B97">
        <w:rPr>
          <w:rFonts w:ascii="Cambria Math" w:eastAsia="Times New Roman" w:hAnsi="Cambria Math" w:cs="Cambria Math"/>
          <w:color w:val="000000"/>
          <w:kern w:val="0"/>
          <w:lang w:eastAsia="de-DE"/>
          <w14:ligatures w14:val="none"/>
        </w:rPr>
        <w:t>⇒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eine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Analyse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Schicht.</w:t>
      </w:r>
    </w:p>
    <w:p w14:paraId="175555A8" w14:textId="77777777" w:rsidR="00B24B97" w:rsidRPr="00B24B97" w:rsidRDefault="00B24B97" w:rsidP="00B24B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Overflow/</w:t>
      </w:r>
      <w:proofErr w:type="spellStart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NaN</w:t>
      </w:r>
      <w:proofErr w:type="spellEnd"/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Schutz &amp; Unit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Tests eingebaut.</w:t>
      </w:r>
    </w:p>
    <w:p w14:paraId="3FC3C39B" w14:textId="77777777" w:rsidR="00B24B97" w:rsidRPr="00B24B97" w:rsidRDefault="00B24B97" w:rsidP="00B24B97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Kurz: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Maximale Geschwindigkeit </w:t>
      </w:r>
      <w:r w:rsidRPr="00B24B9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maximale Detailtiefe – ohne Code</w:t>
      </w:r>
      <w:r w:rsidRPr="00B24B9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Duplikation.</w:t>
      </w:r>
    </w:p>
    <w:p w14:paraId="3DF5FC8F" w14:textId="77777777" w:rsidR="00B24B97" w:rsidRPr="00B24B97" w:rsidRDefault="00B24B97"/>
    <w:sectPr w:rsidR="00B24B97" w:rsidRPr="00B24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C2B47"/>
    <w:multiLevelType w:val="multilevel"/>
    <w:tmpl w:val="0F4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F30A4"/>
    <w:multiLevelType w:val="multilevel"/>
    <w:tmpl w:val="80C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6161E"/>
    <w:multiLevelType w:val="multilevel"/>
    <w:tmpl w:val="8862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E32B0"/>
    <w:multiLevelType w:val="multilevel"/>
    <w:tmpl w:val="839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12CEE"/>
    <w:multiLevelType w:val="multilevel"/>
    <w:tmpl w:val="AF3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E5CE9"/>
    <w:multiLevelType w:val="multilevel"/>
    <w:tmpl w:val="234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C7C9A"/>
    <w:multiLevelType w:val="multilevel"/>
    <w:tmpl w:val="E26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B5A15"/>
    <w:multiLevelType w:val="multilevel"/>
    <w:tmpl w:val="6212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2397C"/>
    <w:multiLevelType w:val="multilevel"/>
    <w:tmpl w:val="19C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95575"/>
    <w:multiLevelType w:val="multilevel"/>
    <w:tmpl w:val="8042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76769"/>
    <w:multiLevelType w:val="multilevel"/>
    <w:tmpl w:val="0C5A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74C89"/>
    <w:multiLevelType w:val="multilevel"/>
    <w:tmpl w:val="F57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43CDE"/>
    <w:multiLevelType w:val="multilevel"/>
    <w:tmpl w:val="879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165BD"/>
    <w:multiLevelType w:val="multilevel"/>
    <w:tmpl w:val="A510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0118F"/>
    <w:multiLevelType w:val="multilevel"/>
    <w:tmpl w:val="BB7E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371364">
    <w:abstractNumId w:val="1"/>
  </w:num>
  <w:num w:numId="2" w16cid:durableId="271522537">
    <w:abstractNumId w:val="12"/>
  </w:num>
  <w:num w:numId="3" w16cid:durableId="948665821">
    <w:abstractNumId w:val="10"/>
  </w:num>
  <w:num w:numId="4" w16cid:durableId="1847474228">
    <w:abstractNumId w:val="11"/>
  </w:num>
  <w:num w:numId="5" w16cid:durableId="1956866274">
    <w:abstractNumId w:val="13"/>
  </w:num>
  <w:num w:numId="6" w16cid:durableId="944849784">
    <w:abstractNumId w:val="6"/>
  </w:num>
  <w:num w:numId="7" w16cid:durableId="369962141">
    <w:abstractNumId w:val="2"/>
  </w:num>
  <w:num w:numId="8" w16cid:durableId="1598295561">
    <w:abstractNumId w:val="9"/>
  </w:num>
  <w:num w:numId="9" w16cid:durableId="882181979">
    <w:abstractNumId w:val="3"/>
  </w:num>
  <w:num w:numId="10" w16cid:durableId="1049956382">
    <w:abstractNumId w:val="8"/>
  </w:num>
  <w:num w:numId="11" w16cid:durableId="1877543554">
    <w:abstractNumId w:val="14"/>
  </w:num>
  <w:num w:numId="12" w16cid:durableId="283729457">
    <w:abstractNumId w:val="0"/>
  </w:num>
  <w:num w:numId="13" w16cid:durableId="2122143710">
    <w:abstractNumId w:val="4"/>
  </w:num>
  <w:num w:numId="14" w16cid:durableId="496044944">
    <w:abstractNumId w:val="7"/>
  </w:num>
  <w:num w:numId="15" w16cid:durableId="1159272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97"/>
    <w:rsid w:val="0005601A"/>
    <w:rsid w:val="000D3C20"/>
    <w:rsid w:val="004E5BE9"/>
    <w:rsid w:val="00B24B97"/>
    <w:rsid w:val="00C25BE4"/>
    <w:rsid w:val="00DB39E7"/>
    <w:rsid w:val="00E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CB77"/>
  <w15:chartTrackingRefBased/>
  <w15:docId w15:val="{2F17155E-2508-9A42-AB19-D99A030B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4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4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4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4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4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4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4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4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4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4B9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4B9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4B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4B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4B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4B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4B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4B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4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4B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4B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4B9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4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4B9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4B9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24B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24B97"/>
    <w:rPr>
      <w:b/>
      <w:bCs/>
    </w:rPr>
  </w:style>
  <w:style w:type="character" w:customStyle="1" w:styleId="apple-converted-space">
    <w:name w:val="apple-converted-space"/>
    <w:basedOn w:val="Absatz-Standardschriftart"/>
    <w:rsid w:val="00B24B97"/>
  </w:style>
  <w:style w:type="character" w:styleId="Hervorhebung">
    <w:name w:val="Emphasis"/>
    <w:basedOn w:val="Absatz-Standardschriftart"/>
    <w:uiPriority w:val="20"/>
    <w:qFormat/>
    <w:rsid w:val="00B24B97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B24B97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2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24B97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9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6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888</Words>
  <Characters>5596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Schilling</dc:creator>
  <cp:keywords/>
  <dc:description/>
  <cp:lastModifiedBy>David Schilling</cp:lastModifiedBy>
  <cp:revision>1</cp:revision>
  <dcterms:created xsi:type="dcterms:W3CDTF">2025-05-05T16:51:00Z</dcterms:created>
  <dcterms:modified xsi:type="dcterms:W3CDTF">2025-05-05T17:03:00Z</dcterms:modified>
</cp:coreProperties>
</file>