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316E" w14:textId="77777777" w:rsidR="00A84324" w:rsidRDefault="00A84324" w:rsidP="00A84324">
      <w:r>
        <w:t>B.4.1.1.1</w:t>
      </w:r>
      <w:r>
        <w:br/>
      </w:r>
      <w:r>
        <w:br/>
      </w:r>
      <w:r>
        <w:rPr>
          <w:noProof/>
        </w:rPr>
        <w:drawing>
          <wp:inline distT="0" distB="0" distL="0" distR="0" wp14:anchorId="222924E8" wp14:editId="4DF4C77D">
            <wp:extent cx="4610100" cy="736600"/>
            <wp:effectExtent l="0" t="0" r="0" b="635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F799341" wp14:editId="44C57950">
            <wp:extent cx="4794250" cy="1651000"/>
            <wp:effectExtent l="0" t="0" r="6350" b="6350"/>
            <wp:docPr id="1" name="Grafik 1" descr="Ein Bild, das Text, Monitor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Ein Bild, das Text, Monitor, Screenshot, Bildschir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6AEC" w14:textId="77777777" w:rsidR="00A84324" w:rsidRDefault="00A84324" w:rsidP="00A84324"/>
    <w:p w14:paraId="1612D638" w14:textId="07707BF5" w:rsidR="00A84324" w:rsidRDefault="00A84324" w:rsidP="00A84324">
      <w:pPr>
        <w:rPr>
          <w:rFonts w:ascii="NimbusRomNo9L-Regu" w:hAnsi="NimbusRomNo9L-Regu" w:cs="NimbusRomNo9L-Regu"/>
        </w:rPr>
      </w:pPr>
      <w:r>
        <w:t>Leider gab es bei uns einige Probleme bei der Anwendung cl unter Windows. Daher sind wir dazu zu Linux gewechselt und haben es dort per g++ Kompiliert.</w:t>
      </w:r>
      <w:r>
        <w:br/>
      </w:r>
      <w:r>
        <w:br/>
      </w:r>
      <w:r>
        <w:rPr>
          <w:rFonts w:ascii="NimbusRomNo9L-Regu" w:hAnsi="NimbusRomNo9L-Regu" w:cs="NimbusRomNo9L-Regu"/>
        </w:rPr>
        <w:t>a) Welche Vorteile bietet ein IDE?</w:t>
      </w:r>
      <w:r>
        <w:rPr>
          <w:rFonts w:ascii="NimbusRomNo9L-Regu" w:hAnsi="NimbusRomNo9L-Regu" w:cs="NimbusRomNo9L-Regu"/>
        </w:rPr>
        <w:br/>
      </w:r>
      <w:r>
        <w:rPr>
          <w:rFonts w:ascii="NimbusRomNo9L-Regu" w:hAnsi="NimbusRomNo9L-Regu" w:cs="NimbusRomNo9L-Regu"/>
        </w:rPr>
        <w:tab/>
        <w:t xml:space="preserve">Ein IDE biete die Vorteile:  </w:t>
      </w:r>
      <w:r>
        <w:rPr>
          <w:rFonts w:ascii="NimbusRomNo9L-Regu" w:hAnsi="NimbusRomNo9L-Regu" w:cs="NimbusRomNo9L-Regu"/>
        </w:rPr>
        <w:br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 xml:space="preserve">Die IDE sammelt die wichtigsten Tools für das Erstellen von Software unter einer </w:t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>gemeinsamen Oberfläche.</w:t>
      </w:r>
    </w:p>
    <w:p w14:paraId="6BB0DF42" w14:textId="77777777" w:rsidR="00A84324" w:rsidRDefault="00A84324" w:rsidP="00A84324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 xml:space="preserve">Die einzelnen Werkzeuge können untereinander Informationen austauschen. So </w:t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>lassen sich viele Arbeitsgänge beim Programmieren vereinfachen und beschleunigen.</w:t>
      </w:r>
    </w:p>
    <w:p w14:paraId="7B71DAAA" w14:textId="77777777" w:rsidR="00A84324" w:rsidRDefault="00A84324" w:rsidP="00A84324">
      <w:pPr>
        <w:autoSpaceDE w:val="0"/>
        <w:autoSpaceDN w:val="0"/>
        <w:adjustRightInd w:val="0"/>
        <w:spacing w:after="0" w:line="240" w:lineRule="auto"/>
      </w:pP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 xml:space="preserve">Die IDE nimmt dem Entwickler häufig wiederkehrende Arbeiten ab und entlastet ihn </w:t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 xml:space="preserve">von formalen Tätigkeiten wie der Verwaltung von Arbeitsergebnissen oder </w:t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>Programmversionen.</w:t>
      </w:r>
      <w:r>
        <w:t xml:space="preserve"> </w:t>
      </w:r>
    </w:p>
    <w:p w14:paraId="59DE96FB" w14:textId="77777777" w:rsidR="00A84324" w:rsidRDefault="00A84324" w:rsidP="00A84324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14:paraId="7413C95F" w14:textId="4B52F253" w:rsidR="00D0315D" w:rsidRDefault="00A84324" w:rsidP="00A84324">
      <w:r>
        <w:rPr>
          <w:rFonts w:ascii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hAnsi="Times New Roman" w:cs="Times New Roman"/>
          <w:sz w:val="24"/>
          <w:szCs w:val="24"/>
          <w:lang w:eastAsia="de-DE"/>
        </w:rPr>
        <w:tab/>
      </w:r>
      <w:r>
        <w:t xml:space="preserve">Erleichtert das Troubleshooting </w:t>
      </w:r>
      <w:r>
        <w:br/>
      </w:r>
      <w:r>
        <w:rPr>
          <w:rFonts w:ascii="NimbusRomNo9L-Regu" w:hAnsi="NimbusRomNo9L-Regu" w:cs="NimbusRomNo9L-Regu"/>
        </w:rPr>
        <w:br/>
        <w:t>b) Welche Nachteile hat ein IDE?</w:t>
      </w:r>
      <w:r>
        <w:rPr>
          <w:rFonts w:ascii="NimbusRomNo9L-Regu" w:hAnsi="NimbusRomNo9L-Regu" w:cs="NimbusRomNo9L-Regu"/>
        </w:rPr>
        <w:br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 xml:space="preserve">Ressourcen hungrig </w:t>
      </w:r>
      <w:r>
        <w:rPr>
          <w:rFonts w:ascii="NimbusRomNo9L-Regu" w:hAnsi="NimbusRomNo9L-Regu" w:cs="NimbusRomNo9L-Regu"/>
        </w:rPr>
        <w:br/>
      </w: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>Speicherbedürftig</w:t>
      </w:r>
    </w:p>
    <w:sectPr w:rsidR="00D03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CE"/>
    <w:rsid w:val="002032CE"/>
    <w:rsid w:val="00A84324"/>
    <w:rsid w:val="00D0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16C4"/>
  <w15:chartTrackingRefBased/>
  <w15:docId w15:val="{FD77BD15-A453-4BEF-B15C-B3EFDC1B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324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Wenzel, Julian</dc:creator>
  <cp:keywords/>
  <dc:description/>
  <cp:lastModifiedBy>Wenzel, Julian</cp:lastModifiedBy>
  <cp:revision>2</cp:revision>
  <dcterms:created xsi:type="dcterms:W3CDTF">2021-11-29T09:27:00Z</dcterms:created>
  <dcterms:modified xsi:type="dcterms:W3CDTF">2021-11-29T09:29:00Z</dcterms:modified>
</cp:coreProperties>
</file>