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11.png" ContentType="image/png"/>
  <Override PartName="/word/media/image7.png" ContentType="image/png"/>
  <Override PartName="/word/media/image3.jpeg" ContentType="image/jpeg"/>
  <Override PartName="/word/media/image2.jpeg" ContentType="image/jpeg"/>
  <Override PartName="/word/media/image1.png" ContentType="image/png"/>
  <Override PartName="/word/media/image8.jpeg" ContentType="image/jpeg"/>
  <Override PartName="/word/media/image5.png" ContentType="image/png"/>
  <Override PartName="/word/media/image4.jpeg" ContentType="image/jpeg"/>
  <Override PartName="/word/media/image6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3056" w:leader="none"/>
        </w:tabs>
        <w:jc w:val="center"/>
        <w:rPr/>
      </w:pPr>
      <w:r>
        <w:rPr>
          <w:b/>
          <w:bCs/>
          <w:sz w:val="36"/>
          <w:szCs w:val="36"/>
        </w:rPr>
        <w:t>Конкурентный анализ moodle.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Moodle – open-source course management system. Сайт </w:t>
      </w:r>
      <w:hyperlink r:id="rId2">
        <w:r>
          <w:rPr>
            <w:rStyle w:val="VisitedInternetLink"/>
          </w:rPr>
          <w:t>https://moodle.com/</w:t>
        </w:r>
      </w:hyperlink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Сценарии для анализа:</w:t>
      </w:r>
    </w:p>
    <w:p>
      <w:pPr>
        <w:pStyle w:val="Normal"/>
        <w:numPr>
          <w:ilvl w:val="0"/>
          <w:numId w:val="1"/>
        </w:numPr>
        <w:rPr/>
      </w:pPr>
      <w:r>
        <w:rPr/>
        <w:t>Скачивание/Первый запуск/Регистрация</w:t>
      </w:r>
    </w:p>
    <w:p>
      <w:pPr>
        <w:pStyle w:val="Normal"/>
        <w:numPr>
          <w:ilvl w:val="0"/>
          <w:numId w:val="1"/>
        </w:numPr>
        <w:rPr/>
      </w:pPr>
      <w:r>
        <w:rPr/>
        <w:t>Подписка на курсы</w:t>
      </w:r>
    </w:p>
    <w:p>
      <w:pPr>
        <w:pStyle w:val="Normal"/>
        <w:numPr>
          <w:ilvl w:val="0"/>
          <w:numId w:val="1"/>
        </w:numPr>
        <w:rPr/>
      </w:pPr>
      <w:r>
        <w:rPr/>
        <w:t>Просмотр всех задач данного курса</w:t>
      </w:r>
    </w:p>
    <w:p>
      <w:pPr>
        <w:pStyle w:val="Normal"/>
        <w:numPr>
          <w:ilvl w:val="0"/>
          <w:numId w:val="1"/>
        </w:numPr>
        <w:rPr/>
      </w:pPr>
      <w:r>
        <w:rPr/>
        <w:t>Поиск конкретной задачи</w:t>
      </w:r>
    </w:p>
    <w:p>
      <w:pPr>
        <w:pStyle w:val="Normal"/>
        <w:numPr>
          <w:ilvl w:val="0"/>
          <w:numId w:val="1"/>
        </w:numPr>
        <w:rPr/>
      </w:pPr>
      <w:r>
        <w:rPr/>
        <w:t>Добавление/исправление задач и событий(как преподаватель, так и институт)</w:t>
      </w:r>
    </w:p>
    <w:p>
      <w:pPr>
        <w:pStyle w:val="Normal"/>
        <w:numPr>
          <w:ilvl w:val="0"/>
          <w:numId w:val="1"/>
        </w:numPr>
        <w:rPr/>
      </w:pPr>
      <w:r>
        <w:rPr/>
        <w:t>Добавление/исправление задач и событий для студента</w:t>
      </w:r>
    </w:p>
    <w:p>
      <w:pPr>
        <w:pStyle w:val="Normal"/>
        <w:numPr>
          <w:ilvl w:val="0"/>
          <w:numId w:val="1"/>
        </w:numPr>
        <w:rPr/>
      </w:pPr>
      <w:r>
        <w:rPr/>
        <w:t>Взаимодействие преподаватель-студент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b/>
          <w:b/>
          <w:bCs/>
          <w:i w:val="false"/>
          <w:i w:val="false"/>
          <w:iCs w:val="false"/>
          <w:sz w:val="36"/>
          <w:szCs w:val="36"/>
        </w:rPr>
      </w:pPr>
      <w:r>
        <w:rPr>
          <w:b/>
          <w:bCs/>
          <w:i w:val="false"/>
          <w:iCs w:val="false"/>
          <w:sz w:val="36"/>
          <w:szCs w:val="36"/>
        </w:rPr>
        <w:t>Moodle</w:t>
      </w:r>
    </w:p>
    <w:p>
      <w:pPr>
        <w:pStyle w:val="Normal"/>
        <w:jc w:val="center"/>
        <w:rPr>
          <w:b/>
          <w:b/>
          <w:bCs/>
          <w:i w:val="false"/>
          <w:i w:val="false"/>
          <w:iCs w:val="false"/>
          <w:sz w:val="36"/>
          <w:szCs w:val="36"/>
        </w:rPr>
      </w:pPr>
      <w:r>
        <w:rPr>
          <w:b/>
          <w:bCs/>
          <w:i w:val="false"/>
          <w:iCs w:val="false"/>
          <w:sz w:val="36"/>
          <w:szCs w:val="36"/>
        </w:rPr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>1. Скачивание приложения/Первый запуск/регистрация (5/10)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Приложение скачалось довольно быстро. Весит 51.2 МБ.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К сожалению, нельзя зарегистрироваться напрямую с приложения. Для этого приходится заходить на сайт. Чтобы использовать приложение необходимо, чтобы администратор вашего Moodle сайта разрешил его использование, поэтому приложение можно использовать не для всех курсов.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Найти кнопку с регистрацией очень сложно. Она никак не выделена и абсолютно незаметна. (Да-да, вон та в правом углу.)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452755</wp:posOffset>
            </wp:positionH>
            <wp:positionV relativeFrom="paragraph">
              <wp:posOffset>71120</wp:posOffset>
            </wp:positionV>
            <wp:extent cx="4180205" cy="170053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Быстрая регистрация через FB или VK недоступна. Также, отсутствует регистрация по номеру телефона.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Нет подтверждения пароля (пароль набирается только один раз), поэтому пользователь может легко ошибиться.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732790</wp:posOffset>
            </wp:positionH>
            <wp:positionV relativeFrom="paragraph">
              <wp:posOffset>962025</wp:posOffset>
            </wp:positionV>
            <wp:extent cx="1768475" cy="20935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33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3393440</wp:posOffset>
            </wp:positionH>
            <wp:positionV relativeFrom="paragraph">
              <wp:posOffset>934720</wp:posOffset>
            </wp:positionV>
            <wp:extent cx="1697355" cy="21005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30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</w:rPr>
        <w:t>В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приложении все предельно понятно, есть кнопка с вопросительным знаком, где все пояснено, на случай если у пользователя возникнут трудности. Единственное что, может до сих пор не все знают что такое URL-адрес. В таком случае даже выбор курска может стать трудностью.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  <w:r>
        <w:br w:type="page"/>
      </w:r>
    </w:p>
    <w:p>
      <w:pPr>
        <w:pStyle w:val="Normal"/>
        <w:jc w:val="left"/>
        <w:rPr/>
      </w:pPr>
      <w:bookmarkStart w:id="0" w:name="__DdeLink__2_441686879"/>
      <w:r>
        <w:rPr>
          <w:b/>
          <w:bCs/>
          <w:i w:val="false"/>
          <w:iCs w:val="false"/>
          <w:sz w:val="24"/>
          <w:szCs w:val="24"/>
        </w:rPr>
        <w:t xml:space="preserve">2. </w:t>
      </w:r>
      <w:bookmarkEnd w:id="0"/>
      <w:r>
        <w:rPr>
          <w:b/>
          <w:bCs/>
          <w:i w:val="false"/>
          <w:iCs w:val="false"/>
          <w:sz w:val="24"/>
          <w:szCs w:val="24"/>
        </w:rPr>
        <w:t>Подписка на курсы. (2/10)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Возможности подписаться на группу курсов нет, на каждый из необходимых приходится подписываться отдельно.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Подписку на конкретные курсы рассмотрим при помощи демо версии, которую предлагает нам Moodle.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К сожалению, в демо версии нельзя искать курсы, поэтому воспользуемся моим существующим аккаунтом moodle и Moodle сайтом физтеха по английскому.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Хотелось бы отметить существование небольшой сводки по курсам, где отображается твой прогресс. Выбирать и просматривать все свои курсы очень легко. Как в приложении, так и на сайте.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713740</wp:posOffset>
            </wp:positionH>
            <wp:positionV relativeFrom="paragraph">
              <wp:posOffset>162560</wp:posOffset>
            </wp:positionV>
            <wp:extent cx="1072515" cy="19081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2191385</wp:posOffset>
            </wp:positionH>
            <wp:positionV relativeFrom="paragraph">
              <wp:posOffset>43180</wp:posOffset>
            </wp:positionV>
            <wp:extent cx="3394075" cy="1841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Попробуем, например, найти курс “Pre-intermediate 2 курс”. Обычно, чтобы стать участником курса, мы должны ввести так называемый код (аналог пароля), который нам выдают преподаватели. Было бы удобно, если бы у курса был простой числовой или буквенный код, по которому его можно было бы найти. Однако такого нет, и если преподаватель не назвал точное название курса, возникают проблемы.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978535</wp:posOffset>
            </wp:positionH>
            <wp:positionV relativeFrom="paragraph">
              <wp:posOffset>6350</wp:posOffset>
            </wp:positionV>
            <wp:extent cx="2912110" cy="7029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Попробуем найти вручную.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928370</wp:posOffset>
            </wp:positionH>
            <wp:positionV relativeFrom="paragraph">
              <wp:posOffset>594995</wp:posOffset>
            </wp:positionV>
            <wp:extent cx="3632200" cy="26498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</w:rPr>
        <w:t>Н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ам предлагают выбирать наш курс из огромного списка. Лично я, чтобы найти свой курс в этом семестре потратила пол часа. У моих одногруппников тоже возникли трудности с этим. </w:t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Присоединиться к курсу через приложение нельзя.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  <w:r>
        <w:br w:type="page"/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</w:rPr>
        <w:t>3. Просмотр всех задач данного курса. (8/10)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Выглядит все очень опрятно и удобно.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Достаточно кликнуть на курс, и появятся все задания.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Можно прикреплять файлы любого формата, вставлять аудиозаписи, видео.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Возможнен просмотр видео и прослушивание аудиозаписей прямо на сайте.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Из минусов – нет сортировки по дате выполнения, но это зависит от преподавателя и от того, в каком формате он выкладывает задания.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отмечать выполненные задания.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сохранять их себе в приложении (на случай отсутствия когда-либо интернета).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4575810</wp:posOffset>
            </wp:positionH>
            <wp:positionV relativeFrom="paragraph">
              <wp:posOffset>163195</wp:posOffset>
            </wp:positionV>
            <wp:extent cx="1294765" cy="225171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2670" b="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274320</wp:posOffset>
            </wp:positionH>
            <wp:positionV relativeFrom="paragraph">
              <wp:posOffset>131445</wp:posOffset>
            </wp:positionV>
            <wp:extent cx="3440430" cy="199961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>4. Поиск конкретной задачи. (3/10)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Чтобы найти задачу, нужно знать, в каком курсе она опубликована; поиска по банку задач нет.</w:t>
        <w:tab/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Поиск задачи в курсе аналогично предыдущему пункту. Слева есть колонка, в который видны все названия заданий. При большом количестве заданий в курсе найти старое будет тяжеловато из-за отсутствия поиска среди заданий.</w:t>
      </w:r>
      <w:r>
        <w:br w:type="page"/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>5. Добавление/редактирование задачи и события (преподаватель, институт) (8/10)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Очевидно, что это есть, но в демоверсии это невозможно.</w:t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Есть возможность добавлять свои файлы, скрытые от студентов.</w:t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В силу того, что не все преподаватели молоды, кому-то будет очень сложно ориентироваться на сайте.</w:t>
      </w:r>
    </w:p>
    <w:p>
      <w:pPr>
        <w:pStyle w:val="Normal"/>
        <w:numPr>
          <w:ilvl w:val="0"/>
          <w:numId w:val="7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назначать самому баллы за задания, квизы и тд.</w:t>
      </w:r>
    </w:p>
    <w:p>
      <w:pPr>
        <w:pStyle w:val="Normal"/>
        <w:numPr>
          <w:ilvl w:val="0"/>
          <w:numId w:val="7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просматривать, кто из учеников выполнил квиз, прикрепил задание.</w:t>
      </w:r>
    </w:p>
    <w:p>
      <w:pPr>
        <w:pStyle w:val="Normal"/>
        <w:numPr>
          <w:ilvl w:val="0"/>
          <w:numId w:val="7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указывать дедлайны к заданиям.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>6. Добавление/редактирование задачи и события(студент) (3/10)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Ученик может добавлять или редактировать задачи курса только через преподавателя.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Ученик может вести свой календарь. Это позволит ему отмечать дедлайны и успевать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 </w:t>
      </w:r>
      <w:r>
        <w:rPr>
          <w:b w:val="false"/>
          <w:bCs w:val="false"/>
          <w:i w:val="false"/>
          <w:iCs w:val="false"/>
          <w:sz w:val="24"/>
          <w:szCs w:val="24"/>
        </w:rPr>
        <w:t>всё вовремя.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Также, есть возможность создавать свои события в календаре и прикреплять какие-либо файлы.  Это удобно, если студент хочет добавлять другие свои задания помимо курса.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В приложении, в отличие от сайта, нет возможности создавать свои события, но можно ставить напоминания и просматривать уже существующие.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1219200</wp:posOffset>
            </wp:positionH>
            <wp:positionV relativeFrom="paragraph">
              <wp:posOffset>24765</wp:posOffset>
            </wp:positionV>
            <wp:extent cx="3425190" cy="201422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>7. Взаимодействие преподаватель-студент (10/10)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Есть возможность написать своим однокурсникам/преподавателям в чат.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В демоверсии нельзя оставлять комментарии под домашними заданиями (Но это поправимо).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Также, есть возможность автоматического выставления оценок.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Учитель может проверять и выставлять оценки ученикам сам, задания они могут скидывать в прикрепленных файлах.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247015</wp:posOffset>
            </wp:positionH>
            <wp:positionV relativeFrom="paragraph">
              <wp:posOffset>362585</wp:posOffset>
            </wp:positionV>
            <wp:extent cx="2087245" cy="174117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3815715</wp:posOffset>
            </wp:positionH>
            <wp:positionV relativeFrom="paragraph">
              <wp:posOffset>165735</wp:posOffset>
            </wp:positionV>
            <wp:extent cx="1444625" cy="257111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  <w:b/>
      <w:sz w:val="24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  <w:b w:val="false"/>
      <w:sz w:val="24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  <w:b w:val="false"/>
      <w:sz w:val="24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  <w:b w:val="false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  <w:b w:val="false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  <w:b w:val="false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  <w:b/>
      <w:sz w:val="24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  <w:b w:val="false"/>
      <w:sz w:val="24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  <w:b w:val="false"/>
      <w:sz w:val="24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  <w:b w:val="false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  <w:b w:val="false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  <w:b w:val="false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  <w:b/>
      <w:sz w:val="24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  <w:b w:val="false"/>
      <w:sz w:val="24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  <w:b w:val="false"/>
      <w:sz w:val="24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  <w:b w:val="false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  <w:b w:val="false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  <w:b w:val="false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  <w:b/>
      <w:sz w:val="24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  <w:b w:val="false"/>
      <w:sz w:val="24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  <w:b w:val="false"/>
      <w:sz w:val="24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  <w:b w:val="false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  <w:b w:val="false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  <w:b w:val="false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oodle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jpe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jpe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LibreOffice/5.1.6.2$Linux_X86_64 LibreOffice_project/10m0$Build-2</Application>
  <Pages>7</Pages>
  <Words>683</Words>
  <Characters>4196</Characters>
  <CharactersWithSpaces>4797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2017-09-28T10:41:29Z</dcterms:created>
  <dc:creator/>
  <dc:description/>
  <dc:language>en-US</dc:language>
  <cp:lastModifiedBy/>
  <dcterms:modified xsi:type="dcterms:W3CDTF">2017-10-04T02:14:58Z</dcterms:modified>
  <cp:revision>5</cp:revision>
  <dc:subject/>
  <dc:title/>
</cp:coreProperties>
</file>