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0C" w:rsidRPr="0025280C" w:rsidRDefault="0025280C" w:rsidP="0025280C">
      <w:pPr>
        <w:rPr>
          <w:b/>
        </w:rPr>
      </w:pPr>
      <w:r w:rsidRPr="0025280C">
        <w:rPr>
          <w:b/>
        </w:rPr>
        <w:t>Laboratorio de Hardware</w:t>
      </w:r>
    </w:p>
    <w:p w:rsidR="0025280C" w:rsidRDefault="0025280C" w:rsidP="0025280C">
      <w:pPr>
        <w:spacing w:after="0"/>
      </w:pPr>
      <w:r>
        <w:t>Profesor: Lucas Páez</w:t>
      </w:r>
    </w:p>
    <w:p w:rsidR="0025280C" w:rsidRDefault="0025280C" w:rsidP="0025280C">
      <w:pPr>
        <w:spacing w:after="240"/>
      </w:pPr>
      <w:r>
        <w:t>Alumnos: Marquetes Rosales y yo</w:t>
      </w:r>
      <w:r w:rsidR="00A93ECE">
        <w:t xml:space="preserve"> (Lenny Mohr)</w:t>
      </w:r>
    </w:p>
    <w:p w:rsidR="0025280C" w:rsidRDefault="0025280C" w:rsidP="0025280C">
      <w:pPr>
        <w:spacing w:after="0"/>
      </w:pPr>
      <w:r>
        <w:t xml:space="preserve">Trabajos: </w:t>
      </w:r>
    </w:p>
    <w:p w:rsidR="0025280C" w:rsidRDefault="0025280C" w:rsidP="007739F3">
      <w:pPr>
        <w:pStyle w:val="Prrafodelista"/>
        <w:numPr>
          <w:ilvl w:val="0"/>
          <w:numId w:val="1"/>
        </w:numPr>
        <w:spacing w:after="0"/>
        <w:ind w:left="1560"/>
        <w:rPr>
          <w:lang w:val="en-US"/>
        </w:rPr>
      </w:pPr>
      <w:r w:rsidRPr="0025280C">
        <w:rPr>
          <w:lang w:val="en-US"/>
        </w:rPr>
        <w:t>Redes: LAN, MAN, WAN, PAN, VPN, WLAN.</w:t>
      </w:r>
    </w:p>
    <w:p w:rsidR="00F22E4D" w:rsidRPr="00F22E4D" w:rsidRDefault="00F22E4D" w:rsidP="007739F3">
      <w:pPr>
        <w:pStyle w:val="Prrafodelista"/>
        <w:numPr>
          <w:ilvl w:val="0"/>
          <w:numId w:val="1"/>
        </w:numPr>
        <w:spacing w:after="0"/>
        <w:ind w:left="1560"/>
      </w:pPr>
      <w:r w:rsidRPr="00F22E4D">
        <w:t xml:space="preserve">Topologías: Red Estrella, Red bus, Red </w:t>
      </w:r>
      <w:r>
        <w:t>árbol, red anillo</w:t>
      </w:r>
    </w:p>
    <w:p w:rsidR="0025280C" w:rsidRDefault="0025280C" w:rsidP="007739F3">
      <w:pPr>
        <w:pStyle w:val="Prrafodelista"/>
        <w:numPr>
          <w:ilvl w:val="0"/>
          <w:numId w:val="1"/>
        </w:numPr>
        <w:spacing w:after="0"/>
        <w:ind w:left="1560"/>
        <w:rPr>
          <w:lang w:val="en-US"/>
        </w:rPr>
      </w:pPr>
      <w:r>
        <w:rPr>
          <w:lang w:val="en-US"/>
        </w:rPr>
        <w:t>Medios de transmission: Cable:</w:t>
      </w:r>
    </w:p>
    <w:p w:rsidR="0025280C" w:rsidRDefault="0025280C" w:rsidP="007739F3">
      <w:pPr>
        <w:pStyle w:val="Prrafodelista"/>
        <w:numPr>
          <w:ilvl w:val="0"/>
          <w:numId w:val="2"/>
        </w:numPr>
        <w:spacing w:after="0"/>
        <w:ind w:left="4820"/>
        <w:rPr>
          <w:lang w:val="en-US"/>
        </w:rPr>
      </w:pPr>
      <w:r>
        <w:rPr>
          <w:lang w:val="en-US"/>
        </w:rPr>
        <w:t>UTP (par trenzado)</w:t>
      </w:r>
    </w:p>
    <w:p w:rsidR="0025280C" w:rsidRDefault="0025280C" w:rsidP="007739F3">
      <w:pPr>
        <w:pStyle w:val="Prrafodelista"/>
        <w:numPr>
          <w:ilvl w:val="0"/>
          <w:numId w:val="2"/>
        </w:numPr>
        <w:spacing w:after="0"/>
        <w:ind w:left="4820"/>
        <w:rPr>
          <w:lang w:val="en-US"/>
        </w:rPr>
      </w:pPr>
      <w:r>
        <w:rPr>
          <w:lang w:val="en-US"/>
        </w:rPr>
        <w:t>FIbra óptica</w:t>
      </w:r>
    </w:p>
    <w:p w:rsidR="0025280C" w:rsidRDefault="0025280C" w:rsidP="007739F3">
      <w:pPr>
        <w:pStyle w:val="Prrafodelista"/>
        <w:numPr>
          <w:ilvl w:val="0"/>
          <w:numId w:val="2"/>
        </w:numPr>
        <w:spacing w:after="0"/>
        <w:ind w:left="4820"/>
        <w:rPr>
          <w:lang w:val="en-US"/>
        </w:rPr>
      </w:pPr>
      <w:r>
        <w:rPr>
          <w:lang w:val="en-US"/>
        </w:rPr>
        <w:t>Cable coaxial</w:t>
      </w:r>
    </w:p>
    <w:p w:rsidR="0025280C" w:rsidRDefault="00F22E4D" w:rsidP="007739F3">
      <w:pPr>
        <w:pStyle w:val="Prrafodelista"/>
        <w:numPr>
          <w:ilvl w:val="0"/>
          <w:numId w:val="3"/>
        </w:numPr>
        <w:spacing w:after="0"/>
        <w:ind w:left="1560"/>
        <w:rPr>
          <w:lang w:val="en-US"/>
        </w:rPr>
      </w:pPr>
      <w:r>
        <w:rPr>
          <w:lang w:val="en-US"/>
        </w:rPr>
        <w:t xml:space="preserve">Partes de la computadora: </w:t>
      </w:r>
    </w:p>
    <w:p w:rsidR="00F22E4D" w:rsidRDefault="00F22E4D" w:rsidP="007739F3">
      <w:pPr>
        <w:pStyle w:val="Prrafodelista"/>
        <w:numPr>
          <w:ilvl w:val="0"/>
          <w:numId w:val="4"/>
        </w:numPr>
        <w:spacing w:after="0"/>
        <w:ind w:left="4253" w:hanging="284"/>
        <w:rPr>
          <w:lang w:val="en-US"/>
        </w:rPr>
      </w:pPr>
      <w:r>
        <w:rPr>
          <w:lang w:val="en-US"/>
        </w:rPr>
        <w:t>Placa Madre</w:t>
      </w:r>
    </w:p>
    <w:p w:rsidR="00F22E4D" w:rsidRDefault="00F22E4D" w:rsidP="007739F3">
      <w:pPr>
        <w:pStyle w:val="Prrafodelista"/>
        <w:numPr>
          <w:ilvl w:val="0"/>
          <w:numId w:val="4"/>
        </w:numPr>
        <w:spacing w:after="0"/>
        <w:ind w:left="4253" w:hanging="284"/>
        <w:rPr>
          <w:lang w:val="en-US"/>
        </w:rPr>
      </w:pPr>
      <w:r>
        <w:rPr>
          <w:lang w:val="en-US"/>
        </w:rPr>
        <w:t>Fuente</w:t>
      </w:r>
    </w:p>
    <w:p w:rsidR="00F22E4D" w:rsidRDefault="00F22E4D" w:rsidP="007739F3">
      <w:pPr>
        <w:pStyle w:val="Prrafodelista"/>
        <w:numPr>
          <w:ilvl w:val="0"/>
          <w:numId w:val="4"/>
        </w:numPr>
        <w:spacing w:after="0"/>
        <w:ind w:left="4253" w:hanging="284"/>
        <w:rPr>
          <w:lang w:val="en-US"/>
        </w:rPr>
      </w:pPr>
      <w:r>
        <w:rPr>
          <w:lang w:val="en-US"/>
        </w:rPr>
        <w:t>Placa de Red</w:t>
      </w:r>
    </w:p>
    <w:p w:rsidR="00F22E4D" w:rsidRDefault="00F22E4D" w:rsidP="007739F3">
      <w:pPr>
        <w:pStyle w:val="Prrafodelista"/>
        <w:numPr>
          <w:ilvl w:val="0"/>
          <w:numId w:val="4"/>
        </w:numPr>
        <w:spacing w:after="0"/>
        <w:ind w:left="4253" w:hanging="284"/>
        <w:rPr>
          <w:lang w:val="en-US"/>
        </w:rPr>
      </w:pPr>
      <w:r>
        <w:rPr>
          <w:lang w:val="en-US"/>
        </w:rPr>
        <w:t>Tarjeta gráfica</w:t>
      </w:r>
    </w:p>
    <w:p w:rsidR="00F22E4D" w:rsidRDefault="00F22E4D" w:rsidP="007739F3">
      <w:pPr>
        <w:pStyle w:val="Prrafodelista"/>
        <w:numPr>
          <w:ilvl w:val="0"/>
          <w:numId w:val="4"/>
        </w:numPr>
        <w:spacing w:after="0"/>
        <w:ind w:left="4253" w:hanging="284"/>
        <w:rPr>
          <w:lang w:val="en-US"/>
        </w:rPr>
      </w:pPr>
      <w:r>
        <w:rPr>
          <w:lang w:val="en-US"/>
        </w:rPr>
        <w:t>Procesador</w:t>
      </w:r>
    </w:p>
    <w:p w:rsidR="00F22E4D" w:rsidRDefault="00F22E4D" w:rsidP="007739F3">
      <w:pPr>
        <w:pStyle w:val="Prrafodelista"/>
        <w:numPr>
          <w:ilvl w:val="0"/>
          <w:numId w:val="4"/>
        </w:numPr>
        <w:spacing w:after="0"/>
        <w:ind w:left="4253" w:hanging="284"/>
        <w:rPr>
          <w:lang w:val="en-US"/>
        </w:rPr>
      </w:pPr>
      <w:r>
        <w:rPr>
          <w:lang w:val="en-US"/>
        </w:rPr>
        <w:t>BIOS</w:t>
      </w:r>
    </w:p>
    <w:p w:rsidR="00F22E4D" w:rsidRPr="00F22E4D" w:rsidRDefault="00F22E4D" w:rsidP="007739F3">
      <w:pPr>
        <w:pStyle w:val="Prrafodelista"/>
        <w:numPr>
          <w:ilvl w:val="0"/>
          <w:numId w:val="4"/>
        </w:numPr>
        <w:spacing w:after="0"/>
        <w:ind w:left="4253" w:hanging="284"/>
      </w:pPr>
      <w:r w:rsidRPr="00F22E4D">
        <w:t>Conectores de expansión(PCI, PCIe)</w:t>
      </w:r>
    </w:p>
    <w:p w:rsidR="007739F3" w:rsidRDefault="007739F3" w:rsidP="007739F3">
      <w:pPr>
        <w:pStyle w:val="Prrafodelista"/>
        <w:spacing w:after="0"/>
        <w:ind w:left="2160"/>
      </w:pPr>
    </w:p>
    <w:p w:rsidR="00F22E4D" w:rsidRDefault="0002353C" w:rsidP="007739F3">
      <w:pPr>
        <w:pStyle w:val="Prrafodelista"/>
        <w:numPr>
          <w:ilvl w:val="0"/>
          <w:numId w:val="3"/>
        </w:numPr>
        <w:spacing w:after="0"/>
        <w:ind w:left="851"/>
      </w:pPr>
      <w:r>
        <w:t>Consola: Para entrar a la consola apretamos la tecla Windows + R y escribimos CMD</w:t>
      </w:r>
    </w:p>
    <w:p w:rsidR="0002353C" w:rsidRDefault="0002353C" w:rsidP="007739F3">
      <w:pPr>
        <w:pStyle w:val="Prrafodelista"/>
        <w:numPr>
          <w:ilvl w:val="0"/>
          <w:numId w:val="3"/>
        </w:numPr>
        <w:spacing w:after="0"/>
        <w:ind w:left="851"/>
      </w:pPr>
      <w:r>
        <w:t>Router: Para entrar a un router necesitamos conocer la Ip del Router y escribir</w:t>
      </w:r>
      <w:r w:rsidR="00E90104">
        <w:t>la en google para entrar a la pá</w:t>
      </w:r>
      <w:r>
        <w:t xml:space="preserve">gina del router, desde ahí podemos cambiar la contraseña de </w:t>
      </w:r>
      <w:proofErr w:type="spellStart"/>
      <w:r>
        <w:t>wi</w:t>
      </w:r>
      <w:proofErr w:type="spellEnd"/>
      <w:r w:rsidR="007739F3">
        <w:t>-</w:t>
      </w:r>
      <w:r>
        <w:t>fi,</w:t>
      </w:r>
      <w:r w:rsidR="00E90104">
        <w:t xml:space="preserve"> establecer</w:t>
      </w:r>
      <w:r>
        <w:t xml:space="preserve"> que dispositivos puede entrar y cuales no por medio de la dirección Mac</w:t>
      </w:r>
      <w:r w:rsidR="00E90104">
        <w:t>.</w:t>
      </w:r>
    </w:p>
    <w:p w:rsidR="00E90104" w:rsidRDefault="00E90104" w:rsidP="007739F3">
      <w:pPr>
        <w:pStyle w:val="Prrafodelista"/>
        <w:numPr>
          <w:ilvl w:val="0"/>
          <w:numId w:val="3"/>
        </w:numPr>
        <w:spacing w:after="0"/>
        <w:ind w:left="851"/>
      </w:pPr>
      <w:r>
        <w:t xml:space="preserve">Modelo OSI: (modelo de interconexión de sistemas abiertos) es un modelo de referencia para protocolos de la red. Este modelo detalla el protocolo el cuál debe ser utilizado en cada capa, teniendo en cuenta qué son siete capas. </w:t>
      </w:r>
    </w:p>
    <w:tbl>
      <w:tblPr>
        <w:tblStyle w:val="Tablaconcuadrcula"/>
        <w:tblW w:w="0" w:type="auto"/>
        <w:tblLook w:val="04A0" w:firstRow="1" w:lastRow="0" w:firstColumn="1" w:lastColumn="0" w:noHBand="0" w:noVBand="1"/>
      </w:tblPr>
      <w:tblGrid>
        <w:gridCol w:w="2152"/>
        <w:gridCol w:w="6401"/>
      </w:tblGrid>
      <w:tr w:rsidR="00E90104" w:rsidTr="00863A36">
        <w:trPr>
          <w:trHeight w:val="445"/>
        </w:trPr>
        <w:tc>
          <w:tcPr>
            <w:tcW w:w="2152" w:type="dxa"/>
            <w:shd w:val="clear" w:color="auto" w:fill="92D050"/>
          </w:tcPr>
          <w:p w:rsidR="00E90104" w:rsidRDefault="00E90104" w:rsidP="00E90104">
            <w:pPr>
              <w:pStyle w:val="Prrafodelista"/>
              <w:ind w:left="0"/>
            </w:pPr>
            <w:r>
              <w:t>Data</w:t>
            </w:r>
          </w:p>
        </w:tc>
        <w:tc>
          <w:tcPr>
            <w:tcW w:w="6401" w:type="dxa"/>
            <w:shd w:val="clear" w:color="auto" w:fill="92D050"/>
          </w:tcPr>
          <w:p w:rsidR="00E90104" w:rsidRDefault="00E90104" w:rsidP="00E90104">
            <w:pPr>
              <w:pStyle w:val="Prrafodelista"/>
              <w:ind w:left="0"/>
            </w:pPr>
            <w:r>
              <w:t>Nivel de aplicación</w:t>
            </w:r>
          </w:p>
          <w:p w:rsidR="00E90104" w:rsidRDefault="00E90104" w:rsidP="00E90104">
            <w:pPr>
              <w:pStyle w:val="Prrafodelista"/>
              <w:ind w:left="0"/>
            </w:pPr>
            <w:r>
              <w:t>(servicios de red a aplicaciones)</w:t>
            </w:r>
          </w:p>
        </w:tc>
      </w:tr>
      <w:tr w:rsidR="00E90104" w:rsidTr="00863A36">
        <w:trPr>
          <w:trHeight w:val="436"/>
        </w:trPr>
        <w:tc>
          <w:tcPr>
            <w:tcW w:w="2152" w:type="dxa"/>
            <w:shd w:val="clear" w:color="auto" w:fill="92D050"/>
          </w:tcPr>
          <w:p w:rsidR="00E90104" w:rsidRDefault="00E90104" w:rsidP="00E90104">
            <w:pPr>
              <w:pStyle w:val="Prrafodelista"/>
              <w:ind w:left="0"/>
            </w:pPr>
            <w:r>
              <w:t>Data</w:t>
            </w:r>
          </w:p>
        </w:tc>
        <w:tc>
          <w:tcPr>
            <w:tcW w:w="6401" w:type="dxa"/>
            <w:shd w:val="clear" w:color="auto" w:fill="92D050"/>
          </w:tcPr>
          <w:p w:rsidR="00E90104" w:rsidRDefault="00E90104" w:rsidP="00E90104">
            <w:pPr>
              <w:pStyle w:val="Prrafodelista"/>
              <w:ind w:left="0"/>
            </w:pPr>
            <w:r>
              <w:t>Nivel de representación</w:t>
            </w:r>
          </w:p>
          <w:p w:rsidR="00E90104" w:rsidRDefault="00E90104" w:rsidP="00E90104">
            <w:pPr>
              <w:pStyle w:val="Prrafodelista"/>
              <w:ind w:left="0"/>
            </w:pPr>
            <w:r>
              <w:t>(representación de los datos</w:t>
            </w:r>
          </w:p>
        </w:tc>
      </w:tr>
      <w:tr w:rsidR="00E90104" w:rsidTr="00863A36">
        <w:trPr>
          <w:trHeight w:val="436"/>
        </w:trPr>
        <w:tc>
          <w:tcPr>
            <w:tcW w:w="2152" w:type="dxa"/>
            <w:shd w:val="clear" w:color="auto" w:fill="92D050"/>
          </w:tcPr>
          <w:p w:rsidR="00E90104" w:rsidRDefault="00E90104" w:rsidP="00E90104">
            <w:pPr>
              <w:pStyle w:val="Prrafodelista"/>
              <w:ind w:left="0"/>
            </w:pPr>
            <w:r>
              <w:t>Data</w:t>
            </w:r>
          </w:p>
        </w:tc>
        <w:tc>
          <w:tcPr>
            <w:tcW w:w="6401" w:type="dxa"/>
            <w:shd w:val="clear" w:color="auto" w:fill="92D050"/>
          </w:tcPr>
          <w:p w:rsidR="00E90104" w:rsidRDefault="00E90104" w:rsidP="00E90104">
            <w:pPr>
              <w:pStyle w:val="Prrafodelista"/>
              <w:ind w:left="0"/>
            </w:pPr>
            <w:r>
              <w:t>Nivel de sesión</w:t>
            </w:r>
          </w:p>
          <w:p w:rsidR="00E90104" w:rsidRDefault="00E90104" w:rsidP="00E90104">
            <w:pPr>
              <w:pStyle w:val="Prrafodelista"/>
              <w:ind w:left="0"/>
            </w:pPr>
            <w:r>
              <w:t>(comunicación entre dispositivos de la red)</w:t>
            </w:r>
          </w:p>
        </w:tc>
      </w:tr>
      <w:tr w:rsidR="00E90104" w:rsidTr="00863A36">
        <w:trPr>
          <w:trHeight w:val="664"/>
        </w:trPr>
        <w:tc>
          <w:tcPr>
            <w:tcW w:w="2152" w:type="dxa"/>
            <w:shd w:val="clear" w:color="auto" w:fill="99FF33"/>
          </w:tcPr>
          <w:p w:rsidR="00E90104" w:rsidRDefault="00E90104" w:rsidP="00E90104">
            <w:pPr>
              <w:pStyle w:val="Prrafodelista"/>
              <w:ind w:left="0"/>
            </w:pPr>
            <w:proofErr w:type="spellStart"/>
            <w:r>
              <w:t>Segments</w:t>
            </w:r>
            <w:proofErr w:type="spellEnd"/>
          </w:p>
        </w:tc>
        <w:tc>
          <w:tcPr>
            <w:tcW w:w="6401" w:type="dxa"/>
            <w:shd w:val="clear" w:color="auto" w:fill="99FF33"/>
          </w:tcPr>
          <w:p w:rsidR="00E90104" w:rsidRDefault="00E90104" w:rsidP="00E90104">
            <w:pPr>
              <w:pStyle w:val="Prrafodelista"/>
              <w:ind w:left="0"/>
            </w:pPr>
            <w:r>
              <w:t>Nivel de transporte</w:t>
            </w:r>
          </w:p>
          <w:p w:rsidR="00E90104" w:rsidRDefault="00E90104" w:rsidP="00E90104">
            <w:pPr>
              <w:pStyle w:val="Prrafodelista"/>
              <w:ind w:left="0"/>
            </w:pPr>
            <w:r>
              <w:t>(conexión punto a punto y fiabilidad de datos)</w:t>
            </w:r>
          </w:p>
        </w:tc>
      </w:tr>
      <w:tr w:rsidR="00E90104" w:rsidTr="00863A36">
        <w:trPr>
          <w:trHeight w:val="664"/>
        </w:trPr>
        <w:tc>
          <w:tcPr>
            <w:tcW w:w="2152" w:type="dxa"/>
            <w:shd w:val="clear" w:color="auto" w:fill="FABF8F" w:themeFill="accent6" w:themeFillTint="99"/>
          </w:tcPr>
          <w:p w:rsidR="00E90104" w:rsidRDefault="00E90104" w:rsidP="00E90104">
            <w:pPr>
              <w:pStyle w:val="Prrafodelista"/>
              <w:ind w:left="0"/>
            </w:pPr>
            <w:proofErr w:type="spellStart"/>
            <w:r>
              <w:t>Packets</w:t>
            </w:r>
            <w:proofErr w:type="spellEnd"/>
          </w:p>
        </w:tc>
        <w:tc>
          <w:tcPr>
            <w:tcW w:w="6401" w:type="dxa"/>
            <w:shd w:val="clear" w:color="auto" w:fill="FABF8F" w:themeFill="accent6" w:themeFillTint="99"/>
          </w:tcPr>
          <w:p w:rsidR="00E90104" w:rsidRDefault="00863A36" w:rsidP="00E90104">
            <w:pPr>
              <w:pStyle w:val="Prrafodelista"/>
              <w:ind w:left="0"/>
            </w:pPr>
            <w:r>
              <w:t>Nivel de Red</w:t>
            </w:r>
          </w:p>
          <w:p w:rsidR="00863A36" w:rsidRDefault="00863A36" w:rsidP="00E90104">
            <w:pPr>
              <w:pStyle w:val="Prrafodelista"/>
              <w:ind w:left="0"/>
            </w:pPr>
            <w:r>
              <w:t>(determinación de ruta y direccionamiento lógico IP)</w:t>
            </w:r>
          </w:p>
        </w:tc>
      </w:tr>
      <w:tr w:rsidR="00E90104" w:rsidTr="00863A36">
        <w:trPr>
          <w:trHeight w:val="228"/>
        </w:trPr>
        <w:tc>
          <w:tcPr>
            <w:tcW w:w="2152" w:type="dxa"/>
            <w:shd w:val="clear" w:color="auto" w:fill="E36C0A" w:themeFill="accent6" w:themeFillShade="BF"/>
          </w:tcPr>
          <w:p w:rsidR="00E90104" w:rsidRDefault="00E90104" w:rsidP="00E90104">
            <w:pPr>
              <w:pStyle w:val="Prrafodelista"/>
              <w:ind w:left="0"/>
            </w:pPr>
            <w:proofErr w:type="spellStart"/>
            <w:r>
              <w:t>Frames</w:t>
            </w:r>
            <w:proofErr w:type="spellEnd"/>
          </w:p>
        </w:tc>
        <w:tc>
          <w:tcPr>
            <w:tcW w:w="6401" w:type="dxa"/>
            <w:shd w:val="clear" w:color="auto" w:fill="E36C0A" w:themeFill="accent6" w:themeFillShade="BF"/>
          </w:tcPr>
          <w:p w:rsidR="00E90104" w:rsidRDefault="00863A36" w:rsidP="00E90104">
            <w:pPr>
              <w:pStyle w:val="Prrafodelista"/>
              <w:ind w:left="0"/>
            </w:pPr>
            <w:r>
              <w:t>Nivel de Enlace de Datos</w:t>
            </w:r>
          </w:p>
          <w:p w:rsidR="00863A36" w:rsidRDefault="00863A36" w:rsidP="00E90104">
            <w:pPr>
              <w:pStyle w:val="Prrafodelista"/>
              <w:ind w:left="0"/>
            </w:pPr>
            <w:r>
              <w:t>(direccionamiento físico)</w:t>
            </w:r>
          </w:p>
          <w:p w:rsidR="00863A36" w:rsidRDefault="00863A36" w:rsidP="00E90104">
            <w:pPr>
              <w:pStyle w:val="Prrafodelista"/>
              <w:ind w:left="0"/>
            </w:pPr>
            <w:r>
              <w:t>MAC Y LLC</w:t>
            </w:r>
          </w:p>
        </w:tc>
      </w:tr>
      <w:tr w:rsidR="00E90104" w:rsidTr="00863A36">
        <w:trPr>
          <w:trHeight w:val="119"/>
        </w:trPr>
        <w:tc>
          <w:tcPr>
            <w:tcW w:w="2152" w:type="dxa"/>
            <w:shd w:val="clear" w:color="auto" w:fill="943634" w:themeFill="accent2" w:themeFillShade="BF"/>
          </w:tcPr>
          <w:p w:rsidR="00E90104" w:rsidRDefault="00E90104" w:rsidP="00E90104">
            <w:pPr>
              <w:pStyle w:val="Prrafodelista"/>
              <w:ind w:left="0"/>
            </w:pPr>
            <w:r>
              <w:t>Bits</w:t>
            </w:r>
          </w:p>
        </w:tc>
        <w:tc>
          <w:tcPr>
            <w:tcW w:w="6401" w:type="dxa"/>
            <w:shd w:val="clear" w:color="auto" w:fill="943634" w:themeFill="accent2" w:themeFillShade="BF"/>
          </w:tcPr>
          <w:p w:rsidR="00E90104" w:rsidRDefault="00863A36" w:rsidP="00E90104">
            <w:pPr>
              <w:pStyle w:val="Prrafodelista"/>
              <w:ind w:left="0"/>
            </w:pPr>
            <w:r>
              <w:t xml:space="preserve">Nivel Físico </w:t>
            </w:r>
          </w:p>
          <w:p w:rsidR="00863A36" w:rsidRDefault="00863A36" w:rsidP="00E90104">
            <w:pPr>
              <w:pStyle w:val="Prrafodelista"/>
              <w:ind w:left="0"/>
            </w:pPr>
            <w:r>
              <w:lastRenderedPageBreak/>
              <w:t>(señal y transmisión binaria)</w:t>
            </w:r>
          </w:p>
        </w:tc>
      </w:tr>
    </w:tbl>
    <w:p w:rsidR="007739F3" w:rsidRDefault="007739F3" w:rsidP="00E90104">
      <w:pPr>
        <w:pStyle w:val="Prrafodelista"/>
        <w:spacing w:after="0"/>
        <w:ind w:left="3540"/>
      </w:pPr>
    </w:p>
    <w:p w:rsidR="007739F3" w:rsidRDefault="007739F3" w:rsidP="00E90104">
      <w:pPr>
        <w:pStyle w:val="Prrafodelista"/>
        <w:spacing w:after="0"/>
        <w:ind w:left="3540"/>
      </w:pPr>
    </w:p>
    <w:p w:rsidR="007739F3" w:rsidRPr="007739F3" w:rsidRDefault="007739F3" w:rsidP="007739F3">
      <w:pPr>
        <w:pStyle w:val="Prrafodelista"/>
        <w:numPr>
          <w:ilvl w:val="0"/>
          <w:numId w:val="5"/>
        </w:numPr>
        <w:spacing w:after="0"/>
        <w:rPr>
          <w:b/>
        </w:rPr>
      </w:pPr>
      <w:r w:rsidRPr="007739F3">
        <w:rPr>
          <w:b/>
        </w:rPr>
        <w:t>DHCP</w:t>
      </w:r>
      <w:r>
        <w:rPr>
          <w:b/>
        </w:rPr>
        <w:t xml:space="preserve">: </w:t>
      </w:r>
      <w:r>
        <w:t xml:space="preserve">Protocolo de Configuración Dinámica de Servidor, protocolo del tipo cliente-servidor, el cual va asignando dinámicamente direcciones IP </w:t>
      </w:r>
      <w:bookmarkStart w:id="0" w:name="_GoBack"/>
      <w:bookmarkEnd w:id="0"/>
    </w:p>
    <w:sectPr w:rsidR="007739F3" w:rsidRPr="007739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91E4"/>
      </v:shape>
    </w:pict>
  </w:numPicBullet>
  <w:abstractNum w:abstractNumId="0">
    <w:nsid w:val="11964C94"/>
    <w:multiLevelType w:val="hybridMultilevel"/>
    <w:tmpl w:val="36A4A740"/>
    <w:lvl w:ilvl="0" w:tplc="2C0A0007">
      <w:start w:val="1"/>
      <w:numFmt w:val="bullet"/>
      <w:lvlText w:val=""/>
      <w:lvlPicBulletId w:val="0"/>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
    <w:nsid w:val="15BF76C4"/>
    <w:multiLevelType w:val="hybridMultilevel"/>
    <w:tmpl w:val="0A000CA2"/>
    <w:lvl w:ilvl="0" w:tplc="2C0A0007">
      <w:start w:val="1"/>
      <w:numFmt w:val="bullet"/>
      <w:lvlText w:val=""/>
      <w:lvlPicBulletId w:val="0"/>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
    <w:nsid w:val="2CD76C2D"/>
    <w:multiLevelType w:val="hybridMultilevel"/>
    <w:tmpl w:val="7FD0F0F8"/>
    <w:lvl w:ilvl="0" w:tplc="2C0A0007">
      <w:start w:val="1"/>
      <w:numFmt w:val="bullet"/>
      <w:lvlText w:val=""/>
      <w:lvlPicBulletId w:val="0"/>
      <w:lvlJc w:val="left"/>
      <w:pPr>
        <w:ind w:left="2137" w:hanging="360"/>
      </w:pPr>
      <w:rPr>
        <w:rFonts w:ascii="Symbol" w:hAnsi="Symbol" w:hint="default"/>
      </w:rPr>
    </w:lvl>
    <w:lvl w:ilvl="1" w:tplc="2C0A0003" w:tentative="1">
      <w:start w:val="1"/>
      <w:numFmt w:val="bullet"/>
      <w:lvlText w:val="o"/>
      <w:lvlJc w:val="left"/>
      <w:pPr>
        <w:ind w:left="2857" w:hanging="360"/>
      </w:pPr>
      <w:rPr>
        <w:rFonts w:ascii="Courier New" w:hAnsi="Courier New" w:cs="Courier New" w:hint="default"/>
      </w:rPr>
    </w:lvl>
    <w:lvl w:ilvl="2" w:tplc="2C0A0005" w:tentative="1">
      <w:start w:val="1"/>
      <w:numFmt w:val="bullet"/>
      <w:lvlText w:val=""/>
      <w:lvlJc w:val="left"/>
      <w:pPr>
        <w:ind w:left="3577" w:hanging="360"/>
      </w:pPr>
      <w:rPr>
        <w:rFonts w:ascii="Wingdings" w:hAnsi="Wingdings" w:hint="default"/>
      </w:rPr>
    </w:lvl>
    <w:lvl w:ilvl="3" w:tplc="2C0A0001" w:tentative="1">
      <w:start w:val="1"/>
      <w:numFmt w:val="bullet"/>
      <w:lvlText w:val=""/>
      <w:lvlJc w:val="left"/>
      <w:pPr>
        <w:ind w:left="4297" w:hanging="360"/>
      </w:pPr>
      <w:rPr>
        <w:rFonts w:ascii="Symbol" w:hAnsi="Symbol" w:hint="default"/>
      </w:rPr>
    </w:lvl>
    <w:lvl w:ilvl="4" w:tplc="2C0A0003" w:tentative="1">
      <w:start w:val="1"/>
      <w:numFmt w:val="bullet"/>
      <w:lvlText w:val="o"/>
      <w:lvlJc w:val="left"/>
      <w:pPr>
        <w:ind w:left="5017" w:hanging="360"/>
      </w:pPr>
      <w:rPr>
        <w:rFonts w:ascii="Courier New" w:hAnsi="Courier New" w:cs="Courier New" w:hint="default"/>
      </w:rPr>
    </w:lvl>
    <w:lvl w:ilvl="5" w:tplc="2C0A0005" w:tentative="1">
      <w:start w:val="1"/>
      <w:numFmt w:val="bullet"/>
      <w:lvlText w:val=""/>
      <w:lvlJc w:val="left"/>
      <w:pPr>
        <w:ind w:left="5737" w:hanging="360"/>
      </w:pPr>
      <w:rPr>
        <w:rFonts w:ascii="Wingdings" w:hAnsi="Wingdings" w:hint="default"/>
      </w:rPr>
    </w:lvl>
    <w:lvl w:ilvl="6" w:tplc="2C0A0001" w:tentative="1">
      <w:start w:val="1"/>
      <w:numFmt w:val="bullet"/>
      <w:lvlText w:val=""/>
      <w:lvlJc w:val="left"/>
      <w:pPr>
        <w:ind w:left="6457" w:hanging="360"/>
      </w:pPr>
      <w:rPr>
        <w:rFonts w:ascii="Symbol" w:hAnsi="Symbol" w:hint="default"/>
      </w:rPr>
    </w:lvl>
    <w:lvl w:ilvl="7" w:tplc="2C0A0003" w:tentative="1">
      <w:start w:val="1"/>
      <w:numFmt w:val="bullet"/>
      <w:lvlText w:val="o"/>
      <w:lvlJc w:val="left"/>
      <w:pPr>
        <w:ind w:left="7177" w:hanging="360"/>
      </w:pPr>
      <w:rPr>
        <w:rFonts w:ascii="Courier New" w:hAnsi="Courier New" w:cs="Courier New" w:hint="default"/>
      </w:rPr>
    </w:lvl>
    <w:lvl w:ilvl="8" w:tplc="2C0A0005" w:tentative="1">
      <w:start w:val="1"/>
      <w:numFmt w:val="bullet"/>
      <w:lvlText w:val=""/>
      <w:lvlJc w:val="left"/>
      <w:pPr>
        <w:ind w:left="7897" w:hanging="360"/>
      </w:pPr>
      <w:rPr>
        <w:rFonts w:ascii="Wingdings" w:hAnsi="Wingdings" w:hint="default"/>
      </w:rPr>
    </w:lvl>
  </w:abstractNum>
  <w:abstractNum w:abstractNumId="3">
    <w:nsid w:val="3A546D9E"/>
    <w:multiLevelType w:val="hybridMultilevel"/>
    <w:tmpl w:val="3C5C11CA"/>
    <w:lvl w:ilvl="0" w:tplc="2C0A0001">
      <w:start w:val="1"/>
      <w:numFmt w:val="bullet"/>
      <w:lvlText w:val=""/>
      <w:lvlJc w:val="left"/>
      <w:pPr>
        <w:ind w:left="5121" w:hanging="360"/>
      </w:pPr>
      <w:rPr>
        <w:rFonts w:ascii="Symbol" w:hAnsi="Symbol" w:hint="default"/>
      </w:rPr>
    </w:lvl>
    <w:lvl w:ilvl="1" w:tplc="2C0A0003" w:tentative="1">
      <w:start w:val="1"/>
      <w:numFmt w:val="bullet"/>
      <w:lvlText w:val="o"/>
      <w:lvlJc w:val="left"/>
      <w:pPr>
        <w:ind w:left="5841" w:hanging="360"/>
      </w:pPr>
      <w:rPr>
        <w:rFonts w:ascii="Courier New" w:hAnsi="Courier New" w:cs="Courier New" w:hint="default"/>
      </w:rPr>
    </w:lvl>
    <w:lvl w:ilvl="2" w:tplc="2C0A0005" w:tentative="1">
      <w:start w:val="1"/>
      <w:numFmt w:val="bullet"/>
      <w:lvlText w:val=""/>
      <w:lvlJc w:val="left"/>
      <w:pPr>
        <w:ind w:left="6561" w:hanging="360"/>
      </w:pPr>
      <w:rPr>
        <w:rFonts w:ascii="Wingdings" w:hAnsi="Wingdings" w:hint="default"/>
      </w:rPr>
    </w:lvl>
    <w:lvl w:ilvl="3" w:tplc="2C0A0001" w:tentative="1">
      <w:start w:val="1"/>
      <w:numFmt w:val="bullet"/>
      <w:lvlText w:val=""/>
      <w:lvlJc w:val="left"/>
      <w:pPr>
        <w:ind w:left="7281" w:hanging="360"/>
      </w:pPr>
      <w:rPr>
        <w:rFonts w:ascii="Symbol" w:hAnsi="Symbol" w:hint="default"/>
      </w:rPr>
    </w:lvl>
    <w:lvl w:ilvl="4" w:tplc="2C0A0003" w:tentative="1">
      <w:start w:val="1"/>
      <w:numFmt w:val="bullet"/>
      <w:lvlText w:val="o"/>
      <w:lvlJc w:val="left"/>
      <w:pPr>
        <w:ind w:left="8001" w:hanging="360"/>
      </w:pPr>
      <w:rPr>
        <w:rFonts w:ascii="Courier New" w:hAnsi="Courier New" w:cs="Courier New" w:hint="default"/>
      </w:rPr>
    </w:lvl>
    <w:lvl w:ilvl="5" w:tplc="2C0A0005" w:tentative="1">
      <w:start w:val="1"/>
      <w:numFmt w:val="bullet"/>
      <w:lvlText w:val=""/>
      <w:lvlJc w:val="left"/>
      <w:pPr>
        <w:ind w:left="8721" w:hanging="360"/>
      </w:pPr>
      <w:rPr>
        <w:rFonts w:ascii="Wingdings" w:hAnsi="Wingdings" w:hint="default"/>
      </w:rPr>
    </w:lvl>
    <w:lvl w:ilvl="6" w:tplc="2C0A0001" w:tentative="1">
      <w:start w:val="1"/>
      <w:numFmt w:val="bullet"/>
      <w:lvlText w:val=""/>
      <w:lvlJc w:val="left"/>
      <w:pPr>
        <w:ind w:left="9441" w:hanging="360"/>
      </w:pPr>
      <w:rPr>
        <w:rFonts w:ascii="Symbol" w:hAnsi="Symbol" w:hint="default"/>
      </w:rPr>
    </w:lvl>
    <w:lvl w:ilvl="7" w:tplc="2C0A0003" w:tentative="1">
      <w:start w:val="1"/>
      <w:numFmt w:val="bullet"/>
      <w:lvlText w:val="o"/>
      <w:lvlJc w:val="left"/>
      <w:pPr>
        <w:ind w:left="10161" w:hanging="360"/>
      </w:pPr>
      <w:rPr>
        <w:rFonts w:ascii="Courier New" w:hAnsi="Courier New" w:cs="Courier New" w:hint="default"/>
      </w:rPr>
    </w:lvl>
    <w:lvl w:ilvl="8" w:tplc="2C0A0005" w:tentative="1">
      <w:start w:val="1"/>
      <w:numFmt w:val="bullet"/>
      <w:lvlText w:val=""/>
      <w:lvlJc w:val="left"/>
      <w:pPr>
        <w:ind w:left="10881" w:hanging="360"/>
      </w:pPr>
      <w:rPr>
        <w:rFonts w:ascii="Wingdings" w:hAnsi="Wingdings" w:hint="default"/>
      </w:rPr>
    </w:lvl>
  </w:abstractNum>
  <w:abstractNum w:abstractNumId="4">
    <w:nsid w:val="3FAF561B"/>
    <w:multiLevelType w:val="hybridMultilevel"/>
    <w:tmpl w:val="11C2B302"/>
    <w:lvl w:ilvl="0" w:tplc="2C0A0001">
      <w:start w:val="1"/>
      <w:numFmt w:val="bullet"/>
      <w:lvlText w:val=""/>
      <w:lvlJc w:val="left"/>
      <w:pPr>
        <w:ind w:left="5121" w:hanging="360"/>
      </w:pPr>
      <w:rPr>
        <w:rFonts w:ascii="Symbol" w:hAnsi="Symbol" w:hint="default"/>
      </w:rPr>
    </w:lvl>
    <w:lvl w:ilvl="1" w:tplc="2C0A0003" w:tentative="1">
      <w:start w:val="1"/>
      <w:numFmt w:val="bullet"/>
      <w:lvlText w:val="o"/>
      <w:lvlJc w:val="left"/>
      <w:pPr>
        <w:ind w:left="5841" w:hanging="360"/>
      </w:pPr>
      <w:rPr>
        <w:rFonts w:ascii="Courier New" w:hAnsi="Courier New" w:cs="Courier New" w:hint="default"/>
      </w:rPr>
    </w:lvl>
    <w:lvl w:ilvl="2" w:tplc="2C0A0005" w:tentative="1">
      <w:start w:val="1"/>
      <w:numFmt w:val="bullet"/>
      <w:lvlText w:val=""/>
      <w:lvlJc w:val="left"/>
      <w:pPr>
        <w:ind w:left="6561" w:hanging="360"/>
      </w:pPr>
      <w:rPr>
        <w:rFonts w:ascii="Wingdings" w:hAnsi="Wingdings" w:hint="default"/>
      </w:rPr>
    </w:lvl>
    <w:lvl w:ilvl="3" w:tplc="2C0A0001" w:tentative="1">
      <w:start w:val="1"/>
      <w:numFmt w:val="bullet"/>
      <w:lvlText w:val=""/>
      <w:lvlJc w:val="left"/>
      <w:pPr>
        <w:ind w:left="7281" w:hanging="360"/>
      </w:pPr>
      <w:rPr>
        <w:rFonts w:ascii="Symbol" w:hAnsi="Symbol" w:hint="default"/>
      </w:rPr>
    </w:lvl>
    <w:lvl w:ilvl="4" w:tplc="2C0A0003" w:tentative="1">
      <w:start w:val="1"/>
      <w:numFmt w:val="bullet"/>
      <w:lvlText w:val="o"/>
      <w:lvlJc w:val="left"/>
      <w:pPr>
        <w:ind w:left="8001" w:hanging="360"/>
      </w:pPr>
      <w:rPr>
        <w:rFonts w:ascii="Courier New" w:hAnsi="Courier New" w:cs="Courier New" w:hint="default"/>
      </w:rPr>
    </w:lvl>
    <w:lvl w:ilvl="5" w:tplc="2C0A0005" w:tentative="1">
      <w:start w:val="1"/>
      <w:numFmt w:val="bullet"/>
      <w:lvlText w:val=""/>
      <w:lvlJc w:val="left"/>
      <w:pPr>
        <w:ind w:left="8721" w:hanging="360"/>
      </w:pPr>
      <w:rPr>
        <w:rFonts w:ascii="Wingdings" w:hAnsi="Wingdings" w:hint="default"/>
      </w:rPr>
    </w:lvl>
    <w:lvl w:ilvl="6" w:tplc="2C0A0001" w:tentative="1">
      <w:start w:val="1"/>
      <w:numFmt w:val="bullet"/>
      <w:lvlText w:val=""/>
      <w:lvlJc w:val="left"/>
      <w:pPr>
        <w:ind w:left="9441" w:hanging="360"/>
      </w:pPr>
      <w:rPr>
        <w:rFonts w:ascii="Symbol" w:hAnsi="Symbol" w:hint="default"/>
      </w:rPr>
    </w:lvl>
    <w:lvl w:ilvl="7" w:tplc="2C0A0003" w:tentative="1">
      <w:start w:val="1"/>
      <w:numFmt w:val="bullet"/>
      <w:lvlText w:val="o"/>
      <w:lvlJc w:val="left"/>
      <w:pPr>
        <w:ind w:left="10161" w:hanging="360"/>
      </w:pPr>
      <w:rPr>
        <w:rFonts w:ascii="Courier New" w:hAnsi="Courier New" w:cs="Courier New" w:hint="default"/>
      </w:rPr>
    </w:lvl>
    <w:lvl w:ilvl="8" w:tplc="2C0A0005" w:tentative="1">
      <w:start w:val="1"/>
      <w:numFmt w:val="bullet"/>
      <w:lvlText w:val=""/>
      <w:lvlJc w:val="left"/>
      <w:pPr>
        <w:ind w:left="10881"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0C"/>
    <w:rsid w:val="0002353C"/>
    <w:rsid w:val="0025280C"/>
    <w:rsid w:val="007739F3"/>
    <w:rsid w:val="007D784D"/>
    <w:rsid w:val="00863A36"/>
    <w:rsid w:val="00A93ECE"/>
    <w:rsid w:val="00CC447A"/>
    <w:rsid w:val="00E90104"/>
    <w:rsid w:val="00F22E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80C"/>
    <w:pPr>
      <w:ind w:left="720"/>
      <w:contextualSpacing/>
    </w:pPr>
  </w:style>
  <w:style w:type="table" w:styleId="Tablaconcuadrcula">
    <w:name w:val="Table Grid"/>
    <w:basedOn w:val="Tablanormal"/>
    <w:uiPriority w:val="59"/>
    <w:rsid w:val="00E90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80C"/>
    <w:pPr>
      <w:ind w:left="720"/>
      <w:contextualSpacing/>
    </w:pPr>
  </w:style>
  <w:style w:type="table" w:styleId="Tablaconcuadrcula">
    <w:name w:val="Table Grid"/>
    <w:basedOn w:val="Tablanormal"/>
    <w:uiPriority w:val="59"/>
    <w:rsid w:val="00E90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A2B17-BAB5-4A8F-968B-928FDB95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2019-08-20T20:03:00Z</dcterms:created>
  <dcterms:modified xsi:type="dcterms:W3CDTF">2019-08-20T20:03:00Z</dcterms:modified>
</cp:coreProperties>
</file>