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DE4" w:rsidRDefault="00486DE4">
      <w:r w:rsidRPr="00486DE4">
        <w:rPr>
          <w:b/>
          <w:i/>
        </w:rPr>
        <w:t>Manage Students</w:t>
      </w:r>
      <w:r>
        <w:t xml:space="preserve">: Within this use case we’re able to add, delete, search and edit students. When the students are added the system reads in a list of students and their details from a </w:t>
      </w:r>
      <w:r w:rsidR="00C31357">
        <w:t>‘</w:t>
      </w:r>
      <w:r w:rsidR="007F15AE">
        <w:t>StudentList</w:t>
      </w:r>
      <w:r>
        <w:t>.csv</w:t>
      </w:r>
      <w:r w:rsidR="00C31357">
        <w:t>’</w:t>
      </w:r>
      <w:r>
        <w:t xml:space="preserve"> file and inserts them into the database. </w:t>
      </w:r>
      <w:r w:rsidR="00C31357">
        <w:t xml:space="preserve">It also reads from a ‘CourseList.csv’ file. </w:t>
      </w:r>
      <w:r>
        <w:t xml:space="preserve">When a student is to be searched for, they will be located according to a specific key </w:t>
      </w:r>
      <w:proofErr w:type="spellStart"/>
      <w:r>
        <w:t>i.e</w:t>
      </w:r>
      <w:proofErr w:type="spellEnd"/>
      <w:r>
        <w:t xml:space="preserve"> Student Number. When the students are deleted and/or edited from database they must be searched for first. If it is decided that the student will be deleted the specific student will be removed from the database. If the student is to be edited from the database the student details will appear and they will be able to be written to, however this task must only be performed by the administrator.</w:t>
      </w:r>
    </w:p>
    <w:p w:rsidR="00486DE4" w:rsidRDefault="00486DE4">
      <w:r w:rsidRPr="00C31357">
        <w:rPr>
          <w:b/>
          <w:i/>
        </w:rPr>
        <w:t>Manage Tutors:</w:t>
      </w:r>
      <w:r>
        <w:t xml:space="preserve"> Within this use case were able to add, delete, search and edit students. When a new tutor is added into the system, it reads a list of tutors and their details from a .csv file and inserts them into the database.</w:t>
      </w:r>
      <w:r w:rsidR="00C31357">
        <w:t xml:space="preserve"> When the tutor is to be searched for, they will be located according to a specific key </w:t>
      </w:r>
      <w:proofErr w:type="spellStart"/>
      <w:r w:rsidR="00C31357">
        <w:t>i.e</w:t>
      </w:r>
      <w:proofErr w:type="spellEnd"/>
      <w:r w:rsidR="00C31357">
        <w:t xml:space="preserve"> Tutor Number or their name.</w:t>
      </w:r>
      <w:r>
        <w:t xml:space="preserve"> When the tutors are deleted and/or edited from the database they must be searched for first. If It is decided that the tutor will be deleted the specific tutor will be removed from the database. If the tutor is to be edited from the database the tutor details will appear and they will be able to be written to, however this task must only be performed by </w:t>
      </w:r>
      <w:r w:rsidR="007F15AE">
        <w:t xml:space="preserve">the </w:t>
      </w:r>
      <w:proofErr w:type="spellStart"/>
      <w:r w:rsidR="007F15AE">
        <w:t>administrato</w:t>
      </w:r>
      <w:proofErr w:type="spellEnd"/>
    </w:p>
    <w:p w:rsidR="00C31357" w:rsidRDefault="00C31357">
      <w:r w:rsidRPr="00C31357">
        <w:rPr>
          <w:b/>
          <w:i/>
        </w:rPr>
        <w:t>Manage Tutor Groups:</w:t>
      </w:r>
      <w:r>
        <w:t xml:space="preserve"> This use case is only managed by the administrator. They admin is able to add and remove students from a tutor group, search for a student and see which tutor group they belong to. They can also perform the opposite of this; search for a tutor and see which students are in that group. The administrator is also able to reassign students and tutors to tutor groups through the use case. Students may request to be reassigned to a new tutor or they may be reassigned to a new tutor </w:t>
      </w:r>
      <w:r w:rsidR="006A2648">
        <w:t xml:space="preserve">because they have changed course </w:t>
      </w:r>
      <w:proofErr w:type="spellStart"/>
      <w:r w:rsidR="006A2648">
        <w:t>i.e</w:t>
      </w:r>
      <w:proofErr w:type="spellEnd"/>
      <w:r w:rsidR="006A2648">
        <w:t xml:space="preserve"> computer science to computer science with security and forensics. Therefore the student would be reassigned to a new tutor who would have research specifically for this field. </w:t>
      </w:r>
      <w:r w:rsidR="006A2648">
        <w:br/>
        <w:t>Additionally the tutor may feel the need to request for a student to be reassigned to another tutor, this may be because they feel they have taken on too many students for their schedule or because they feel a student may be better benefited with another tutor if they have shown keen interest in a specific field or area that another tutor specialises in.</w:t>
      </w:r>
      <w:r w:rsidR="006A2648">
        <w:br/>
        <w:t>This use case must only be accessed by the admin because the fields and .csv files involved contain private information about both tutors and students.</w:t>
      </w:r>
    </w:p>
    <w:p w:rsidR="0073143C" w:rsidRDefault="0073143C">
      <w:r w:rsidRPr="0073143C">
        <w:rPr>
          <w:b/>
          <w:i/>
        </w:rPr>
        <w:t>View Tutor Groups:</w:t>
      </w:r>
      <w:r>
        <w:rPr>
          <w:b/>
          <w:i/>
        </w:rPr>
        <w:t xml:space="preserve"> </w:t>
      </w:r>
      <w:r>
        <w:t>This use case coming from the perspective of the ‘Student’ actor they are able to search for their tutor group and see all other tutees within it. This may be because the student needs to contact another member of their group so displays their email for communication purposes and for the purpose of privacy the student receiving the email must firstly confirm that they want to accept a message from this person.</w:t>
      </w:r>
      <w:r w:rsidR="00EB5AE3">
        <w:t xml:space="preserve"> The student is also able to view their tutor group so that they are able to see the name of their tutor and contact details for their tutor including the office room of their tutor in case the need arises that the student needs to see their tutor or for a meeting.</w:t>
      </w:r>
    </w:p>
    <w:p w:rsidR="00EB5AE3" w:rsidRDefault="00EB5AE3">
      <w:r>
        <w:t xml:space="preserve">This use case coming from the perspective of the ‘Tutor’ actor, means that the tutor is able to search for their tutor group to see all members of the group or to see what year of university the group is in. The tutor is also able to contact all members of their group collectively for example if they want to arrange a meeting. The tutor is also able to contact each group member individuality if they need arises that they need to discuss something specific with them. </w:t>
      </w:r>
    </w:p>
    <w:p w:rsidR="00EB5AE3" w:rsidRDefault="00EB5AE3">
      <w:r w:rsidRPr="00EB5AE3">
        <w:rPr>
          <w:b/>
          <w:i/>
        </w:rPr>
        <w:t>Search for a Tutor:</w:t>
      </w:r>
      <w:r>
        <w:rPr>
          <w:b/>
          <w:i/>
        </w:rPr>
        <w:t xml:space="preserve"> </w:t>
      </w:r>
      <w:r>
        <w:t xml:space="preserve">From the perspective of the ‘Student’ actor, they are able to search for their own tutor. This is for the purpose of displaying the contact information of their tutor in case the need arises that the student needs extra help or advice. It also allows the student to see the room number </w:t>
      </w:r>
      <w:r>
        <w:lastRenderedPageBreak/>
        <w:t>of the office that the tutor has if they have a meeting and it is held there. The tutor information held within the university includes the qualifications that the tutor holds and this is useful for the student to be able to view this of the tutor because they can ask the tutor for advice on what path to take or for general advice about their course.</w:t>
      </w:r>
    </w:p>
    <w:p w:rsidR="00EB5AE3" w:rsidRDefault="00EB5AE3">
      <w:r>
        <w:t>From the perspective of the ‘Tutor’ actor, they may need to search for another tutor because they feel like they need advice on how to help their</w:t>
      </w:r>
      <w:r w:rsidR="003F5E35">
        <w:t xml:space="preserve"> own</w:t>
      </w:r>
      <w:r>
        <w:t xml:space="preserve"> tutees or they’re interested on how other tutors interact with their students. This ma</w:t>
      </w:r>
      <w:r w:rsidR="003F5E35">
        <w:t>y benefit the tutor as they might get ideas and form a better relationship with their tutees. Tutors may need to search for another tutor because they wish to contact them about how they manage both their research and tutor group.</w:t>
      </w:r>
    </w:p>
    <w:p w:rsidR="003F5E35" w:rsidRPr="00EB5AE3" w:rsidRDefault="003F5E35">
      <w:r w:rsidRPr="003F5E35">
        <w:rPr>
          <w:b/>
          <w:i/>
        </w:rPr>
        <w:t>Search for a Student</w:t>
      </w:r>
      <w:r>
        <w:t>: This use case is for the ‘Tutor’ actor. This enables them to search for a student, through doing this they are able to see their student number, they forename and surname, what year they’re in, what course they are on, what tutor they have and their email address.  This may be beneficial because if a student comes to them unsure of who their tutor is they are able to search for it. It is also a necessary use case for the tutor because they are able to search for the email of a student.</w:t>
      </w:r>
      <w:bookmarkStart w:id="0" w:name="_GoBack"/>
      <w:bookmarkEnd w:id="0"/>
    </w:p>
    <w:p w:rsidR="00486DE4" w:rsidRDefault="00486DE4"/>
    <w:p w:rsidR="003A050F" w:rsidRDefault="003A050F"/>
    <w:sectPr w:rsidR="003A0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0F"/>
    <w:rsid w:val="003A050F"/>
    <w:rsid w:val="003F5E35"/>
    <w:rsid w:val="00486DE4"/>
    <w:rsid w:val="006A2648"/>
    <w:rsid w:val="006C181A"/>
    <w:rsid w:val="0073143C"/>
    <w:rsid w:val="007F15AE"/>
    <w:rsid w:val="00C31357"/>
    <w:rsid w:val="00EB5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D92BA-FB10-4480-8855-5603B05C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2017-02-27T13:24:00Z</dcterms:created>
  <dcterms:modified xsi:type="dcterms:W3CDTF">2017-02-27T14:58:00Z</dcterms:modified>
</cp:coreProperties>
</file>