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11.png" ContentType="image/jpeg"/>
  <Override PartName="/word/media/image12.png" ContentType="image/jpeg"/>
  <Override PartName="/word/media/image13.png" ContentType="image/jpeg"/>
  <Override PartName="/word/media/image14.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30BC" w14:textId="77777777" w:rsidR="001778DA" w:rsidRDefault="001778DA">
      <w:pPr>
        <w:pStyle w:val="BodyText"/>
      </w:pPr>
    </w:p>
    <w:p w14:paraId="7CD030BD" w14:textId="77777777" w:rsidR="001778DA" w:rsidRDefault="001778DA">
      <w:pPr>
        <w:pStyle w:val="BodyText"/>
      </w:pPr>
    </w:p>
    <w:p w14:paraId="7CD030BE" w14:textId="77777777" w:rsidR="001778DA" w:rsidRDefault="001778DA">
      <w:pPr>
        <w:pStyle w:val="BodyText"/>
      </w:pPr>
    </w:p>
    <w:p w14:paraId="7CD030BF" w14:textId="77777777" w:rsidR="001778DA" w:rsidRDefault="001778DA">
      <w:pPr>
        <w:pStyle w:val="BodyText"/>
        <w:spacing w:before="28"/>
      </w:pPr>
    </w:p>
    <w:p w14:paraId="7CD030C0" w14:textId="77777777" w:rsidR="001778DA" w:rsidRDefault="007B63BA">
      <w:pPr>
        <w:ind w:left="286"/>
        <w:jc w:val="center"/>
        <w:rPr>
          <w:b/>
        </w:rPr>
      </w:pPr>
      <w:r>
        <w:rPr>
          <w:b/>
        </w:rPr>
        <w:t>A</w:t>
      </w:r>
      <w:r>
        <w:rPr>
          <w:b/>
          <w:spacing w:val="-1"/>
        </w:rPr>
        <w:t xml:space="preserve"> </w:t>
      </w:r>
      <w:r>
        <w:rPr>
          <w:b/>
        </w:rPr>
        <w:t>DCDSL</w:t>
      </w:r>
      <w:r>
        <w:rPr>
          <w:b/>
          <w:spacing w:val="-3"/>
        </w:rPr>
        <w:t xml:space="preserve"> </w:t>
      </w:r>
      <w:r>
        <w:rPr>
          <w:b/>
        </w:rPr>
        <w:t>PROJECT</w:t>
      </w:r>
      <w:r>
        <w:rPr>
          <w:b/>
          <w:spacing w:val="-2"/>
        </w:rPr>
        <w:t xml:space="preserve"> REPORT</w:t>
      </w:r>
    </w:p>
    <w:p w14:paraId="7CD030C1" w14:textId="77777777" w:rsidR="001778DA" w:rsidRDefault="001778DA">
      <w:pPr>
        <w:pStyle w:val="BodyText"/>
        <w:rPr>
          <w:b/>
        </w:rPr>
      </w:pPr>
    </w:p>
    <w:p w14:paraId="7CD030C2" w14:textId="77777777" w:rsidR="001778DA" w:rsidRDefault="001778DA">
      <w:pPr>
        <w:pStyle w:val="BodyText"/>
        <w:rPr>
          <w:b/>
        </w:rPr>
      </w:pPr>
    </w:p>
    <w:p w14:paraId="7CD030C3" w14:textId="77777777" w:rsidR="001778DA" w:rsidRDefault="007B63BA">
      <w:pPr>
        <w:ind w:left="281"/>
        <w:jc w:val="center"/>
        <w:rPr>
          <w:b/>
        </w:rPr>
      </w:pPr>
      <w:r>
        <w:rPr>
          <w:b/>
          <w:spacing w:val="-5"/>
        </w:rPr>
        <w:t>ON</w:t>
      </w:r>
    </w:p>
    <w:p w14:paraId="7CD030C4" w14:textId="77777777" w:rsidR="001778DA" w:rsidRDefault="001778DA">
      <w:pPr>
        <w:pStyle w:val="BodyText"/>
        <w:rPr>
          <w:b/>
        </w:rPr>
      </w:pPr>
    </w:p>
    <w:p w14:paraId="7CD030C5" w14:textId="77777777" w:rsidR="001778DA" w:rsidRDefault="001778DA">
      <w:pPr>
        <w:pStyle w:val="BodyText"/>
        <w:rPr>
          <w:b/>
        </w:rPr>
      </w:pPr>
    </w:p>
    <w:p w14:paraId="7CD030C6" w14:textId="77777777" w:rsidR="001778DA" w:rsidRDefault="007B63BA">
      <w:pPr>
        <w:pStyle w:val="Title1"/>
        <w:jc w:val="center"/>
      </w:pPr>
      <w:r>
        <w:t>Cybersecurity Incident Monitoring and Threat Analytics Dashboard</w:t>
      </w:r>
    </w:p>
    <w:p w14:paraId="7CD030C7" w14:textId="77777777" w:rsidR="001778DA" w:rsidRDefault="001778DA">
      <w:pPr>
        <w:pStyle w:val="BodyText"/>
        <w:rPr>
          <w:b/>
          <w:sz w:val="36"/>
        </w:rPr>
      </w:pPr>
    </w:p>
    <w:p w14:paraId="7CD030C8" w14:textId="77777777" w:rsidR="001778DA" w:rsidRDefault="007B63BA">
      <w:pPr>
        <w:spacing w:before="1"/>
        <w:ind w:left="282"/>
        <w:jc w:val="center"/>
        <w:rPr>
          <w:sz w:val="28"/>
        </w:rPr>
      </w:pPr>
      <w:r>
        <w:rPr>
          <w:sz w:val="28"/>
        </w:rPr>
        <w:t>Submitted</w:t>
      </w:r>
      <w:r>
        <w:rPr>
          <w:spacing w:val="2"/>
          <w:sz w:val="28"/>
        </w:rPr>
        <w:t xml:space="preserve"> </w:t>
      </w:r>
      <w:r>
        <w:rPr>
          <w:spacing w:val="-5"/>
          <w:sz w:val="28"/>
        </w:rPr>
        <w:t>By</w:t>
      </w:r>
    </w:p>
    <w:p w14:paraId="7CD030C9" w14:textId="77777777" w:rsidR="001778DA" w:rsidRDefault="001778DA">
      <w:pPr>
        <w:pStyle w:val="BodyText"/>
        <w:rPr>
          <w:sz w:val="28"/>
        </w:rPr>
      </w:pPr>
    </w:p>
    <w:p w14:paraId="7CD030CA" w14:textId="77777777" w:rsidR="001778DA" w:rsidRDefault="007B63BA">
      <w:pPr>
        <w:tabs>
          <w:tab w:val="left" w:pos="5277"/>
        </w:tabs>
        <w:spacing w:before="100" w:after="40"/>
        <w:ind w:left="81"/>
        <w:jc w:val="center"/>
        <w:rPr>
          <w:sz w:val="28"/>
        </w:rPr>
      </w:pPr>
      <w:r>
        <w:rPr>
          <w:sz w:val="24"/>
        </w:rPr>
        <w:t>Adwaiy Gupta</w:t>
      </w:r>
      <w:r>
        <w:rPr>
          <w:sz w:val="24"/>
        </w:rPr>
        <w:tab/>
        <w:t>25070126018</w:t>
      </w:r>
    </w:p>
    <w:p w14:paraId="7CD030CB" w14:textId="77777777" w:rsidR="001778DA" w:rsidRDefault="007B63BA">
      <w:pPr>
        <w:tabs>
          <w:tab w:val="left" w:pos="5275"/>
        </w:tabs>
        <w:spacing w:before="100" w:after="40"/>
        <w:ind w:left="78"/>
        <w:jc w:val="center"/>
        <w:rPr>
          <w:sz w:val="28"/>
        </w:rPr>
      </w:pPr>
      <w:r>
        <w:rPr>
          <w:sz w:val="24"/>
        </w:rPr>
        <w:t>Aashi Agrawala</w:t>
      </w:r>
      <w:r>
        <w:rPr>
          <w:sz w:val="24"/>
        </w:rPr>
        <w:tab/>
        <w:t>25070126003</w:t>
      </w:r>
    </w:p>
    <w:p w14:paraId="7CD030CC" w14:textId="77777777" w:rsidR="001778DA" w:rsidRDefault="007B63BA">
      <w:pPr>
        <w:tabs>
          <w:tab w:val="left" w:pos="5275"/>
        </w:tabs>
        <w:spacing w:before="100" w:after="40"/>
        <w:ind w:left="78"/>
        <w:jc w:val="center"/>
        <w:rPr>
          <w:sz w:val="28"/>
        </w:rPr>
      </w:pPr>
      <w:r>
        <w:rPr>
          <w:sz w:val="24"/>
        </w:rPr>
        <w:t>Adrika Gupta</w:t>
      </w:r>
      <w:r>
        <w:rPr>
          <w:sz w:val="24"/>
        </w:rPr>
        <w:tab/>
        <w:t>25070126016</w:t>
      </w:r>
    </w:p>
    <w:p w14:paraId="7CD030CD" w14:textId="77777777" w:rsidR="001778DA" w:rsidRDefault="007B63BA">
      <w:pPr>
        <w:tabs>
          <w:tab w:val="left" w:pos="5275"/>
        </w:tabs>
        <w:spacing w:before="100" w:after="40"/>
        <w:ind w:left="78"/>
        <w:jc w:val="center"/>
        <w:rPr>
          <w:sz w:val="28"/>
        </w:rPr>
      </w:pPr>
      <w:r>
        <w:rPr>
          <w:sz w:val="24"/>
        </w:rPr>
        <w:t>Aditi Chitnis</w:t>
      </w:r>
      <w:r>
        <w:rPr>
          <w:sz w:val="24"/>
        </w:rPr>
        <w:tab/>
        <w:t>25070126012</w:t>
      </w:r>
    </w:p>
    <w:p w14:paraId="7CD030CE" w14:textId="77777777" w:rsidR="001778DA" w:rsidRDefault="001778DA">
      <w:pPr>
        <w:pStyle w:val="BodyText"/>
        <w:rPr>
          <w:sz w:val="28"/>
        </w:rPr>
      </w:pPr>
    </w:p>
    <w:p w14:paraId="7CD030CF" w14:textId="77777777" w:rsidR="001778DA" w:rsidRDefault="001778DA">
      <w:pPr>
        <w:pStyle w:val="BodyText"/>
        <w:rPr>
          <w:sz w:val="28"/>
        </w:rPr>
      </w:pPr>
    </w:p>
    <w:p w14:paraId="7CD030D0" w14:textId="77777777" w:rsidR="001778DA" w:rsidRDefault="007B63BA">
      <w:pPr>
        <w:ind w:left="276"/>
        <w:jc w:val="center"/>
        <w:rPr>
          <w:sz w:val="28"/>
        </w:rPr>
      </w:pPr>
      <w:r>
        <w:rPr>
          <w:sz w:val="28"/>
        </w:rPr>
        <w:t>UNDER</w:t>
      </w:r>
      <w:r>
        <w:rPr>
          <w:spacing w:val="-6"/>
          <w:sz w:val="28"/>
        </w:rPr>
        <w:t xml:space="preserve"> </w:t>
      </w:r>
      <w:r>
        <w:rPr>
          <w:sz w:val="28"/>
        </w:rPr>
        <w:t>THE</w:t>
      </w:r>
      <w:r>
        <w:rPr>
          <w:spacing w:val="-6"/>
          <w:sz w:val="28"/>
        </w:rPr>
        <w:t xml:space="preserve"> </w:t>
      </w:r>
      <w:r>
        <w:rPr>
          <w:sz w:val="28"/>
        </w:rPr>
        <w:t>GUIDANCE</w:t>
      </w:r>
      <w:r>
        <w:rPr>
          <w:spacing w:val="-1"/>
          <w:sz w:val="28"/>
        </w:rPr>
        <w:t xml:space="preserve"> </w:t>
      </w:r>
      <w:r>
        <w:rPr>
          <w:spacing w:val="-5"/>
          <w:sz w:val="28"/>
        </w:rPr>
        <w:t>OF</w:t>
      </w:r>
    </w:p>
    <w:p w14:paraId="7CD030D1" w14:textId="77777777" w:rsidR="001778DA" w:rsidRDefault="007B63BA">
      <w:pPr>
        <w:spacing w:before="163" w:line="357" w:lineRule="auto"/>
        <w:ind w:hanging="14"/>
        <w:jc w:val="center"/>
        <w:rPr>
          <w:sz w:val="28"/>
        </w:rPr>
      </w:pPr>
      <w:r>
        <w:rPr>
          <w:sz w:val="24"/>
        </w:rPr>
        <w:t>[Guide name and designation]</w:t>
      </w:r>
    </w:p>
    <w:p w14:paraId="7CD030D2" w14:textId="77777777" w:rsidR="001778DA" w:rsidRDefault="001778DA">
      <w:pPr>
        <w:pStyle w:val="BodyText"/>
        <w:rPr>
          <w:sz w:val="28"/>
        </w:rPr>
      </w:pPr>
    </w:p>
    <w:p w14:paraId="7CD030D3" w14:textId="77777777" w:rsidR="001778DA" w:rsidRDefault="001778DA">
      <w:pPr>
        <w:pStyle w:val="BodyText"/>
        <w:rPr>
          <w:sz w:val="28"/>
        </w:rPr>
      </w:pPr>
    </w:p>
    <w:p w14:paraId="7CD030D4" w14:textId="77777777" w:rsidR="001778DA" w:rsidRDefault="007B63BA">
      <w:pPr>
        <w:pStyle w:val="BodyText"/>
        <w:spacing w:line="391" w:lineRule="auto"/>
        <w:ind w:left="581" w:right="303"/>
        <w:jc w:val="center"/>
      </w:pPr>
      <w:r>
        <w:rPr>
          <w:sz w:val="24"/>
        </w:rPr>
        <w:t>DEPARTMENT</w:t>
      </w:r>
      <w:r>
        <w:rPr>
          <w:spacing w:val="-9"/>
          <w:sz w:val="24"/>
        </w:rPr>
        <w:t xml:space="preserve"> </w:t>
      </w:r>
      <w:r>
        <w:rPr>
          <w:sz w:val="24"/>
        </w:rPr>
        <w:t>OF</w:t>
      </w:r>
      <w:r>
        <w:rPr>
          <w:spacing w:val="-8"/>
          <w:sz w:val="24"/>
        </w:rPr>
        <w:t xml:space="preserve"> </w:t>
      </w:r>
      <w:r>
        <w:t>ARTIFICIAL</w:t>
      </w:r>
      <w:r>
        <w:rPr>
          <w:spacing w:val="-6"/>
        </w:rPr>
        <w:t xml:space="preserve"> </w:t>
      </w:r>
      <w:r>
        <w:t>INTELLIGENCE</w:t>
      </w:r>
      <w:r>
        <w:rPr>
          <w:spacing w:val="-2"/>
        </w:rPr>
        <w:t xml:space="preserve"> </w:t>
      </w:r>
      <w:r>
        <w:t>&amp;</w:t>
      </w:r>
      <w:r>
        <w:rPr>
          <w:spacing w:val="-8"/>
        </w:rPr>
        <w:t xml:space="preserve"> </w:t>
      </w:r>
      <w:r>
        <w:t>MACHINE</w:t>
      </w:r>
      <w:r>
        <w:rPr>
          <w:spacing w:val="-6"/>
        </w:rPr>
        <w:t xml:space="preserve"> </w:t>
      </w:r>
      <w:r>
        <w:t>LEARNING SYMBIOSIS INSTITUTE OF TECHNOLOGY, PUNE</w:t>
      </w:r>
    </w:p>
    <w:p w14:paraId="7CD030D5" w14:textId="77777777" w:rsidR="001778DA" w:rsidRDefault="007B63BA">
      <w:pPr>
        <w:pStyle w:val="BodyText"/>
        <w:spacing w:before="22"/>
        <w:ind w:left="4209"/>
      </w:pPr>
      <w:r>
        <w:t>A.Y. [Academic year]</w:t>
      </w:r>
    </w:p>
    <w:p w14:paraId="7CD030D6" w14:textId="77777777" w:rsidR="001778DA" w:rsidRDefault="001778DA">
      <w:pPr>
        <w:pStyle w:val="BodyText"/>
        <w:sectPr w:rsidR="001778DA">
          <w:headerReference w:type="default" r:id="rId7"/>
          <w:type w:val="continuous"/>
          <w:pgSz w:w="11910" w:h="16840"/>
          <w:pgMar w:top="2520" w:right="1417" w:bottom="280" w:left="1133" w:header="1275" w:footer="0" w:gutter="0"/>
          <w:pgNumType w:start="1"/>
          <w:cols w:space="720"/>
        </w:sectPr>
      </w:pPr>
    </w:p>
    <w:p w14:paraId="7CD030D7" w14:textId="77777777" w:rsidR="001778DA" w:rsidRDefault="001778DA">
      <w:pPr>
        <w:pStyle w:val="BodyText"/>
      </w:pPr>
    </w:p>
    <w:p w14:paraId="7CD030D8" w14:textId="77777777" w:rsidR="001778DA" w:rsidRDefault="001778DA">
      <w:pPr>
        <w:pStyle w:val="BodyText"/>
      </w:pPr>
    </w:p>
    <w:p w14:paraId="7CD030D9" w14:textId="77777777" w:rsidR="001778DA" w:rsidRDefault="001778DA">
      <w:pPr>
        <w:pStyle w:val="BodyText"/>
        <w:spacing w:before="201"/>
      </w:pPr>
    </w:p>
    <w:p w14:paraId="7CD030DA" w14:textId="77777777" w:rsidR="001778DA" w:rsidRDefault="007B63BA">
      <w:pPr>
        <w:ind w:left="287"/>
        <w:jc w:val="center"/>
        <w:rPr>
          <w:b/>
        </w:rPr>
      </w:pPr>
      <w:r>
        <w:rPr>
          <w:b/>
        </w:rPr>
        <w:t>DEPARTMENT</w:t>
      </w:r>
      <w:r>
        <w:rPr>
          <w:b/>
          <w:spacing w:val="-6"/>
        </w:rPr>
        <w:t xml:space="preserve"> </w:t>
      </w:r>
      <w:r>
        <w:rPr>
          <w:b/>
        </w:rPr>
        <w:t>OF</w:t>
      </w:r>
      <w:r>
        <w:rPr>
          <w:b/>
          <w:spacing w:val="-3"/>
        </w:rPr>
        <w:t xml:space="preserve"> </w:t>
      </w:r>
      <w:r>
        <w:rPr>
          <w:b/>
        </w:rPr>
        <w:t>ARTIFICIAL</w:t>
      </w:r>
      <w:r>
        <w:rPr>
          <w:b/>
          <w:spacing w:val="-5"/>
        </w:rPr>
        <w:t xml:space="preserve"> </w:t>
      </w:r>
      <w:r>
        <w:rPr>
          <w:b/>
        </w:rPr>
        <w:t>INTELLIGENCE</w:t>
      </w:r>
      <w:r>
        <w:rPr>
          <w:b/>
          <w:spacing w:val="-1"/>
        </w:rPr>
        <w:t xml:space="preserve"> </w:t>
      </w:r>
      <w:r>
        <w:rPr>
          <w:b/>
        </w:rPr>
        <w:t>&amp;</w:t>
      </w:r>
      <w:r>
        <w:rPr>
          <w:b/>
          <w:spacing w:val="-2"/>
        </w:rPr>
        <w:t xml:space="preserve"> </w:t>
      </w:r>
      <w:r>
        <w:rPr>
          <w:b/>
        </w:rPr>
        <w:t>MACHINE</w:t>
      </w:r>
      <w:r>
        <w:rPr>
          <w:b/>
          <w:spacing w:val="-5"/>
        </w:rPr>
        <w:t xml:space="preserve"> </w:t>
      </w:r>
      <w:r>
        <w:rPr>
          <w:b/>
          <w:spacing w:val="-2"/>
        </w:rPr>
        <w:t>LEARNING</w:t>
      </w:r>
    </w:p>
    <w:p w14:paraId="7CD030DB" w14:textId="77777777" w:rsidR="001778DA" w:rsidRDefault="001778DA">
      <w:pPr>
        <w:pStyle w:val="BodyText"/>
        <w:spacing w:before="119"/>
        <w:rPr>
          <w:b/>
        </w:rPr>
      </w:pPr>
    </w:p>
    <w:p w14:paraId="7CD030DC" w14:textId="77777777" w:rsidR="001778DA" w:rsidRDefault="007B63BA">
      <w:pPr>
        <w:pStyle w:val="Heading2"/>
        <w:ind w:left="283"/>
      </w:pPr>
      <w:r>
        <w:rPr>
          <w:spacing w:val="-2"/>
        </w:rPr>
        <w:t>CERTIFICATE</w:t>
      </w:r>
    </w:p>
    <w:p w14:paraId="7CD030DD" w14:textId="77777777" w:rsidR="001778DA" w:rsidRDefault="001778DA">
      <w:pPr>
        <w:pStyle w:val="BodyText"/>
        <w:spacing w:before="37"/>
        <w:rPr>
          <w:b/>
          <w:sz w:val="28"/>
        </w:rPr>
      </w:pPr>
    </w:p>
    <w:p w14:paraId="7CD030DE" w14:textId="77777777" w:rsidR="001778DA" w:rsidRDefault="007B63BA">
      <w:pPr>
        <w:spacing w:line="276" w:lineRule="auto"/>
        <w:ind w:left="307" w:right="11"/>
        <w:jc w:val="both"/>
      </w:pPr>
      <w:r>
        <w:t>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14:paraId="7CD030DF" w14:textId="77777777" w:rsidR="001778DA" w:rsidRDefault="001778DA">
      <w:pPr>
        <w:pStyle w:val="BodyText"/>
      </w:pPr>
    </w:p>
    <w:p w14:paraId="7CD030E0" w14:textId="77777777" w:rsidR="001778DA" w:rsidRDefault="001778DA">
      <w:pPr>
        <w:pStyle w:val="BodyText"/>
      </w:pPr>
    </w:p>
    <w:p w14:paraId="7CD030E1" w14:textId="77777777" w:rsidR="001778DA" w:rsidRDefault="001778DA">
      <w:pPr>
        <w:pStyle w:val="BodyText"/>
      </w:pPr>
    </w:p>
    <w:p w14:paraId="7CD030E2" w14:textId="77777777" w:rsidR="001778DA" w:rsidRDefault="001778DA">
      <w:pPr>
        <w:pStyle w:val="BodyText"/>
      </w:pPr>
    </w:p>
    <w:p w14:paraId="7CD030E3" w14:textId="77777777" w:rsidR="001778DA" w:rsidRDefault="001778DA">
      <w:pPr>
        <w:pStyle w:val="BodyText"/>
      </w:pPr>
    </w:p>
    <w:p w14:paraId="7CD030E4" w14:textId="77777777" w:rsidR="001778DA" w:rsidRDefault="001778DA">
      <w:pPr>
        <w:pStyle w:val="BodyText"/>
      </w:pPr>
    </w:p>
    <w:p w14:paraId="7CD030E5" w14:textId="77777777" w:rsidR="001778DA" w:rsidRDefault="001778DA">
      <w:pPr>
        <w:pStyle w:val="BodyText"/>
      </w:pPr>
    </w:p>
    <w:p w14:paraId="7CD030E6" w14:textId="77777777" w:rsidR="001778DA" w:rsidRDefault="001778DA">
      <w:pPr>
        <w:pStyle w:val="BodyText"/>
      </w:pPr>
    </w:p>
    <w:p w14:paraId="7CD030E7" w14:textId="77777777" w:rsidR="001778DA" w:rsidRDefault="001778DA">
      <w:pPr>
        <w:pStyle w:val="BodyText"/>
      </w:pPr>
    </w:p>
    <w:p w14:paraId="7CD030E8" w14:textId="77777777" w:rsidR="001778DA" w:rsidRDefault="001778DA">
      <w:pPr>
        <w:pStyle w:val="BodyText"/>
        <w:spacing w:before="156"/>
      </w:pPr>
    </w:p>
    <w:p w14:paraId="7CD030E9" w14:textId="77777777" w:rsidR="001778DA" w:rsidRDefault="007B63BA">
      <w:pPr>
        <w:pStyle w:val="BodyText"/>
        <w:tabs>
          <w:tab w:val="left" w:pos="6120"/>
        </w:tabs>
        <w:spacing w:line="408" w:lineRule="auto"/>
      </w:pPr>
      <w:r>
        <w:rPr>
          <w:sz w:val="21"/>
        </w:rPr>
        <w:t>Name and Signature of the Guide</w:t>
      </w:r>
      <w:r>
        <w:rPr>
          <w:sz w:val="21"/>
        </w:rPr>
        <w:tab/>
        <w:t>Dr. Shilpa Bade-Gite</w:t>
      </w:r>
      <w:r>
        <w:rPr>
          <w:sz w:val="21"/>
        </w:rPr>
        <w:br/>
      </w:r>
      <w:r>
        <w:rPr>
          <w:sz w:val="21"/>
        </w:rPr>
        <w:tab/>
        <w:t>Head, Department of AI&amp;ML</w:t>
      </w:r>
    </w:p>
    <w:p w14:paraId="7CD030EA" w14:textId="77777777" w:rsidR="001778DA" w:rsidRDefault="001778DA">
      <w:pPr>
        <w:pStyle w:val="BodyText"/>
        <w:spacing w:line="408" w:lineRule="auto"/>
        <w:sectPr w:rsidR="001778DA">
          <w:pgSz w:w="11910" w:h="16840"/>
          <w:pgMar w:top="2520" w:right="1417" w:bottom="280" w:left="1133" w:header="1275" w:footer="0" w:gutter="0"/>
          <w:cols w:space="720"/>
        </w:sectPr>
      </w:pPr>
    </w:p>
    <w:p w14:paraId="7CD030EB" w14:textId="77777777" w:rsidR="001778DA" w:rsidRDefault="007B63BA">
      <w:pPr>
        <w:pStyle w:val="Heading2"/>
        <w:spacing w:before="64" w:after="320"/>
      </w:pPr>
      <w:r>
        <w:lastRenderedPageBreak/>
        <w:t>TABLE</w:t>
      </w:r>
      <w:r>
        <w:rPr>
          <w:spacing w:val="-3"/>
        </w:rPr>
        <w:t xml:space="preserve"> </w:t>
      </w:r>
      <w:r>
        <w:t>OF</w:t>
      </w:r>
      <w:r>
        <w:rPr>
          <w:spacing w:val="-3"/>
        </w:rPr>
        <w:t xml:space="preserve"> </w:t>
      </w:r>
      <w:r>
        <w:rPr>
          <w:spacing w:val="-2"/>
        </w:rPr>
        <w:t>CONTENTS</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3"/>
        <w:gridCol w:w="1505"/>
      </w:tblGrid>
      <w:tr w:rsidR="001778DA" w14:paraId="7CD030EE" w14:textId="77777777">
        <w:trPr>
          <w:trHeight w:val="255"/>
          <w:tblHeader/>
        </w:trPr>
        <w:tc>
          <w:tcPr>
            <w:tcW w:w="7513" w:type="dxa"/>
            <w:vAlign w:val="center"/>
          </w:tcPr>
          <w:p w14:paraId="7CD030EC" w14:textId="77777777" w:rsidR="001778DA" w:rsidRDefault="001778DA">
            <w:pPr>
              <w:pStyle w:val="TableParagraph"/>
              <w:rPr>
                <w:sz w:val="18"/>
              </w:rPr>
            </w:pPr>
          </w:p>
        </w:tc>
        <w:tc>
          <w:tcPr>
            <w:tcW w:w="1505" w:type="dxa"/>
            <w:vAlign w:val="center"/>
          </w:tcPr>
          <w:p w14:paraId="7CD030ED" w14:textId="77777777" w:rsidR="001778DA" w:rsidRDefault="007B63BA">
            <w:pPr>
              <w:pStyle w:val="TableParagraph"/>
              <w:spacing w:line="235" w:lineRule="exact"/>
              <w:ind w:left="105"/>
            </w:pPr>
            <w:r>
              <w:t>Page</w:t>
            </w:r>
            <w:r>
              <w:rPr>
                <w:spacing w:val="-1"/>
              </w:rPr>
              <w:t xml:space="preserve"> </w:t>
            </w:r>
            <w:r>
              <w:rPr>
                <w:spacing w:val="-2"/>
              </w:rPr>
              <w:t>Number</w:t>
            </w:r>
          </w:p>
        </w:tc>
      </w:tr>
      <w:tr w:rsidR="001778DA" w14:paraId="7CD030F1" w14:textId="77777777">
        <w:tc>
          <w:tcPr>
            <w:tcW w:w="7513" w:type="dxa"/>
            <w:vAlign w:val="center"/>
          </w:tcPr>
          <w:p w14:paraId="7CD030EF" w14:textId="77777777" w:rsidR="001778DA" w:rsidRDefault="007B63BA">
            <w:pPr>
              <w:spacing w:before="120" w:after="120"/>
            </w:pPr>
            <w:r>
              <w:t>Certificate</w:t>
            </w:r>
          </w:p>
        </w:tc>
        <w:tc>
          <w:tcPr>
            <w:tcW w:w="1505" w:type="dxa"/>
            <w:vAlign w:val="center"/>
          </w:tcPr>
          <w:p w14:paraId="7CD030F0" w14:textId="77777777" w:rsidR="001778DA" w:rsidRDefault="007B63BA">
            <w:r>
              <w:t>—</w:t>
            </w:r>
          </w:p>
        </w:tc>
      </w:tr>
      <w:tr w:rsidR="001778DA" w14:paraId="7CD030F4" w14:textId="77777777">
        <w:tc>
          <w:tcPr>
            <w:tcW w:w="7513" w:type="dxa"/>
            <w:vAlign w:val="center"/>
          </w:tcPr>
          <w:p w14:paraId="7CD030F2" w14:textId="77777777" w:rsidR="001778DA" w:rsidRDefault="007B63BA">
            <w:pPr>
              <w:spacing w:before="120" w:after="120"/>
            </w:pPr>
            <w:r>
              <w:t>Introduction</w:t>
            </w:r>
          </w:p>
        </w:tc>
        <w:tc>
          <w:tcPr>
            <w:tcW w:w="1505" w:type="dxa"/>
            <w:vAlign w:val="center"/>
          </w:tcPr>
          <w:p w14:paraId="7CD030F3" w14:textId="07B4D67D" w:rsidR="001778DA" w:rsidRDefault="007B63BA">
            <w:r>
              <w:fldChar w:fldCharType="begin"/>
            </w:r>
            <w:r>
              <w:instrText>PAGEREF chapter1 \h</w:instrText>
            </w:r>
            <w:r>
              <w:fldChar w:fldCharType="separate"/>
            </w:r>
            <w:r w:rsidR="005659C2">
              <w:rPr>
                <w:noProof/>
              </w:rPr>
              <w:t>1</w:t>
            </w:r>
            <w:r>
              <w:fldChar w:fldCharType="end"/>
            </w:r>
          </w:p>
        </w:tc>
      </w:tr>
      <w:tr w:rsidR="001778DA" w14:paraId="7CD030F7" w14:textId="77777777">
        <w:tc>
          <w:tcPr>
            <w:tcW w:w="7513" w:type="dxa"/>
            <w:vAlign w:val="center"/>
          </w:tcPr>
          <w:p w14:paraId="7CD030F5" w14:textId="77777777" w:rsidR="001778DA" w:rsidRDefault="007B63BA">
            <w:pPr>
              <w:spacing w:before="120" w:after="120"/>
            </w:pPr>
            <w:r>
              <w:t>Problem Statement</w:t>
            </w:r>
          </w:p>
        </w:tc>
        <w:tc>
          <w:tcPr>
            <w:tcW w:w="1505" w:type="dxa"/>
            <w:vAlign w:val="center"/>
          </w:tcPr>
          <w:p w14:paraId="7CD030F6" w14:textId="598BAAC4" w:rsidR="001778DA" w:rsidRDefault="007B63BA">
            <w:r>
              <w:fldChar w:fldCharType="begin"/>
            </w:r>
            <w:r>
              <w:instrText>PAGEREF chapter2 \h</w:instrText>
            </w:r>
            <w:r>
              <w:fldChar w:fldCharType="separate"/>
            </w:r>
            <w:r w:rsidR="005659C2">
              <w:rPr>
                <w:noProof/>
              </w:rPr>
              <w:t>1</w:t>
            </w:r>
            <w:r>
              <w:fldChar w:fldCharType="end"/>
            </w:r>
          </w:p>
        </w:tc>
      </w:tr>
      <w:tr w:rsidR="001778DA" w14:paraId="7CD030FA" w14:textId="77777777">
        <w:tc>
          <w:tcPr>
            <w:tcW w:w="7513" w:type="dxa"/>
            <w:vAlign w:val="center"/>
          </w:tcPr>
          <w:p w14:paraId="7CD030F8" w14:textId="77777777" w:rsidR="001778DA" w:rsidRDefault="007B63BA">
            <w:pPr>
              <w:spacing w:before="120" w:after="120"/>
            </w:pPr>
            <w:r>
              <w:t>System architecture and modules</w:t>
            </w:r>
          </w:p>
        </w:tc>
        <w:tc>
          <w:tcPr>
            <w:tcW w:w="1505" w:type="dxa"/>
            <w:vAlign w:val="center"/>
          </w:tcPr>
          <w:p w14:paraId="7CD030F9" w14:textId="7E3F4F97" w:rsidR="001778DA" w:rsidRDefault="007B63BA">
            <w:r>
              <w:fldChar w:fldCharType="begin"/>
            </w:r>
            <w:r>
              <w:instrText>PAGEREF chapter3 \h</w:instrText>
            </w:r>
            <w:r>
              <w:fldChar w:fldCharType="separate"/>
            </w:r>
            <w:r w:rsidR="005659C2">
              <w:rPr>
                <w:noProof/>
              </w:rPr>
              <w:t>2</w:t>
            </w:r>
            <w:r>
              <w:fldChar w:fldCharType="end"/>
            </w:r>
          </w:p>
        </w:tc>
      </w:tr>
      <w:tr w:rsidR="001778DA" w14:paraId="7CD030FD" w14:textId="77777777">
        <w:tc>
          <w:tcPr>
            <w:tcW w:w="7513" w:type="dxa"/>
            <w:vAlign w:val="center"/>
          </w:tcPr>
          <w:p w14:paraId="7CD030FB" w14:textId="77777777" w:rsidR="001778DA" w:rsidRDefault="007B63BA">
            <w:pPr>
              <w:spacing w:before="120" w:after="120"/>
            </w:pPr>
            <w:r>
              <w:t>Functional requirements</w:t>
            </w:r>
          </w:p>
        </w:tc>
        <w:tc>
          <w:tcPr>
            <w:tcW w:w="1505" w:type="dxa"/>
            <w:vAlign w:val="center"/>
          </w:tcPr>
          <w:p w14:paraId="7CD030FC" w14:textId="0B7C1CD4" w:rsidR="001778DA" w:rsidRDefault="007B63BA">
            <w:r>
              <w:fldChar w:fldCharType="begin"/>
            </w:r>
            <w:r>
              <w:instrText>PAGEREF chapter4 \h</w:instrText>
            </w:r>
            <w:r>
              <w:fldChar w:fldCharType="separate"/>
            </w:r>
            <w:r w:rsidR="005659C2">
              <w:rPr>
                <w:noProof/>
              </w:rPr>
              <w:t>4</w:t>
            </w:r>
            <w:r>
              <w:fldChar w:fldCharType="end"/>
            </w:r>
          </w:p>
        </w:tc>
      </w:tr>
      <w:tr w:rsidR="001778DA" w14:paraId="7CD03100" w14:textId="77777777">
        <w:tc>
          <w:tcPr>
            <w:tcW w:w="7513" w:type="dxa"/>
            <w:vAlign w:val="center"/>
          </w:tcPr>
          <w:p w14:paraId="7CD030FE" w14:textId="77777777" w:rsidR="001778DA" w:rsidRDefault="007B63BA">
            <w:pPr>
              <w:spacing w:before="120" w:after="120"/>
            </w:pPr>
            <w:r>
              <w:t>Entities, relationships and attributes</w:t>
            </w:r>
          </w:p>
        </w:tc>
        <w:tc>
          <w:tcPr>
            <w:tcW w:w="1505" w:type="dxa"/>
            <w:vAlign w:val="center"/>
          </w:tcPr>
          <w:p w14:paraId="7CD030FF" w14:textId="1D0469A5" w:rsidR="001778DA" w:rsidRDefault="007B63BA">
            <w:r>
              <w:fldChar w:fldCharType="begin"/>
            </w:r>
            <w:r>
              <w:instrText>PAGEREF chapter5 \h</w:instrText>
            </w:r>
            <w:r>
              <w:fldChar w:fldCharType="separate"/>
            </w:r>
            <w:r w:rsidR="005659C2">
              <w:rPr>
                <w:noProof/>
              </w:rPr>
              <w:t>5</w:t>
            </w:r>
            <w:r>
              <w:fldChar w:fldCharType="end"/>
            </w:r>
          </w:p>
        </w:tc>
      </w:tr>
      <w:tr w:rsidR="001778DA" w14:paraId="7CD03103" w14:textId="77777777">
        <w:tc>
          <w:tcPr>
            <w:tcW w:w="7513" w:type="dxa"/>
            <w:vAlign w:val="center"/>
          </w:tcPr>
          <w:p w14:paraId="7CD03101" w14:textId="77777777" w:rsidR="001778DA" w:rsidRDefault="007B63BA">
            <w:pPr>
              <w:spacing w:before="120" w:after="120"/>
            </w:pPr>
            <w:r>
              <w:t>Relational schema</w:t>
            </w:r>
          </w:p>
        </w:tc>
        <w:tc>
          <w:tcPr>
            <w:tcW w:w="1505" w:type="dxa"/>
            <w:vAlign w:val="center"/>
          </w:tcPr>
          <w:p w14:paraId="7CD03102" w14:textId="6B8D8E9D" w:rsidR="001778DA" w:rsidRDefault="007B63BA">
            <w:r>
              <w:fldChar w:fldCharType="begin"/>
            </w:r>
            <w:r>
              <w:instrText>PAGEREF chapter6 \h</w:instrText>
            </w:r>
            <w:r>
              <w:fldChar w:fldCharType="separate"/>
            </w:r>
            <w:r w:rsidR="005659C2">
              <w:rPr>
                <w:noProof/>
              </w:rPr>
              <w:t>8</w:t>
            </w:r>
            <w:r>
              <w:fldChar w:fldCharType="end"/>
            </w:r>
          </w:p>
        </w:tc>
      </w:tr>
      <w:tr w:rsidR="001778DA" w14:paraId="7CD03106" w14:textId="77777777">
        <w:tc>
          <w:tcPr>
            <w:tcW w:w="7513" w:type="dxa"/>
            <w:vAlign w:val="center"/>
          </w:tcPr>
          <w:p w14:paraId="7CD03104" w14:textId="77777777" w:rsidR="001778DA" w:rsidRDefault="007B63BA">
            <w:pPr>
              <w:spacing w:before="120" w:after="120"/>
            </w:pPr>
            <w:r>
              <w:t>Implementation</w:t>
            </w:r>
          </w:p>
        </w:tc>
        <w:tc>
          <w:tcPr>
            <w:tcW w:w="1505" w:type="dxa"/>
            <w:vAlign w:val="center"/>
          </w:tcPr>
          <w:p w14:paraId="7CD03105" w14:textId="44BC5465" w:rsidR="001778DA" w:rsidRDefault="007B63BA">
            <w:r>
              <w:fldChar w:fldCharType="begin"/>
            </w:r>
            <w:r>
              <w:instrText>PAGEREF chapter7 \h</w:instrText>
            </w:r>
            <w:r>
              <w:fldChar w:fldCharType="separate"/>
            </w:r>
            <w:r w:rsidR="005659C2">
              <w:rPr>
                <w:noProof/>
              </w:rPr>
              <w:t>9</w:t>
            </w:r>
            <w:r>
              <w:fldChar w:fldCharType="end"/>
            </w:r>
          </w:p>
        </w:tc>
      </w:tr>
      <w:tr w:rsidR="001778DA" w14:paraId="7CD03109" w14:textId="77777777">
        <w:tc>
          <w:tcPr>
            <w:tcW w:w="7513" w:type="dxa"/>
            <w:vAlign w:val="center"/>
          </w:tcPr>
          <w:p w14:paraId="7CD03107" w14:textId="77777777" w:rsidR="001778DA" w:rsidRDefault="007B63BA">
            <w:pPr>
              <w:spacing w:before="120" w:after="120"/>
            </w:pPr>
            <w:r>
              <w:t>User Interface</w:t>
            </w:r>
          </w:p>
        </w:tc>
        <w:tc>
          <w:tcPr>
            <w:tcW w:w="1505" w:type="dxa"/>
            <w:vAlign w:val="center"/>
          </w:tcPr>
          <w:p w14:paraId="7CD03108" w14:textId="47F4E5D5" w:rsidR="001778DA" w:rsidRDefault="007B63BA">
            <w:r>
              <w:fldChar w:fldCharType="begin"/>
            </w:r>
            <w:r>
              <w:instrText>PAGEREF chapter8 \h</w:instrText>
            </w:r>
            <w:r>
              <w:fldChar w:fldCharType="separate"/>
            </w:r>
            <w:r w:rsidR="005659C2">
              <w:rPr>
                <w:noProof/>
              </w:rPr>
              <w:t>23</w:t>
            </w:r>
            <w:r>
              <w:fldChar w:fldCharType="end"/>
            </w:r>
          </w:p>
        </w:tc>
      </w:tr>
      <w:tr w:rsidR="001778DA" w14:paraId="7CD0310C" w14:textId="77777777">
        <w:tc>
          <w:tcPr>
            <w:tcW w:w="7513" w:type="dxa"/>
            <w:vAlign w:val="center"/>
          </w:tcPr>
          <w:p w14:paraId="7CD0310A" w14:textId="77777777" w:rsidR="001778DA" w:rsidRDefault="007B63BA">
            <w:pPr>
              <w:spacing w:before="120" w:after="120"/>
            </w:pPr>
            <w:r>
              <w:t>Conclusion</w:t>
            </w:r>
          </w:p>
        </w:tc>
        <w:tc>
          <w:tcPr>
            <w:tcW w:w="1505" w:type="dxa"/>
            <w:vAlign w:val="center"/>
          </w:tcPr>
          <w:p w14:paraId="7CD0310B" w14:textId="446E90DB" w:rsidR="001778DA" w:rsidRDefault="007B63BA">
            <w:r>
              <w:fldChar w:fldCharType="begin"/>
            </w:r>
            <w:r>
              <w:instrText>PAGEREF chapter9 \h</w:instrText>
            </w:r>
            <w:r>
              <w:fldChar w:fldCharType="separate"/>
            </w:r>
            <w:r w:rsidR="005659C2">
              <w:rPr>
                <w:noProof/>
              </w:rPr>
              <w:t>26</w:t>
            </w:r>
            <w:r>
              <w:fldChar w:fldCharType="end"/>
            </w:r>
          </w:p>
        </w:tc>
      </w:tr>
      <w:tr w:rsidR="001778DA" w14:paraId="7CD0310F" w14:textId="77777777">
        <w:tc>
          <w:tcPr>
            <w:tcW w:w="7513" w:type="dxa"/>
            <w:vAlign w:val="center"/>
          </w:tcPr>
          <w:p w14:paraId="7CD0310D" w14:textId="77777777" w:rsidR="001778DA" w:rsidRDefault="007B63BA">
            <w:pPr>
              <w:spacing w:before="120" w:after="120"/>
            </w:pPr>
            <w:r>
              <w:t>References</w:t>
            </w:r>
          </w:p>
        </w:tc>
        <w:tc>
          <w:tcPr>
            <w:tcW w:w="1505" w:type="dxa"/>
            <w:vAlign w:val="center"/>
          </w:tcPr>
          <w:p w14:paraId="7CD0310E" w14:textId="0CE0ED7B" w:rsidR="001778DA" w:rsidRDefault="007B63BA">
            <w:r>
              <w:fldChar w:fldCharType="begin"/>
            </w:r>
            <w:r>
              <w:instrText>PAGEREF chapter10 \h</w:instrText>
            </w:r>
            <w:r>
              <w:fldChar w:fldCharType="separate"/>
            </w:r>
            <w:r w:rsidR="005659C2">
              <w:rPr>
                <w:noProof/>
              </w:rPr>
              <w:t>26</w:t>
            </w:r>
            <w:r>
              <w:fldChar w:fldCharType="end"/>
            </w:r>
          </w:p>
        </w:tc>
      </w:tr>
    </w:tbl>
    <w:p w14:paraId="7CD03110" w14:textId="77777777" w:rsidR="001778DA" w:rsidRDefault="001778DA">
      <w:pPr>
        <w:sectPr w:rsidR="001778DA">
          <w:headerReference w:type="default" r:id="rId8"/>
          <w:pgSz w:w="11910" w:h="16840"/>
          <w:pgMar w:top="1380" w:right="1417" w:bottom="280" w:left="1133" w:header="0" w:footer="0" w:gutter="0"/>
          <w:cols w:space="720"/>
        </w:sectPr>
      </w:pPr>
    </w:p>
    <w:p w14:paraId="7CD03111" w14:textId="77777777" w:rsidR="001778DA" w:rsidRDefault="007B63BA">
      <w:pPr>
        <w:pStyle w:val="ReportHeading"/>
      </w:pPr>
      <w:bookmarkStart w:id="0" w:name="chapter1"/>
      <w:r>
        <w:lastRenderedPageBreak/>
        <w:t>1 Introduction</w:t>
      </w:r>
      <w:bookmarkEnd w:id="0"/>
    </w:p>
    <w:p w14:paraId="7CD03112" w14:textId="77777777" w:rsidR="001778DA" w:rsidRDefault="007B63BA">
      <w:pPr>
        <w:pStyle w:val="ReportSubheading"/>
      </w:pPr>
      <w:r>
        <w:t>1.1 Project overview</w:t>
      </w:r>
    </w:p>
    <w:p w14:paraId="7CD03113" w14:textId="77777777" w:rsidR="001778DA" w:rsidRDefault="007B63BA">
      <w:pPr>
        <w:pStyle w:val="ReportBody"/>
        <w:widowControl/>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7CD03114" w14:textId="77777777" w:rsidR="001778DA" w:rsidRDefault="007B63BA">
      <w:pPr>
        <w:pStyle w:val="ReportBody"/>
        <w:widowControl/>
      </w:pPr>
      <w:r>
        <w:t>The application validates uploaded security datasets, stores raw and normalised events in MongoDB, runs Python detection, and creates deduplicated incidents in MySQL. Analysts use a Streamlit dashboard to inspect evidence, assign cases, record response actions and update status. The original version uses explainable rules; the current version retains authentication rules and adds a trained random-forest network classifier.</w:t>
      </w:r>
    </w:p>
    <w:p w14:paraId="7CD03115" w14:textId="77777777" w:rsidR="001778DA" w:rsidRDefault="007B63BA">
      <w:pPr>
        <w:pStyle w:val="ReportBody"/>
        <w:widowControl/>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7CD03116" w14:textId="77777777" w:rsidR="001778DA" w:rsidRDefault="007B63BA">
      <w:pPr>
        <w:pStyle w:val="ReportSubheading"/>
      </w:pPr>
      <w:r>
        <w:t>1.2 Purpose and objectives</w:t>
      </w:r>
    </w:p>
    <w:p w14:paraId="7CD03117" w14:textId="77777777" w:rsidR="001778DA" w:rsidRDefault="007B63BA">
      <w:pPr>
        <w:pStyle w:val="ReportBody"/>
        <w:widowControl/>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0" w:type="auto"/>
        <w:jc w:val="center"/>
        <w:tblLayout w:type="fixed"/>
        <w:tblLook w:val="04A0" w:firstRow="1" w:lastRow="0" w:firstColumn="1" w:lastColumn="0" w:noHBand="0" w:noVBand="1"/>
      </w:tblPr>
      <w:tblGrid>
        <w:gridCol w:w="2448"/>
        <w:gridCol w:w="6480"/>
      </w:tblGrid>
      <w:tr w:rsidR="001778DA" w14:paraId="7CD0311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8" w14:textId="77777777" w:rsidR="001778DA" w:rsidRDefault="007B63BA">
            <w:pPr>
              <w:pStyle w:val="ReportTable"/>
              <w:keepNext/>
            </w:pPr>
            <w:r>
              <w:rPr>
                <w:b/>
              </w:rPr>
              <w:t>Objective</w:t>
            </w:r>
          </w:p>
        </w:tc>
        <w:tc>
          <w:tcPr>
            <w:tcW w:w="64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9" w14:textId="77777777" w:rsidR="001778DA" w:rsidRDefault="007B63BA">
            <w:pPr>
              <w:pStyle w:val="ReportTable"/>
              <w:keepNext/>
            </w:pPr>
            <w:r>
              <w:rPr>
                <w:b/>
              </w:rPr>
              <w:t>Observable output</w:t>
            </w:r>
          </w:p>
        </w:tc>
      </w:tr>
      <w:tr w:rsidR="001778DA" w14:paraId="7CD0311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B" w14:textId="77777777" w:rsidR="001778DA" w:rsidRDefault="007B63BA">
            <w:pPr>
              <w:pStyle w:val="ReportTable"/>
            </w:pPr>
            <w:r>
              <w:t>Preserve security evidence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C" w14:textId="77777777" w:rsidR="001778DA" w:rsidRDefault="007B63BA">
            <w:pPr>
              <w:pStyle w:val="ReportTable"/>
            </w:pPr>
            <w:r>
              <w:t>Normalised event documents with original fields and dataset labels</w:t>
            </w:r>
          </w:p>
        </w:tc>
      </w:tr>
      <w:tr w:rsidR="001778DA" w14:paraId="7CD0312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E" w14:textId="77777777" w:rsidR="001778DA" w:rsidRDefault="007B63BA">
            <w:pPr>
              <w:pStyle w:val="ReportTable"/>
            </w:pPr>
            <w:r>
              <w:t>Identify activity requiring review</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F" w14:textId="77777777" w:rsidR="001778DA" w:rsidRDefault="007B63BA">
            <w:pPr>
              <w:pStyle w:val="ReportTable"/>
            </w:pPr>
            <w:r>
              <w:t>Standardised alerts with rule or model evidence</w:t>
            </w:r>
          </w:p>
        </w:tc>
      </w:tr>
      <w:tr w:rsidR="001778DA" w14:paraId="7CD0312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1" w14:textId="77777777" w:rsidR="001778DA" w:rsidRDefault="007B63BA">
            <w:pPr>
              <w:pStyle w:val="ReportTable"/>
            </w:pPr>
            <w:r>
              <w:t>Manage accountable response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2" w14:textId="77777777" w:rsidR="001778DA" w:rsidRDefault="007B63BA">
            <w:pPr>
              <w:pStyle w:val="ReportTable"/>
            </w:pPr>
            <w:r>
              <w:t>Persistent assignments, status changes and audit entries</w:t>
            </w:r>
          </w:p>
        </w:tc>
      </w:tr>
      <w:tr w:rsidR="001778DA" w14:paraId="7CD0312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4" w14:textId="77777777" w:rsidR="001778DA" w:rsidRDefault="007B63BA">
            <w:pPr>
              <w:pStyle w:val="ReportTable"/>
            </w:pPr>
            <w:r>
              <w:t>Demonstrate database concepts</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5" w14:textId="77777777" w:rsidR="001778DA" w:rsidRDefault="007B63BA">
            <w:pPr>
              <w:pStyle w:val="ReportTable"/>
            </w:pPr>
            <w:r>
              <w:t>Joins, grouping, nested queries, stored procedures and MongoDB pipelines</w:t>
            </w:r>
          </w:p>
        </w:tc>
      </w:tr>
      <w:tr w:rsidR="001778DA" w14:paraId="7CD0312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7" w14:textId="77777777" w:rsidR="001778DA" w:rsidRDefault="007B63BA">
            <w:pPr>
              <w:pStyle w:val="ReportTable"/>
            </w:pPr>
            <w:r>
              <w:t>Verify behaviour</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8" w14:textId="77777777" w:rsidR="001778DA" w:rsidRDefault="007B63BA">
            <w:pPr>
              <w:pStyle w:val="ReportTable"/>
            </w:pPr>
            <w:r>
              <w:t>Unit, UI and opt-in live database integration tests</w:t>
            </w:r>
          </w:p>
        </w:tc>
      </w:tr>
    </w:tbl>
    <w:p w14:paraId="7CD0312A" w14:textId="77777777" w:rsidR="001778DA" w:rsidRDefault="007B63BA">
      <w:pPr>
        <w:pStyle w:val="ReportSubheading"/>
      </w:pPr>
      <w:r>
        <w:t>1.3 Scope</w:t>
      </w:r>
    </w:p>
    <w:p w14:paraId="7CD0312B" w14:textId="77777777" w:rsidR="001778DA" w:rsidRDefault="007B63BA">
      <w:pPr>
        <w:pStyle w:val="ReportBody"/>
        <w:widowControl/>
      </w:pPr>
      <w:r>
        <w:t>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organisation’s live traffic.</w:t>
      </w:r>
    </w:p>
    <w:p w14:paraId="7CD0312C" w14:textId="77777777" w:rsidR="001778DA" w:rsidRDefault="007B63BA">
      <w:pPr>
        <w:pStyle w:val="ReportHeading"/>
      </w:pPr>
      <w:bookmarkStart w:id="1" w:name="chapter2"/>
      <w:r>
        <w:t>2 Problem Statement</w:t>
      </w:r>
      <w:bookmarkEnd w:id="1"/>
    </w:p>
    <w:p w14:paraId="7CD0312D" w14:textId="77777777" w:rsidR="001778DA" w:rsidRDefault="007B63BA">
      <w:pPr>
        <w:pStyle w:val="ReportSubheading"/>
      </w:pPr>
      <w:r>
        <w:t>2.1 The office incident</w:t>
      </w:r>
    </w:p>
    <w:p w14:paraId="7CD0312E" w14:textId="77777777" w:rsidR="001778DA" w:rsidRDefault="007B63BA">
      <w:pPr>
        <w:pStyle w:val="ReportBody"/>
        <w:widowControl/>
      </w:pPr>
      <w:r>
        <w:t xml:space="preserve">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t>
      </w:r>
      <w:r>
        <w:lastRenderedPageBreak/>
        <w:t>when viewed in a spreadsheet. The exports do not explain which observations deserve a case, who owns that case or whether another analyst already handled it.</w:t>
      </w:r>
    </w:p>
    <w:p w14:paraId="7CD0312F" w14:textId="77777777" w:rsidR="001778DA" w:rsidRDefault="007B63BA">
      <w:pPr>
        <w:pStyle w:val="ReportBody"/>
        <w:widowControl/>
      </w:pPr>
      <w:r>
        <w:t>Without a shared workflow, the analyst copies records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7CD03130" w14:textId="77777777" w:rsidR="001778DA" w:rsidRDefault="007B63BA">
      <w:pPr>
        <w:pStyle w:val="ReportSubheading"/>
      </w:pPr>
      <w:r>
        <w:t>2.2 Defined problem</w:t>
      </w:r>
    </w:p>
    <w:p w14:paraId="7CD03131" w14:textId="77777777" w:rsidR="001778DA" w:rsidRDefault="007B63BA">
      <w:pPr>
        <w:pStyle w:val="ReportBody"/>
        <w:widowControl/>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7CD03132" w14:textId="77777777" w:rsidR="001778DA" w:rsidRDefault="007B63BA">
      <w:pPr>
        <w:pStyle w:val="ReportSubheading"/>
      </w:pPr>
      <w:r>
        <w:t>2.3 Questions addressed</w:t>
      </w:r>
    </w:p>
    <w:p w14:paraId="7CD03133" w14:textId="77777777" w:rsidR="001778DA" w:rsidRDefault="007B63BA">
      <w:pPr>
        <w:pStyle w:val="ReportBody"/>
        <w:widowControl/>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CD03134" w14:textId="77777777" w:rsidR="001778DA" w:rsidRDefault="007B63BA">
      <w:pPr>
        <w:pStyle w:val="ReportSubheading"/>
      </w:pPr>
      <w:r>
        <w:t>2.4 Sustainable development alignment</w:t>
      </w:r>
    </w:p>
    <w:p w14:paraId="7CD03135" w14:textId="77777777" w:rsidR="001778DA" w:rsidRDefault="007B63BA">
      <w:pPr>
        <w:pStyle w:val="ReportBody"/>
        <w:widowControl/>
      </w:pPr>
      <w:r>
        <w:t>SDG 9 concerns resilient infrastructure and innovation. This prototype supports that theme through a reproducible monitoring pipeline and traceable investigation of digital infrastructure events. SDG 16 includes effective and accountable institutions; persistent assignments and audit histories support accountability in the office response process [1, 2]. These are qualitative design alignments, not measurements of UN target achievement.</w:t>
      </w:r>
    </w:p>
    <w:p w14:paraId="7CD03136" w14:textId="77777777" w:rsidR="001778DA" w:rsidRDefault="007B63BA">
      <w:pPr>
        <w:pStyle w:val="ReportBody"/>
        <w:widowControl/>
      </w:pPr>
      <w:r>
        <w:t>Only SDGs 9 and 16 are selected. The application does not claim to reduce cybercrime rates, establish legal evidence admissibility or quantify institutional impact.</w:t>
      </w:r>
    </w:p>
    <w:p w14:paraId="7CD03137" w14:textId="77777777" w:rsidR="001778DA" w:rsidRDefault="007B63BA">
      <w:pPr>
        <w:pStyle w:val="ReportHeading"/>
      </w:pPr>
      <w:bookmarkStart w:id="2" w:name="chapter3"/>
      <w:r>
        <w:t>3 System architecture and modules</w:t>
      </w:r>
      <w:bookmarkEnd w:id="2"/>
    </w:p>
    <w:p w14:paraId="7CD03138" w14:textId="77777777" w:rsidR="001778DA" w:rsidRDefault="007B63BA">
      <w:pPr>
        <w:pStyle w:val="ReportSubheading"/>
      </w:pPr>
      <w:r>
        <w:t>3.1 End to end architecture</w:t>
      </w:r>
    </w:p>
    <w:p w14:paraId="7CD03139" w14:textId="77777777" w:rsidR="001778DA" w:rsidRDefault="007B63BA">
      <w:pPr>
        <w:pStyle w:val="ReportBody"/>
        <w:widowControl/>
      </w:pPr>
      <w:r>
        <w:t>Python coordinates two databases with different responsibilities. MongoDB keeps the evidence and ingestion history; MySQL keeps the operational case records. Streamlit [6] reads both stores and invokes the application services for approved changes. Figure 1 shows the implemented processing order.</w:t>
      </w:r>
    </w:p>
    <w:p w14:paraId="7CD0313A" w14:textId="77777777" w:rsidR="001778DA" w:rsidRDefault="007B63BA">
      <w:pPr>
        <w:pStyle w:val="ReportSubheading"/>
      </w:pPr>
      <w:r>
        <w:t>3.2 Cross database linkage</w:t>
      </w:r>
    </w:p>
    <w:p w14:paraId="7CD0313B" w14:textId="77777777" w:rsidR="001778DA" w:rsidRDefault="007B63BA">
      <w:pPr>
        <w:pStyle w:val="ReportBody"/>
        <w:widowControl/>
      </w:pPr>
      <w:r>
        <w:t>An alert has a stable detection_key, source_dataset and event_references.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CD0313C" w14:textId="77777777" w:rsidR="001778DA" w:rsidRDefault="007B63BA">
      <w:pPr>
        <w:pStyle w:val="ReportBody"/>
        <w:widowControl/>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14:paraId="7CD0313D" w14:textId="77777777" w:rsidR="001778DA" w:rsidRDefault="007B63BA">
      <w:pPr>
        <w:keepNext/>
      </w:pPr>
      <w:r>
        <w:rPr>
          <w:noProof/>
        </w:rPr>
        <w:lastRenderedPageBreak/>
        <w:drawing>
          <wp:inline distT="0" distB="0" distL="0" distR="0" wp14:anchorId="7CD034A2" wp14:editId="7CD034A3">
            <wp:extent cx="5669280" cy="3779520"/>
            <wp:effectExtent l="0" t="0" r="0" b="0"/>
            <wp:docPr id="25576556" name="Picture 25576556" descr="Figure 1  CSV ingestion through Python detection to evidence storage and analys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3779520"/>
                    </a:xfrm>
                    <a:prstGeom prst="rect">
                      <a:avLst/>
                    </a:prstGeom>
                  </pic:spPr>
                </pic:pic>
              </a:graphicData>
            </a:graphic>
          </wp:inline>
        </w:drawing>
      </w:r>
    </w:p>
    <w:p w14:paraId="7CD0313E" w14:textId="77777777" w:rsidR="001778DA" w:rsidRDefault="007B63BA">
      <w:pPr>
        <w:pStyle w:val="ReportCaption"/>
        <w:spacing w:before="60" w:after="120"/>
      </w:pPr>
      <w:r>
        <w:t>Figure 1 CSV ingestion through Python detection to evidence storage and analyst response</w:t>
      </w:r>
    </w:p>
    <w:p w14:paraId="7CD0313F" w14:textId="77777777" w:rsidR="001778DA" w:rsidRDefault="007B63BA">
      <w:pPr>
        <w:keepNext/>
        <w:spacing w:before="120" w:after="60"/>
        <w:jc w:val="center"/>
      </w:pPr>
      <w:r>
        <w:rPr>
          <w:noProof/>
        </w:rPr>
        <w:drawing>
          <wp:inline distT="0" distB="0" distL="0" distR="0" wp14:anchorId="7CD034A4" wp14:editId="7CD034A5">
            <wp:extent cx="5669280" cy="2551176"/>
            <wp:effectExtent l="0" t="0" r="0" b="0"/>
            <wp:docPr id="10" name="Picture 10" descr="Application references connecting raw evidence alerts and SQL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store.png"/>
                    <pic:cNvPicPr/>
                  </pic:nvPicPr>
                  <pic:blipFill>
                    <a:blip r:embed="rId10"/>
                    <a:stretch>
                      <a:fillRect/>
                    </a:stretch>
                  </pic:blipFill>
                  <pic:spPr>
                    <a:xfrm>
                      <a:off x="0" y="0"/>
                      <a:ext cx="5669280" cy="2551176"/>
                    </a:xfrm>
                    <a:prstGeom prst="rect">
                      <a:avLst/>
                    </a:prstGeom>
                  </pic:spPr>
                </pic:pic>
              </a:graphicData>
            </a:graphic>
          </wp:inline>
        </w:drawing>
      </w:r>
    </w:p>
    <w:p w14:paraId="7CD03140" w14:textId="77777777" w:rsidR="001778DA" w:rsidRDefault="007B63BA">
      <w:pPr>
        <w:pStyle w:val="ReportCaption"/>
        <w:spacing w:before="60" w:after="120"/>
      </w:pPr>
      <w:r>
        <w:t>Figure 2 Application references connecting raw evidence alerts and SQL incidents</w:t>
      </w:r>
    </w:p>
    <w:p w14:paraId="7CD03141" w14:textId="77777777" w:rsidR="001778DA" w:rsidRDefault="007B63BA">
      <w:pPr>
        <w:pStyle w:val="ReportBody"/>
        <w:widowControl/>
      </w:pPr>
      <w:r>
        <w:t>A lookup must use both source provenance and the stored key. MongoDB user_id contains a source-local identity value, whereas MySQL user_id is an internal surrogate key. They are not interchangeable join keys. IncidentService resolves the external identity within source_dataset before storing its relational link.</w:t>
      </w:r>
    </w:p>
    <w:p w14:paraId="7CD03142" w14:textId="77777777" w:rsidR="001778DA" w:rsidRDefault="007B63BA">
      <w:pPr>
        <w:pStyle w:val="ReportSubheading"/>
      </w:pPr>
      <w:r>
        <w:t>3.3 Module responsibilities</w:t>
      </w:r>
    </w:p>
    <w:tbl>
      <w:tblPr>
        <w:tblW w:w="0" w:type="auto"/>
        <w:jc w:val="center"/>
        <w:tblLayout w:type="fixed"/>
        <w:tblLook w:val="04A0" w:firstRow="1" w:lastRow="0" w:firstColumn="1" w:lastColumn="0" w:noHBand="0" w:noVBand="1"/>
      </w:tblPr>
      <w:tblGrid>
        <w:gridCol w:w="1584"/>
        <w:gridCol w:w="3168"/>
        <w:gridCol w:w="4176"/>
      </w:tblGrid>
      <w:tr w:rsidR="001778DA" w14:paraId="7CD0314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3" w14:textId="77777777" w:rsidR="001778DA" w:rsidRDefault="007B63BA">
            <w:pPr>
              <w:pStyle w:val="ReportTable"/>
              <w:keepNext/>
            </w:pPr>
            <w:r>
              <w:rPr>
                <w:b/>
              </w:rPr>
              <w:t>Package</w:t>
            </w:r>
          </w:p>
        </w:tc>
        <w:tc>
          <w:tcPr>
            <w:tcW w:w="316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4" w14:textId="77777777" w:rsidR="001778DA" w:rsidRDefault="007B63BA">
            <w:pPr>
              <w:pStyle w:val="ReportTable"/>
              <w:keepNext/>
            </w:pPr>
            <w:r>
              <w:rPr>
                <w:b/>
              </w:rPr>
              <w:t>Responsibility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5" w14:textId="77777777" w:rsidR="001778DA" w:rsidRDefault="007B63BA">
            <w:pPr>
              <w:pStyle w:val="ReportTable"/>
              <w:keepNext/>
            </w:pPr>
            <w:r>
              <w:rPr>
                <w:b/>
              </w:rPr>
              <w:t>Main components</w:t>
            </w:r>
          </w:p>
        </w:tc>
      </w:tr>
      <w:tr w:rsidR="001778DA" w14:paraId="7CD0314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7" w14:textId="77777777" w:rsidR="001778DA" w:rsidRDefault="007B63BA">
            <w:pPr>
              <w:pStyle w:val="ReportTable"/>
            </w:pPr>
            <w:r>
              <w:t>config</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8" w14:textId="77777777" w:rsidR="001778DA" w:rsidRDefault="007B63BA">
            <w:pPr>
              <w:pStyle w:val="ReportTable"/>
            </w:pPr>
            <w:r>
              <w:t>Environment and source mappings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9" w14:textId="77777777" w:rsidR="001778DA" w:rsidRDefault="007B63BA">
            <w:pPr>
              <w:pStyle w:val="ReportTable"/>
            </w:pPr>
            <w:r>
              <w:t>Settings; dataset_mappings</w:t>
            </w:r>
          </w:p>
        </w:tc>
      </w:tr>
      <w:tr w:rsidR="001778DA" w14:paraId="7CD0314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B" w14:textId="77777777" w:rsidR="001778DA" w:rsidRDefault="007B63BA">
            <w:pPr>
              <w:pStyle w:val="ReportTable"/>
            </w:pPr>
            <w:r>
              <w:t>etl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C" w14:textId="77777777" w:rsidR="001778DA" w:rsidRDefault="007B63BA">
            <w:pPr>
              <w:pStyle w:val="ReportTable"/>
            </w:pPr>
            <w:r>
              <w:t>Validate, normalise and orchestrate imports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D" w14:textId="77777777" w:rsidR="001778DA" w:rsidRDefault="007B63BA">
            <w:pPr>
              <w:pStyle w:val="ReportTable"/>
            </w:pPr>
            <w:r>
              <w:t>Loaders; schema_detection; pipeline; upload_history</w:t>
            </w:r>
          </w:p>
        </w:tc>
      </w:tr>
      <w:tr w:rsidR="001778DA" w14:paraId="7CD0315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F" w14:textId="77777777" w:rsidR="001778DA" w:rsidRDefault="007B63BA">
            <w:pPr>
              <w:pStyle w:val="ReportTable"/>
            </w:pPr>
            <w:r>
              <w:t>database</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0" w14:textId="77777777" w:rsidR="001778DA" w:rsidRDefault="007B63BA">
            <w:pPr>
              <w:pStyle w:val="ReportTable"/>
            </w:pPr>
            <w:r>
              <w:t>Connections and persistence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1" w14:textId="77777777" w:rsidR="001778DA" w:rsidRDefault="007B63BA">
            <w:pPr>
              <w:pStyle w:val="ReportTable"/>
            </w:pPr>
            <w:r>
              <w:t>MySQLDatabase; MongoDatabase; SecurityEventRepository</w:t>
            </w:r>
          </w:p>
        </w:tc>
      </w:tr>
      <w:tr w:rsidR="001778DA" w14:paraId="7CD0315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3" w14:textId="77777777" w:rsidR="001778DA" w:rsidRDefault="007B63BA">
            <w:pPr>
              <w:pStyle w:val="ReportTable"/>
            </w:pPr>
            <w:r>
              <w:lastRenderedPageBreak/>
              <w:t>detection and ml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4" w14:textId="77777777" w:rsidR="001778DA" w:rsidRDefault="007B63BA">
            <w:pPr>
              <w:pStyle w:val="ReportTable"/>
            </w:pPr>
            <w:r>
              <w:t>Generate alerts and evaluate network classification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5" w14:textId="77777777" w:rsidR="001778DA" w:rsidRDefault="007B63BA">
            <w:pPr>
              <w:pStyle w:val="ReportTable"/>
            </w:pPr>
            <w:r>
              <w:t>failed_login; suspicious_access; ml_network; network_model</w:t>
            </w:r>
          </w:p>
        </w:tc>
      </w:tr>
      <w:tr w:rsidR="001778DA" w14:paraId="7CD0315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7" w14:textId="77777777" w:rsidR="001778DA" w:rsidRDefault="007B63BA">
            <w:pPr>
              <w:pStyle w:val="ReportTable"/>
            </w:pPr>
            <w:r>
              <w:t>incidents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8" w14:textId="77777777" w:rsidR="001778DA" w:rsidRDefault="007B63BA">
            <w:pPr>
              <w:pStyle w:val="ReportTable"/>
            </w:pPr>
            <w:r>
              <w:t>Create cases and manage analyst response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9" w14:textId="77777777" w:rsidR="001778DA" w:rsidRDefault="007B63BA">
            <w:pPr>
              <w:pStyle w:val="ReportTable"/>
            </w:pPr>
            <w:r>
              <w:t>IncidentService; AssignmentService</w:t>
            </w:r>
          </w:p>
        </w:tc>
      </w:tr>
      <w:tr w:rsidR="001778DA" w14:paraId="7CD0315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B" w14:textId="77777777" w:rsidR="001778DA" w:rsidRDefault="007B63BA">
            <w:pPr>
              <w:pStyle w:val="ReportTable"/>
            </w:pPr>
            <w:r>
              <w:t>analytics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C" w14:textId="77777777" w:rsidR="001778DA" w:rsidRDefault="007B63BA">
            <w:pPr>
              <w:pStyle w:val="ReportTable"/>
            </w:pPr>
            <w:r>
              <w:t>Saved reports and restricted custom queries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D" w14:textId="77777777" w:rsidR="001778DA" w:rsidRDefault="007B63BA">
            <w:pPr>
              <w:pStyle w:val="ReportTable"/>
            </w:pPr>
            <w:r>
              <w:t>sql_queries; mongo_aggregations; custom_queries</w:t>
            </w:r>
          </w:p>
        </w:tc>
      </w:tr>
      <w:tr w:rsidR="001778DA" w14:paraId="7CD0316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F" w14:textId="77777777" w:rsidR="001778DA" w:rsidRDefault="007B63BA">
            <w:pPr>
              <w:pStyle w:val="ReportTable"/>
            </w:pPr>
            <w:r>
              <w:t>ui and pages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0" w14:textId="77777777" w:rsidR="001778DA" w:rsidRDefault="007B63BA">
            <w:pPr>
              <w:pStyle w:val="ReportTable"/>
            </w:pPr>
            <w:r>
              <w:t>Dashboard state and seven user-facing views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1" w14:textId="77777777" w:rsidR="001778DA" w:rsidRDefault="007B63BA">
            <w:pPr>
              <w:pStyle w:val="ReportTable"/>
            </w:pPr>
            <w:r>
              <w:t>Filters; visibility; evidence; query editor</w:t>
            </w:r>
          </w:p>
        </w:tc>
      </w:tr>
      <w:tr w:rsidR="001778DA" w14:paraId="7CD0316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3" w14:textId="77777777" w:rsidR="001778DA" w:rsidRDefault="007B63BA">
            <w:pPr>
              <w:pStyle w:val="ReportTable"/>
            </w:pPr>
            <w:r>
              <w:t>tests and scripts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4" w14:textId="77777777" w:rsidR="001778DA" w:rsidRDefault="007B63BA">
            <w:pPr>
              <w:pStyle w:val="ReportTable"/>
            </w:pPr>
            <w:r>
              <w:t>Repeatable setup, checks and reports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5" w14:textId="77777777" w:rsidR="001778DA" w:rsidRDefault="007B63BA">
            <w:pPr>
              <w:pStyle w:val="ReportTable"/>
            </w:pPr>
            <w:r>
              <w:t>pytest; verify_project; model audit</w:t>
            </w:r>
          </w:p>
        </w:tc>
      </w:tr>
    </w:tbl>
    <w:p w14:paraId="7CD03167" w14:textId="77777777" w:rsidR="001778DA" w:rsidRDefault="007B63BA">
      <w:pPr>
        <w:pStyle w:val="ReportSubheading"/>
      </w:pPr>
      <w:r>
        <w:t>3.4 Why both MySQL and MongoDB</w:t>
      </w:r>
    </w:p>
    <w:p w14:paraId="7CD03168" w14:textId="77777777" w:rsidR="001778DA" w:rsidRDefault="007B63BA">
      <w:pPr>
        <w:pStyle w:val="ReportBody"/>
        <w:widowControl/>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7CD03169" w14:textId="77777777" w:rsidR="001778DA" w:rsidRDefault="007B63BA">
      <w:pPr>
        <w:pStyle w:val="ReportBody"/>
        <w:widowControl/>
      </w:pPr>
      <w:r>
        <w:t>MongoDB is preferred for source events because authentication and network records contain different fields. A common event envelope supports filters while raw_event and nested alert evidence preserve source-specific detail. Documents and aggregation pipelines provide a convenient match for that access pattern [4].</w:t>
      </w:r>
    </w:p>
    <w:p w14:paraId="7CD0316A" w14:textId="77777777" w:rsidR="001778DA" w:rsidRDefault="007B63BA">
      <w:pPr>
        <w:pStyle w:val="ReportBody"/>
        <w:widowControl/>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14:paraId="7CD0316B" w14:textId="77777777" w:rsidR="001778DA" w:rsidRDefault="007B63BA">
      <w:pPr>
        <w:pStyle w:val="ReportHeading"/>
      </w:pPr>
      <w:bookmarkStart w:id="3" w:name="chapter4"/>
      <w:r>
        <w:t>4 Functional requirements</w:t>
      </w:r>
      <w:bookmarkEnd w:id="3"/>
    </w:p>
    <w:tbl>
      <w:tblPr>
        <w:tblW w:w="0" w:type="auto"/>
        <w:jc w:val="center"/>
        <w:tblLayout w:type="fixed"/>
        <w:tblLook w:val="04A0" w:firstRow="1" w:lastRow="0" w:firstColumn="1" w:lastColumn="0" w:noHBand="0" w:noVBand="1"/>
      </w:tblPr>
      <w:tblGrid>
        <w:gridCol w:w="648"/>
        <w:gridCol w:w="2880"/>
        <w:gridCol w:w="5400"/>
      </w:tblGrid>
      <w:tr w:rsidR="001778DA" w14:paraId="7CD0316F"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C" w14:textId="77777777" w:rsidR="001778DA" w:rsidRDefault="007B63BA">
            <w:pPr>
              <w:pStyle w:val="ReportTable"/>
              <w:keepNext/>
            </w:pPr>
            <w:r>
              <w:rPr>
                <w:b/>
              </w:rPr>
              <w:t>ID</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D" w14:textId="77777777" w:rsidR="001778DA" w:rsidRDefault="007B63BA">
            <w:pPr>
              <w:pStyle w:val="ReportTable"/>
              <w:keepNext/>
            </w:pPr>
            <w:r>
              <w:rPr>
                <w:b/>
              </w:rPr>
              <w:t>Requirement</w:t>
            </w:r>
          </w:p>
        </w:tc>
        <w:tc>
          <w:tcPr>
            <w:tcW w:w="540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E" w14:textId="77777777" w:rsidR="001778DA" w:rsidRDefault="007B63BA">
            <w:pPr>
              <w:pStyle w:val="ReportTable"/>
              <w:keepNext/>
            </w:pPr>
            <w:r>
              <w:rPr>
                <w:b/>
              </w:rPr>
              <w:t>Implementation and verification</w:t>
            </w:r>
          </w:p>
        </w:tc>
      </w:tr>
      <w:tr w:rsidR="001778DA" w14:paraId="7CD031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0" w14:textId="77777777" w:rsidR="001778DA" w:rsidRDefault="007B63BA">
            <w:pPr>
              <w:pStyle w:val="ReportTable"/>
            </w:pPr>
            <w:r>
              <w:t>FR1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1" w14:textId="77777777" w:rsidR="001778DA" w:rsidRDefault="007B63BA">
            <w:pPr>
              <w:pStyle w:val="ReportTable"/>
            </w:pPr>
            <w:r>
              <w:t>Import supported CSV datasets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2" w14:textId="77777777" w:rsidR="001778DA" w:rsidRDefault="007B63BA">
            <w:pPr>
              <w:pStyle w:val="ReportTable"/>
            </w:pPr>
            <w:r>
              <w:t>Schema detection, preview, validation and 25 MB upload limit</w:t>
            </w:r>
          </w:p>
        </w:tc>
      </w:tr>
      <w:tr w:rsidR="001778DA" w14:paraId="7CD0317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4" w14:textId="77777777" w:rsidR="001778DA" w:rsidRDefault="007B63BA">
            <w:pPr>
              <w:pStyle w:val="ReportTable"/>
            </w:pPr>
            <w:r>
              <w:t>FR2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5" w14:textId="77777777" w:rsidR="001778DA" w:rsidRDefault="007B63BA">
            <w:pPr>
              <w:pStyle w:val="ReportTable"/>
            </w:pPr>
            <w:r>
              <w:t>Preserve source context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6" w14:textId="77777777" w:rsidR="001778DA" w:rsidRDefault="007B63BA">
            <w:pPr>
              <w:pStyle w:val="ReportTable"/>
            </w:pPr>
            <w:r>
              <w:t>UTC timestamps, original_labels, raw_event and source_dataset</w:t>
            </w:r>
          </w:p>
        </w:tc>
      </w:tr>
      <w:tr w:rsidR="001778DA" w14:paraId="7CD031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8" w14:textId="77777777" w:rsidR="001778DA" w:rsidRDefault="007B63BA">
            <w:pPr>
              <w:pStyle w:val="ReportTable"/>
            </w:pPr>
            <w:r>
              <w:t>FR3</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9" w14:textId="77777777" w:rsidR="001778DA" w:rsidRDefault="007B63BA">
            <w:pPr>
              <w:pStyle w:val="ReportTable"/>
            </w:pPr>
            <w:r>
              <w:t>Store events and alerts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A" w14:textId="77777777" w:rsidR="001778DA" w:rsidRDefault="007B63BA">
            <w:pPr>
              <w:pStyle w:val="ReportTable"/>
            </w:pPr>
            <w:r>
              <w:t>MongoDB upsert batches and unique event/detection indexes</w:t>
            </w:r>
          </w:p>
        </w:tc>
      </w:tr>
      <w:tr w:rsidR="001778DA" w14:paraId="7CD0317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C" w14:textId="77777777" w:rsidR="001778DA" w:rsidRDefault="007B63BA">
            <w:pPr>
              <w:pStyle w:val="ReportTable"/>
            </w:pPr>
            <w:r>
              <w:t>FR4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D" w14:textId="77777777" w:rsidR="001778DA" w:rsidRDefault="007B63BA">
            <w:pPr>
              <w:pStyle w:val="ReportTable"/>
            </w:pPr>
            <w:r>
              <w:t>Detect authentication threats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E" w14:textId="77777777" w:rsidR="001778DA" w:rsidRDefault="007B63BA">
            <w:pPr>
              <w:pStyle w:val="ReportTable"/>
            </w:pPr>
            <w:r>
              <w:t>Five failures in five minutes; three access origins in ten minutes by default</w:t>
            </w:r>
          </w:p>
        </w:tc>
      </w:tr>
      <w:tr w:rsidR="001778DA" w14:paraId="7CD0318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0" w14:textId="77777777" w:rsidR="001778DA" w:rsidRDefault="007B63BA">
            <w:pPr>
              <w:pStyle w:val="ReportTable"/>
            </w:pPr>
            <w:r>
              <w:t>FR5</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1" w14:textId="77777777" w:rsidR="001778DA" w:rsidRDefault="007B63BA">
            <w:pPr>
              <w:pStyle w:val="ReportTable"/>
            </w:pPr>
            <w:r>
              <w:t>Detect suspicious network flows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2" w14:textId="77777777" w:rsidR="001778DA" w:rsidRDefault="007B63BA">
            <w:pPr>
              <w:pStyle w:val="ReportTable"/>
            </w:pPr>
            <w:r>
              <w:t>Saved trained classifier and configurable probability threshold</w:t>
            </w:r>
          </w:p>
        </w:tc>
      </w:tr>
      <w:tr w:rsidR="001778DA" w14:paraId="7CD0318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4" w14:textId="77777777" w:rsidR="001778DA" w:rsidRDefault="007B63BA">
            <w:pPr>
              <w:pStyle w:val="ReportTable"/>
            </w:pPr>
            <w:r>
              <w:t>FR6</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5" w14:textId="77777777" w:rsidR="001778DA" w:rsidRDefault="007B63BA">
            <w:pPr>
              <w:pStyle w:val="ReportTable"/>
            </w:pPr>
            <w:r>
              <w:t>Create unique incidents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6" w14:textId="77777777" w:rsidR="001778DA" w:rsidRDefault="007B63BA">
            <w:pPr>
              <w:pStyle w:val="ReportTable"/>
            </w:pPr>
            <w:r>
              <w:t>MySQL unique detection_key and transactional creation</w:t>
            </w:r>
          </w:p>
        </w:tc>
      </w:tr>
      <w:tr w:rsidR="001778DA" w14:paraId="7CD0318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8" w14:textId="77777777" w:rsidR="001778DA" w:rsidRDefault="007B63BA">
            <w:pPr>
              <w:pStyle w:val="ReportTable"/>
            </w:pPr>
            <w:r>
              <w:t>FR7</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9" w14:textId="77777777" w:rsidR="001778DA" w:rsidRDefault="007B63BA">
            <w:pPr>
              <w:pStyle w:val="ReportTable"/>
            </w:pPr>
            <w:r>
              <w:t>Manage response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A" w14:textId="77777777" w:rsidR="001778DA" w:rsidRDefault="007B63BA">
            <w:pPr>
              <w:pStyle w:val="ReportTable"/>
            </w:pPr>
            <w:r>
              <w:t>Assign analyst, investigate, record actions, resolve or mark false positive</w:t>
            </w:r>
          </w:p>
        </w:tc>
      </w:tr>
      <w:tr w:rsidR="001778DA" w14:paraId="7CD031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C" w14:textId="77777777" w:rsidR="001778DA" w:rsidRDefault="007B63BA">
            <w:pPr>
              <w:pStyle w:val="ReportTable"/>
            </w:pPr>
            <w:r>
              <w:t>FR8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D" w14:textId="77777777" w:rsidR="001778DA" w:rsidRDefault="007B63BA">
            <w:pPr>
              <w:pStyle w:val="ReportTable"/>
            </w:pPr>
            <w:r>
              <w:t>Support monitoring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E" w14:textId="77777777" w:rsidR="001778DA" w:rsidRDefault="007B63BA">
            <w:pPr>
              <w:pStyle w:val="ReportTable"/>
            </w:pPr>
            <w:r>
              <w:t>Overview, trends, source labels, affected identities and systems</w:t>
            </w:r>
          </w:p>
        </w:tc>
      </w:tr>
      <w:tr w:rsidR="001778DA" w14:paraId="7CD0319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0" w14:textId="77777777" w:rsidR="001778DA" w:rsidRDefault="007B63BA">
            <w:pPr>
              <w:pStyle w:val="ReportTable"/>
            </w:pPr>
            <w:r>
              <w:t>FR9</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1" w14:textId="77777777" w:rsidR="001778DA" w:rsidRDefault="007B63BA">
            <w:pPr>
              <w:pStyle w:val="ReportTable"/>
            </w:pPr>
            <w:r>
              <w:t>Track every source file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2" w14:textId="77777777" w:rsidR="001778DA" w:rsidRDefault="007B63BA">
            <w:pPr>
              <w:pStyle w:val="ReportTable"/>
            </w:pPr>
            <w:r>
              <w:t>Persistent file library, import attempts and existing-source discovery</w:t>
            </w:r>
          </w:p>
        </w:tc>
      </w:tr>
      <w:tr w:rsidR="001778DA" w14:paraId="7CD0319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4" w14:textId="77777777" w:rsidR="001778DA" w:rsidRDefault="007B63BA">
            <w:pPr>
              <w:pStyle w:val="ReportTable"/>
            </w:pPr>
            <w:r>
              <w:t>FR10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5" w14:textId="77777777" w:rsidR="001778DA" w:rsidRDefault="007B63BA">
            <w:pPr>
              <w:pStyle w:val="ReportTable"/>
            </w:pPr>
            <w:r>
              <w:t>Exclude a CSV without deleting it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6" w14:textId="77777777" w:rsidR="001778DA" w:rsidRDefault="007B63BA">
            <w:pPr>
              <w:pStyle w:val="ReportTable"/>
            </w:pPr>
            <w:r>
              <w:t>Persistent inclusion controls applied to dashboard and query scope</w:t>
            </w:r>
          </w:p>
        </w:tc>
      </w:tr>
      <w:tr w:rsidR="001778DA" w14:paraId="7CD0319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8" w14:textId="77777777" w:rsidR="001778DA" w:rsidRDefault="007B63BA">
            <w:pPr>
              <w:pStyle w:val="ReportTable"/>
            </w:pPr>
            <w:r>
              <w:lastRenderedPageBreak/>
              <w:t>FR11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9" w14:textId="77777777" w:rsidR="001778DA" w:rsidRDefault="007B63BA">
            <w:pPr>
              <w:pStyle w:val="ReportTable"/>
            </w:pPr>
            <w:r>
              <w:t>Demonstrate advanced retrieval</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A" w14:textId="77777777" w:rsidR="001778DA" w:rsidRDefault="007B63BA">
            <w:pPr>
              <w:pStyle w:val="ReportTable"/>
            </w:pPr>
            <w:r>
              <w:t>Ten saved SQL analyses, six MongoDB pipelines and procedure interface</w:t>
            </w:r>
          </w:p>
        </w:tc>
      </w:tr>
      <w:tr w:rsidR="001778DA" w14:paraId="7CD0319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C" w14:textId="77777777" w:rsidR="001778DA" w:rsidRDefault="007B63BA">
            <w:pPr>
              <w:pStyle w:val="ReportTable"/>
            </w:pPr>
            <w:r>
              <w:t>FR12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D" w14:textId="77777777" w:rsidR="001778DA" w:rsidRDefault="007B63BA">
            <w:pPr>
              <w:pStyle w:val="ReportTable"/>
            </w:pPr>
            <w:r>
              <w:t>Support custom exploration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E" w14:textId="77777777" w:rsidR="001778DA" w:rsidRDefault="007B63BA">
            <w:pPr>
              <w:pStyle w:val="ReportTable"/>
            </w:pPr>
            <w:r>
              <w:t>Read-only SQL and MongoDB editors, limits and downloads</w:t>
            </w:r>
          </w:p>
        </w:tc>
      </w:tr>
    </w:tbl>
    <w:p w14:paraId="7CD031A0" w14:textId="77777777" w:rsidR="001778DA" w:rsidRDefault="007B63BA">
      <w:pPr>
        <w:pStyle w:val="ReportSubheading"/>
      </w:pPr>
      <w:r>
        <w:t>4.1 Quality and security requirements</w:t>
      </w:r>
    </w:p>
    <w:p w14:paraId="7CD031A1" w14:textId="77777777" w:rsidR="001778DA" w:rsidRDefault="007B63BA">
      <w:pPr>
        <w:pStyle w:val="ReportBody"/>
        <w:widowControl/>
      </w:pPr>
      <w:r>
        <w:t>Credentials are loaded from environment variables rather than embedded in source code. SQL values are parameterised, invalid input is reported before import where possible, and database failures produce meaningful UI messages. Query results are bounded; the dashboard must not disclose connection details through raw driver errors.</w:t>
      </w:r>
    </w:p>
    <w:p w14:paraId="7CD031A2" w14:textId="77777777" w:rsidR="001778DA" w:rsidRDefault="007B63BA">
      <w:pPr>
        <w:pStyle w:val="ReportBody"/>
        <w:widowControl/>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7CD031A3" w14:textId="77777777" w:rsidR="001778DA" w:rsidRDefault="007B63BA">
      <w:pPr>
        <w:pStyle w:val="ReportHeading"/>
      </w:pPr>
      <w:bookmarkStart w:id="4" w:name="chapter5"/>
      <w:r>
        <w:t>5 Entities, relationships and attributes</w:t>
      </w:r>
      <w:bookmarkEnd w:id="4"/>
    </w:p>
    <w:p w14:paraId="7CD031A4" w14:textId="77777777" w:rsidR="001778DA" w:rsidRDefault="007B63BA">
      <w:pPr>
        <w:pStyle w:val="ReportSubheading"/>
      </w:pPr>
      <w:r>
        <w:t>5.1 Relational entity model</w:t>
      </w:r>
    </w:p>
    <w:p w14:paraId="7CD031A5" w14:textId="77777777" w:rsidR="001778DA" w:rsidRDefault="007B63BA">
      <w:pPr>
        <w:pStyle w:val="ReportBody"/>
        <w:widowControl/>
      </w:pPr>
      <w:r>
        <w:t>The ER model follows the Chen notation in the supplied course slides [10]. Rectangles denote entity sets, diamonds name relationships, and ovals show selected attributes. An underlined attribute is a primary key. The 1 and N labels show maximum cardinality. A double line denotes total participation and a single line denotes partial participation. Remaining attributes appear in the entity dictionary and relational schema.</w:t>
      </w:r>
    </w:p>
    <w:p w14:paraId="7CD031A6" w14:textId="77777777" w:rsidR="001778DA" w:rsidRDefault="007B63BA">
      <w:pPr>
        <w:pStyle w:val="ReportBody"/>
        <w:widowControl/>
      </w:pPr>
      <w:r>
        <w:t>Each incident must belong to one threat category, so incidents participate totally in Classifies. A user or system link is optional because its foreign key can be NULL. Systems may have no known owner. A user, system or category can exist without incidents. No relationship between users and threat_categories exists in the schema.</w:t>
      </w:r>
    </w:p>
    <w:p w14:paraId="7CD031A7" w14:textId="77777777" w:rsidR="001778DA" w:rsidRDefault="007B63BA">
      <w:pPr>
        <w:keepNext/>
        <w:jc w:val="center"/>
      </w:pPr>
      <w:r>
        <w:rPr>
          <w:noProof/>
        </w:rPr>
        <w:lastRenderedPageBreak/>
        <w:drawing>
          <wp:inline distT="0" distB="0" distL="0" distR="0" wp14:anchorId="7CD034A6" wp14:editId="7CD034A7">
            <wp:extent cx="5806440" cy="4838700"/>
            <wp:effectExtent l="0" t="0" r="0" b="0"/>
            <wp:docPr id="7" name="Picture 7" descr="Chen ER model of users systems threat categories and incidents with key attributes and participation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ecurity.png"/>
                    <pic:cNvPicPr/>
                  </pic:nvPicPr>
                  <pic:blipFill>
                    <a:blip r:embed="rId11"/>
                    <a:stretch>
                      <a:fillRect/>
                    </a:stretch>
                  </pic:blipFill>
                  <pic:spPr>
                    <a:xfrm>
                      <a:off x="0" y="0"/>
                      <a:ext cx="5806440" cy="4838700"/>
                    </a:xfrm>
                    <a:prstGeom prst="rect">
                      <a:avLst/>
                    </a:prstGeom>
                  </pic:spPr>
                </pic:pic>
              </a:graphicData>
            </a:graphic>
          </wp:inline>
        </w:drawing>
      </w:r>
    </w:p>
    <w:p w14:paraId="7CD031A8" w14:textId="77777777" w:rsidR="001778DA" w:rsidRDefault="007B63BA">
      <w:pPr>
        <w:pStyle w:val="ReportCaption"/>
        <w:spacing w:before="60" w:after="120"/>
      </w:pPr>
      <w:r>
        <w:t>Figure 3 Chen ER model of identities systems categories and incidents</w:t>
      </w:r>
    </w:p>
    <w:p w14:paraId="7CD031A9" w14:textId="77777777" w:rsidR="001778DA" w:rsidRDefault="007B63BA">
      <w:pPr>
        <w:pStyle w:val="ReportSubheading"/>
      </w:pPr>
      <w:r>
        <w:t>5.1.1 Relationship mapping to the implemented schema</w:t>
      </w:r>
    </w:p>
    <w:tbl>
      <w:tblPr>
        <w:tblW w:w="0" w:type="auto"/>
        <w:tblLayout w:type="fixed"/>
        <w:tblLook w:val="04A0" w:firstRow="1" w:lastRow="0" w:firstColumn="1" w:lastColumn="0" w:noHBand="0" w:noVBand="1"/>
      </w:tblPr>
      <w:tblGrid>
        <w:gridCol w:w="3816"/>
        <w:gridCol w:w="3528"/>
        <w:gridCol w:w="1800"/>
      </w:tblGrid>
      <w:tr w:rsidR="001778DA" w14:paraId="7CD031AD" w14:textId="77777777">
        <w:trPr>
          <w:tblHeader/>
        </w:trPr>
        <w:tc>
          <w:tcPr>
            <w:tcW w:w="381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A" w14:textId="77777777" w:rsidR="001778DA" w:rsidRDefault="007B63BA">
            <w:pPr>
              <w:pStyle w:val="ReportTable"/>
              <w:keepNext/>
            </w:pPr>
            <w:r>
              <w:rPr>
                <w:b/>
              </w:rPr>
              <w:t>Parent and relationship</w:t>
            </w:r>
          </w:p>
        </w:tc>
        <w:tc>
          <w:tcPr>
            <w:tcW w:w="3528"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B" w14:textId="77777777" w:rsidR="001778DA" w:rsidRDefault="007B63BA">
            <w:pPr>
              <w:pStyle w:val="ReportTable"/>
              <w:keepNext/>
            </w:pPr>
            <w:r>
              <w:rPr>
                <w:b/>
              </w:rPr>
              <w:t>Child foreign key</w:t>
            </w:r>
          </w:p>
        </w:tc>
        <w:tc>
          <w:tcPr>
            <w:tcW w:w="180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C" w14:textId="77777777" w:rsidR="001778DA" w:rsidRDefault="007B63BA">
            <w:pPr>
              <w:pStyle w:val="ReportTable"/>
              <w:keepNext/>
            </w:pPr>
            <w:r>
              <w:rPr>
                <w:b/>
              </w:rPr>
              <w:t>Parent links per child</w:t>
            </w:r>
          </w:p>
        </w:tc>
      </w:tr>
      <w:tr w:rsidR="001778DA" w14:paraId="7CD031B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E" w14:textId="77777777" w:rsidR="001778DA" w:rsidRDefault="007B63BA">
            <w:pPr>
              <w:pStyle w:val="ReportTable"/>
            </w:pPr>
            <w:r>
              <w:t>users Owns systems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F" w14:textId="77777777" w:rsidR="001778DA" w:rsidRDefault="007B63BA">
            <w:pPr>
              <w:pStyle w:val="ReportTable"/>
            </w:pPr>
            <w:r>
              <w:t>systems.owner_id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0" w14:textId="77777777" w:rsidR="001778DA" w:rsidRDefault="007B63BA">
            <w:pPr>
              <w:pStyle w:val="ReportTable"/>
            </w:pPr>
            <w:r>
              <w:t>0 or 1</w:t>
            </w:r>
          </w:p>
        </w:tc>
      </w:tr>
      <w:tr w:rsidR="001778DA" w14:paraId="7CD031B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2" w14:textId="77777777" w:rsidR="001778DA" w:rsidRDefault="007B63BA">
            <w:pPr>
              <w:pStyle w:val="ReportTable"/>
            </w:pPr>
            <w:r>
              <w:t>users Relates to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3" w14:textId="77777777" w:rsidR="001778DA" w:rsidRDefault="007B63BA">
            <w:pPr>
              <w:pStyle w:val="ReportTable"/>
            </w:pPr>
            <w:r>
              <w:t>incidents.user_id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4" w14:textId="77777777" w:rsidR="001778DA" w:rsidRDefault="007B63BA">
            <w:pPr>
              <w:pStyle w:val="ReportTable"/>
            </w:pPr>
            <w:r>
              <w:t>0 or 1</w:t>
            </w:r>
          </w:p>
        </w:tc>
      </w:tr>
      <w:tr w:rsidR="001778DA" w14:paraId="7CD031B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6" w14:textId="77777777" w:rsidR="001778DA" w:rsidRDefault="007B63BA">
            <w:pPr>
              <w:pStyle w:val="ReportTable"/>
            </w:pPr>
            <w:r>
              <w:t>systems Occurs on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7" w14:textId="77777777" w:rsidR="001778DA" w:rsidRDefault="007B63BA">
            <w:pPr>
              <w:pStyle w:val="ReportTable"/>
            </w:pPr>
            <w:r>
              <w:t>incidents.system_id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8" w14:textId="77777777" w:rsidR="001778DA" w:rsidRDefault="007B63BA">
            <w:pPr>
              <w:pStyle w:val="ReportTable"/>
            </w:pPr>
            <w:r>
              <w:t>0 or 1</w:t>
            </w:r>
          </w:p>
        </w:tc>
      </w:tr>
      <w:tr w:rsidR="001778DA" w14:paraId="7CD031B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A" w14:textId="77777777" w:rsidR="001778DA" w:rsidRDefault="007B63BA">
            <w:pPr>
              <w:pStyle w:val="ReportTable"/>
            </w:pPr>
            <w:r>
              <w:t>threat_categories Classifies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B" w14:textId="77777777" w:rsidR="001778DA" w:rsidRDefault="007B63BA">
            <w:pPr>
              <w:pStyle w:val="ReportTable"/>
            </w:pPr>
            <w:r>
              <w:t>incidents.category_id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C" w14:textId="77777777" w:rsidR="001778DA" w:rsidRDefault="007B63BA">
            <w:pPr>
              <w:pStyle w:val="ReportTable"/>
            </w:pPr>
            <w:r>
              <w:t>Exactly 1</w:t>
            </w:r>
          </w:p>
        </w:tc>
      </w:tr>
      <w:tr w:rsidR="001778DA" w14:paraId="7CD031C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E" w14:textId="77777777" w:rsidR="001778DA" w:rsidRDefault="007B63BA">
            <w:pPr>
              <w:pStyle w:val="ReportTable"/>
            </w:pPr>
            <w:r>
              <w:t>incidents Has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F" w14:textId="77777777" w:rsidR="001778DA" w:rsidRDefault="007B63BA">
            <w:pPr>
              <w:pStyle w:val="ReportTable"/>
            </w:pPr>
            <w:r>
              <w:t>assignments.incident_id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0" w14:textId="77777777" w:rsidR="001778DA" w:rsidRDefault="007B63BA">
            <w:pPr>
              <w:pStyle w:val="ReportTable"/>
            </w:pPr>
            <w:r>
              <w:t>Exactly 1</w:t>
            </w:r>
          </w:p>
        </w:tc>
      </w:tr>
      <w:tr w:rsidR="001778DA" w14:paraId="7CD031C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2" w14:textId="77777777" w:rsidR="001778DA" w:rsidRDefault="007B63BA">
            <w:pPr>
              <w:pStyle w:val="ReportTable"/>
            </w:pPr>
            <w:r>
              <w:t>analysts Handles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3" w14:textId="77777777" w:rsidR="001778DA" w:rsidRDefault="007B63BA">
            <w:pPr>
              <w:pStyle w:val="ReportTable"/>
            </w:pPr>
            <w:r>
              <w:t>assignments.analyst_id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4" w14:textId="77777777" w:rsidR="001778DA" w:rsidRDefault="007B63BA">
            <w:pPr>
              <w:pStyle w:val="ReportTable"/>
            </w:pPr>
            <w:r>
              <w:t>Exactly 1</w:t>
            </w:r>
          </w:p>
        </w:tc>
      </w:tr>
      <w:tr w:rsidR="001778DA" w14:paraId="7CD031C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6" w14:textId="77777777" w:rsidR="001778DA" w:rsidRDefault="007B63BA">
            <w:pPr>
              <w:pStyle w:val="ReportTable"/>
            </w:pPr>
            <w:r>
              <w:t>incidents Records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7" w14:textId="77777777" w:rsidR="001778DA" w:rsidRDefault="007B63BA">
            <w:pPr>
              <w:pStyle w:val="ReportTable"/>
            </w:pPr>
            <w:r>
              <w:t>incident_audit_log.incident_id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8" w14:textId="77777777" w:rsidR="001778DA" w:rsidRDefault="007B63BA">
            <w:pPr>
              <w:pStyle w:val="ReportTable"/>
            </w:pPr>
            <w:r>
              <w:t>Exactly 1</w:t>
            </w:r>
          </w:p>
        </w:tc>
      </w:tr>
      <w:tr w:rsidR="001778DA" w14:paraId="7CD031C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A" w14:textId="77777777" w:rsidR="001778DA" w:rsidRDefault="007B63BA">
            <w:pPr>
              <w:pStyle w:val="ReportTable"/>
            </w:pPr>
            <w:r>
              <w:t>analysts Authored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B" w14:textId="77777777" w:rsidR="001778DA" w:rsidRDefault="007B63BA">
            <w:pPr>
              <w:pStyle w:val="ReportTable"/>
            </w:pPr>
            <w:r>
              <w:t>incident_audit_log.analyst_id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C" w14:textId="77777777" w:rsidR="001778DA" w:rsidRDefault="007B63BA">
            <w:pPr>
              <w:pStyle w:val="ReportTable"/>
            </w:pPr>
            <w:r>
              <w:t>0 or 1</w:t>
            </w:r>
          </w:p>
        </w:tc>
      </w:tr>
    </w:tbl>
    <w:p w14:paraId="7CD031CE" w14:textId="77777777" w:rsidR="001778DA" w:rsidRDefault="007B63BA">
      <w:pPr>
        <w:pStyle w:val="ReportSubheading"/>
      </w:pPr>
      <w:r>
        <w:lastRenderedPageBreak/>
        <w:t>5.1.2 Incident response ER model</w:t>
      </w:r>
    </w:p>
    <w:p w14:paraId="7CD031CF" w14:textId="77777777" w:rsidR="001778DA" w:rsidRDefault="007B63BA">
      <w:pPr>
        <w:keepNext/>
        <w:spacing w:before="120" w:after="60"/>
        <w:jc w:val="center"/>
      </w:pPr>
      <w:r>
        <w:rPr>
          <w:noProof/>
        </w:rPr>
        <w:drawing>
          <wp:inline distT="0" distB="0" distL="0" distR="0" wp14:anchorId="7CD034A8" wp14:editId="7CD034A9">
            <wp:extent cx="5349240" cy="4249674"/>
            <wp:effectExtent l="0" t="0" r="0" b="0"/>
            <wp:docPr id="8" name="Picture 8" descr="Chen ER model of analyst assignments and incident au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response.png"/>
                    <pic:cNvPicPr/>
                  </pic:nvPicPr>
                  <pic:blipFill>
                    <a:blip r:embed="rId12"/>
                    <a:stretch>
                      <a:fillRect/>
                    </a:stretch>
                  </pic:blipFill>
                  <pic:spPr>
                    <a:xfrm>
                      <a:off x="0" y="0"/>
                      <a:ext cx="5349240" cy="4249674"/>
                    </a:xfrm>
                    <a:prstGeom prst="rect">
                      <a:avLst/>
                    </a:prstGeom>
                  </pic:spPr>
                </pic:pic>
              </a:graphicData>
            </a:graphic>
          </wp:inline>
        </w:drawing>
      </w:r>
    </w:p>
    <w:p w14:paraId="7CD031D0" w14:textId="77777777" w:rsidR="001778DA" w:rsidRDefault="007B63BA">
      <w:pPr>
        <w:pStyle w:val="ReportCaption"/>
        <w:spacing w:before="60" w:after="120"/>
      </w:pPr>
      <w:r>
        <w:t>Figure 4 Chen ER model of analyst assignments and incident audit history</w:t>
      </w:r>
    </w:p>
    <w:p w14:paraId="7CD031D1" w14:textId="77777777" w:rsidR="001778DA" w:rsidRDefault="007B63BA">
      <w:pPr>
        <w:pStyle w:val="ReportBody"/>
        <w:widowControl/>
      </w:pPr>
      <w:r>
        <w:t>The incident entity is shared with the first diagram. Each assignment references exactly one incident and one analyst, so assignment participation in both relationships is total. Every audit row references one incident, but its analyst link is optional. An incident may have no assignments, and an analyst may have no assignments or audit rows. All seven entity types have independent primary keys, so none is a Chen weak entity. Deletion dependence alone does not make an entity weak.</w:t>
      </w:r>
    </w:p>
    <w:tbl>
      <w:tblPr>
        <w:tblW w:w="0" w:type="auto"/>
        <w:jc w:val="center"/>
        <w:tblLayout w:type="fixed"/>
        <w:tblLook w:val="04A0" w:firstRow="1" w:lastRow="0" w:firstColumn="1" w:lastColumn="0" w:noHBand="0" w:noVBand="1"/>
      </w:tblPr>
      <w:tblGrid>
        <w:gridCol w:w="1944"/>
        <w:gridCol w:w="4176"/>
        <w:gridCol w:w="2808"/>
      </w:tblGrid>
      <w:tr w:rsidR="001778DA" w14:paraId="7CD031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2" w14:textId="77777777" w:rsidR="001778DA" w:rsidRDefault="007B63BA">
            <w:pPr>
              <w:pStyle w:val="ReportTable"/>
              <w:keepNext/>
            </w:pPr>
            <w:r>
              <w:rPr>
                <w:b/>
              </w:rPr>
              <w:t>Entity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3" w14:textId="77777777" w:rsidR="001778DA" w:rsidRDefault="007B63BA">
            <w:pPr>
              <w:pStyle w:val="ReportTable"/>
              <w:keepNext/>
            </w:pPr>
            <w:r>
              <w:rPr>
                <w:b/>
              </w:rPr>
              <w:t>Key and main attributes</w:t>
            </w:r>
          </w:p>
        </w:tc>
        <w:tc>
          <w:tcPr>
            <w:tcW w:w="280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4" w14:textId="77777777" w:rsidR="001778DA" w:rsidRDefault="007B63BA">
            <w:pPr>
              <w:pStyle w:val="ReportTable"/>
              <w:keepNext/>
            </w:pPr>
            <w:r>
              <w:rPr>
                <w:b/>
              </w:rPr>
              <w:t>Meaning</w:t>
            </w:r>
          </w:p>
        </w:tc>
      </w:tr>
      <w:tr w:rsidR="001778DA" w14:paraId="7CD031D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6" w14:textId="77777777" w:rsidR="001778DA" w:rsidRDefault="007B63BA">
            <w:pPr>
              <w:pStyle w:val="ReportTable"/>
            </w:pPr>
            <w:r>
              <w:t>users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7" w14:textId="77777777" w:rsidR="001778DA" w:rsidRDefault="007B63BA">
            <w:pPr>
              <w:pStyle w:val="ReportTable"/>
            </w:pPr>
            <w:r>
              <w:t>user_id; username; email; department; role; status; source_dataset; external_user_id;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8" w14:textId="77777777" w:rsidR="001778DA" w:rsidRDefault="007B63BA">
            <w:pPr>
              <w:pStyle w:val="ReportTable"/>
            </w:pPr>
            <w:r>
              <w:t>Observed identity, namespaced by source</w:t>
            </w:r>
          </w:p>
        </w:tc>
      </w:tr>
      <w:tr w:rsidR="001778DA" w14:paraId="7CD031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A" w14:textId="77777777" w:rsidR="001778DA" w:rsidRDefault="007B63BA">
            <w:pPr>
              <w:pStyle w:val="ReportTable"/>
            </w:pPr>
            <w:r>
              <w:t>systems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B" w14:textId="77777777" w:rsidR="001778DA" w:rsidRDefault="007B63BA">
            <w:pPr>
              <w:pStyle w:val="ReportTable"/>
            </w:pPr>
            <w:r>
              <w:t>system_id; hostname; ip_address; os; system_type; location; owner_id; source_dataset; external_system_id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C" w14:textId="77777777" w:rsidR="001778DA" w:rsidRDefault="007B63BA">
            <w:pPr>
              <w:pStyle w:val="ReportTable"/>
            </w:pPr>
            <w:r>
              <w:t>Observed endpoint; ownership is optional</w:t>
            </w:r>
          </w:p>
        </w:tc>
      </w:tr>
      <w:tr w:rsidR="001778DA" w14:paraId="7CD031E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E" w14:textId="77777777" w:rsidR="001778DA" w:rsidRDefault="007B63BA">
            <w:pPr>
              <w:pStyle w:val="ReportTable"/>
            </w:pPr>
            <w:r>
              <w:t>analysts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F" w14:textId="77777777" w:rsidR="001778DA" w:rsidRDefault="007B63BA">
            <w:pPr>
              <w:pStyle w:val="ReportTable"/>
            </w:pPr>
            <w:r>
              <w:t>analyst_id; name; role; team; active;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0" w14:textId="77777777" w:rsidR="001778DA" w:rsidRDefault="007B63BA">
            <w:pPr>
              <w:pStyle w:val="ReportTable"/>
            </w:pPr>
            <w:r>
              <w:t>Demonstration responders</w:t>
            </w:r>
          </w:p>
        </w:tc>
      </w:tr>
      <w:tr w:rsidR="001778DA" w14:paraId="7CD031E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2" w14:textId="77777777" w:rsidR="001778DA" w:rsidRDefault="007B63BA">
            <w:pPr>
              <w:pStyle w:val="ReportTable"/>
            </w:pPr>
            <w:r>
              <w:t>threat_categories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3" w14:textId="77777777" w:rsidR="001778DA" w:rsidRDefault="007B63BA">
            <w:pPr>
              <w:pStyle w:val="ReportTable"/>
            </w:pPr>
            <w:r>
              <w:t>category_id; category_name; description; default_severity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4" w14:textId="77777777" w:rsidR="001778DA" w:rsidRDefault="007B63BA">
            <w:pPr>
              <w:pStyle w:val="ReportTable"/>
            </w:pPr>
            <w:r>
              <w:t>Shared classification dictionary</w:t>
            </w:r>
          </w:p>
        </w:tc>
      </w:tr>
      <w:tr w:rsidR="001778DA" w14:paraId="7CD031E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6" w14:textId="77777777" w:rsidR="001778DA" w:rsidRDefault="007B63BA">
            <w:pPr>
              <w:pStyle w:val="ReportTable"/>
            </w:pPr>
            <w:r>
              <w:t>incidents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7" w14:textId="77777777" w:rsidR="001778DA" w:rsidRDefault="007B63BA">
            <w:pPr>
              <w:pStyle w:val="ReportTable"/>
            </w:pPr>
            <w:r>
              <w:t>incident_id; user_id; system_id; category_id; incident_time; severity; description; status; detected_by; source_dataset; source_event_id; detection_key; created_at; updated_at; resolved_at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8" w14:textId="77777777" w:rsidR="001778DA" w:rsidRDefault="007B63BA">
            <w:pPr>
              <w:pStyle w:val="ReportTable"/>
            </w:pPr>
            <w:r>
              <w:t>Operational case and its source references</w:t>
            </w:r>
          </w:p>
        </w:tc>
      </w:tr>
      <w:tr w:rsidR="001778DA" w14:paraId="7CD031E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A" w14:textId="77777777" w:rsidR="001778DA" w:rsidRDefault="007B63BA">
            <w:pPr>
              <w:pStyle w:val="ReportTable"/>
            </w:pPr>
            <w:r>
              <w:t>assignments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B" w14:textId="77777777" w:rsidR="001778DA" w:rsidRDefault="007B63BA">
            <w:pPr>
              <w:pStyle w:val="ReportTable"/>
            </w:pPr>
            <w:r>
              <w:t>assignment_id; incident_id; analyst_id; assigned_at; resolved_at; response_action; comments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C" w14:textId="77777777" w:rsidR="001778DA" w:rsidRDefault="007B63BA">
            <w:pPr>
              <w:pStyle w:val="ReportTable"/>
            </w:pPr>
            <w:r>
              <w:t>Assignment and response history</w:t>
            </w:r>
          </w:p>
        </w:tc>
      </w:tr>
      <w:tr w:rsidR="001778DA" w14:paraId="7CD031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E" w14:textId="77777777" w:rsidR="001778DA" w:rsidRDefault="007B63BA">
            <w:pPr>
              <w:pStyle w:val="ReportTable"/>
            </w:pPr>
            <w:r>
              <w:lastRenderedPageBreak/>
              <w:t>incident_audit_log</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F" w14:textId="77777777" w:rsidR="001778DA" w:rsidRDefault="007B63BA">
            <w:pPr>
              <w:pStyle w:val="ReportTable"/>
            </w:pPr>
            <w:r>
              <w:t>audit_id; incident_id; analyst_id; action; old_status; new_status; notes;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F0" w14:textId="77777777" w:rsidR="001778DA" w:rsidRDefault="007B63BA">
            <w:pPr>
              <w:pStyle w:val="ReportTable"/>
            </w:pPr>
            <w:r>
              <w:t>Application-recorded case actions</w:t>
            </w:r>
          </w:p>
        </w:tc>
      </w:tr>
    </w:tbl>
    <w:p w14:paraId="7CD031F2" w14:textId="77777777" w:rsidR="001778DA" w:rsidRDefault="007B63BA">
      <w:pPr>
        <w:pStyle w:val="ReportSubheading"/>
      </w:pPr>
      <w:r>
        <w:t>5.2 MongoDB document model</w:t>
      </w:r>
    </w:p>
    <w:p w14:paraId="7CD031F3" w14:textId="77777777" w:rsidR="001778DA" w:rsidRDefault="007B63BA">
      <w:pPr>
        <w:pStyle w:val="ReportBody"/>
        <w:widowControl/>
      </w:pPr>
      <w:r>
        <w:t>security_events contains the canonical envelope plus optional user, device, IP and flow context. raw_event embeds the cleaned source row. original_labels retains supplied ground truth separately. security_alerts stores alert_id, detection_key, rule_name, timestamp, severity, source_dataset, title, description, event_references and evidence.</w:t>
      </w:r>
    </w:p>
    <w:p w14:paraId="7CD031F4" w14:textId="77777777" w:rsidR="001778DA" w:rsidRDefault="007B63BA">
      <w:pPr>
        <w:pStyle w:val="ReportBody"/>
        <w:widowControl/>
      </w:pPr>
      <w:r>
        <w:t>ingestion_uploads stores file identity, original name, content hash, schema, source and inclusion preference. ingestion_runs stores each attempt’s configuration, progress, outcome and error state. Existing sources discovered in the databases have a separate record kind; the application does not invent historical upload times or content hashes for them.</w:t>
      </w:r>
    </w:p>
    <w:p w14:paraId="7CD031F5" w14:textId="77777777" w:rsidR="001778DA" w:rsidRDefault="007B63BA">
      <w:pPr>
        <w:pStyle w:val="ReportBody"/>
        <w:widowControl/>
      </w:pPr>
      <w:r>
        <w:t>The common envelope makes authentication and network events searchable through the same fields. The optional context depends on what the CSV actually provides. Python omits optional values that are None instead of inventing a user or device. timestamp is a timezone-aware Python datetime stored as a BSON date, which permits time-based queries and date grouping.</w:t>
      </w:r>
    </w:p>
    <w:p w14:paraId="7CD031F6" w14:textId="77777777" w:rsidR="001778DA" w:rsidRDefault="007B63BA">
      <w:pPr>
        <w:pStyle w:val="ReportBody"/>
        <w:widowControl/>
      </w:pPr>
      <w:r>
        <w:t>raw_event embeds the cleaned source row inside its event document. This retains flow-specific features without adding a relational column for every possible log field. original_labels stores supplied ground truth separately from generated alerts. Embedding is useful because investigators normally retrieve this evidence together [4]. Large attachments or an unlimited event history are not embedded inside incidents.</w:t>
      </w:r>
    </w:p>
    <w:p w14:paraId="7CD031F7" w14:textId="77777777" w:rsidR="001778DA" w:rsidRDefault="007B63BA">
      <w:pPr>
        <w:keepNext/>
        <w:spacing w:before="120" w:after="60"/>
        <w:jc w:val="center"/>
      </w:pPr>
      <w:r>
        <w:rPr>
          <w:noProof/>
        </w:rPr>
        <w:drawing>
          <wp:inline distT="0" distB="0" distL="0" distR="0" wp14:anchorId="7CD034AA" wp14:editId="7CD034AB">
            <wp:extent cx="5806440" cy="3032252"/>
            <wp:effectExtent l="0" t="0" r="0" b="0"/>
            <wp:docPr id="9" name="Picture 9" descr="Layers inside a normalized MongoDB security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document.png"/>
                    <pic:cNvPicPr/>
                  </pic:nvPicPr>
                  <pic:blipFill>
                    <a:blip r:embed="rId13"/>
                    <a:stretch>
                      <a:fillRect/>
                    </a:stretch>
                  </pic:blipFill>
                  <pic:spPr>
                    <a:xfrm>
                      <a:off x="0" y="0"/>
                      <a:ext cx="5806440" cy="3032252"/>
                    </a:xfrm>
                    <a:prstGeom prst="rect">
                      <a:avLst/>
                    </a:prstGeom>
                  </pic:spPr>
                </pic:pic>
              </a:graphicData>
            </a:graphic>
          </wp:inline>
        </w:drawing>
      </w:r>
    </w:p>
    <w:p w14:paraId="7CD031F8" w14:textId="77777777" w:rsidR="001778DA" w:rsidRDefault="007B63BA">
      <w:pPr>
        <w:pStyle w:val="ReportCaption"/>
        <w:spacing w:before="60" w:after="120"/>
      </w:pPr>
      <w:r>
        <w:t>Figure 5 Layers inside a normalized MongoDB security event</w:t>
      </w:r>
    </w:p>
    <w:p w14:paraId="7CD031F9" w14:textId="77777777" w:rsidR="001778DA" w:rsidRDefault="007B63BA">
      <w:pPr>
        <w:pStyle w:val="ReportHeading"/>
      </w:pPr>
      <w:bookmarkStart w:id="5" w:name="chapter6"/>
      <w:r>
        <w:t>6 Relational schema</w:t>
      </w:r>
      <w:bookmarkEnd w:id="5"/>
    </w:p>
    <w:p w14:paraId="7CD031FA" w14:textId="77777777" w:rsidR="001778DA" w:rsidRDefault="007B63BA">
      <w:pPr>
        <w:pStyle w:val="ReportSubheading"/>
      </w:pPr>
      <w:r>
        <w:t>6.1 Keys and integrity rules</w:t>
      </w:r>
    </w:p>
    <w:tbl>
      <w:tblPr>
        <w:tblW w:w="0" w:type="auto"/>
        <w:jc w:val="center"/>
        <w:tblLayout w:type="fixed"/>
        <w:tblLook w:val="04A0" w:firstRow="1" w:lastRow="0" w:firstColumn="1" w:lastColumn="0" w:noHBand="0" w:noVBand="1"/>
      </w:tblPr>
      <w:tblGrid>
        <w:gridCol w:w="1944"/>
        <w:gridCol w:w="1440"/>
        <w:gridCol w:w="2592"/>
        <w:gridCol w:w="2952"/>
      </w:tblGrid>
      <w:tr w:rsidR="001778DA" w14:paraId="7CD031F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B" w14:textId="77777777" w:rsidR="001778DA" w:rsidRDefault="007B63BA">
            <w:pPr>
              <w:pStyle w:val="ReportTable"/>
              <w:keepNext/>
            </w:pPr>
            <w:r>
              <w:rPr>
                <w:b/>
              </w:rPr>
              <w:t>Relation</w:t>
            </w:r>
          </w:p>
        </w:tc>
        <w:tc>
          <w:tcPr>
            <w:tcW w:w="14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C" w14:textId="77777777" w:rsidR="001778DA" w:rsidRDefault="007B63BA">
            <w:pPr>
              <w:pStyle w:val="ReportTable"/>
              <w:keepNext/>
            </w:pPr>
            <w:r>
              <w:rPr>
                <w:b/>
              </w:rPr>
              <w:t>Primary key</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D" w14:textId="77777777" w:rsidR="001778DA" w:rsidRDefault="007B63BA">
            <w:pPr>
              <w:pStyle w:val="ReportTable"/>
              <w:keepNext/>
            </w:pPr>
            <w:r>
              <w:rPr>
                <w:b/>
              </w:rPr>
              <w:t>Foreign keys</w:t>
            </w:r>
          </w:p>
        </w:tc>
        <w:tc>
          <w:tcPr>
            <w:tcW w:w="295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E" w14:textId="77777777" w:rsidR="001778DA" w:rsidRDefault="007B63BA">
            <w:pPr>
              <w:pStyle w:val="ReportTable"/>
              <w:keepNext/>
            </w:pPr>
            <w:r>
              <w:rPr>
                <w:b/>
              </w:rPr>
              <w:t>Additional uniqueness</w:t>
            </w:r>
          </w:p>
        </w:tc>
      </w:tr>
      <w:tr w:rsidR="001778DA" w14:paraId="7CD032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0" w14:textId="77777777" w:rsidR="001778DA" w:rsidRDefault="007B63BA">
            <w:pPr>
              <w:pStyle w:val="ReportTable"/>
            </w:pPr>
            <w:r>
              <w:t>users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1" w14:textId="77777777" w:rsidR="001778DA" w:rsidRDefault="007B63BA">
            <w:pPr>
              <w:pStyle w:val="ReportTable"/>
            </w:pPr>
            <w:r>
              <w:t>user_id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2"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3" w14:textId="77777777" w:rsidR="001778DA" w:rsidRDefault="007B63BA">
            <w:pPr>
              <w:pStyle w:val="ReportTable"/>
            </w:pPr>
            <w:r>
              <w:t>source_dataset and external_user_id</w:t>
            </w:r>
          </w:p>
        </w:tc>
      </w:tr>
      <w:tr w:rsidR="001778DA" w14:paraId="7CD0320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5" w14:textId="77777777" w:rsidR="001778DA" w:rsidRDefault="007B63BA">
            <w:pPr>
              <w:pStyle w:val="ReportTable"/>
            </w:pPr>
            <w:r>
              <w:lastRenderedPageBreak/>
              <w:t>systems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6" w14:textId="77777777" w:rsidR="001778DA" w:rsidRDefault="007B63BA">
            <w:pPr>
              <w:pStyle w:val="ReportTable"/>
            </w:pPr>
            <w:r>
              <w:t>system_id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7" w14:textId="77777777" w:rsidR="001778DA" w:rsidRDefault="007B63BA">
            <w:pPr>
              <w:pStyle w:val="ReportTable"/>
            </w:pPr>
            <w:r>
              <w:t>owner_id to users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8" w14:textId="77777777" w:rsidR="001778DA" w:rsidRDefault="007B63BA">
            <w:pPr>
              <w:pStyle w:val="ReportTable"/>
            </w:pPr>
            <w:r>
              <w:t>source_dataset and external_system_id</w:t>
            </w:r>
          </w:p>
        </w:tc>
      </w:tr>
      <w:tr w:rsidR="001778DA" w14:paraId="7CD032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A" w14:textId="77777777" w:rsidR="001778DA" w:rsidRDefault="007B63BA">
            <w:pPr>
              <w:pStyle w:val="ReportTable"/>
            </w:pPr>
            <w:r>
              <w:t>analysts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B" w14:textId="77777777" w:rsidR="001778DA" w:rsidRDefault="007B63BA">
            <w:pPr>
              <w:pStyle w:val="ReportTable"/>
            </w:pPr>
            <w:r>
              <w:t>analyst_id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C"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D" w14:textId="77777777" w:rsidR="001778DA" w:rsidRDefault="007B63BA">
            <w:pPr>
              <w:pStyle w:val="ReportTable"/>
            </w:pPr>
            <w:r>
              <w:t>None beyond primary key</w:t>
            </w:r>
          </w:p>
        </w:tc>
      </w:tr>
      <w:tr w:rsidR="001778DA" w14:paraId="7CD032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F" w14:textId="77777777" w:rsidR="001778DA" w:rsidRDefault="007B63BA">
            <w:pPr>
              <w:pStyle w:val="ReportTable"/>
            </w:pPr>
            <w:r>
              <w:t>threat_categories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0" w14:textId="77777777" w:rsidR="001778DA" w:rsidRDefault="007B63BA">
            <w:pPr>
              <w:pStyle w:val="ReportTable"/>
            </w:pPr>
            <w:r>
              <w:t>category_id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1"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2" w14:textId="77777777" w:rsidR="001778DA" w:rsidRDefault="007B63BA">
            <w:pPr>
              <w:pStyle w:val="ReportTable"/>
            </w:pPr>
            <w:r>
              <w:t>category_name</w:t>
            </w:r>
          </w:p>
        </w:tc>
      </w:tr>
      <w:tr w:rsidR="001778DA" w14:paraId="7CD0321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4" w14:textId="77777777" w:rsidR="001778DA" w:rsidRDefault="007B63BA">
            <w:pPr>
              <w:pStyle w:val="ReportTable"/>
            </w:pPr>
            <w:r>
              <w:t>incidents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5" w14:textId="77777777" w:rsidR="001778DA" w:rsidRDefault="007B63BA">
            <w:pPr>
              <w:pStyle w:val="ReportTable"/>
            </w:pPr>
            <w:r>
              <w:t>incident_id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6" w14:textId="77777777" w:rsidR="001778DA" w:rsidRDefault="007B63BA">
            <w:pPr>
              <w:pStyle w:val="ReportTable"/>
            </w:pPr>
            <w:r>
              <w:t>user_id; system_id; category_id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7" w14:textId="77777777" w:rsidR="001778DA" w:rsidRDefault="007B63BA">
            <w:pPr>
              <w:pStyle w:val="ReportTable"/>
            </w:pPr>
            <w:r>
              <w:t>detection_key</w:t>
            </w:r>
          </w:p>
        </w:tc>
      </w:tr>
      <w:tr w:rsidR="001778DA" w14:paraId="7CD0321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9" w14:textId="77777777" w:rsidR="001778DA" w:rsidRDefault="007B63BA">
            <w:pPr>
              <w:pStyle w:val="ReportTable"/>
            </w:pPr>
            <w:r>
              <w:t>assignments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A" w14:textId="77777777" w:rsidR="001778DA" w:rsidRDefault="007B63BA">
            <w:pPr>
              <w:pStyle w:val="ReportTable"/>
            </w:pPr>
            <w:r>
              <w:t>assignment_id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B"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C" w14:textId="77777777" w:rsidR="001778DA" w:rsidRDefault="007B63BA">
            <w:pPr>
              <w:pStyle w:val="ReportTable"/>
            </w:pPr>
            <w:r>
              <w:t>Assignment history allows several rows</w:t>
            </w:r>
          </w:p>
        </w:tc>
      </w:tr>
      <w:tr w:rsidR="001778DA" w14:paraId="7CD0322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E" w14:textId="77777777" w:rsidR="001778DA" w:rsidRDefault="007B63BA">
            <w:pPr>
              <w:pStyle w:val="ReportTable"/>
            </w:pPr>
            <w:r>
              <w:t>incident_audit_log</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F" w14:textId="77777777" w:rsidR="001778DA" w:rsidRDefault="007B63BA">
            <w:pPr>
              <w:pStyle w:val="ReportTable"/>
            </w:pPr>
            <w:r>
              <w:t>audit_id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0"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1" w14:textId="77777777" w:rsidR="001778DA" w:rsidRDefault="007B63BA">
            <w:pPr>
              <w:pStyle w:val="ReportTable"/>
            </w:pPr>
            <w:r>
              <w:t>Each action has its own audit_id</w:t>
            </w:r>
          </w:p>
        </w:tc>
      </w:tr>
    </w:tbl>
    <w:p w14:paraId="7CD03223" w14:textId="77777777" w:rsidR="001778DA" w:rsidRDefault="007B63BA">
      <w:pPr>
        <w:pStyle w:val="ReportSubheading"/>
      </w:pPr>
      <w:r>
        <w:t>6.2 Normalisation rationale</w:t>
      </w:r>
    </w:p>
    <w:p w14:paraId="7CD03224" w14:textId="77777777" w:rsidR="001778DA" w:rsidRDefault="007B63BA">
      <w:pPr>
        <w:pStyle w:val="ReportBody"/>
        <w:widowControl/>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CD03225" w14:textId="77777777" w:rsidR="001778DA" w:rsidRDefault="007B63BA">
      <w:pPr>
        <w:pStyle w:val="ReportBody"/>
        <w:widowControl/>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14:paraId="7CD03226" w14:textId="77777777" w:rsidR="001778DA" w:rsidRDefault="007B63BA">
      <w:pPr>
        <w:pStyle w:val="ReportSubheading"/>
      </w:pPr>
      <w:r>
        <w:t>6.3 Deletion and temporal semantics</w:t>
      </w:r>
    </w:p>
    <w:p w14:paraId="7CD03227" w14:textId="77777777" w:rsidR="001778DA" w:rsidRDefault="007B63BA">
      <w:pPr>
        <w:pStyle w:val="ReportBody"/>
        <w:widowControl/>
      </w:pPr>
      <w:r>
        <w:t>Deleting a referenced user or system sets the corresponding incident link to NULL; categories referenced by incidents cannot be removed. Assignment and audit children cascade when an incident is deleted at database level. The user-facing CSV exclusion control performs none of these deletions: it only changes analytical visibility.</w:t>
      </w:r>
    </w:p>
    <w:p w14:paraId="7CD03228" w14:textId="77777777" w:rsidR="001778DA" w:rsidRDefault="007B63BA">
      <w:pPr>
        <w:pStyle w:val="ReportBody"/>
        <w:widowControl/>
      </w:pPr>
      <w:r>
        <w:t>incident_time is the security event time. created_at is the database case-creation time. Response duration is measured from created_at to resolved_at, so an imported historical event does not produce a misleading months-long operational response time. Audit entries are appended by application operations, but are not a tamper-proof ledger against a privileged database administrator.</w:t>
      </w:r>
    </w:p>
    <w:p w14:paraId="7CD03229" w14:textId="77777777" w:rsidR="001778DA" w:rsidRDefault="007B63BA">
      <w:pPr>
        <w:pStyle w:val="ReportHeading"/>
      </w:pPr>
      <w:bookmarkStart w:id="6" w:name="chapter7"/>
      <w:r>
        <w:t>7 Implementation</w:t>
      </w:r>
      <w:bookmarkEnd w:id="6"/>
    </w:p>
    <w:p w14:paraId="7CD0322A" w14:textId="77777777" w:rsidR="001778DA" w:rsidRDefault="007B63BA">
      <w:pPr>
        <w:pStyle w:val="ReportSubheading"/>
      </w:pPr>
      <w:r>
        <w:t>7.1 Native local installation</w:t>
      </w:r>
    </w:p>
    <w:p w14:paraId="7CD0322B" w14:textId="77777777" w:rsidR="001778DA" w:rsidRDefault="007B63BA">
      <w:pPr>
        <w:pStyle w:val="ReportBody"/>
        <w:widowControl/>
      </w:pPr>
      <w:r>
        <w:t>The demonstrated Windows setup runs without Docker Desktop. It requires Python 3.11 or later, MySQL Server 8 or later, and MongoDB Community Server. MySQL Workbench, MongoDB Compass and mongosh are useful inspection tools, not substitutes for the database servers. Start the MySQL and MongoDB services before running the application. The complete source is in the project repository [9].</w:t>
      </w:r>
    </w:p>
    <w:p w14:paraId="7CD0322C" w14:textId="77777777" w:rsidR="001778DA" w:rsidRDefault="007B63BA">
      <w:pPr>
        <w:pStyle w:val="ReportCode"/>
        <w:keepNext/>
      </w:pPr>
      <w:r>
        <w:t>cd ml_version</w:t>
      </w:r>
    </w:p>
    <w:p w14:paraId="7CD0322D" w14:textId="77777777" w:rsidR="001778DA" w:rsidRDefault="007B63BA">
      <w:pPr>
        <w:pStyle w:val="ReportCode"/>
        <w:keepNext/>
      </w:pPr>
      <w:r>
        <w:t>python -m venv .venv</w:t>
      </w:r>
    </w:p>
    <w:p w14:paraId="7CD0322E" w14:textId="77777777" w:rsidR="001778DA" w:rsidRDefault="007B63BA">
      <w:pPr>
        <w:pStyle w:val="ReportCode"/>
        <w:keepNext/>
      </w:pPr>
      <w:r>
        <w:t>.\.venv\Scripts\Activate.ps1</w:t>
      </w:r>
    </w:p>
    <w:p w14:paraId="7CD0322F" w14:textId="77777777" w:rsidR="001778DA" w:rsidRDefault="007B63BA">
      <w:pPr>
        <w:pStyle w:val="ReportCode"/>
        <w:keepNext/>
      </w:pPr>
      <w:r>
        <w:t>python -m pip install -r requirements.txt</w:t>
      </w:r>
    </w:p>
    <w:p w14:paraId="7CD03230" w14:textId="77777777" w:rsidR="001778DA" w:rsidRDefault="007B63BA">
      <w:pPr>
        <w:pStyle w:val="ReportCode"/>
        <w:keepNext/>
      </w:pPr>
      <w:r>
        <w:t>Copy-Item .env.example .env</w:t>
      </w:r>
    </w:p>
    <w:p w14:paraId="7CD03231" w14:textId="77777777" w:rsidR="001778DA" w:rsidRDefault="007B63BA">
      <w:pPr>
        <w:pStyle w:val="ReportCode"/>
        <w:spacing w:after="120"/>
      </w:pPr>
      <w:r>
        <w:t>python -m streamlit run app.py</w:t>
      </w:r>
    </w:p>
    <w:p w14:paraId="7CD03232" w14:textId="77777777" w:rsidR="001778DA" w:rsidRDefault="007B63BA">
      <w:pPr>
        <w:pStyle w:val="ReportBody"/>
        <w:widowControl/>
      </w:pPr>
      <w:r>
        <w:t xml:space="preserve">When using the existing root virtual environment, activate that environment instead of creating another. Configuration is read from ml_version/.env when present, otherwise from the parent project .env. Replace </w:t>
      </w:r>
      <w:r>
        <w:lastRenderedPageBreak/>
        <w:t>placeholders locally; never include actual passwords or connection secrets in a submitted report or a Git commit.</w:t>
      </w:r>
    </w:p>
    <w:tbl>
      <w:tblPr>
        <w:tblW w:w="0" w:type="auto"/>
        <w:jc w:val="center"/>
        <w:tblLayout w:type="fixed"/>
        <w:tblLook w:val="04A0" w:firstRow="1" w:lastRow="0" w:firstColumn="1" w:lastColumn="0" w:noHBand="0" w:noVBand="1"/>
      </w:tblPr>
      <w:tblGrid>
        <w:gridCol w:w="3456"/>
        <w:gridCol w:w="5472"/>
      </w:tblGrid>
      <w:tr w:rsidR="001778DA" w14:paraId="7CD0323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3" w14:textId="77777777" w:rsidR="001778DA" w:rsidRDefault="007B63BA">
            <w:pPr>
              <w:pStyle w:val="ReportTable"/>
              <w:keepNext/>
            </w:pPr>
            <w:r>
              <w:rPr>
                <w:b/>
              </w:rPr>
              <w:t>Variable</w:t>
            </w:r>
          </w:p>
        </w:tc>
        <w:tc>
          <w:tcPr>
            <w:tcW w:w="547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4" w14:textId="77777777" w:rsidR="001778DA" w:rsidRDefault="007B63BA">
            <w:pPr>
              <w:pStyle w:val="ReportTable"/>
              <w:keepNext/>
            </w:pPr>
            <w:r>
              <w:rPr>
                <w:b/>
              </w:rPr>
              <w:t>Purpose</w:t>
            </w:r>
          </w:p>
        </w:tc>
      </w:tr>
      <w:tr w:rsidR="001778DA" w14:paraId="7CD0323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6" w14:textId="77777777" w:rsidR="001778DA" w:rsidRDefault="007B63BA">
            <w:pPr>
              <w:pStyle w:val="ReportTable"/>
            </w:pPr>
            <w:r>
              <w:t>MYSQL_HOST and MYSQL_PORT</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7" w14:textId="77777777" w:rsidR="001778DA" w:rsidRDefault="007B63BA">
            <w:pPr>
              <w:pStyle w:val="ReportTable"/>
            </w:pPr>
            <w:r>
              <w:t>Local MySQL endpoint, normally localhost and 3306</w:t>
            </w:r>
          </w:p>
        </w:tc>
      </w:tr>
      <w:tr w:rsidR="001778DA" w14:paraId="7CD0323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9" w14:textId="77777777" w:rsidR="001778DA" w:rsidRDefault="007B63BA">
            <w:pPr>
              <w:pStyle w:val="ReportTable"/>
            </w:pPr>
            <w:r>
              <w:t>MYSQL_DATABASE and MYSQL_USER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A" w14:textId="77777777" w:rsidR="001778DA" w:rsidRDefault="007B63BA">
            <w:pPr>
              <w:pStyle w:val="ReportTable"/>
            </w:pPr>
            <w:r>
              <w:t>Application schema and database account</w:t>
            </w:r>
          </w:p>
        </w:tc>
      </w:tr>
      <w:tr w:rsidR="001778DA" w14:paraId="7CD0323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C" w14:textId="77777777" w:rsidR="001778DA" w:rsidRDefault="007B63BA">
            <w:pPr>
              <w:pStyle w:val="ReportTable"/>
            </w:pPr>
            <w:r>
              <w:t>MYSQL_PASSWORD</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D" w14:textId="77777777" w:rsidR="001778DA" w:rsidRDefault="007B63BA">
            <w:pPr>
              <w:pStyle w:val="ReportTable"/>
            </w:pPr>
            <w:r>
              <w:t>Locally configured application account password</w:t>
            </w:r>
          </w:p>
        </w:tc>
      </w:tr>
      <w:tr w:rsidR="001778DA" w14:paraId="7CD0324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F" w14:textId="77777777" w:rsidR="001778DA" w:rsidRDefault="007B63BA">
            <w:pPr>
              <w:pStyle w:val="ReportTable"/>
            </w:pPr>
            <w:r>
              <w:t>MONGODB_URI and MONGODB_DATABASE</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40" w14:textId="77777777" w:rsidR="001778DA" w:rsidRDefault="007B63BA">
            <w:pPr>
              <w:pStyle w:val="ReportTable"/>
            </w:pPr>
            <w:r>
              <w:t>MongoDB connection and database name</w:t>
            </w:r>
          </w:p>
        </w:tc>
      </w:tr>
      <w:tr w:rsidR="001778DA" w14:paraId="7CD0324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2" w14:textId="77777777" w:rsidR="001778DA" w:rsidRDefault="007B63BA">
            <w:pPr>
              <w:pStyle w:val="ReportTable"/>
            </w:pPr>
            <w:r>
              <w:t>LOG_LEVEL</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3" w14:textId="77777777" w:rsidR="001778DA" w:rsidRDefault="007B63BA">
            <w:pPr>
              <w:pStyle w:val="ReportTable"/>
            </w:pPr>
            <w:r>
              <w:t>Application logging level</w:t>
            </w:r>
          </w:p>
        </w:tc>
      </w:tr>
    </w:tbl>
    <w:p w14:paraId="7CD03245" w14:textId="77777777" w:rsidR="001778DA" w:rsidRDefault="007B63BA">
      <w:pPr>
        <w:pStyle w:val="ReportBody"/>
        <w:widowControl/>
      </w:pPr>
      <w:r>
        <w:t>Initialise MySQL by running database/schema.sql, database/seed.sql and database/procedures.sql in order in Workbench using an appropriately authorised account. MongoDB collections and indexes are prepared by the application. Put the supplied CSVs in data/raw. The original rule-only application and ml_version remain separate folders.</w:t>
      </w:r>
    </w:p>
    <w:p w14:paraId="7CD03246" w14:textId="77777777" w:rsidR="001778DA" w:rsidRDefault="007B63BA">
      <w:pPr>
        <w:pStyle w:val="ReportBody"/>
        <w:widowControl/>
      </w:pPr>
      <w:r>
        <w:t>The saved model can be used as supplied. To reproduce training, run python scripts/train_network_model.py. Launch Streamlit from ml_version so relative data and report paths resolve correctly. The local dashboard is normally available at http://localhost:8501.</w:t>
      </w:r>
    </w:p>
    <w:p w14:paraId="7CD03247" w14:textId="77777777" w:rsidR="001778DA" w:rsidRDefault="007B63BA">
      <w:pPr>
        <w:pStyle w:val="ReportSubheading"/>
      </w:pPr>
      <w:r>
        <w:t>7.2 Table creation scripts</w:t>
      </w:r>
    </w:p>
    <w:p w14:paraId="7CD03248" w14:textId="77777777" w:rsidR="001778DA" w:rsidRDefault="007B63BA">
      <w:pPr>
        <w:pStyle w:val="ReportCode"/>
      </w:pPr>
      <w:r>
        <w:t>CREATE DATABASE IF NOT EXISTS cyber_soc</w:t>
      </w:r>
    </w:p>
    <w:p w14:paraId="7CD03249" w14:textId="77777777" w:rsidR="001778DA" w:rsidRDefault="007B63BA">
      <w:pPr>
        <w:pStyle w:val="ReportCode"/>
      </w:pPr>
      <w:r>
        <w:t xml:space="preserve">  CHARACTER SET utf8mb4 COLLATE utf8mb4_0900_ai_ci;</w:t>
      </w:r>
    </w:p>
    <w:p w14:paraId="7CD0324A" w14:textId="77777777" w:rsidR="001778DA" w:rsidRDefault="007B63BA">
      <w:pPr>
        <w:pStyle w:val="ReportCode"/>
      </w:pPr>
      <w:r>
        <w:t>USE cyber_soc;</w:t>
      </w:r>
    </w:p>
    <w:p w14:paraId="7CD0324B" w14:textId="77777777" w:rsidR="001778DA" w:rsidRDefault="007B63BA">
      <w:pPr>
        <w:pStyle w:val="ReportCode"/>
        <w:keepNext/>
        <w:spacing w:before="120"/>
      </w:pPr>
      <w:r>
        <w:t>CREATE TABLE IF NOT EXISTS users (</w:t>
      </w:r>
    </w:p>
    <w:p w14:paraId="7CD0324C" w14:textId="77777777" w:rsidR="001778DA" w:rsidRDefault="007B63BA">
      <w:pPr>
        <w:pStyle w:val="ReportCode"/>
        <w:keepNext/>
      </w:pPr>
      <w:r>
        <w:t xml:space="preserve">    user_id BIGINT UNSIGNED AUTO_INCREMENT PRIMARY KEY,</w:t>
      </w:r>
    </w:p>
    <w:p w14:paraId="7CD0324D" w14:textId="77777777" w:rsidR="001778DA" w:rsidRDefault="007B63BA">
      <w:pPr>
        <w:pStyle w:val="ReportCode"/>
        <w:keepNext/>
      </w:pPr>
      <w:r>
        <w:t xml:space="preserve">    username VARCHAR(150) NOT NULL,</w:t>
      </w:r>
    </w:p>
    <w:p w14:paraId="7CD0324E" w14:textId="77777777" w:rsidR="001778DA" w:rsidRDefault="007B63BA">
      <w:pPr>
        <w:pStyle w:val="ReportCode"/>
      </w:pPr>
      <w:r>
        <w:t xml:space="preserve">    email VARCHAR(255) NULL,</w:t>
      </w:r>
    </w:p>
    <w:p w14:paraId="7CD0324F" w14:textId="77777777" w:rsidR="001778DA" w:rsidRDefault="007B63BA">
      <w:pPr>
        <w:pStyle w:val="ReportCode"/>
      </w:pPr>
      <w:r>
        <w:t xml:space="preserve">    department VARCHAR(150) NULL,</w:t>
      </w:r>
    </w:p>
    <w:p w14:paraId="7CD03250" w14:textId="77777777" w:rsidR="001778DA" w:rsidRDefault="007B63BA">
      <w:pPr>
        <w:pStyle w:val="ReportCode"/>
      </w:pPr>
      <w:r>
        <w:t xml:space="preserve">    role VARCHAR(100) NULL,</w:t>
      </w:r>
    </w:p>
    <w:p w14:paraId="7CD03251" w14:textId="77777777" w:rsidR="001778DA" w:rsidRDefault="007B63BA">
      <w:pPr>
        <w:pStyle w:val="ReportCode"/>
      </w:pPr>
      <w:r>
        <w:t xml:space="preserve">    status VARCHAR(30) NOT NULL DEFAULT 'active',</w:t>
      </w:r>
    </w:p>
    <w:p w14:paraId="7CD03252" w14:textId="77777777" w:rsidR="001778DA" w:rsidRDefault="007B63BA">
      <w:pPr>
        <w:pStyle w:val="ReportCode"/>
      </w:pPr>
      <w:r>
        <w:t xml:space="preserve">    source_dataset VARCHAR(100) NOT NULL,</w:t>
      </w:r>
    </w:p>
    <w:p w14:paraId="7CD03253" w14:textId="77777777" w:rsidR="001778DA" w:rsidRDefault="007B63BA">
      <w:pPr>
        <w:pStyle w:val="ReportCode"/>
      </w:pPr>
      <w:r>
        <w:t xml:space="preserve">    external_user_id VARCHAR(150) NOT NULL,</w:t>
      </w:r>
    </w:p>
    <w:p w14:paraId="7CD03254" w14:textId="77777777" w:rsidR="001778DA" w:rsidRDefault="007B63BA">
      <w:pPr>
        <w:pStyle w:val="ReportCode"/>
      </w:pPr>
      <w:r>
        <w:t xml:space="preserve">    created_at TIMESTAMP NOT NULL DEFAULT CURRENT_TIMESTAMP,</w:t>
      </w:r>
    </w:p>
    <w:p w14:paraId="7CD03255" w14:textId="77777777" w:rsidR="001778DA" w:rsidRDefault="007B63BA">
      <w:pPr>
        <w:pStyle w:val="ReportCode"/>
      </w:pPr>
      <w:r>
        <w:t xml:space="preserve">    CONSTRAINT ck_users_status CHECK (status IN ('active', 'inactive', 'locked')),</w:t>
      </w:r>
    </w:p>
    <w:p w14:paraId="7CD03256" w14:textId="77777777" w:rsidR="001778DA" w:rsidRDefault="007B63BA">
      <w:pPr>
        <w:pStyle w:val="ReportCode"/>
      </w:pPr>
      <w:r>
        <w:t xml:space="preserve">    CONSTRAINT uq_users_source_external UNIQUE (source_dataset, external_user_id),</w:t>
      </w:r>
    </w:p>
    <w:p w14:paraId="7CD03257" w14:textId="77777777" w:rsidR="001778DA" w:rsidRDefault="007B63BA">
      <w:pPr>
        <w:pStyle w:val="ReportCode"/>
      </w:pPr>
      <w:r>
        <w:t xml:space="preserve">    INDEX ix_users_username (username),</w:t>
      </w:r>
    </w:p>
    <w:p w14:paraId="7CD03258" w14:textId="77777777" w:rsidR="001778DA" w:rsidRDefault="007B63BA">
      <w:pPr>
        <w:pStyle w:val="ReportCode"/>
      </w:pPr>
      <w:r>
        <w:t xml:space="preserve">    INDEX ix_users_status (status)</w:t>
      </w:r>
    </w:p>
    <w:p w14:paraId="7CD03259" w14:textId="77777777" w:rsidR="001778DA" w:rsidRDefault="007B63BA">
      <w:pPr>
        <w:pStyle w:val="ReportCode"/>
      </w:pPr>
      <w:r>
        <w:t>) ENGINE=InnoDB;</w:t>
      </w:r>
    </w:p>
    <w:p w14:paraId="7CD0325A" w14:textId="77777777" w:rsidR="001778DA" w:rsidRDefault="007B63BA">
      <w:pPr>
        <w:pStyle w:val="ReportCode"/>
        <w:keepNext/>
        <w:spacing w:before="120"/>
      </w:pPr>
      <w:r>
        <w:t>CREATE TABLE IF NOT EXISTS systems (</w:t>
      </w:r>
    </w:p>
    <w:p w14:paraId="7CD0325B" w14:textId="77777777" w:rsidR="001778DA" w:rsidRDefault="007B63BA">
      <w:pPr>
        <w:pStyle w:val="ReportCode"/>
        <w:keepNext/>
      </w:pPr>
      <w:r>
        <w:t xml:space="preserve">    system_id BIGINT UNSIGNED AUTO_INCREMENT PRIMARY KEY,</w:t>
      </w:r>
    </w:p>
    <w:p w14:paraId="7CD0325C" w14:textId="77777777" w:rsidR="001778DA" w:rsidRDefault="007B63BA">
      <w:pPr>
        <w:pStyle w:val="ReportCode"/>
        <w:keepNext/>
      </w:pPr>
      <w:r>
        <w:t xml:space="preserve">    hostname VARCHAR(255) NULL,</w:t>
      </w:r>
    </w:p>
    <w:p w14:paraId="7CD0325D" w14:textId="77777777" w:rsidR="001778DA" w:rsidRDefault="007B63BA">
      <w:pPr>
        <w:pStyle w:val="ReportCode"/>
      </w:pPr>
      <w:r>
        <w:t xml:space="preserve">    ip_address VARCHAR(45) NULL,</w:t>
      </w:r>
    </w:p>
    <w:p w14:paraId="7CD0325E" w14:textId="77777777" w:rsidR="001778DA" w:rsidRDefault="007B63BA">
      <w:pPr>
        <w:pStyle w:val="ReportCode"/>
      </w:pPr>
      <w:r>
        <w:t xml:space="preserve">    os VARCHAR(150) NULL,</w:t>
      </w:r>
    </w:p>
    <w:p w14:paraId="7CD0325F" w14:textId="77777777" w:rsidR="001778DA" w:rsidRDefault="007B63BA">
      <w:pPr>
        <w:pStyle w:val="ReportCode"/>
      </w:pPr>
      <w:r>
        <w:t xml:space="preserve">    system_type VARCHAR(100) NULL,</w:t>
      </w:r>
    </w:p>
    <w:p w14:paraId="7CD03260" w14:textId="77777777" w:rsidR="001778DA" w:rsidRDefault="007B63BA">
      <w:pPr>
        <w:pStyle w:val="ReportCode"/>
      </w:pPr>
      <w:r>
        <w:t xml:space="preserve">    location VARCHAR(255) NULL,</w:t>
      </w:r>
    </w:p>
    <w:p w14:paraId="7CD03261" w14:textId="77777777" w:rsidR="001778DA" w:rsidRDefault="007B63BA">
      <w:pPr>
        <w:pStyle w:val="ReportCode"/>
      </w:pPr>
      <w:r>
        <w:t xml:space="preserve">    owner_id BIGINT UNSIGNED NULL,</w:t>
      </w:r>
    </w:p>
    <w:p w14:paraId="7CD03262" w14:textId="77777777" w:rsidR="001778DA" w:rsidRDefault="007B63BA">
      <w:pPr>
        <w:pStyle w:val="ReportCode"/>
      </w:pPr>
      <w:r>
        <w:t xml:space="preserve">    source_dataset VARCHAR(100) NOT NULL,</w:t>
      </w:r>
    </w:p>
    <w:p w14:paraId="7CD03263" w14:textId="77777777" w:rsidR="001778DA" w:rsidRDefault="007B63BA">
      <w:pPr>
        <w:pStyle w:val="ReportCode"/>
      </w:pPr>
      <w:r>
        <w:t xml:space="preserve">    external_system_id VARCHAR(255) NOT NULL,</w:t>
      </w:r>
    </w:p>
    <w:p w14:paraId="7CD03264" w14:textId="77777777" w:rsidR="001778DA" w:rsidRDefault="007B63BA">
      <w:pPr>
        <w:pStyle w:val="ReportCode"/>
      </w:pPr>
      <w:r>
        <w:t xml:space="preserve">    created_at TIMESTAMP NOT NULL DEFAULT CURRENT_TIMESTAMP,</w:t>
      </w:r>
    </w:p>
    <w:p w14:paraId="7CD03265" w14:textId="77777777" w:rsidR="001778DA" w:rsidRDefault="007B63BA">
      <w:pPr>
        <w:pStyle w:val="ReportCode"/>
      </w:pPr>
      <w:r>
        <w:t xml:space="preserve">    CONSTRAINT fk_systems_owner FOREIGN KEY (owner_id) REFERENCES users(user_id)</w:t>
      </w:r>
    </w:p>
    <w:p w14:paraId="7CD03266" w14:textId="77777777" w:rsidR="001778DA" w:rsidRDefault="007B63BA">
      <w:pPr>
        <w:pStyle w:val="ReportCode"/>
      </w:pPr>
      <w:r>
        <w:t xml:space="preserve">        ON UPDATE RESTRICT ON DELETE SET NULL,</w:t>
      </w:r>
    </w:p>
    <w:p w14:paraId="7CD03267" w14:textId="77777777" w:rsidR="001778DA" w:rsidRDefault="007B63BA">
      <w:pPr>
        <w:pStyle w:val="ReportCode"/>
      </w:pPr>
      <w:r>
        <w:t xml:space="preserve">    CONSTRAINT uq_systems_source_external UNIQUE (source_dataset, external_system_id),</w:t>
      </w:r>
    </w:p>
    <w:p w14:paraId="7CD03268" w14:textId="77777777" w:rsidR="001778DA" w:rsidRDefault="007B63BA">
      <w:pPr>
        <w:pStyle w:val="ReportCode"/>
      </w:pPr>
      <w:r>
        <w:t xml:space="preserve">    INDEX ix_systems_ip_address (ip_address),</w:t>
      </w:r>
    </w:p>
    <w:p w14:paraId="7CD03269" w14:textId="77777777" w:rsidR="001778DA" w:rsidRDefault="007B63BA">
      <w:pPr>
        <w:pStyle w:val="ReportCode"/>
      </w:pPr>
      <w:r>
        <w:t xml:space="preserve">    INDEX ix_systems_owner (owner_id)</w:t>
      </w:r>
    </w:p>
    <w:p w14:paraId="7CD0326A" w14:textId="77777777" w:rsidR="001778DA" w:rsidRDefault="007B63BA">
      <w:pPr>
        <w:pStyle w:val="ReportCode"/>
        <w:spacing w:after="120"/>
      </w:pPr>
      <w:r>
        <w:t>) ENGINE=InnoDB;</w:t>
      </w:r>
    </w:p>
    <w:p w14:paraId="7CD0326B" w14:textId="77777777" w:rsidR="001778DA" w:rsidRDefault="007B63BA">
      <w:pPr>
        <w:pStyle w:val="ReportBody"/>
        <w:widowControl/>
      </w:pPr>
      <w:r>
        <w:t>Source: ml_version/database/schema.sql. The script uses InnoDB, matching key types, explicit relationships and indexes. Database initialisation is separate from normal dashboard use.</w:t>
      </w:r>
    </w:p>
    <w:p w14:paraId="7CD0326C" w14:textId="77777777" w:rsidR="001778DA" w:rsidRDefault="007B63BA">
      <w:pPr>
        <w:pStyle w:val="ReportCode"/>
        <w:keepNext/>
        <w:spacing w:before="120"/>
      </w:pPr>
      <w:r>
        <w:lastRenderedPageBreak/>
        <w:t>CREATE TABLE IF NOT EXISTS analysts (</w:t>
      </w:r>
    </w:p>
    <w:p w14:paraId="7CD0326D" w14:textId="77777777" w:rsidR="001778DA" w:rsidRDefault="007B63BA">
      <w:pPr>
        <w:pStyle w:val="ReportCode"/>
        <w:keepNext/>
      </w:pPr>
      <w:r>
        <w:t xml:space="preserve">    analyst_id BIGINT UNSIGNED AUTO_INCREMENT PRIMARY KEY,</w:t>
      </w:r>
    </w:p>
    <w:p w14:paraId="7CD0326E" w14:textId="77777777" w:rsidR="001778DA" w:rsidRDefault="007B63BA">
      <w:pPr>
        <w:pStyle w:val="ReportCode"/>
        <w:keepNext/>
      </w:pPr>
      <w:r>
        <w:t xml:space="preserve">    name VARCHAR(150) NOT NULL,</w:t>
      </w:r>
    </w:p>
    <w:p w14:paraId="7CD0326F" w14:textId="77777777" w:rsidR="001778DA" w:rsidRDefault="007B63BA">
      <w:pPr>
        <w:pStyle w:val="ReportCode"/>
        <w:keepNext/>
      </w:pPr>
      <w:r>
        <w:t xml:space="preserve">    role VARCHAR(100) NOT NULL,</w:t>
      </w:r>
    </w:p>
    <w:p w14:paraId="7CD03270" w14:textId="77777777" w:rsidR="001778DA" w:rsidRDefault="007B63BA">
      <w:pPr>
        <w:pStyle w:val="ReportCode"/>
        <w:keepNext/>
      </w:pPr>
      <w:r>
        <w:t xml:space="preserve">    team VARCHAR(100) NOT NULL,</w:t>
      </w:r>
    </w:p>
    <w:p w14:paraId="7CD03271" w14:textId="77777777" w:rsidR="001778DA" w:rsidRDefault="007B63BA">
      <w:pPr>
        <w:pStyle w:val="ReportCode"/>
        <w:keepNext/>
      </w:pPr>
      <w:r>
        <w:t xml:space="preserve">    active BOOLEAN NOT NULL DEFAULT TRUE,</w:t>
      </w:r>
    </w:p>
    <w:p w14:paraId="7CD03272" w14:textId="77777777" w:rsidR="001778DA" w:rsidRDefault="007B63BA">
      <w:pPr>
        <w:pStyle w:val="ReportCode"/>
        <w:keepNext/>
      </w:pPr>
      <w:r>
        <w:t xml:space="preserve">    created_at TIMESTAMP NOT NULL DEFAULT CURRENT_TIMESTAMP,</w:t>
      </w:r>
    </w:p>
    <w:p w14:paraId="7CD03273" w14:textId="77777777" w:rsidR="001778DA" w:rsidRDefault="007B63BA">
      <w:pPr>
        <w:pStyle w:val="ReportCode"/>
        <w:keepNext/>
      </w:pPr>
      <w:r>
        <w:t xml:space="preserve">    INDEX ix_analysts_team_active (team, active)</w:t>
      </w:r>
    </w:p>
    <w:p w14:paraId="7CD03274" w14:textId="77777777" w:rsidR="001778DA" w:rsidRDefault="007B63BA">
      <w:pPr>
        <w:pStyle w:val="ReportCode"/>
        <w:keepNext/>
      </w:pPr>
      <w:r>
        <w:t>) ENGINE=InnoDB;</w:t>
      </w:r>
    </w:p>
    <w:p w14:paraId="7CD03275" w14:textId="77777777" w:rsidR="001778DA" w:rsidRDefault="007B63BA">
      <w:pPr>
        <w:pStyle w:val="ReportCode"/>
        <w:keepNext/>
        <w:spacing w:before="120"/>
      </w:pPr>
      <w:r>
        <w:t>CREATE TABLE IF NOT EXISTS threat_categories (</w:t>
      </w:r>
    </w:p>
    <w:p w14:paraId="7CD03276" w14:textId="77777777" w:rsidR="001778DA" w:rsidRDefault="007B63BA">
      <w:pPr>
        <w:pStyle w:val="ReportCode"/>
        <w:keepNext/>
      </w:pPr>
      <w:r>
        <w:t xml:space="preserve">    category_id BIGINT UNSIGNED AUTO_INCREMENT PRIMARY KEY,</w:t>
      </w:r>
    </w:p>
    <w:p w14:paraId="7CD03277" w14:textId="77777777" w:rsidR="001778DA" w:rsidRDefault="007B63BA">
      <w:pPr>
        <w:pStyle w:val="ReportCode"/>
        <w:keepNext/>
      </w:pPr>
      <w:r>
        <w:t xml:space="preserve">    category_name VARCHAR(100) NOT NULL UNIQUE,</w:t>
      </w:r>
    </w:p>
    <w:p w14:paraId="7CD03278" w14:textId="77777777" w:rsidR="001778DA" w:rsidRDefault="007B63BA">
      <w:pPr>
        <w:pStyle w:val="ReportCode"/>
        <w:keepNext/>
      </w:pPr>
      <w:r>
        <w:t xml:space="preserve">    description VARCHAR(500) NOT NULL,</w:t>
      </w:r>
    </w:p>
    <w:p w14:paraId="7CD03279" w14:textId="77777777" w:rsidR="001778DA" w:rsidRDefault="007B63BA">
      <w:pPr>
        <w:pStyle w:val="ReportCode"/>
        <w:keepNext/>
      </w:pPr>
      <w:r>
        <w:t xml:space="preserve">    default_severity VARCHAR(20) NOT NULL,</w:t>
      </w:r>
    </w:p>
    <w:p w14:paraId="7CD0327A" w14:textId="77777777" w:rsidR="001778DA" w:rsidRDefault="007B63BA">
      <w:pPr>
        <w:pStyle w:val="ReportCode"/>
        <w:keepNext/>
      </w:pPr>
      <w:r>
        <w:t xml:space="preserve">    CONSTRAINT ck_categories_severity CHECK (</w:t>
      </w:r>
    </w:p>
    <w:p w14:paraId="7CD0327B" w14:textId="77777777" w:rsidR="001778DA" w:rsidRDefault="007B63BA">
      <w:pPr>
        <w:pStyle w:val="ReportCode"/>
        <w:keepNext/>
      </w:pPr>
      <w:r>
        <w:t xml:space="preserve">        default_severity IN ('low', 'medium', 'high', 'critical')</w:t>
      </w:r>
    </w:p>
    <w:p w14:paraId="7CD0327C" w14:textId="77777777" w:rsidR="001778DA" w:rsidRDefault="007B63BA">
      <w:pPr>
        <w:pStyle w:val="ReportCode"/>
        <w:keepNext/>
      </w:pPr>
      <w:r>
        <w:t xml:space="preserve">    )</w:t>
      </w:r>
    </w:p>
    <w:p w14:paraId="7CD0327D" w14:textId="77777777" w:rsidR="001778DA" w:rsidRDefault="007B63BA">
      <w:pPr>
        <w:pStyle w:val="ReportCode"/>
        <w:spacing w:after="120"/>
      </w:pPr>
      <w:r>
        <w:t>) ENGINE=InnoDB;</w:t>
      </w:r>
    </w:p>
    <w:p w14:paraId="7CD0327E" w14:textId="77777777" w:rsidR="001778DA" w:rsidRDefault="007B63BA">
      <w:pPr>
        <w:pStyle w:val="ReportBody"/>
        <w:keepNext/>
        <w:widowControl/>
        <w:spacing w:before="140" w:after="80"/>
      </w:pPr>
      <w:r>
        <w:t>Source: ml_version/database/schema.sql (continued).</w:t>
      </w:r>
    </w:p>
    <w:p w14:paraId="7CD0327F" w14:textId="77777777" w:rsidR="001778DA" w:rsidRDefault="007B63BA">
      <w:pPr>
        <w:pStyle w:val="ReportCode"/>
        <w:keepNext/>
        <w:spacing w:before="120"/>
      </w:pPr>
      <w:r>
        <w:t>CREATE TABLE IF NOT EXISTS incidents (</w:t>
      </w:r>
    </w:p>
    <w:p w14:paraId="7CD03280" w14:textId="77777777" w:rsidR="001778DA" w:rsidRDefault="007B63BA">
      <w:pPr>
        <w:pStyle w:val="ReportCode"/>
        <w:keepNext/>
      </w:pPr>
      <w:r>
        <w:t xml:space="preserve">    incident_id BIGINT UNSIGNED AUTO_INCREMENT PRIMARY KEY,</w:t>
      </w:r>
    </w:p>
    <w:p w14:paraId="7CD03281" w14:textId="77777777" w:rsidR="001778DA" w:rsidRDefault="007B63BA">
      <w:pPr>
        <w:pStyle w:val="ReportCode"/>
        <w:keepNext/>
      </w:pPr>
      <w:r>
        <w:t xml:space="preserve">    user_id BIGINT UNSIGNED NULL,</w:t>
      </w:r>
    </w:p>
    <w:p w14:paraId="7CD03282" w14:textId="77777777" w:rsidR="001778DA" w:rsidRDefault="007B63BA">
      <w:pPr>
        <w:pStyle w:val="ReportCode"/>
      </w:pPr>
      <w:r>
        <w:t xml:space="preserve">    system_id BIGINT UNSIGNED NULL,</w:t>
      </w:r>
    </w:p>
    <w:p w14:paraId="7CD03283" w14:textId="77777777" w:rsidR="001778DA" w:rsidRDefault="007B63BA">
      <w:pPr>
        <w:pStyle w:val="ReportCode"/>
      </w:pPr>
      <w:r>
        <w:t xml:space="preserve">    category_id BIGINT UNSIGNED NOT NULL,</w:t>
      </w:r>
    </w:p>
    <w:p w14:paraId="7CD03284" w14:textId="77777777" w:rsidR="001778DA" w:rsidRDefault="007B63BA">
      <w:pPr>
        <w:pStyle w:val="ReportCode"/>
      </w:pPr>
      <w:r>
        <w:t xml:space="preserve">    incident_time DATETIME(6) NOT NULL,</w:t>
      </w:r>
    </w:p>
    <w:p w14:paraId="7CD03285" w14:textId="77777777" w:rsidR="001778DA" w:rsidRDefault="007B63BA">
      <w:pPr>
        <w:pStyle w:val="ReportCode"/>
      </w:pPr>
      <w:r>
        <w:t xml:space="preserve">    severity VARCHAR(20) NOT NULL,</w:t>
      </w:r>
    </w:p>
    <w:p w14:paraId="7CD03286" w14:textId="77777777" w:rsidR="001778DA" w:rsidRDefault="007B63BA">
      <w:pPr>
        <w:pStyle w:val="ReportCode"/>
      </w:pPr>
      <w:r>
        <w:t xml:space="preserve">    description TEXT NOT NULL,</w:t>
      </w:r>
    </w:p>
    <w:p w14:paraId="7CD03287" w14:textId="77777777" w:rsidR="001778DA" w:rsidRDefault="007B63BA">
      <w:pPr>
        <w:pStyle w:val="ReportCode"/>
      </w:pPr>
      <w:r>
        <w:t xml:space="preserve">    status VARCHAR(30) NOT NULL DEFAULT 'open',</w:t>
      </w:r>
    </w:p>
    <w:p w14:paraId="7CD03288" w14:textId="77777777" w:rsidR="001778DA" w:rsidRDefault="007B63BA">
      <w:pPr>
        <w:pStyle w:val="ReportCode"/>
      </w:pPr>
      <w:r>
        <w:t xml:space="preserve">    detected_by VARCHAR(150) NOT NULL,</w:t>
      </w:r>
    </w:p>
    <w:p w14:paraId="7CD03289" w14:textId="77777777" w:rsidR="001778DA" w:rsidRDefault="007B63BA">
      <w:pPr>
        <w:pStyle w:val="ReportCode"/>
      </w:pPr>
      <w:r>
        <w:t xml:space="preserve">    source_dataset VARCHAR(100) NOT NULL,</w:t>
      </w:r>
    </w:p>
    <w:p w14:paraId="7CD0328A" w14:textId="77777777" w:rsidR="001778DA" w:rsidRDefault="007B63BA">
      <w:pPr>
        <w:pStyle w:val="ReportCode"/>
      </w:pPr>
      <w:r>
        <w:t xml:space="preserve">    source_event_id VARCHAR(255) NULL,</w:t>
      </w:r>
    </w:p>
    <w:p w14:paraId="7CD0328B" w14:textId="77777777" w:rsidR="001778DA" w:rsidRDefault="007B63BA">
      <w:pPr>
        <w:pStyle w:val="ReportCode"/>
      </w:pPr>
      <w:r>
        <w:t xml:space="preserve">    detection_key CHAR(64) NOT NULL,</w:t>
      </w:r>
    </w:p>
    <w:p w14:paraId="7CD0328C" w14:textId="77777777" w:rsidR="001778DA" w:rsidRDefault="007B63BA">
      <w:pPr>
        <w:pStyle w:val="ReportCode"/>
      </w:pPr>
      <w:r>
        <w:t xml:space="preserve">    created_at TIMESTAMP NOT NULL DEFAULT CURRENT_TIMESTAMP,</w:t>
      </w:r>
    </w:p>
    <w:p w14:paraId="7CD0328D" w14:textId="77777777" w:rsidR="001778DA" w:rsidRDefault="007B63BA">
      <w:pPr>
        <w:pStyle w:val="ReportCode"/>
      </w:pPr>
      <w:r>
        <w:t xml:space="preserve">    updated_at TIMESTAMP NOT NULL DEFAULT CURRENT_TIMESTAMP ON UPDATE CURRENT_TIMESTAMP,</w:t>
      </w:r>
    </w:p>
    <w:p w14:paraId="7CD0328E" w14:textId="77777777" w:rsidR="001778DA" w:rsidRDefault="007B63BA">
      <w:pPr>
        <w:pStyle w:val="ReportCode"/>
      </w:pPr>
      <w:r>
        <w:t xml:space="preserve">    resolved_at DATETIME(6) NULL,</w:t>
      </w:r>
    </w:p>
    <w:p w14:paraId="7CD0328F" w14:textId="77777777" w:rsidR="001778DA" w:rsidRDefault="007B63BA">
      <w:pPr>
        <w:pStyle w:val="ReportCode"/>
      </w:pPr>
      <w:r>
        <w:t xml:space="preserve">    CONSTRAINT fk_incidents_user FOREIGN KEY (user_id) REFERENCES users(user_id)</w:t>
      </w:r>
    </w:p>
    <w:p w14:paraId="7CD03290" w14:textId="77777777" w:rsidR="001778DA" w:rsidRDefault="007B63BA">
      <w:pPr>
        <w:pStyle w:val="ReportCode"/>
      </w:pPr>
      <w:r>
        <w:t xml:space="preserve">        ON UPDATE RESTRICT ON DELETE SET NULL,</w:t>
      </w:r>
    </w:p>
    <w:p w14:paraId="7CD03291" w14:textId="77777777" w:rsidR="001778DA" w:rsidRDefault="007B63BA">
      <w:pPr>
        <w:pStyle w:val="ReportCode"/>
      </w:pPr>
      <w:r>
        <w:t xml:space="preserve">    CONSTRAINT fk_incidents_system FOREIGN KEY (system_id) REFERENCES systems(system_id)</w:t>
      </w:r>
    </w:p>
    <w:p w14:paraId="7CD03292" w14:textId="77777777" w:rsidR="001778DA" w:rsidRDefault="007B63BA">
      <w:pPr>
        <w:pStyle w:val="ReportCode"/>
      </w:pPr>
      <w:r>
        <w:t xml:space="preserve">        ON UPDATE RESTRICT ON DELETE SET NULL,</w:t>
      </w:r>
    </w:p>
    <w:p w14:paraId="7CD03293" w14:textId="77777777" w:rsidR="001778DA" w:rsidRDefault="007B63BA">
      <w:pPr>
        <w:pStyle w:val="ReportCode"/>
      </w:pPr>
      <w:r>
        <w:t xml:space="preserve">    CONSTRAINT fk_incidents_category FOREIGN KEY (category_id)</w:t>
      </w:r>
    </w:p>
    <w:p w14:paraId="7CD03294" w14:textId="77777777" w:rsidR="001778DA" w:rsidRDefault="007B63BA">
      <w:pPr>
        <w:pStyle w:val="ReportCode"/>
      </w:pPr>
      <w:r>
        <w:t xml:space="preserve">        REFERENCES threat_categories(category_id) ON UPDATE RESTRICT ON DELETE RESTRICT,</w:t>
      </w:r>
    </w:p>
    <w:p w14:paraId="7CD03295" w14:textId="77777777" w:rsidR="001778DA" w:rsidRDefault="007B63BA">
      <w:pPr>
        <w:pStyle w:val="ReportCode"/>
      </w:pPr>
      <w:r>
        <w:t xml:space="preserve">    CONSTRAINT ck_incidents_severity CHECK (severity IN ('low', 'medium', 'high', 'critical')),</w:t>
      </w:r>
    </w:p>
    <w:p w14:paraId="7CD03296" w14:textId="77777777" w:rsidR="001778DA" w:rsidRDefault="007B63BA">
      <w:pPr>
        <w:pStyle w:val="ReportCode"/>
      </w:pPr>
      <w:r>
        <w:t xml:space="preserve">    CONSTRAINT ck_incidents_status CHECK (</w:t>
      </w:r>
    </w:p>
    <w:p w14:paraId="7CD03297" w14:textId="77777777" w:rsidR="001778DA" w:rsidRDefault="007B63BA">
      <w:pPr>
        <w:pStyle w:val="ReportCode"/>
      </w:pPr>
      <w:r>
        <w:t xml:space="preserve">        status IN ('open', 'assigned', 'investigating', 'resolved', 'false_positive')</w:t>
      </w:r>
    </w:p>
    <w:p w14:paraId="7CD03298" w14:textId="77777777" w:rsidR="001778DA" w:rsidRDefault="007B63BA">
      <w:pPr>
        <w:pStyle w:val="ReportCode"/>
      </w:pPr>
      <w:r>
        <w:t xml:space="preserve">    ),</w:t>
      </w:r>
    </w:p>
    <w:p w14:paraId="7CD03299" w14:textId="77777777" w:rsidR="001778DA" w:rsidRDefault="007B63BA">
      <w:pPr>
        <w:pStyle w:val="ReportCode"/>
      </w:pPr>
      <w:r>
        <w:t xml:space="preserve">    CONSTRAINT uq_incidents_detection_key UNIQUE (detection_key),</w:t>
      </w:r>
    </w:p>
    <w:p w14:paraId="7CD0329A" w14:textId="77777777" w:rsidR="001778DA" w:rsidRDefault="007B63BA">
      <w:pPr>
        <w:pStyle w:val="ReportCode"/>
      </w:pPr>
      <w:r>
        <w:t xml:space="preserve">    INDEX ix_incidents_time (incident_time),</w:t>
      </w:r>
    </w:p>
    <w:p w14:paraId="7CD0329B" w14:textId="77777777" w:rsidR="001778DA" w:rsidRDefault="007B63BA">
      <w:pPr>
        <w:pStyle w:val="ReportCode"/>
      </w:pPr>
      <w:r>
        <w:t xml:space="preserve">    INDEX ix_incidents_status_severity (status, severity),</w:t>
      </w:r>
    </w:p>
    <w:p w14:paraId="7CD0329C" w14:textId="77777777" w:rsidR="001778DA" w:rsidRDefault="007B63BA">
      <w:pPr>
        <w:pStyle w:val="ReportCode"/>
      </w:pPr>
      <w:r>
        <w:t xml:space="preserve">    INDEX ix_incidents_user (user_id),</w:t>
      </w:r>
    </w:p>
    <w:p w14:paraId="7CD0329D" w14:textId="77777777" w:rsidR="001778DA" w:rsidRDefault="007B63BA">
      <w:pPr>
        <w:pStyle w:val="ReportCode"/>
      </w:pPr>
      <w:r>
        <w:t xml:space="preserve">    INDEX ix_incidents_system (system_id),</w:t>
      </w:r>
    </w:p>
    <w:p w14:paraId="7CD0329E" w14:textId="77777777" w:rsidR="001778DA" w:rsidRDefault="007B63BA">
      <w:pPr>
        <w:pStyle w:val="ReportCode"/>
      </w:pPr>
      <w:r>
        <w:t xml:space="preserve">    INDEX ix_incidents_category (category_id),</w:t>
      </w:r>
    </w:p>
    <w:p w14:paraId="7CD0329F" w14:textId="77777777" w:rsidR="001778DA" w:rsidRDefault="007B63BA">
      <w:pPr>
        <w:pStyle w:val="ReportCode"/>
      </w:pPr>
      <w:r>
        <w:t xml:space="preserve">    INDEX ix_incidents_source (source_dataset, source_event_id)</w:t>
      </w:r>
    </w:p>
    <w:p w14:paraId="7CD032A0" w14:textId="77777777" w:rsidR="001778DA" w:rsidRDefault="007B63BA">
      <w:pPr>
        <w:pStyle w:val="ReportCode"/>
        <w:spacing w:after="120"/>
      </w:pPr>
      <w:r>
        <w:t>) ENGINE=InnoDB;</w:t>
      </w:r>
    </w:p>
    <w:p w14:paraId="7CD032A1" w14:textId="77777777" w:rsidR="001778DA" w:rsidRDefault="007B63BA">
      <w:pPr>
        <w:pStyle w:val="ReportBody"/>
        <w:keepNext/>
        <w:widowControl/>
        <w:spacing w:before="140" w:after="80"/>
      </w:pPr>
      <w:r>
        <w:t>Source: ml_version/database/schema.sql (continued).</w:t>
      </w:r>
    </w:p>
    <w:p w14:paraId="7CD032A2" w14:textId="77777777" w:rsidR="001778DA" w:rsidRDefault="007B63BA">
      <w:pPr>
        <w:pStyle w:val="ReportCode"/>
        <w:keepNext/>
        <w:spacing w:before="120"/>
      </w:pPr>
      <w:r>
        <w:t>CREATE TABLE IF NOT EXISTS assignments (</w:t>
      </w:r>
    </w:p>
    <w:p w14:paraId="7CD032A3" w14:textId="77777777" w:rsidR="001778DA" w:rsidRDefault="007B63BA">
      <w:pPr>
        <w:pStyle w:val="ReportCode"/>
        <w:keepNext/>
      </w:pPr>
      <w:r>
        <w:t xml:space="preserve">    assignment_id BIGINT UNSIGNED AUTO_INCREMENT PRIMARY KEY,</w:t>
      </w:r>
    </w:p>
    <w:p w14:paraId="7CD032A4" w14:textId="77777777" w:rsidR="001778DA" w:rsidRDefault="007B63BA">
      <w:pPr>
        <w:pStyle w:val="ReportCode"/>
        <w:keepNext/>
      </w:pPr>
      <w:r>
        <w:t xml:space="preserve">    incident_id BIGINT UNSIGNED NOT NULL,</w:t>
      </w:r>
    </w:p>
    <w:p w14:paraId="7CD032A5" w14:textId="77777777" w:rsidR="001778DA" w:rsidRDefault="007B63BA">
      <w:pPr>
        <w:pStyle w:val="ReportCode"/>
      </w:pPr>
      <w:r>
        <w:t xml:space="preserve">    analyst_id BIGINT UNSIGNED NOT NULL,</w:t>
      </w:r>
    </w:p>
    <w:p w14:paraId="7CD032A6" w14:textId="77777777" w:rsidR="001778DA" w:rsidRDefault="007B63BA">
      <w:pPr>
        <w:pStyle w:val="ReportCode"/>
      </w:pPr>
      <w:r>
        <w:t xml:space="preserve">    assigned_at DATETIME(6) NOT NULL DEFAULT CURRENT_TIMESTAMP(6),</w:t>
      </w:r>
    </w:p>
    <w:p w14:paraId="7CD032A7" w14:textId="77777777" w:rsidR="001778DA" w:rsidRDefault="007B63BA">
      <w:pPr>
        <w:pStyle w:val="ReportCode"/>
      </w:pPr>
      <w:r>
        <w:t xml:space="preserve">    resolved_at DATETIME(6) NULL,</w:t>
      </w:r>
    </w:p>
    <w:p w14:paraId="7CD032A8" w14:textId="77777777" w:rsidR="001778DA" w:rsidRDefault="007B63BA">
      <w:pPr>
        <w:pStyle w:val="ReportCode"/>
      </w:pPr>
      <w:r>
        <w:t xml:space="preserve">    response_action TEXT NULL,</w:t>
      </w:r>
    </w:p>
    <w:p w14:paraId="7CD032A9" w14:textId="77777777" w:rsidR="001778DA" w:rsidRDefault="007B63BA">
      <w:pPr>
        <w:pStyle w:val="ReportCode"/>
      </w:pPr>
      <w:r>
        <w:t xml:space="preserve">    comments TEXT NULL,</w:t>
      </w:r>
    </w:p>
    <w:p w14:paraId="7CD032AA" w14:textId="77777777" w:rsidR="001778DA" w:rsidRDefault="007B63BA">
      <w:pPr>
        <w:pStyle w:val="ReportCode"/>
      </w:pPr>
      <w:r>
        <w:t xml:space="preserve">    CONSTRAINT fk_assignments_incident FOREIGN KEY (incident_id)</w:t>
      </w:r>
    </w:p>
    <w:p w14:paraId="7CD032AB" w14:textId="77777777" w:rsidR="001778DA" w:rsidRDefault="007B63BA">
      <w:pPr>
        <w:pStyle w:val="ReportCode"/>
      </w:pPr>
      <w:r>
        <w:t xml:space="preserve">        REFERENCES incidents(incident_id) ON UPDATE RESTRICT ON DELETE CASCADE,</w:t>
      </w:r>
    </w:p>
    <w:p w14:paraId="7CD032AC" w14:textId="77777777" w:rsidR="001778DA" w:rsidRDefault="007B63BA">
      <w:pPr>
        <w:pStyle w:val="ReportCode"/>
      </w:pPr>
      <w:r>
        <w:t xml:space="preserve">    CONSTRAINT fk_assignments_analyst FOREIGN KEY (analyst_id)</w:t>
      </w:r>
    </w:p>
    <w:p w14:paraId="7CD032AD" w14:textId="77777777" w:rsidR="001778DA" w:rsidRDefault="007B63BA">
      <w:pPr>
        <w:pStyle w:val="ReportCode"/>
      </w:pPr>
      <w:r>
        <w:t xml:space="preserve">        REFERENCES analysts(analyst_id) ON UPDATE RESTRICT ON DELETE RESTRICT,</w:t>
      </w:r>
    </w:p>
    <w:p w14:paraId="7CD032AE" w14:textId="77777777" w:rsidR="001778DA" w:rsidRDefault="007B63BA">
      <w:pPr>
        <w:pStyle w:val="ReportCode"/>
      </w:pPr>
      <w:r>
        <w:t xml:space="preserve">    INDEX ix_assignments_incident (incident_id, assigned_at),</w:t>
      </w:r>
    </w:p>
    <w:p w14:paraId="7CD032AF" w14:textId="77777777" w:rsidR="001778DA" w:rsidRDefault="007B63BA">
      <w:pPr>
        <w:pStyle w:val="ReportCode"/>
      </w:pPr>
      <w:r>
        <w:t xml:space="preserve">    INDEX ix_assignments_analyst_open (analyst_id, resolved_at)</w:t>
      </w:r>
    </w:p>
    <w:p w14:paraId="7CD032B0" w14:textId="77777777" w:rsidR="001778DA" w:rsidRDefault="007B63BA">
      <w:pPr>
        <w:pStyle w:val="ReportCode"/>
      </w:pPr>
      <w:r>
        <w:t>) ENGINE=InnoDB;</w:t>
      </w:r>
    </w:p>
    <w:p w14:paraId="7CD032B1" w14:textId="77777777" w:rsidR="001778DA" w:rsidRDefault="007B63BA">
      <w:pPr>
        <w:pStyle w:val="ReportCode"/>
        <w:keepNext/>
        <w:spacing w:before="120"/>
      </w:pPr>
      <w:r>
        <w:t>CREATE TABLE IF NOT EXISTS incident_audit_log (</w:t>
      </w:r>
    </w:p>
    <w:p w14:paraId="7CD032B2" w14:textId="77777777" w:rsidR="001778DA" w:rsidRDefault="007B63BA">
      <w:pPr>
        <w:pStyle w:val="ReportCode"/>
        <w:keepNext/>
      </w:pPr>
      <w:r>
        <w:t xml:space="preserve">    audit_id BIGINT UNSIGNED AUTO_INCREMENT PRIMARY KEY,</w:t>
      </w:r>
    </w:p>
    <w:p w14:paraId="7CD032B3" w14:textId="77777777" w:rsidR="001778DA" w:rsidRDefault="007B63BA">
      <w:pPr>
        <w:pStyle w:val="ReportCode"/>
        <w:keepNext/>
      </w:pPr>
      <w:r>
        <w:t xml:space="preserve">    incident_id BIGINT UNSIGNED NOT NULL,</w:t>
      </w:r>
    </w:p>
    <w:p w14:paraId="7CD032B4" w14:textId="77777777" w:rsidR="001778DA" w:rsidRDefault="007B63BA">
      <w:pPr>
        <w:pStyle w:val="ReportCode"/>
      </w:pPr>
      <w:r>
        <w:t xml:space="preserve">    analyst_id BIGINT UNSIGNED NULL,</w:t>
      </w:r>
    </w:p>
    <w:p w14:paraId="7CD032B5" w14:textId="77777777" w:rsidR="001778DA" w:rsidRDefault="007B63BA">
      <w:pPr>
        <w:pStyle w:val="ReportCode"/>
      </w:pPr>
      <w:r>
        <w:lastRenderedPageBreak/>
        <w:t xml:space="preserve">    action VARCHAR(100) NOT NULL,</w:t>
      </w:r>
    </w:p>
    <w:p w14:paraId="7CD032B6" w14:textId="77777777" w:rsidR="001778DA" w:rsidRDefault="007B63BA">
      <w:pPr>
        <w:pStyle w:val="ReportCode"/>
      </w:pPr>
      <w:r>
        <w:t xml:space="preserve">    old_status VARCHAR(30) NULL,</w:t>
      </w:r>
    </w:p>
    <w:p w14:paraId="7CD032B7" w14:textId="77777777" w:rsidR="001778DA" w:rsidRDefault="007B63BA">
      <w:pPr>
        <w:pStyle w:val="ReportCode"/>
      </w:pPr>
      <w:r>
        <w:t xml:space="preserve">    new_status VARCHAR(30) NULL,</w:t>
      </w:r>
    </w:p>
    <w:p w14:paraId="7CD032B8" w14:textId="77777777" w:rsidR="001778DA" w:rsidRDefault="007B63BA">
      <w:pPr>
        <w:pStyle w:val="ReportCode"/>
      </w:pPr>
      <w:r>
        <w:t xml:space="preserve">    notes TEXT NULL,</w:t>
      </w:r>
    </w:p>
    <w:p w14:paraId="7CD032B9" w14:textId="77777777" w:rsidR="001778DA" w:rsidRDefault="007B63BA">
      <w:pPr>
        <w:pStyle w:val="ReportCode"/>
      </w:pPr>
      <w:r>
        <w:t xml:space="preserve">    created_at DATETIME(6) NOT NULL DEFAULT CURRENT_TIMESTAMP(6),</w:t>
      </w:r>
    </w:p>
    <w:p w14:paraId="7CD032BA" w14:textId="77777777" w:rsidR="001778DA" w:rsidRDefault="007B63BA">
      <w:pPr>
        <w:pStyle w:val="ReportCode"/>
      </w:pPr>
      <w:r>
        <w:t xml:space="preserve">    CONSTRAINT fk_audit_incident FOREIGN KEY (incident_id)</w:t>
      </w:r>
    </w:p>
    <w:p w14:paraId="7CD032BB" w14:textId="77777777" w:rsidR="001778DA" w:rsidRDefault="007B63BA">
      <w:pPr>
        <w:pStyle w:val="ReportCode"/>
      </w:pPr>
      <w:r>
        <w:t xml:space="preserve">        REFERENCES incidents(incident_id) ON UPDATE RESTRICT ON DELETE CASCADE,</w:t>
      </w:r>
    </w:p>
    <w:p w14:paraId="7CD032BC" w14:textId="77777777" w:rsidR="001778DA" w:rsidRDefault="007B63BA">
      <w:pPr>
        <w:pStyle w:val="ReportCode"/>
      </w:pPr>
      <w:r>
        <w:t xml:space="preserve">    CONSTRAINT fk_audit_analyst FOREIGN KEY (analyst_id)</w:t>
      </w:r>
    </w:p>
    <w:p w14:paraId="7CD032BD" w14:textId="77777777" w:rsidR="001778DA" w:rsidRDefault="007B63BA">
      <w:pPr>
        <w:pStyle w:val="ReportCode"/>
      </w:pPr>
      <w:r>
        <w:t xml:space="preserve">        REFERENCES analysts(analyst_id) ON UPDATE RESTRICT ON DELETE SET NULL,</w:t>
      </w:r>
    </w:p>
    <w:p w14:paraId="7CD032BE" w14:textId="77777777" w:rsidR="001778DA" w:rsidRDefault="007B63BA">
      <w:pPr>
        <w:pStyle w:val="ReportCode"/>
      </w:pPr>
      <w:r>
        <w:t xml:space="preserve">    INDEX ix_audit_incident_time (incident_id, created_at)</w:t>
      </w:r>
    </w:p>
    <w:p w14:paraId="7CD032BF" w14:textId="77777777" w:rsidR="001778DA" w:rsidRDefault="007B63BA">
      <w:pPr>
        <w:pStyle w:val="ReportCode"/>
        <w:spacing w:after="120"/>
      </w:pPr>
      <w:r>
        <w:t>) ENGINE=InnoDB;</w:t>
      </w:r>
    </w:p>
    <w:p w14:paraId="7CD032C0" w14:textId="77777777" w:rsidR="001778DA" w:rsidRDefault="007B63BA">
      <w:pPr>
        <w:pStyle w:val="ReportBody"/>
        <w:widowControl/>
      </w:pPr>
      <w:r>
        <w:t>Source: ml_version/database/schema.sql (continued).</w:t>
      </w:r>
    </w:p>
    <w:p w14:paraId="7CD032C1" w14:textId="77777777" w:rsidR="001778DA" w:rsidRDefault="007B63BA">
      <w:pPr>
        <w:pStyle w:val="ReportSubheading"/>
      </w:pPr>
      <w:r>
        <w:t>7.3 Event storage and indexes</w:t>
      </w:r>
    </w:p>
    <w:p w14:paraId="7CD032C2" w14:textId="77777777" w:rsidR="001778DA" w:rsidRDefault="007B63BA">
      <w:pPr>
        <w:pStyle w:val="ReportBody"/>
        <w:widowControl/>
      </w:pPr>
      <w:r>
        <w:t>The normalised envelope gives different event types a common query surface while preserving the full source row. This example is explicitly synthetic and illustrates document shape; it is not a record claimed to have been observed in a real office.</w:t>
      </w:r>
    </w:p>
    <w:p w14:paraId="7CD032C3" w14:textId="77777777" w:rsidR="001778DA" w:rsidRDefault="007B63BA">
      <w:pPr>
        <w:pStyle w:val="ReportCode"/>
        <w:keepNext/>
      </w:pPr>
      <w:r>
        <w:t>{</w:t>
      </w:r>
    </w:p>
    <w:p w14:paraId="7CD032C4" w14:textId="77777777" w:rsidR="001778DA" w:rsidRDefault="007B63BA">
      <w:pPr>
        <w:pStyle w:val="ReportCode"/>
        <w:keepNext/>
      </w:pPr>
      <w:r>
        <w:t xml:space="preserve">  "event_id": "SYN-DEMO-BRUTE-1",</w:t>
      </w:r>
    </w:p>
    <w:p w14:paraId="7CD032C5" w14:textId="77777777" w:rsidR="001778DA" w:rsidRDefault="007B63BA">
      <w:pPr>
        <w:pStyle w:val="ReportCode"/>
        <w:keepNext/>
      </w:pPr>
      <w:r>
        <w:t xml:space="preserve">  "timestamp": {"$date": "2026-10-24T09:00:00Z"},</w:t>
      </w:r>
    </w:p>
    <w:p w14:paraId="7CD032C6" w14:textId="77777777" w:rsidR="001778DA" w:rsidRDefault="007B63BA">
      <w:pPr>
        <w:pStyle w:val="ReportCode"/>
        <w:keepNext/>
      </w:pPr>
      <w:r>
        <w:t xml:space="preserve">  "source_dataset": "synthetic_demonstration",</w:t>
      </w:r>
    </w:p>
    <w:p w14:paraId="7CD032C7" w14:textId="77777777" w:rsidR="001778DA" w:rsidRDefault="007B63BA">
      <w:pPr>
        <w:pStyle w:val="ReportCode"/>
        <w:keepNext/>
      </w:pPr>
      <w:r>
        <w:t xml:space="preserve">  "event_type": "authentication",</w:t>
      </w:r>
    </w:p>
    <w:p w14:paraId="7CD032C8" w14:textId="77777777" w:rsidR="001778DA" w:rsidRDefault="007B63BA">
      <w:pPr>
        <w:pStyle w:val="ReportCode"/>
        <w:keepNext/>
      </w:pPr>
      <w:r>
        <w:t xml:space="preserve">  "user_id": "SYN-DEMO-BRUTE",</w:t>
      </w:r>
    </w:p>
    <w:p w14:paraId="7CD032C9" w14:textId="77777777" w:rsidR="001778DA" w:rsidRDefault="007B63BA">
      <w:pPr>
        <w:pStyle w:val="ReportCode"/>
        <w:keepNext/>
      </w:pPr>
      <w:r>
        <w:t xml:space="preserve">  "source_ip": "192.0.2.10",</w:t>
      </w:r>
    </w:p>
    <w:p w14:paraId="7CD032CA" w14:textId="77777777" w:rsidR="001778DA" w:rsidRDefault="007B63BA">
      <w:pPr>
        <w:pStyle w:val="ReportCode"/>
        <w:keepNext/>
      </w:pPr>
      <w:r>
        <w:t xml:space="preserve">  "device_id": "SYN-DEVICE-1",</w:t>
      </w:r>
    </w:p>
    <w:p w14:paraId="7CD032CB" w14:textId="77777777" w:rsidR="001778DA" w:rsidRDefault="007B63BA">
      <w:pPr>
        <w:pStyle w:val="ReportCode"/>
        <w:keepNext/>
      </w:pPr>
      <w:r>
        <w:t xml:space="preserve">  "authentication_result": "failure",</w:t>
      </w:r>
    </w:p>
    <w:p w14:paraId="7CD032CC" w14:textId="77777777" w:rsidR="001778DA" w:rsidRDefault="007B63BA">
      <w:pPr>
        <w:pStyle w:val="ReportCode"/>
        <w:keepNext/>
      </w:pPr>
      <w:r>
        <w:t xml:space="preserve">  "original_labels": {"is_attack_ip": false, "is_account_takeover": false},</w:t>
      </w:r>
    </w:p>
    <w:p w14:paraId="7CD032CD" w14:textId="77777777" w:rsidR="001778DA" w:rsidRDefault="007B63BA">
      <w:pPr>
        <w:pStyle w:val="ReportCode"/>
        <w:keepNext/>
      </w:pPr>
      <w:r>
        <w:t xml:space="preserve">  "raw_event": {"data_origin": "SYNTHETIC DEMONSTRATION ONLY"}</w:t>
      </w:r>
    </w:p>
    <w:p w14:paraId="7CD032CE" w14:textId="77777777" w:rsidR="001778DA" w:rsidRDefault="007B63BA">
      <w:pPr>
        <w:pStyle w:val="ReportCode"/>
        <w:spacing w:after="120"/>
      </w:pPr>
      <w:r>
        <w:t>}</w:t>
      </w:r>
    </w:p>
    <w:tbl>
      <w:tblPr>
        <w:tblW w:w="0" w:type="auto"/>
        <w:jc w:val="center"/>
        <w:tblLayout w:type="fixed"/>
        <w:tblLook w:val="04A0" w:firstRow="1" w:lastRow="0" w:firstColumn="1" w:lastColumn="0" w:noHBand="0" w:noVBand="1"/>
      </w:tblPr>
      <w:tblGrid>
        <w:gridCol w:w="1944"/>
        <w:gridCol w:w="6984"/>
      </w:tblGrid>
      <w:tr w:rsidR="001778DA" w14:paraId="7CD032D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CF" w14:textId="77777777" w:rsidR="001778DA" w:rsidRDefault="007B63BA">
            <w:pPr>
              <w:pStyle w:val="ReportTable"/>
              <w:keepNext/>
            </w:pPr>
            <w:r>
              <w:rPr>
                <w:b/>
              </w:rPr>
              <w:t>Collection</w:t>
            </w:r>
          </w:p>
        </w:tc>
        <w:tc>
          <w:tcPr>
            <w:tcW w:w="69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D0" w14:textId="77777777" w:rsidR="001778DA" w:rsidRDefault="007B63BA">
            <w:pPr>
              <w:pStyle w:val="ReportTable"/>
              <w:keepNext/>
            </w:pPr>
            <w:r>
              <w:rPr>
                <w:b/>
              </w:rPr>
              <w:t>Index or access pattern</w:t>
            </w:r>
          </w:p>
        </w:tc>
      </w:tr>
      <w:tr w:rsidR="001778DA" w14:paraId="7CD032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2" w14:textId="77777777" w:rsidR="001778DA" w:rsidRDefault="007B63BA">
            <w:pPr>
              <w:pStyle w:val="ReportTable"/>
            </w:pPr>
            <w:r>
              <w:t>security_events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3" w14:textId="77777777" w:rsidR="001778DA" w:rsidRDefault="007B63BA">
            <w:pPr>
              <w:pStyle w:val="ReportTable"/>
            </w:pPr>
            <w:r>
              <w:t>Unique event_id; timestamp; user_id plus timestamp; event_type plus timestamp; source_ip plus timestamp; source_dataset plus event_id</w:t>
            </w:r>
          </w:p>
        </w:tc>
      </w:tr>
      <w:tr w:rsidR="001778DA" w14:paraId="7CD032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5" w14:textId="77777777" w:rsidR="001778DA" w:rsidRDefault="007B63BA">
            <w:pPr>
              <w:pStyle w:val="ReportTable"/>
            </w:pPr>
            <w:r>
              <w:t>security_alerts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6" w14:textId="77777777" w:rsidR="001778DA" w:rsidRDefault="007B63BA">
            <w:pPr>
              <w:pStyle w:val="ReportTable"/>
            </w:pPr>
            <w:r>
              <w:t>Unique alert_id and detection_key; timestamp; severity plus timestamp</w:t>
            </w:r>
          </w:p>
        </w:tc>
      </w:tr>
      <w:tr w:rsidR="001778DA" w14:paraId="7CD032D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8" w14:textId="77777777" w:rsidR="001778DA" w:rsidRDefault="007B63BA">
            <w:pPr>
              <w:pStyle w:val="ReportTable"/>
            </w:pPr>
            <w:r>
              <w:t>ingestion_uploads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9" w14:textId="77777777" w:rsidR="001778DA" w:rsidRDefault="007B63BA">
            <w:pPr>
              <w:pStyle w:val="ReportTable"/>
            </w:pPr>
            <w:r>
              <w:t>hidden plus uploaded_at</w:t>
            </w:r>
          </w:p>
        </w:tc>
      </w:tr>
      <w:tr w:rsidR="001778DA" w14:paraId="7CD032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B" w14:textId="77777777" w:rsidR="001778DA" w:rsidRDefault="007B63BA">
            <w:pPr>
              <w:pStyle w:val="ReportTable"/>
            </w:pPr>
            <w:r>
              <w:t>ingestion_runs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C" w14:textId="77777777" w:rsidR="001778DA" w:rsidRDefault="007B63BA">
            <w:pPr>
              <w:pStyle w:val="ReportTable"/>
            </w:pPr>
            <w:r>
              <w:t>upload_id plus started_at</w:t>
            </w:r>
          </w:p>
        </w:tc>
      </w:tr>
    </w:tbl>
    <w:p w14:paraId="7CD032DE" w14:textId="77777777" w:rsidR="001778DA" w:rsidRDefault="007B63BA">
      <w:pPr>
        <w:pStyle w:val="ReportBody"/>
        <w:widowControl/>
      </w:pPr>
      <w:r>
        <w:t>SecurityEventRepository creates unordered batches of UpdateOne operations using $setOnInsert and upsert=True. Existing event IDs or detection keys retain their stored documents; the summary separately reports inserted and duplicate counts. Event retrieval supports page and page_size validation and excludes raw_event from the default list view.</w:t>
      </w:r>
    </w:p>
    <w:p w14:paraId="7CD032DF" w14:textId="77777777" w:rsidR="001778DA" w:rsidRDefault="007B63BA">
      <w:pPr>
        <w:pStyle w:val="ReportBody"/>
        <w:widowControl/>
      </w:pPr>
      <w:r>
        <w:t>MongoDB document validation in this project is implemented at the Python ingestion boundary; the source does not install a server-side JSON Schema validator. Malformed direct writes made outside the application would therefore need separate database controls.</w:t>
      </w:r>
    </w:p>
    <w:p w14:paraId="7CD032E0" w14:textId="77777777" w:rsidR="001778DA" w:rsidRDefault="007B63BA">
      <w:pPr>
        <w:pStyle w:val="ReportSubheading"/>
      </w:pPr>
      <w:r>
        <w:lastRenderedPageBreak/>
        <w:t>7.3.1 Collections and their responsibilities</w:t>
      </w:r>
    </w:p>
    <w:p w14:paraId="7CD032E1" w14:textId="77777777" w:rsidR="001778DA" w:rsidRDefault="007B63BA">
      <w:pPr>
        <w:keepNext/>
        <w:spacing w:before="120" w:after="60"/>
        <w:jc w:val="center"/>
      </w:pPr>
      <w:r>
        <w:rPr>
          <w:noProof/>
        </w:rPr>
        <w:drawing>
          <wp:inline distT="0" distB="0" distL="0" distR="0" wp14:anchorId="7CD034AC" wp14:editId="7CD034AD">
            <wp:extent cx="5806440" cy="2903220"/>
            <wp:effectExtent l="0" t="0" r="0" b="0"/>
            <wp:docPr id="11" name="Picture 11" descr="MongoDB collections and their application level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collections.png"/>
                    <pic:cNvPicPr/>
                  </pic:nvPicPr>
                  <pic:blipFill>
                    <a:blip r:embed="rId14"/>
                    <a:stretch>
                      <a:fillRect/>
                    </a:stretch>
                  </pic:blipFill>
                  <pic:spPr>
                    <a:xfrm>
                      <a:off x="0" y="0"/>
                      <a:ext cx="5806440" cy="2903220"/>
                    </a:xfrm>
                    <a:prstGeom prst="rect">
                      <a:avLst/>
                    </a:prstGeom>
                  </pic:spPr>
                </pic:pic>
              </a:graphicData>
            </a:graphic>
          </wp:inline>
        </w:drawing>
      </w:r>
    </w:p>
    <w:p w14:paraId="7CD032E2" w14:textId="77777777" w:rsidR="001778DA" w:rsidRDefault="007B63BA">
      <w:pPr>
        <w:pStyle w:val="ReportCaption"/>
        <w:spacing w:before="60" w:after="120"/>
      </w:pPr>
      <w:r>
        <w:t>Figure 6 MongoDB collections and their application level references</w:t>
      </w:r>
    </w:p>
    <w:p w14:paraId="7CD032E3" w14:textId="77777777" w:rsidR="001778DA" w:rsidRDefault="007B63BA">
      <w:pPr>
        <w:pStyle w:val="ReportBody"/>
        <w:widowControl/>
      </w:pPr>
      <w:r>
        <w:t>security_events preserves what the dataset contained. security_alerts preserves what a detector concluded and why. Keeping these collections separate allows an event to remain available even when no detector flags it. A single alert can reference several events, such as the failures in one login burst. Analyst status, assignment and resolution remain authoritative in MySQL.</w:t>
      </w:r>
    </w:p>
    <w:p w14:paraId="7CD032E4" w14:textId="77777777" w:rsidR="001778DA" w:rsidRDefault="007B63BA">
      <w:pPr>
        <w:pStyle w:val="ReportBody"/>
        <w:widowControl/>
      </w:pPr>
      <w:r>
        <w:t>ingestion_uploads contains one registry entry for an original filename plus content hash. ingestion_runs records each attempt under that entry. A repeat import therefore adds run history while retaining the file identity. Changing the filename or content changes the upload identity. The registry field hidden is a legacy storage name: True excludes the source from dashboard analysis rather than deleting the document or removing its library entry.</w:t>
      </w:r>
    </w:p>
    <w:p w14:paraId="7CD032E5" w14:textId="77777777" w:rsidR="001778DA" w:rsidRDefault="007B63BA">
      <w:pPr>
        <w:pStyle w:val="ReportSubheading"/>
      </w:pPr>
      <w:r>
        <w:t>7.3.2 Duplicate safe writes</w:t>
      </w:r>
    </w:p>
    <w:p w14:paraId="7CD032E6" w14:textId="77777777" w:rsidR="001778DA" w:rsidRDefault="007B63BA">
      <w:pPr>
        <w:keepNext/>
        <w:spacing w:before="120" w:after="60"/>
        <w:jc w:val="center"/>
      </w:pPr>
      <w:r>
        <w:rPr>
          <w:noProof/>
        </w:rPr>
        <w:drawing>
          <wp:inline distT="0" distB="0" distL="0" distR="0" wp14:anchorId="7CD034AE" wp14:editId="7CD034AF">
            <wp:extent cx="5806440" cy="2548382"/>
            <wp:effectExtent l="0" t="0" r="0" b="0"/>
            <wp:docPr id="12" name="Picture 12" descr="How event upserts distinguish new evidence from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upsert.png"/>
                    <pic:cNvPicPr/>
                  </pic:nvPicPr>
                  <pic:blipFill>
                    <a:blip r:embed="rId15"/>
                    <a:stretch>
                      <a:fillRect/>
                    </a:stretch>
                  </pic:blipFill>
                  <pic:spPr>
                    <a:xfrm>
                      <a:off x="0" y="0"/>
                      <a:ext cx="5806440" cy="2548382"/>
                    </a:xfrm>
                    <a:prstGeom prst="rect">
                      <a:avLst/>
                    </a:prstGeom>
                  </pic:spPr>
                </pic:pic>
              </a:graphicData>
            </a:graphic>
          </wp:inline>
        </w:drawing>
      </w:r>
    </w:p>
    <w:p w14:paraId="7CD032E7" w14:textId="77777777" w:rsidR="001778DA" w:rsidRDefault="007B63BA">
      <w:pPr>
        <w:pStyle w:val="ReportCaption"/>
        <w:spacing w:before="60" w:after="120"/>
      </w:pPr>
      <w:r>
        <w:t>Figure 7 How event upserts distinguish new evidence from duplicates</w:t>
      </w:r>
    </w:p>
    <w:p w14:paraId="7CD032E8" w14:textId="77777777" w:rsidR="001778DA" w:rsidRDefault="007B63BA">
      <w:pPr>
        <w:pStyle w:val="ReportBody"/>
        <w:widowControl/>
      </w:pPr>
      <w:r>
        <w:t>The repository prepares UpdateOne operations and submits them through bulk_write with ordered=False. A filter finds event_id for events or detection_key for alerts. If no document matches, upsert=True creates it. If a match exists, $setOnInsert performs no change. This preserves the first stored evidence instead of silently replacing it. Unique indexes enforce the same identifiers at database level.</w:t>
      </w:r>
    </w:p>
    <w:p w14:paraId="7CD032E9" w14:textId="77777777" w:rsidR="001778DA" w:rsidRDefault="007B63BA">
      <w:pPr>
        <w:pStyle w:val="ReportBody"/>
        <w:widowControl/>
      </w:pPr>
      <w:r>
        <w:lastRenderedPageBreak/>
        <w:t>Duplicate-safe import is not a multi-document transaction. If a batch or a later MySQL operation fails, some earlier writes may already exist. The run records stage outcomes, and a retry uses the same keys to avoid creating another copy. A dedicated reconciliation worker is still future work.</w:t>
      </w:r>
    </w:p>
    <w:p w14:paraId="7CD032EA" w14:textId="77777777" w:rsidR="001778DA" w:rsidRDefault="007B63BA">
      <w:pPr>
        <w:pStyle w:val="ReportSubheading"/>
      </w:pPr>
      <w:r>
        <w:t>7.3.3 Indexes and event retrieval</w:t>
      </w:r>
    </w:p>
    <w:tbl>
      <w:tblPr>
        <w:tblW w:w="0" w:type="auto"/>
        <w:tblLayout w:type="fixed"/>
        <w:tblLook w:val="04A0" w:firstRow="1" w:lastRow="0" w:firstColumn="1" w:lastColumn="0" w:noHBand="0" w:noVBand="1"/>
      </w:tblPr>
      <w:tblGrid>
        <w:gridCol w:w="2880"/>
        <w:gridCol w:w="2232"/>
        <w:gridCol w:w="4032"/>
      </w:tblGrid>
      <w:tr w:rsidR="001778DA" w14:paraId="7CD032EE"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B" w14:textId="77777777" w:rsidR="001778DA" w:rsidRDefault="007B63BA">
            <w:pPr>
              <w:pStyle w:val="ReportTable"/>
              <w:keepNext/>
            </w:pPr>
            <w:r>
              <w:rPr>
                <w:b/>
              </w:rPr>
              <w:t>Index or key</w:t>
            </w:r>
          </w:p>
        </w:tc>
        <w:tc>
          <w:tcPr>
            <w:tcW w:w="22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C" w14:textId="77777777" w:rsidR="001778DA" w:rsidRDefault="007B63BA">
            <w:pPr>
              <w:pStyle w:val="ReportTable"/>
              <w:keepNext/>
            </w:pPr>
            <w:r>
              <w:rPr>
                <w:b/>
              </w:rPr>
              <w:t>Collection</w:t>
            </w:r>
          </w:p>
        </w:tc>
        <w:tc>
          <w:tcPr>
            <w:tcW w:w="40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D" w14:textId="77777777" w:rsidR="001778DA" w:rsidRDefault="007B63BA">
            <w:pPr>
              <w:pStyle w:val="ReportTable"/>
              <w:keepNext/>
            </w:pPr>
            <w:r>
              <w:rPr>
                <w:b/>
              </w:rPr>
              <w:t>Purpose</w:t>
            </w:r>
          </w:p>
        </w:tc>
      </w:tr>
      <w:tr w:rsidR="001778DA" w14:paraId="7CD032F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EF" w14:textId="77777777" w:rsidR="001778DA" w:rsidRDefault="007B63BA">
            <w:pPr>
              <w:pStyle w:val="ReportTable"/>
            </w:pPr>
            <w:r>
              <w:t>event_id unique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1" w14:textId="77777777" w:rsidR="001778DA" w:rsidRDefault="007B63BA">
            <w:pPr>
              <w:pStyle w:val="ReportTable"/>
            </w:pPr>
            <w:r>
              <w:t>Reject duplicate event identities</w:t>
            </w:r>
          </w:p>
        </w:tc>
      </w:tr>
      <w:tr w:rsidR="001778DA" w14:paraId="7CD032F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3" w14:textId="77777777" w:rsidR="001778DA" w:rsidRDefault="007B63BA">
            <w:pPr>
              <w:pStyle w:val="ReportTable"/>
            </w:pPr>
            <w:r>
              <w:t>user_id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4"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5" w14:textId="77777777" w:rsidR="001778DA" w:rsidRDefault="007B63BA">
            <w:pPr>
              <w:pStyle w:val="ReportTable"/>
            </w:pPr>
            <w:r>
              <w:t>Retrieve an identity activity timeline</w:t>
            </w:r>
          </w:p>
        </w:tc>
      </w:tr>
      <w:tr w:rsidR="001778DA" w14:paraId="7CD032F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7" w14:textId="77777777" w:rsidR="001778DA" w:rsidRDefault="007B63BA">
            <w:pPr>
              <w:pStyle w:val="ReportTable"/>
            </w:pPr>
            <w:r>
              <w:t>event_type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8"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9" w14:textId="77777777" w:rsidR="001778DA" w:rsidRDefault="007B63BA">
            <w:pPr>
              <w:pStyle w:val="ReportTable"/>
            </w:pPr>
            <w:r>
              <w:t>Filter authentication or network events by time</w:t>
            </w:r>
          </w:p>
        </w:tc>
      </w:tr>
      <w:tr w:rsidR="001778DA" w14:paraId="7CD032F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B" w14:textId="77777777" w:rsidR="001778DA" w:rsidRDefault="007B63BA">
            <w:pPr>
              <w:pStyle w:val="ReportTable"/>
            </w:pPr>
            <w:r>
              <w:t>source_ip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C"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D" w14:textId="77777777" w:rsidR="001778DA" w:rsidRDefault="007B63BA">
            <w:pPr>
              <w:pStyle w:val="ReportTable"/>
            </w:pPr>
            <w:r>
              <w:t>Retrieve activity from an observed IP</w:t>
            </w:r>
          </w:p>
        </w:tc>
      </w:tr>
      <w:tr w:rsidR="001778DA" w14:paraId="7CD0330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F" w14:textId="77777777" w:rsidR="001778DA" w:rsidRDefault="007B63BA">
            <w:pPr>
              <w:pStyle w:val="ReportTable"/>
            </w:pPr>
            <w:r>
              <w:t>source_dataset + event_id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1" w14:textId="77777777" w:rsidR="001778DA" w:rsidRDefault="007B63BA">
            <w:pPr>
              <w:pStyle w:val="ReportTable"/>
            </w:pPr>
            <w:r>
              <w:t>Locate evidence within source provenance</w:t>
            </w:r>
          </w:p>
        </w:tc>
      </w:tr>
      <w:tr w:rsidR="001778DA" w14:paraId="7CD0330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3" w14:textId="77777777" w:rsidR="001778DA" w:rsidRDefault="007B63BA">
            <w:pPr>
              <w:pStyle w:val="ReportTable"/>
            </w:pPr>
            <w:r>
              <w:t>detection_key unique</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4"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5" w14:textId="77777777" w:rsidR="001778DA" w:rsidRDefault="007B63BA">
            <w:pPr>
              <w:pStyle w:val="ReportTable"/>
            </w:pPr>
            <w:r>
              <w:t>Deduplicate generated detections</w:t>
            </w:r>
          </w:p>
        </w:tc>
      </w:tr>
      <w:tr w:rsidR="001778DA" w14:paraId="7CD0330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7" w14:textId="77777777" w:rsidR="001778DA" w:rsidRDefault="007B63BA">
            <w:pPr>
              <w:pStyle w:val="ReportTable"/>
            </w:pPr>
            <w:r>
              <w:t>severity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8"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9" w14:textId="77777777" w:rsidR="001778DA" w:rsidRDefault="007B63BA">
            <w:pPr>
              <w:pStyle w:val="ReportTable"/>
            </w:pPr>
            <w:r>
              <w:t>Retrieve recent high-severity evidence</w:t>
            </w:r>
          </w:p>
        </w:tc>
      </w:tr>
      <w:tr w:rsidR="001778DA" w14:paraId="7CD0330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B" w14:textId="77777777" w:rsidR="001778DA" w:rsidRDefault="007B63BA">
            <w:pPr>
              <w:pStyle w:val="ReportTable"/>
            </w:pPr>
            <w:r>
              <w:t>upload_id + started_at</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C" w14:textId="77777777" w:rsidR="001778DA" w:rsidRDefault="007B63BA">
            <w:pPr>
              <w:pStyle w:val="ReportTable"/>
            </w:pPr>
            <w:r>
              <w:t>ingestion_runs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D" w14:textId="77777777" w:rsidR="001778DA" w:rsidRDefault="007B63BA">
            <w:pPr>
              <w:pStyle w:val="ReportTable"/>
            </w:pPr>
            <w:r>
              <w:t>List attempts for a selected file</w:t>
            </w:r>
          </w:p>
        </w:tc>
      </w:tr>
    </w:tbl>
    <w:p w14:paraId="7CD0330F" w14:textId="77777777" w:rsidR="001778DA" w:rsidRDefault="007B63BA">
      <w:pPr>
        <w:pStyle w:val="ReportBody"/>
        <w:widowControl/>
      </w:pPr>
      <w:r>
        <w:t>Indexes reduce the search work for supported filters, but they consume storage and make writes more expensive. Their presence alone is not a measured speed improvement. The current list_events method sorts newest first, validates page and page_size, uses skip and limit, and omits raw_event from list results. It is offset pagination rather than cursor pagination.</w:t>
      </w:r>
    </w:p>
    <w:p w14:paraId="7CD03310" w14:textId="77777777" w:rsidR="001778DA" w:rsidRDefault="007B63BA">
      <w:pPr>
        <w:pStyle w:val="ReportSubheading"/>
      </w:pPr>
      <w:r>
        <w:t>7.3.4 Validation and operational boundaries</w:t>
      </w:r>
    </w:p>
    <w:p w14:paraId="7CD03311" w14:textId="77777777" w:rsidR="001778DA" w:rsidRDefault="007B63BA">
      <w:pPr>
        <w:pStyle w:val="ReportBody"/>
        <w:widowControl/>
      </w:pPr>
      <w:r>
        <w:t>Python loaders validate required fields, timestamps and identifiers before persistence. MongoDB flexibility does not remove that requirement. The application creates indexes but does not install a server-side JSON Schema validator. Therefore a direct write outside Python can bypass application validation. No TTL deletion policy is configured, so importing an old timestamp does not automatically expire the evidence.</w:t>
      </w:r>
    </w:p>
    <w:p w14:paraId="7CD03312" w14:textId="77777777" w:rsidR="001778DA" w:rsidRDefault="007B63BA">
      <w:pPr>
        <w:pStyle w:val="ReportSubheading"/>
      </w:pPr>
      <w:r>
        <w:t>7.4 Dataset provenance and mappings</w:t>
      </w:r>
    </w:p>
    <w:tbl>
      <w:tblPr>
        <w:tblW w:w="0" w:type="auto"/>
        <w:jc w:val="center"/>
        <w:tblLayout w:type="fixed"/>
        <w:tblLook w:val="04A0" w:firstRow="1" w:lastRow="0" w:firstColumn="1" w:lastColumn="0" w:noHBand="0" w:noVBand="1"/>
      </w:tblPr>
      <w:tblGrid>
        <w:gridCol w:w="3528"/>
        <w:gridCol w:w="1656"/>
        <w:gridCol w:w="3744"/>
      </w:tblGrid>
      <w:tr w:rsidR="001778DA" w14:paraId="7CD03316"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3" w14:textId="77777777" w:rsidR="001778DA" w:rsidRDefault="007B63BA">
            <w:pPr>
              <w:pStyle w:val="ReportTable"/>
              <w:keepNext/>
            </w:pPr>
            <w:r>
              <w:rPr>
                <w:b/>
              </w:rPr>
              <w:t>Supplied file</w:t>
            </w:r>
          </w:p>
        </w:tc>
        <w:tc>
          <w:tcPr>
            <w:tcW w:w="16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4" w14:textId="77777777" w:rsidR="001778DA" w:rsidRDefault="007B63BA">
            <w:pPr>
              <w:pStyle w:val="ReportTable"/>
              <w:keepNext/>
            </w:pPr>
            <w:r>
              <w:rPr>
                <w:b/>
              </w:rPr>
              <w:t>Inspected quickstart shape</w:t>
            </w:r>
          </w:p>
        </w:tc>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5" w14:textId="77777777" w:rsidR="001778DA" w:rsidRDefault="007B63BA">
            <w:pPr>
              <w:pStyle w:val="ReportTable"/>
              <w:keepNext/>
            </w:pPr>
            <w:r>
              <w:rPr>
                <w:b/>
              </w:rPr>
              <w:t>Mapping highlights</w:t>
            </w:r>
          </w:p>
        </w:tc>
      </w:tr>
      <w:tr w:rsidR="001778DA" w14:paraId="7CD0331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7" w14:textId="77777777" w:rsidR="001778DA" w:rsidRDefault="007B63BA">
            <w:pPr>
              <w:pStyle w:val="ReportTable"/>
            </w:pPr>
            <w:r>
              <w:t>rba_authentication_events_quickstart.csv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8" w14:textId="77777777" w:rsidR="001778DA" w:rsidRDefault="007B63BA">
            <w:pPr>
              <w:pStyle w:val="ReportTable"/>
            </w:pPr>
            <w:r>
              <w:t>5,000 rows and 14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9" w14:textId="77777777" w:rsidR="001778DA" w:rsidRDefault="007B63BA">
            <w:pPr>
              <w:pStyle w:val="ReportTable"/>
            </w:pPr>
            <w:r>
              <w:t>login_timestamp to UTC timestamp; ip_address to source_ip; login_successful to success or failure</w:t>
            </w:r>
          </w:p>
        </w:tc>
      </w:tr>
      <w:tr w:rsidR="001778DA" w14:paraId="7CD0331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B" w14:textId="77777777" w:rsidR="001778DA" w:rsidRDefault="007B63BA">
            <w:pPr>
              <w:pStyle w:val="ReportTable"/>
            </w:pPr>
            <w:r>
              <w:t>unsw_nb15_network_events_quickstart.csv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C" w14:textId="77777777" w:rsidR="001778DA" w:rsidRDefault="007B63BA">
            <w:pPr>
              <w:pStyle w:val="ReportTable"/>
            </w:pPr>
            <w:r>
              <w:t>4,444 rows and 40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D" w14:textId="77777777" w:rsidR="001778DA" w:rsidRDefault="007B63BA">
            <w:pPr>
              <w:pStyle w:val="ReportTable"/>
            </w:pPr>
            <w:r>
              <w:t>id to source event ID; event_timestamp to UTC; proto to protocol; flow features retained</w:t>
            </w:r>
          </w:p>
        </w:tc>
      </w:tr>
    </w:tbl>
    <w:p w14:paraId="7CD0331F" w14:textId="77777777" w:rsidR="001778DA" w:rsidRDefault="007B63BA">
      <w:pPr>
        <w:pStyle w:val="ReportBody"/>
        <w:widowControl/>
      </w:pPr>
      <w:r>
        <w:t>The supplied archive contains representative development datasets using RBA and UNSW-NB15 field concepts. These are not presented as verbatim official benchmark records. Development files are used after the quickstart pipeline works. No Kaggle account or external download is required for the supplied workflow.</w:t>
      </w:r>
    </w:p>
    <w:p w14:paraId="7CD03320" w14:textId="77777777" w:rsidR="001778DA" w:rsidRDefault="007B63BA">
      <w:pPr>
        <w:pStyle w:val="ReportBody"/>
        <w:widowControl/>
      </w:pPr>
      <w:r>
        <w:t>Authentication columns also include country, city, device_id, device_type, os, browser, failure_reason, is_attack_ip and is_account_takeover. failure_reason is optional and has 4,503 missing values in the inspected quickstart file. The two supplied attack indicators are preserved as labels, not used to generate alerts.</w:t>
      </w:r>
    </w:p>
    <w:p w14:paraId="7CD03321" w14:textId="77777777" w:rsidR="001778DA" w:rsidRDefault="007B63BA">
      <w:pPr>
        <w:pStyle w:val="ReportBody"/>
        <w:widowControl/>
      </w:pPr>
      <w:r>
        <w:lastRenderedPageBreak/>
        <w:t>The network file contains duration, packets, bytes, rates, TTL, load, loss, timing, jitter and connection-count features, with proto, service and state as categorical fields. attack_cat and label are retained for category analysis and evaluation. Model inputs exclude both labels, row ID, timestamp and endpoint addresses.</w:t>
      </w:r>
    </w:p>
    <w:p w14:paraId="7CD03322" w14:textId="77777777" w:rsidR="001778DA" w:rsidRDefault="007B63BA">
      <w:pPr>
        <w:pStyle w:val="ReportSubheading"/>
      </w:pPr>
      <w:r>
        <w:t>7.5 Import validation and file identity</w:t>
      </w:r>
    </w:p>
    <w:p w14:paraId="7CD03323" w14:textId="77777777" w:rsidR="001778DA" w:rsidRDefault="007B63BA">
      <w:pPr>
        <w:pStyle w:val="ReportBody"/>
        <w:widowControl/>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7CD03324" w14:textId="77777777" w:rsidR="001778DA" w:rsidRDefault="007B63BA">
      <w:pPr>
        <w:pStyle w:val="ReportBody"/>
        <w:widowControl/>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14:paraId="7CD03325" w14:textId="77777777" w:rsidR="001778DA" w:rsidRDefault="007B63BA">
      <w:pPr>
        <w:pStyle w:val="ReportBody"/>
        <w:widowControl/>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14:paraId="7CD03326" w14:textId="77777777" w:rsidR="001778DA" w:rsidRDefault="007B63BA">
      <w:pPr>
        <w:pStyle w:val="ReportSubheading"/>
      </w:pPr>
      <w:r>
        <w:t>7.6 Authentication rules</w:t>
      </w:r>
    </w:p>
    <w:p w14:paraId="7CD03327" w14:textId="77777777" w:rsidR="001778DA" w:rsidRDefault="007B63BA">
      <w:pPr>
        <w:pStyle w:val="ReportBody"/>
        <w:widowControl/>
      </w:pPr>
      <w:r>
        <w:t>Repeated failed-login detection sorts authentication failures by UTC time and maintains a deque for each source_dataset and user_id.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7CD03328" w14:textId="77777777" w:rsidR="001778DA" w:rsidRDefault="007B63BA">
      <w:pPr>
        <w:pStyle w:val="ReportBody"/>
        <w:widowControl/>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14:paraId="7CD03329" w14:textId="77777777" w:rsidR="001778DA" w:rsidRDefault="007B63BA">
      <w:pPr>
        <w:pStyle w:val="ReportBody"/>
        <w:widowControl/>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7CD0332A" w14:textId="77777777" w:rsidR="001778DA" w:rsidRDefault="007B63BA">
      <w:pPr>
        <w:pStyle w:val="ReportSubheading"/>
      </w:pPr>
      <w:r>
        <w:t>7.7 Standard alert and deduplication</w:t>
      </w:r>
    </w:p>
    <w:p w14:paraId="7CD0332B" w14:textId="77777777" w:rsidR="001778DA" w:rsidRDefault="007B63BA">
      <w:pPr>
        <w:pStyle w:val="ReportBody"/>
        <w:widowControl/>
      </w:pPr>
      <w:r>
        <w:t>Every detector returns a DetectionAlert containing rule_name, timestamp, source_dataset, severity, title, description, event_references and evidence. Stable hashes provide alert IDs and detection keys. MongoDB has a unique detection-key index, and MySQL has a separate unique detection_key constraint. The model version and probability are stored as evidence for model-generated alerts.</w:t>
      </w:r>
    </w:p>
    <w:p w14:paraId="7CD0332C" w14:textId="77777777" w:rsidR="001778DA" w:rsidRDefault="007B63BA">
      <w:pPr>
        <w:pStyle w:val="ReportBody"/>
        <w:widowControl/>
      </w:pPr>
      <w:r>
        <w:t>IncidentService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14:paraId="7CD0332D" w14:textId="77777777" w:rsidR="001778DA" w:rsidRDefault="007B63BA">
      <w:pPr>
        <w:pStyle w:val="ReportSubheading"/>
      </w:pPr>
      <w:r>
        <w:t>7.8 Response workflow</w:t>
      </w:r>
    </w:p>
    <w:p w14:paraId="7CD0332E" w14:textId="77777777" w:rsidR="001778DA" w:rsidRDefault="007B63BA">
      <w:pPr>
        <w:pStyle w:val="ReportBody"/>
        <w:widowControl/>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7CD0332F" w14:textId="77777777" w:rsidR="001778DA" w:rsidRDefault="007B63BA">
      <w:pPr>
        <w:keepNext/>
        <w:spacing w:before="120" w:after="60"/>
        <w:jc w:val="center"/>
      </w:pPr>
      <w:r>
        <w:rPr>
          <w:noProof/>
        </w:rPr>
        <w:lastRenderedPageBreak/>
        <w:drawing>
          <wp:inline distT="0" distB="0" distL="0" distR="0" wp14:anchorId="7CD034B0" wp14:editId="7CD034B1">
            <wp:extent cx="5806440" cy="2096770"/>
            <wp:effectExtent l="0" t="0" r="0" b="0"/>
            <wp:docPr id="14" name="Picture 14" descr="Typical analyst response and persistent cas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png"/>
                    <pic:cNvPicPr/>
                  </pic:nvPicPr>
                  <pic:blipFill>
                    <a:blip r:embed="rId16"/>
                    <a:stretch>
                      <a:fillRect/>
                    </a:stretch>
                  </pic:blipFill>
                  <pic:spPr>
                    <a:xfrm>
                      <a:off x="0" y="0"/>
                      <a:ext cx="5806440" cy="2096770"/>
                    </a:xfrm>
                    <a:prstGeom prst="rect">
                      <a:avLst/>
                    </a:prstGeom>
                  </pic:spPr>
                </pic:pic>
              </a:graphicData>
            </a:graphic>
          </wp:inline>
        </w:drawing>
      </w:r>
    </w:p>
    <w:p w14:paraId="7CD03330" w14:textId="77777777" w:rsidR="001778DA" w:rsidRDefault="007B63BA">
      <w:pPr>
        <w:pStyle w:val="ReportCaption"/>
        <w:spacing w:before="60" w:after="120"/>
      </w:pPr>
      <w:r>
        <w:t>Figure 8 Typical analyst response and persistent case history</w:t>
      </w:r>
    </w:p>
    <w:p w14:paraId="7CD03331" w14:textId="77777777" w:rsidR="001778DA" w:rsidRDefault="007B63BA">
      <w:pPr>
        <w:pStyle w:val="ReportBody"/>
        <w:widowControl/>
      </w:pPr>
      <w:r>
        <w:t>Assignments preserve ownership over time, while incident_audit_log records accepted case actions. The current incident status supports the overview KPIs. Historical response records remain available after reassignment or reopening, so the workflow does not rely on overwriting a single comments field.</w:t>
      </w:r>
    </w:p>
    <w:p w14:paraId="7CD03332" w14:textId="77777777" w:rsidR="001778DA" w:rsidRDefault="007B63BA">
      <w:pPr>
        <w:pStyle w:val="ReportSubheading"/>
      </w:pPr>
      <w:r>
        <w:t>7.9 Model design and measured comparison</w:t>
      </w:r>
    </w:p>
    <w:p w14:paraId="7CD03333" w14:textId="77777777" w:rsidR="001778DA" w:rsidRDefault="007B63BA">
      <w:pPr>
        <w:pStyle w:val="ReportBody"/>
        <w:widowControl/>
      </w:pPr>
      <w:r>
        <w:t>The current version uses a scikit-learn RandomForestClassifier with 400 trees, maximum depth 18, minimum leaf size 2, balanced_subsample class weights and random seed 42. A ColumnTransformer imputes numeric features with medians and categorical features with their most frequent value, then one-hot encodes proto, service and state with unknown-category handling. There are 31 numeric and 3 categorical source features.</w:t>
      </w:r>
    </w:p>
    <w:p w14:paraId="7CD03334" w14:textId="77777777" w:rsidR="001778DA" w:rsidRDefault="007B63BA">
      <w:pPr>
        <w:pStyle w:val="ReportBody"/>
        <w:widowControl/>
      </w:pPr>
      <w:r>
        <w:t>Training uses 2,666 rows, validation 889 and test 889 from the 4,444-row network quickstart file. A validation search selects a decision threshold of 0.88 while targeting at least 0.95 recall. This is threshold selection, not a separate probability-calibration model. Test labels are used for scoring after training; they are not input features [5].</w:t>
      </w:r>
    </w:p>
    <w:tbl>
      <w:tblPr>
        <w:tblW w:w="0" w:type="auto"/>
        <w:jc w:val="center"/>
        <w:tblLayout w:type="fixed"/>
        <w:tblLook w:val="04A0" w:firstRow="1" w:lastRow="0" w:firstColumn="1" w:lastColumn="0" w:noHBand="0" w:noVBand="1"/>
      </w:tblPr>
      <w:tblGrid>
        <w:gridCol w:w="3744"/>
        <w:gridCol w:w="2592"/>
        <w:gridCol w:w="2592"/>
      </w:tblGrid>
      <w:tr w:rsidR="001778DA" w14:paraId="7CD0333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5" w14:textId="77777777" w:rsidR="001778DA" w:rsidRDefault="007B63BA">
            <w:pPr>
              <w:pStyle w:val="ReportTable"/>
              <w:keepNext/>
            </w:pPr>
            <w:r>
              <w:rPr>
                <w:b/>
              </w:rPr>
              <w:t>Same 889 row test split</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6" w14:textId="77777777" w:rsidR="001778DA" w:rsidRDefault="007B63BA">
            <w:pPr>
              <w:pStyle w:val="ReportTable"/>
              <w:keepNext/>
            </w:pPr>
            <w:r>
              <w:rPr>
                <w:b/>
              </w:rPr>
              <w:t>Rule baseline</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7" w14:textId="77777777" w:rsidR="001778DA" w:rsidRDefault="007B63BA">
            <w:pPr>
              <w:pStyle w:val="ReportTable"/>
              <w:keepNext/>
            </w:pPr>
            <w:r>
              <w:rPr>
                <w:b/>
              </w:rPr>
              <w:t>Random forest</w:t>
            </w:r>
          </w:p>
        </w:tc>
      </w:tr>
      <w:tr w:rsidR="001778DA" w14:paraId="7CD0333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9" w14:textId="77777777" w:rsidR="001778DA" w:rsidRDefault="007B63BA">
            <w:pPr>
              <w:pStyle w:val="ReportTable"/>
            </w:pPr>
            <w:r>
              <w:t>True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A" w14:textId="77777777" w:rsidR="001778DA" w:rsidRDefault="007B63BA">
            <w:pPr>
              <w:pStyle w:val="ReportTable"/>
              <w:jc w:val="center"/>
            </w:pPr>
            <w:r>
              <w:t>113</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B" w14:textId="77777777" w:rsidR="001778DA" w:rsidRDefault="007B63BA">
            <w:pPr>
              <w:pStyle w:val="ReportTable"/>
              <w:jc w:val="center"/>
            </w:pPr>
            <w:r>
              <w:t>751</w:t>
            </w:r>
          </w:p>
        </w:tc>
      </w:tr>
      <w:tr w:rsidR="001778DA" w14:paraId="7CD0334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D" w14:textId="77777777" w:rsidR="001778DA" w:rsidRDefault="007B63BA">
            <w:pPr>
              <w:pStyle w:val="ReportTable"/>
            </w:pPr>
            <w:r>
              <w:t>False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E" w14:textId="77777777" w:rsidR="001778DA" w:rsidRDefault="007B63BA">
            <w:pPr>
              <w:pStyle w:val="ReportTable"/>
              <w:jc w:val="center"/>
            </w:pPr>
            <w:r>
              <w:t>676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F" w14:textId="77777777" w:rsidR="001778DA" w:rsidRDefault="007B63BA">
            <w:pPr>
              <w:pStyle w:val="ReportTable"/>
              <w:jc w:val="center"/>
            </w:pPr>
            <w:r>
              <w:t>38</w:t>
            </w:r>
          </w:p>
        </w:tc>
      </w:tr>
      <w:tr w:rsidR="001778DA" w14:paraId="7CD0334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1" w14:textId="77777777" w:rsidR="001778DA" w:rsidRDefault="007B63BA">
            <w:pPr>
              <w:pStyle w:val="ReportTable"/>
            </w:pPr>
            <w:r>
              <w:t>False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2" w14:textId="77777777" w:rsidR="001778DA" w:rsidRDefault="007B63BA">
            <w:pPr>
              <w:pStyle w:val="ReportTable"/>
              <w:jc w:val="center"/>
            </w:pPr>
            <w:r>
              <w:t>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3" w14:textId="77777777" w:rsidR="001778DA" w:rsidRDefault="007B63BA">
            <w:pPr>
              <w:pStyle w:val="ReportTable"/>
              <w:jc w:val="center"/>
            </w:pPr>
            <w:r>
              <w:t>0</w:t>
            </w:r>
          </w:p>
        </w:tc>
      </w:tr>
      <w:tr w:rsidR="001778DA" w14:paraId="7CD0334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5" w14:textId="77777777" w:rsidR="001778DA" w:rsidRDefault="007B63BA">
            <w:pPr>
              <w:pStyle w:val="ReportTable"/>
            </w:pPr>
            <w:r>
              <w:t>True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6" w14:textId="77777777" w:rsidR="001778DA" w:rsidRDefault="007B63BA">
            <w:pPr>
              <w:pStyle w:val="ReportTable"/>
              <w:jc w:val="center"/>
            </w:pPr>
            <w:r>
              <w:t>84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7" w14:textId="77777777" w:rsidR="001778DA" w:rsidRDefault="007B63BA">
            <w:pPr>
              <w:pStyle w:val="ReportTable"/>
              <w:jc w:val="center"/>
            </w:pPr>
            <w:r>
              <w:t>100</w:t>
            </w:r>
          </w:p>
        </w:tc>
      </w:tr>
      <w:tr w:rsidR="001778DA" w14:paraId="7CD0334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9" w14:textId="77777777" w:rsidR="001778DA" w:rsidRDefault="007B63BA">
            <w:pPr>
              <w:pStyle w:val="ReportTable"/>
            </w:pPr>
            <w:r>
              <w:t>Accuracy</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A" w14:textId="77777777" w:rsidR="001778DA" w:rsidRDefault="007B63BA">
            <w:pPr>
              <w:pStyle w:val="ReportTable"/>
              <w:jc w:val="center"/>
            </w:pPr>
            <w:r>
              <w:t>22.16%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B" w14:textId="77777777" w:rsidR="001778DA" w:rsidRDefault="007B63BA">
            <w:pPr>
              <w:pStyle w:val="ReportTable"/>
              <w:jc w:val="center"/>
            </w:pPr>
            <w:r>
              <w:t>95.73%</w:t>
            </w:r>
          </w:p>
        </w:tc>
      </w:tr>
      <w:tr w:rsidR="001778DA" w14:paraId="7CD033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D" w14:textId="77777777" w:rsidR="001778DA" w:rsidRDefault="007B63BA">
            <w:pPr>
              <w:pStyle w:val="ReportTable"/>
            </w:pPr>
            <w:r>
              <w:t>Precision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E" w14:textId="77777777" w:rsidR="001778DA" w:rsidRDefault="007B63BA">
            <w:pPr>
              <w:pStyle w:val="ReportTable"/>
              <w:jc w:val="center"/>
            </w:pPr>
            <w:r>
              <w:t>87.60%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F" w14:textId="77777777" w:rsidR="001778DA" w:rsidRDefault="007B63BA">
            <w:pPr>
              <w:pStyle w:val="ReportTable"/>
              <w:jc w:val="center"/>
            </w:pPr>
            <w:r>
              <w:t>100.00%</w:t>
            </w:r>
          </w:p>
        </w:tc>
      </w:tr>
      <w:tr w:rsidR="001778DA" w14:paraId="7CD033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1" w14:textId="77777777" w:rsidR="001778DA" w:rsidRDefault="007B63BA">
            <w:pPr>
              <w:pStyle w:val="ReportTable"/>
            </w:pPr>
            <w:r>
              <w:t>Recall</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2" w14:textId="77777777" w:rsidR="001778DA" w:rsidRDefault="007B63BA">
            <w:pPr>
              <w:pStyle w:val="ReportTable"/>
              <w:jc w:val="center"/>
            </w:pPr>
            <w:r>
              <w:t>14.32%</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3" w14:textId="77777777" w:rsidR="001778DA" w:rsidRDefault="007B63BA">
            <w:pPr>
              <w:pStyle w:val="ReportTable"/>
              <w:jc w:val="center"/>
            </w:pPr>
            <w:r>
              <w:t>95.18%</w:t>
            </w:r>
          </w:p>
        </w:tc>
      </w:tr>
      <w:tr w:rsidR="001778DA" w14:paraId="7CD0335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5" w14:textId="77777777" w:rsidR="001778DA" w:rsidRDefault="007B63BA">
            <w:pPr>
              <w:pStyle w:val="ReportTable"/>
            </w:pPr>
            <w:r>
              <w:t>F1 score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6" w14:textId="77777777" w:rsidR="001778DA" w:rsidRDefault="007B63BA">
            <w:pPr>
              <w:pStyle w:val="ReportTable"/>
              <w:jc w:val="center"/>
            </w:pPr>
            <w:r>
              <w:t>24.62%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7" w14:textId="77777777" w:rsidR="001778DA" w:rsidRDefault="007B63BA">
            <w:pPr>
              <w:pStyle w:val="ReportTable"/>
              <w:jc w:val="center"/>
            </w:pPr>
            <w:r>
              <w:t>97.53%</w:t>
            </w:r>
          </w:p>
        </w:tc>
      </w:tr>
    </w:tbl>
    <w:p w14:paraId="7CD03359" w14:textId="77777777" w:rsidR="001778DA" w:rsidRDefault="007B63BA">
      <w:pPr>
        <w:pStyle w:val="ReportBody"/>
        <w:widowControl/>
      </w:pPr>
      <w:r>
        <w:t>Source: models/network_classifier_metrics.json,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is not evidence that false positives are impossible.</w:t>
      </w:r>
    </w:p>
    <w:p w14:paraId="7CD0335A" w14:textId="77777777" w:rsidR="001778DA" w:rsidRDefault="007B63BA">
      <w:pPr>
        <w:pStyle w:val="ReportBody"/>
        <w:widowControl/>
      </w:pPr>
      <w:r>
        <w:t>Precision measures the fraction of alerts that correspond to labelled attacks; recall measures the fraction of labelled attacks detected. A binary network prediction does not independently identify a specific attack family. Observed attack_cat distributions remain dataset-label analysis, not model family predictions.</w:t>
      </w:r>
    </w:p>
    <w:p w14:paraId="7CD0335B" w14:textId="77777777" w:rsidR="001778DA" w:rsidRDefault="007B63BA">
      <w:pPr>
        <w:pStyle w:val="ReportSubheading"/>
      </w:pPr>
      <w:r>
        <w:lastRenderedPageBreak/>
        <w:t>7.10 Overfitting audit</w:t>
      </w:r>
    </w:p>
    <w:tbl>
      <w:tblPr>
        <w:tblW w:w="0" w:type="auto"/>
        <w:jc w:val="center"/>
        <w:tblLayout w:type="fixed"/>
        <w:tblLook w:val="04A0" w:firstRow="1" w:lastRow="0" w:firstColumn="1" w:lastColumn="0" w:noHBand="0" w:noVBand="1"/>
      </w:tblPr>
      <w:tblGrid>
        <w:gridCol w:w="2160"/>
        <w:gridCol w:w="3240"/>
        <w:gridCol w:w="3528"/>
      </w:tblGrid>
      <w:tr w:rsidR="001778DA" w14:paraId="7CD0335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C" w14:textId="77777777" w:rsidR="001778DA" w:rsidRDefault="007B63BA">
            <w:pPr>
              <w:pStyle w:val="ReportTable"/>
              <w:keepNext/>
            </w:pPr>
            <w:r>
              <w:rPr>
                <w:b/>
              </w:rPr>
              <w:t>Check</w:t>
            </w:r>
          </w:p>
        </w:tc>
        <w:tc>
          <w:tcPr>
            <w:tcW w:w="32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D" w14:textId="77777777" w:rsidR="001778DA" w:rsidRDefault="007B63BA">
            <w:pPr>
              <w:pStyle w:val="ReportTable"/>
              <w:keepNext/>
            </w:pPr>
            <w:r>
              <w:rPr>
                <w:b/>
              </w:rPr>
              <w:t>Saved audit result</w:t>
            </w:r>
          </w:p>
        </w:tc>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E" w14:textId="77777777" w:rsidR="001778DA" w:rsidRDefault="007B63BA">
            <w:pPr>
              <w:pStyle w:val="ReportTable"/>
              <w:keepNext/>
            </w:pPr>
            <w:r>
              <w:rPr>
                <w:b/>
              </w:rPr>
              <w:t>Interpretation</w:t>
            </w:r>
          </w:p>
        </w:tc>
      </w:tr>
      <w:tr w:rsidR="001778DA" w14:paraId="7CD0336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0" w14:textId="77777777" w:rsidR="001778DA" w:rsidRDefault="007B63BA">
            <w:pPr>
              <w:pStyle w:val="ReportTable"/>
            </w:pPr>
            <w:r>
              <w:t>Training and test F1</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1" w14:textId="77777777" w:rsidR="001778DA" w:rsidRDefault="007B63BA">
            <w:pPr>
              <w:pStyle w:val="ReportTable"/>
            </w:pPr>
            <w:r>
              <w:t>98.63% versus 97.53%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2" w14:textId="77777777" w:rsidR="001778DA" w:rsidRDefault="007B63BA">
            <w:pPr>
              <w:pStyle w:val="ReportTable"/>
            </w:pPr>
            <w:r>
              <w:t>Gap of approximately 1.10 percentage points</w:t>
            </w:r>
          </w:p>
        </w:tc>
      </w:tr>
      <w:tr w:rsidR="001778DA" w14:paraId="7CD033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4" w14:textId="77777777" w:rsidR="001778DA" w:rsidRDefault="007B63BA">
            <w:pPr>
              <w:pStyle w:val="ReportTable"/>
            </w:pPr>
            <w:r>
              <w:t>Exact feature duplicates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5" w14:textId="77777777" w:rsidR="001778DA" w:rsidRDefault="007B63BA">
            <w:pPr>
              <w:pStyle w:val="ReportTable"/>
            </w:pPr>
            <w:r>
              <w:t>0 within quickstart; 0 train to test overlap</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6" w14:textId="77777777" w:rsidR="001778DA" w:rsidRDefault="007B63BA">
            <w:pPr>
              <w:pStyle w:val="ReportTable"/>
            </w:pPr>
            <w:r>
              <w:t>No exact duplicate leakage found by this check</w:t>
            </w:r>
          </w:p>
        </w:tc>
      </w:tr>
      <w:tr w:rsidR="001778DA" w14:paraId="7CD033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8" w14:textId="77777777" w:rsidR="001778DA" w:rsidRDefault="007B63BA">
            <w:pPr>
              <w:pStyle w:val="ReportTable"/>
            </w:pPr>
            <w:r>
              <w:t>Nested five fold recall</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9" w14:textId="77777777" w:rsidR="001778DA" w:rsidRDefault="007B63BA">
            <w:pPr>
              <w:pStyle w:val="ReportTable"/>
            </w:pPr>
            <w:r>
              <w:t>Mean 95.87%; range 94.04% to 96.83%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A" w14:textId="77777777" w:rsidR="001778DA" w:rsidRDefault="007B63BA">
            <w:pPr>
              <w:pStyle w:val="ReportTable"/>
            </w:pPr>
            <w:r>
              <w:t>Moderate variation across same-source folds</w:t>
            </w:r>
          </w:p>
        </w:tc>
      </w:tr>
      <w:tr w:rsidR="001778DA" w14:paraId="7CD033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C" w14:textId="77777777" w:rsidR="001778DA" w:rsidRDefault="007B63BA">
            <w:pPr>
              <w:pStyle w:val="ReportTable"/>
            </w:pPr>
            <w:r>
              <w:t>Chronological holdout recall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D" w14:textId="77777777" w:rsidR="001778DA" w:rsidRDefault="007B63BA">
            <w:pPr>
              <w:pStyle w:val="ReportTable"/>
            </w:pPr>
            <w:r>
              <w:t>94.42% on 889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E" w14:textId="77777777" w:rsidR="001778DA" w:rsidRDefault="007B63BA">
            <w:pPr>
              <w:pStyle w:val="ReportTable"/>
            </w:pPr>
            <w:r>
              <w:t>Later events remain imperfectly detected</w:t>
            </w:r>
          </w:p>
        </w:tc>
      </w:tr>
      <w:tr w:rsidR="001778DA" w14:paraId="7CD0337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0" w14:textId="77777777" w:rsidR="001778DA" w:rsidRDefault="007B63BA">
            <w:pPr>
              <w:pStyle w:val="ReportTable"/>
            </w:pPr>
            <w:r>
              <w:t>Development-only evaluation</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1" w14:textId="77777777" w:rsidR="001778DA" w:rsidRDefault="007B63BA">
            <w:pPr>
              <w:pStyle w:val="ReportTable"/>
            </w:pPr>
            <w:r>
              <w:t>10,556 rows after removing 4,444 overlaps</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2" w14:textId="77777777" w:rsidR="001778DA" w:rsidRDefault="007B63BA">
            <w:pPr>
              <w:pStyle w:val="ReportTable"/>
            </w:pPr>
            <w:r>
              <w:t>Recall 94.89%; 296 false negatives; 0 false positives</w:t>
            </w:r>
          </w:p>
        </w:tc>
      </w:tr>
    </w:tbl>
    <w:p w14:paraId="7CD03374" w14:textId="77777777" w:rsidR="001778DA" w:rsidRDefault="007B63BA">
      <w:pPr>
        <w:pStyle w:val="ReportBody"/>
        <w:widowControl/>
      </w:pPr>
      <w:r>
        <w:t>Source: models/overfitting_audit.json. The development-only rows are distinct from quickstart after overlap removal, but come from the same prototype generator. These checks do not show a large train-test gap or exact duplicate leakage. They cannot rule out generator-specific patterns, unmeasured leakage or failure on real traffic.</w:t>
      </w:r>
    </w:p>
    <w:p w14:paraId="7CD03375" w14:textId="77777777" w:rsidR="001778DA" w:rsidRDefault="007B63BA">
      <w:pPr>
        <w:pStyle w:val="ReportBody"/>
        <w:widowControl/>
      </w:pPr>
      <w:r>
        <w:t>The two largest saved feature importances are spkts and sbytes, together accounting for about 77% of impurity-based importance. This concentration deserves scrutiny: a classifier can exploit generated packet and byte patterns without learning behaviour that transfers to another environment. Feature importance is not causal evidence.</w:t>
      </w:r>
    </w:p>
    <w:p w14:paraId="7CD03376" w14:textId="77777777" w:rsidR="001778DA" w:rsidRDefault="007B63BA">
      <w:pPr>
        <w:pStyle w:val="ReportSubheading"/>
      </w:pPr>
      <w:r>
        <w:t>7.11 Operational limitations</w:t>
      </w:r>
    </w:p>
    <w:p w14:paraId="7CD03377" w14:textId="77777777" w:rsidR="001778DA" w:rsidRDefault="007B63BA">
      <w:pPr>
        <w:pStyle w:val="ReportBody"/>
        <w:widowControl/>
      </w:pPr>
      <w:r>
        <w:t>No independent official UNSW-NB15 test set or real office deployment has been evaluated here. The class balance in the quickstart data differs from likely operational prevalence. An analyst must review suspicious cases, and thresholds should be retuned on separately collected validation data before use elsewhere.</w:t>
      </w:r>
    </w:p>
    <w:p w14:paraId="7CD03378" w14:textId="77777777" w:rsidR="001778DA" w:rsidRDefault="007B63BA">
      <w:pPr>
        <w:pStyle w:val="ReportBody"/>
        <w:widowControl/>
      </w:pPr>
      <w:r>
        <w:t>The dashboard has no production login or role-based authorisation layer. MySQL and MongoDB writes are not one distributed transaction. Historical rule-generated incidents remain alongside newer model-generated cases, distinguished by detected_by and source provenance. Stored incident totals are therefore not a measure of one model’s test accuracy.</w:t>
      </w:r>
    </w:p>
    <w:p w14:paraId="7CD03379" w14:textId="77777777" w:rsidR="001778DA" w:rsidRDefault="007B63BA">
      <w:pPr>
        <w:pStyle w:val="ReportSubheading"/>
      </w:pPr>
      <w:r>
        <w:t>7.12 Advanced SQL analyses</w:t>
      </w:r>
    </w:p>
    <w:p w14:paraId="7CD0337A" w14:textId="77777777" w:rsidR="001778DA" w:rsidRDefault="007B63BA">
      <w:pPr>
        <w:pStyle w:val="ReportBody"/>
        <w:keepNext/>
        <w:widowControl/>
        <w:spacing w:before="140" w:after="80"/>
      </w:pPr>
      <w:r>
        <w:rPr>
          <w:b/>
        </w:rPr>
        <w:t>Incidents With Context</w:t>
      </w:r>
    </w:p>
    <w:p w14:paraId="7CD0337B" w14:textId="77777777" w:rsidR="001778DA" w:rsidRDefault="007B63BA">
      <w:pPr>
        <w:pStyle w:val="ReportCode"/>
        <w:keepNext/>
      </w:pPr>
      <w:r>
        <w:t>SELECT i.incident_id, i.incident_time, i.severity, i.status,</w:t>
      </w:r>
    </w:p>
    <w:p w14:paraId="7CD0337C" w14:textId="77777777" w:rsidR="001778DA" w:rsidRDefault="007B63BA">
      <w:pPr>
        <w:pStyle w:val="ReportCode"/>
        <w:keepNext/>
      </w:pPr>
      <w:r>
        <w:t xml:space="preserve">       tc.category_name, u.username, s.hostname,</w:t>
      </w:r>
    </w:p>
    <w:p w14:paraId="7CD0337D" w14:textId="77777777" w:rsidR="001778DA" w:rsidRDefault="007B63BA">
      <w:pPr>
        <w:pStyle w:val="ReportCode"/>
        <w:keepNext/>
      </w:pPr>
      <w:r>
        <w:t xml:space="preserve">       a.name AS assigned_analyst</w:t>
      </w:r>
    </w:p>
    <w:p w14:paraId="7CD0337E" w14:textId="77777777" w:rsidR="001778DA" w:rsidRDefault="007B63BA">
      <w:pPr>
        <w:pStyle w:val="ReportCode"/>
        <w:keepNext/>
      </w:pPr>
      <w:r>
        <w:t>FROM incidents i</w:t>
      </w:r>
    </w:p>
    <w:p w14:paraId="7CD0337F" w14:textId="77777777" w:rsidR="001778DA" w:rsidRDefault="007B63BA">
      <w:pPr>
        <w:pStyle w:val="ReportCode"/>
        <w:keepNext/>
      </w:pPr>
      <w:r>
        <w:t>JOIN threat_categories tc ON tc.category_id = i.category_id</w:t>
      </w:r>
    </w:p>
    <w:p w14:paraId="7CD03380" w14:textId="77777777" w:rsidR="001778DA" w:rsidRDefault="007B63BA">
      <w:pPr>
        <w:pStyle w:val="ReportCode"/>
        <w:keepNext/>
      </w:pPr>
      <w:r>
        <w:t>LEFT JOIN users u ON u.user_id = i.user_id</w:t>
      </w:r>
    </w:p>
    <w:p w14:paraId="7CD03381" w14:textId="77777777" w:rsidR="001778DA" w:rsidRDefault="007B63BA">
      <w:pPr>
        <w:pStyle w:val="ReportCode"/>
        <w:keepNext/>
      </w:pPr>
      <w:r>
        <w:t>LEFT JOIN systems s ON s.system_id = i.system_id</w:t>
      </w:r>
    </w:p>
    <w:p w14:paraId="7CD03382" w14:textId="77777777" w:rsidR="001778DA" w:rsidRDefault="007B63BA">
      <w:pPr>
        <w:pStyle w:val="ReportCode"/>
        <w:keepNext/>
      </w:pPr>
      <w:r>
        <w:t>LEFT JOIN assignments assn</w:t>
      </w:r>
    </w:p>
    <w:p w14:paraId="7CD03383" w14:textId="77777777" w:rsidR="001778DA" w:rsidRDefault="007B63BA">
      <w:pPr>
        <w:pStyle w:val="ReportCode"/>
        <w:keepNext/>
      </w:pPr>
      <w:r>
        <w:t xml:space="preserve">  ON assn.assignment_id = (</w:t>
      </w:r>
    </w:p>
    <w:p w14:paraId="7CD03384" w14:textId="77777777" w:rsidR="001778DA" w:rsidRDefault="007B63BA">
      <w:pPr>
        <w:pStyle w:val="ReportCode"/>
        <w:keepNext/>
      </w:pPr>
      <w:r>
        <w:t xml:space="preserve">      SELECT MAX(a2.assignment_id) FROM assignments a2</w:t>
      </w:r>
    </w:p>
    <w:p w14:paraId="7CD03385" w14:textId="77777777" w:rsidR="001778DA" w:rsidRDefault="007B63BA">
      <w:pPr>
        <w:pStyle w:val="ReportCode"/>
        <w:keepNext/>
      </w:pPr>
      <w:r>
        <w:t xml:space="preserve">      WHERE a2.incident_id = i.incident_id</w:t>
      </w:r>
    </w:p>
    <w:p w14:paraId="7CD03386" w14:textId="77777777" w:rsidR="001778DA" w:rsidRDefault="007B63BA">
      <w:pPr>
        <w:pStyle w:val="ReportCode"/>
        <w:keepNext/>
      </w:pPr>
      <w:r>
        <w:t xml:space="preserve">  )</w:t>
      </w:r>
    </w:p>
    <w:p w14:paraId="7CD03387" w14:textId="77777777" w:rsidR="001778DA" w:rsidRDefault="007B63BA">
      <w:pPr>
        <w:pStyle w:val="ReportCode"/>
        <w:keepNext/>
      </w:pPr>
      <w:r>
        <w:t>LEFT JOIN analysts a ON a.analyst_id = assn.analyst_id</w:t>
      </w:r>
    </w:p>
    <w:p w14:paraId="7CD03388" w14:textId="77777777" w:rsidR="001778DA" w:rsidRDefault="007B63BA">
      <w:pPr>
        <w:pStyle w:val="ReportCode"/>
        <w:spacing w:after="120"/>
      </w:pPr>
      <w:r>
        <w:t>ORDER BY i.incident_time DESC</w:t>
      </w:r>
    </w:p>
    <w:p w14:paraId="7CD03389" w14:textId="77777777" w:rsidR="001778DA" w:rsidRDefault="007B63BA">
      <w:pPr>
        <w:pStyle w:val="ReportBody"/>
        <w:keepNext/>
        <w:widowControl/>
        <w:spacing w:before="140" w:after="80"/>
      </w:pPr>
      <w:r>
        <w:rPr>
          <w:b/>
        </w:rPr>
        <w:lastRenderedPageBreak/>
        <w:t>Incident Counts By Category Severity</w:t>
      </w:r>
    </w:p>
    <w:p w14:paraId="7CD0338A" w14:textId="77777777" w:rsidR="001778DA" w:rsidRDefault="007B63BA">
      <w:pPr>
        <w:pStyle w:val="ReportCode"/>
        <w:keepNext/>
      </w:pPr>
      <w:r>
        <w:t>SELECT tc.category_name, i.severity, COUNT(*) AS incident_count</w:t>
      </w:r>
    </w:p>
    <w:p w14:paraId="7CD0338B" w14:textId="77777777" w:rsidR="001778DA" w:rsidRDefault="007B63BA">
      <w:pPr>
        <w:pStyle w:val="ReportCode"/>
        <w:keepNext/>
      </w:pPr>
      <w:r>
        <w:t>FROM incidents i</w:t>
      </w:r>
    </w:p>
    <w:p w14:paraId="7CD0338C" w14:textId="77777777" w:rsidR="001778DA" w:rsidRDefault="007B63BA">
      <w:pPr>
        <w:pStyle w:val="ReportCode"/>
        <w:keepNext/>
      </w:pPr>
      <w:r>
        <w:t>JOIN threat_categories tc ON tc.category_id = i.category_id</w:t>
      </w:r>
    </w:p>
    <w:p w14:paraId="7CD0338D" w14:textId="77777777" w:rsidR="001778DA" w:rsidRDefault="007B63BA">
      <w:pPr>
        <w:pStyle w:val="ReportCode"/>
        <w:keepNext/>
      </w:pPr>
      <w:r>
        <w:t>GROUP BY tc.category_name, i.severity</w:t>
      </w:r>
    </w:p>
    <w:p w14:paraId="7CD0338E" w14:textId="77777777" w:rsidR="001778DA" w:rsidRDefault="007B63BA">
      <w:pPr>
        <w:pStyle w:val="ReportCode"/>
        <w:keepNext/>
      </w:pPr>
      <w:r>
        <w:t>HAVING COUNT(*) &gt;= %s</w:t>
      </w:r>
    </w:p>
    <w:p w14:paraId="7CD0338F" w14:textId="77777777" w:rsidR="001778DA" w:rsidRDefault="007B63BA">
      <w:pPr>
        <w:pStyle w:val="ReportCode"/>
        <w:spacing w:after="120"/>
      </w:pPr>
      <w:r>
        <w:t>ORDER BY incident_count DESC</w:t>
      </w:r>
    </w:p>
    <w:p w14:paraId="7CD03390" w14:textId="77777777" w:rsidR="001778DA" w:rsidRDefault="007B63BA">
      <w:pPr>
        <w:pStyle w:val="ReportBody"/>
        <w:keepNext/>
        <w:widowControl/>
        <w:spacing w:before="140" w:after="80"/>
      </w:pPr>
      <w:r>
        <w:rPr>
          <w:b/>
        </w:rPr>
        <w:t>Average Response Time</w:t>
      </w:r>
    </w:p>
    <w:p w14:paraId="7CD03391" w14:textId="77777777" w:rsidR="001778DA" w:rsidRDefault="007B63BA">
      <w:pPr>
        <w:pStyle w:val="ReportCode"/>
        <w:keepNext/>
      </w:pPr>
      <w:r>
        <w:t>SELECT tc.category_name,</w:t>
      </w:r>
    </w:p>
    <w:p w14:paraId="7CD03392" w14:textId="77777777" w:rsidR="001778DA" w:rsidRDefault="007B63BA">
      <w:pPr>
        <w:pStyle w:val="ReportCode"/>
        <w:keepNext/>
      </w:pPr>
      <w:r>
        <w:t xml:space="preserve">       AVG(TIMESTAMPDIFF(SECOND, i.created_at, i.resolved_at)) AS avg_seconds,</w:t>
      </w:r>
    </w:p>
    <w:p w14:paraId="7CD03393" w14:textId="77777777" w:rsidR="001778DA" w:rsidRDefault="007B63BA">
      <w:pPr>
        <w:pStyle w:val="ReportCode"/>
        <w:keepNext/>
      </w:pPr>
      <w:r>
        <w:t xml:space="preserve">       COUNT(*) AS resolved_count</w:t>
      </w:r>
    </w:p>
    <w:p w14:paraId="7CD03394" w14:textId="77777777" w:rsidR="001778DA" w:rsidRDefault="007B63BA">
      <w:pPr>
        <w:pStyle w:val="ReportCode"/>
        <w:keepNext/>
      </w:pPr>
      <w:r>
        <w:t>FROM incidents i</w:t>
      </w:r>
    </w:p>
    <w:p w14:paraId="7CD03395" w14:textId="77777777" w:rsidR="001778DA" w:rsidRDefault="007B63BA">
      <w:pPr>
        <w:pStyle w:val="ReportCode"/>
        <w:keepNext/>
      </w:pPr>
      <w:r>
        <w:t>JOIN threat_categories tc ON tc.category_id = i.category_id</w:t>
      </w:r>
    </w:p>
    <w:p w14:paraId="7CD03396" w14:textId="77777777" w:rsidR="001778DA" w:rsidRDefault="007B63BA">
      <w:pPr>
        <w:pStyle w:val="ReportCode"/>
        <w:keepNext/>
      </w:pPr>
      <w:r>
        <w:t>WHERE i.status = 'resolved' AND i.resolved_at &gt;= i.created_at</w:t>
      </w:r>
    </w:p>
    <w:p w14:paraId="7CD03397" w14:textId="77777777" w:rsidR="001778DA" w:rsidRDefault="007B63BA">
      <w:pPr>
        <w:pStyle w:val="ReportCode"/>
        <w:keepNext/>
      </w:pPr>
      <w:r>
        <w:t>GROUP BY tc.category_name</w:t>
      </w:r>
    </w:p>
    <w:p w14:paraId="7CD03398" w14:textId="77777777" w:rsidR="001778DA" w:rsidRDefault="007B63BA">
      <w:pPr>
        <w:pStyle w:val="ReportCode"/>
        <w:spacing w:after="120"/>
      </w:pPr>
      <w:r>
        <w:t>ORDER BY avg_seconds DESC</w:t>
      </w:r>
    </w:p>
    <w:p w14:paraId="7CD03399" w14:textId="77777777" w:rsidR="001778DA" w:rsidRDefault="007B63BA">
      <w:pPr>
        <w:pStyle w:val="ReportBody"/>
        <w:widowControl/>
      </w:pPr>
      <w:r>
        <w:t>Source: analytics/sql_queries.py. %s denotes a bound parameter, not string interpolation. The dashboard adds source-inclusion scope and a row limit. These reports demonstrate joins, grouping, HAVING, nested queries and a window function.</w:t>
      </w:r>
    </w:p>
    <w:p w14:paraId="7CD0339A" w14:textId="77777777" w:rsidR="001778DA" w:rsidRDefault="007B63BA">
      <w:pPr>
        <w:pStyle w:val="ReportBody"/>
        <w:keepNext/>
        <w:widowControl/>
        <w:spacing w:before="140" w:after="80"/>
      </w:pPr>
      <w:r>
        <w:rPr>
          <w:b/>
        </w:rPr>
        <w:t>Incidents Per User</w:t>
      </w:r>
    </w:p>
    <w:p w14:paraId="7CD0339B" w14:textId="77777777" w:rsidR="001778DA" w:rsidRDefault="007B63BA">
      <w:pPr>
        <w:pStyle w:val="ReportCode"/>
        <w:keepNext/>
      </w:pPr>
      <w:r>
        <w:t>SELECT u.user_id, u.username, COUNT(i.incident_id) AS incident_count</w:t>
      </w:r>
    </w:p>
    <w:p w14:paraId="7CD0339C" w14:textId="77777777" w:rsidR="001778DA" w:rsidRDefault="007B63BA">
      <w:pPr>
        <w:pStyle w:val="ReportCode"/>
        <w:keepNext/>
      </w:pPr>
      <w:r>
        <w:t>FROM users u</w:t>
      </w:r>
    </w:p>
    <w:p w14:paraId="7CD0339D" w14:textId="77777777" w:rsidR="001778DA" w:rsidRDefault="007B63BA">
      <w:pPr>
        <w:pStyle w:val="ReportCode"/>
        <w:keepNext/>
      </w:pPr>
      <w:r>
        <w:t>LEFT JOIN incidents i ON i.user_id = u.user_id</w:t>
      </w:r>
    </w:p>
    <w:p w14:paraId="7CD0339E" w14:textId="77777777" w:rsidR="001778DA" w:rsidRDefault="007B63BA">
      <w:pPr>
        <w:pStyle w:val="ReportCode"/>
        <w:keepNext/>
      </w:pPr>
      <w:r>
        <w:t>GROUP BY u.user_id, u.username</w:t>
      </w:r>
    </w:p>
    <w:p w14:paraId="7CD0339F" w14:textId="77777777" w:rsidR="001778DA" w:rsidRDefault="007B63BA">
      <w:pPr>
        <w:pStyle w:val="ReportCode"/>
        <w:spacing w:after="120"/>
      </w:pPr>
      <w:r>
        <w:t>ORDER BY incident_count DESC, u.username</w:t>
      </w:r>
    </w:p>
    <w:p w14:paraId="7CD033A0" w14:textId="77777777" w:rsidR="001778DA" w:rsidRDefault="007B63BA">
      <w:pPr>
        <w:pStyle w:val="ReportBody"/>
        <w:keepNext/>
        <w:widowControl/>
        <w:spacing w:before="140" w:after="80"/>
      </w:pPr>
      <w:r>
        <w:rPr>
          <w:b/>
        </w:rPr>
        <w:t>Incidents Per System</w:t>
      </w:r>
    </w:p>
    <w:p w14:paraId="7CD033A1" w14:textId="77777777" w:rsidR="001778DA" w:rsidRDefault="007B63BA">
      <w:pPr>
        <w:pStyle w:val="ReportCode"/>
        <w:keepNext/>
      </w:pPr>
      <w:r>
        <w:t>SELECT s.system_id, s.hostname, s.ip_address, COUNT(i.incident_id) AS incident_count</w:t>
      </w:r>
    </w:p>
    <w:p w14:paraId="7CD033A2" w14:textId="77777777" w:rsidR="001778DA" w:rsidRDefault="007B63BA">
      <w:pPr>
        <w:pStyle w:val="ReportCode"/>
        <w:keepNext/>
      </w:pPr>
      <w:r>
        <w:t>FROM systems s</w:t>
      </w:r>
    </w:p>
    <w:p w14:paraId="7CD033A3" w14:textId="77777777" w:rsidR="001778DA" w:rsidRDefault="007B63BA">
      <w:pPr>
        <w:pStyle w:val="ReportCode"/>
        <w:keepNext/>
      </w:pPr>
      <w:r>
        <w:t>LEFT JOIN incidents i ON i.system_id = s.system_id</w:t>
      </w:r>
    </w:p>
    <w:p w14:paraId="7CD033A4" w14:textId="77777777" w:rsidR="001778DA" w:rsidRDefault="007B63BA">
      <w:pPr>
        <w:pStyle w:val="ReportCode"/>
        <w:keepNext/>
      </w:pPr>
      <w:r>
        <w:t>GROUP BY s.system_id, s.hostname, s.ip_address</w:t>
      </w:r>
    </w:p>
    <w:p w14:paraId="7CD033A5" w14:textId="77777777" w:rsidR="001778DA" w:rsidRDefault="007B63BA">
      <w:pPr>
        <w:pStyle w:val="ReportCode"/>
        <w:spacing w:after="120"/>
      </w:pPr>
      <w:r>
        <w:t>ORDER BY incident_count DESC, s.hostname</w:t>
      </w:r>
    </w:p>
    <w:p w14:paraId="7CD033A6" w14:textId="77777777" w:rsidR="001778DA" w:rsidRDefault="007B63BA">
      <w:pPr>
        <w:pStyle w:val="ReportBody"/>
        <w:keepNext/>
        <w:widowControl/>
        <w:spacing w:before="140" w:after="80"/>
      </w:pPr>
      <w:r>
        <w:rPr>
          <w:b/>
        </w:rPr>
        <w:t>Analyst Workload</w:t>
      </w:r>
    </w:p>
    <w:p w14:paraId="7CD033A7" w14:textId="77777777" w:rsidR="001778DA" w:rsidRDefault="007B63BA">
      <w:pPr>
        <w:pStyle w:val="ReportCode"/>
        <w:keepNext/>
      </w:pPr>
      <w:r>
        <w:t>SELECT a.analyst_id, a.name,</w:t>
      </w:r>
    </w:p>
    <w:p w14:paraId="7CD033A8" w14:textId="77777777" w:rsidR="001778DA" w:rsidRDefault="007B63BA">
      <w:pPr>
        <w:pStyle w:val="ReportCode"/>
        <w:keepNext/>
      </w:pPr>
      <w:r>
        <w:t xml:space="preserve">       COUNT(assn.assignment_id) AS total_assignments,</w:t>
      </w:r>
    </w:p>
    <w:p w14:paraId="7CD033A9" w14:textId="77777777" w:rsidR="001778DA" w:rsidRDefault="007B63BA">
      <w:pPr>
        <w:pStyle w:val="ReportCode"/>
        <w:keepNext/>
      </w:pPr>
      <w:r>
        <w:t xml:space="preserve">       SUM(assn.assignment_id IS NOT NULL AND assn.resolved_at IS NULL</w:t>
      </w:r>
    </w:p>
    <w:p w14:paraId="7CD033AA" w14:textId="77777777" w:rsidR="001778DA" w:rsidRDefault="007B63BA">
      <w:pPr>
        <w:pStyle w:val="ReportCode"/>
        <w:keepNext/>
      </w:pPr>
      <w:r>
        <w:t xml:space="preserve">           AND i.status IN ('assigned','investigating')) AS active_assignments</w:t>
      </w:r>
    </w:p>
    <w:p w14:paraId="7CD033AB" w14:textId="77777777" w:rsidR="001778DA" w:rsidRDefault="007B63BA">
      <w:pPr>
        <w:pStyle w:val="ReportCode"/>
        <w:keepNext/>
      </w:pPr>
      <w:r>
        <w:t>FROM analysts a</w:t>
      </w:r>
    </w:p>
    <w:p w14:paraId="7CD033AC" w14:textId="77777777" w:rsidR="001778DA" w:rsidRDefault="007B63BA">
      <w:pPr>
        <w:pStyle w:val="ReportCode"/>
        <w:keepNext/>
      </w:pPr>
      <w:r>
        <w:t>LEFT JOIN assignments assn ON assn.analyst_id = a.analyst_id</w:t>
      </w:r>
    </w:p>
    <w:p w14:paraId="7CD033AD" w14:textId="77777777" w:rsidR="001778DA" w:rsidRDefault="007B63BA">
      <w:pPr>
        <w:pStyle w:val="ReportCode"/>
        <w:keepNext/>
      </w:pPr>
      <w:r>
        <w:t>LEFT JOIN incidents i ON i.incident_id = assn.incident_id</w:t>
      </w:r>
    </w:p>
    <w:p w14:paraId="7CD033AE" w14:textId="77777777" w:rsidR="001778DA" w:rsidRDefault="007B63BA">
      <w:pPr>
        <w:pStyle w:val="ReportCode"/>
        <w:keepNext/>
      </w:pPr>
      <w:r>
        <w:t>GROUP BY a.analyst_id, a.name</w:t>
      </w:r>
    </w:p>
    <w:p w14:paraId="7CD033AF" w14:textId="77777777" w:rsidR="001778DA" w:rsidRDefault="007B63BA">
      <w:pPr>
        <w:pStyle w:val="ReportCode"/>
        <w:spacing w:after="120"/>
      </w:pPr>
      <w:r>
        <w:t>ORDER BY active_assignments DESC, total_assignments DESC</w:t>
      </w:r>
    </w:p>
    <w:p w14:paraId="7CD033B0" w14:textId="77777777" w:rsidR="001778DA" w:rsidRDefault="007B63BA">
      <w:pPr>
        <w:pStyle w:val="ReportBody"/>
        <w:keepNext/>
        <w:widowControl/>
        <w:spacing w:before="140" w:after="80"/>
      </w:pPr>
      <w:r>
        <w:rPr>
          <w:b/>
        </w:rPr>
        <w:t>Unresolved Critical Incidents</w:t>
      </w:r>
    </w:p>
    <w:p w14:paraId="7CD033B1" w14:textId="77777777" w:rsidR="001778DA" w:rsidRDefault="007B63BA">
      <w:pPr>
        <w:pStyle w:val="ReportCode"/>
        <w:keepNext/>
      </w:pPr>
      <w:r>
        <w:t>SELECT i.incident_id, i.incident_time, tc.category_name, i.description</w:t>
      </w:r>
    </w:p>
    <w:p w14:paraId="7CD033B2" w14:textId="77777777" w:rsidR="001778DA" w:rsidRDefault="007B63BA">
      <w:pPr>
        <w:pStyle w:val="ReportCode"/>
        <w:keepNext/>
      </w:pPr>
      <w:r>
        <w:t>FROM incidents i</w:t>
      </w:r>
    </w:p>
    <w:p w14:paraId="7CD033B3" w14:textId="77777777" w:rsidR="001778DA" w:rsidRDefault="007B63BA">
      <w:pPr>
        <w:pStyle w:val="ReportCode"/>
        <w:keepNext/>
      </w:pPr>
      <w:r>
        <w:t>JOIN threat_categories tc ON tc.category_id = i.category_id</w:t>
      </w:r>
    </w:p>
    <w:p w14:paraId="7CD033B4" w14:textId="77777777" w:rsidR="001778DA" w:rsidRDefault="007B63BA">
      <w:pPr>
        <w:pStyle w:val="ReportCode"/>
        <w:keepNext/>
      </w:pPr>
      <w:r>
        <w:t>WHERE i.severity = 'critical'</w:t>
      </w:r>
    </w:p>
    <w:p w14:paraId="7CD033B5" w14:textId="77777777" w:rsidR="001778DA" w:rsidRDefault="007B63BA">
      <w:pPr>
        <w:pStyle w:val="ReportCode"/>
        <w:keepNext/>
      </w:pPr>
      <w:r>
        <w:t xml:space="preserve">  AND i.status IN ('open', 'assigned', 'investigating')</w:t>
      </w:r>
    </w:p>
    <w:p w14:paraId="7CD033B6" w14:textId="77777777" w:rsidR="001778DA" w:rsidRDefault="007B63BA">
      <w:pPr>
        <w:pStyle w:val="ReportCode"/>
        <w:spacing w:after="120"/>
      </w:pPr>
      <w:r>
        <w:t>ORDER BY i.incident_time ASC</w:t>
      </w:r>
    </w:p>
    <w:p w14:paraId="7CD033B7" w14:textId="77777777" w:rsidR="001778DA" w:rsidRDefault="007B63BA">
      <w:pPr>
        <w:pStyle w:val="ReportBody"/>
        <w:widowControl/>
      </w:pPr>
      <w:r>
        <w:t>Source: analytics/sql_queries.py (continued).</w:t>
      </w:r>
    </w:p>
    <w:p w14:paraId="7CD033B8" w14:textId="77777777" w:rsidR="001778DA" w:rsidRDefault="007B63BA">
      <w:pPr>
        <w:pStyle w:val="ReportBody"/>
        <w:keepNext/>
        <w:widowControl/>
        <w:spacing w:before="140" w:after="80"/>
      </w:pPr>
      <w:r>
        <w:rPr>
          <w:b/>
        </w:rPr>
        <w:lastRenderedPageBreak/>
        <w:t>Users Above Average Incident Count</w:t>
      </w:r>
    </w:p>
    <w:p w14:paraId="7CD033B9" w14:textId="77777777" w:rsidR="001778DA" w:rsidRDefault="007B63BA">
      <w:pPr>
        <w:pStyle w:val="ReportCode"/>
        <w:keepNext/>
      </w:pPr>
      <w:r>
        <w:t>SELECT u.user_id, u.username, COUNT(i.incident_id) AS incident_count</w:t>
      </w:r>
    </w:p>
    <w:p w14:paraId="7CD033BA" w14:textId="77777777" w:rsidR="001778DA" w:rsidRDefault="007B63BA">
      <w:pPr>
        <w:pStyle w:val="ReportCode"/>
        <w:keepNext/>
      </w:pPr>
      <w:r>
        <w:t>FROM users u</w:t>
      </w:r>
    </w:p>
    <w:p w14:paraId="7CD033BB" w14:textId="77777777" w:rsidR="001778DA" w:rsidRDefault="007B63BA">
      <w:pPr>
        <w:pStyle w:val="ReportCode"/>
        <w:keepNext/>
      </w:pPr>
      <w:r>
        <w:t>JOIN incidents i ON i.user_id = u.user_id</w:t>
      </w:r>
    </w:p>
    <w:p w14:paraId="7CD033BC" w14:textId="77777777" w:rsidR="001778DA" w:rsidRDefault="007B63BA">
      <w:pPr>
        <w:pStyle w:val="ReportCode"/>
        <w:keepNext/>
      </w:pPr>
      <w:r>
        <w:t>GROUP BY u.user_id, u.username</w:t>
      </w:r>
    </w:p>
    <w:p w14:paraId="7CD033BD" w14:textId="77777777" w:rsidR="001778DA" w:rsidRDefault="007B63BA">
      <w:pPr>
        <w:pStyle w:val="ReportCode"/>
        <w:keepNext/>
      </w:pPr>
      <w:r>
        <w:t>HAVING COUNT(i.incident_id) &gt; (</w:t>
      </w:r>
    </w:p>
    <w:p w14:paraId="7CD033BE" w14:textId="77777777" w:rsidR="001778DA" w:rsidRDefault="007B63BA">
      <w:pPr>
        <w:pStyle w:val="ReportCode"/>
        <w:keepNext/>
      </w:pPr>
      <w:r>
        <w:t xml:space="preserve">    SELECT AVG(user_incident_count)</w:t>
      </w:r>
    </w:p>
    <w:p w14:paraId="7CD033BF" w14:textId="77777777" w:rsidR="001778DA" w:rsidRDefault="007B63BA">
      <w:pPr>
        <w:pStyle w:val="ReportCode"/>
        <w:keepNext/>
      </w:pPr>
      <w:r>
        <w:t xml:space="preserve">    FROM (</w:t>
      </w:r>
    </w:p>
    <w:p w14:paraId="7CD033C0" w14:textId="77777777" w:rsidR="001778DA" w:rsidRDefault="007B63BA">
      <w:pPr>
        <w:pStyle w:val="ReportCode"/>
        <w:keepNext/>
      </w:pPr>
      <w:r>
        <w:t xml:space="preserve">        SELECT COUNT(*) AS user_incident_count</w:t>
      </w:r>
    </w:p>
    <w:p w14:paraId="7CD033C1" w14:textId="77777777" w:rsidR="001778DA" w:rsidRDefault="007B63BA">
      <w:pPr>
        <w:pStyle w:val="ReportCode"/>
        <w:keepNext/>
      </w:pPr>
      <w:r>
        <w:t xml:space="preserve">        FROM incidents</w:t>
      </w:r>
    </w:p>
    <w:p w14:paraId="7CD033C2" w14:textId="77777777" w:rsidR="001778DA" w:rsidRDefault="007B63BA">
      <w:pPr>
        <w:pStyle w:val="ReportCode"/>
        <w:keepNext/>
      </w:pPr>
      <w:r>
        <w:t xml:space="preserve">        WHERE user_id IS NOT NULL</w:t>
      </w:r>
    </w:p>
    <w:p w14:paraId="7CD033C3" w14:textId="77777777" w:rsidR="001778DA" w:rsidRDefault="007B63BA">
      <w:pPr>
        <w:pStyle w:val="ReportCode"/>
        <w:keepNext/>
      </w:pPr>
      <w:r>
        <w:t xml:space="preserve">        GROUP BY user_id</w:t>
      </w:r>
    </w:p>
    <w:p w14:paraId="7CD033C4" w14:textId="77777777" w:rsidR="001778DA" w:rsidRDefault="007B63BA">
      <w:pPr>
        <w:pStyle w:val="ReportCode"/>
        <w:keepNext/>
      </w:pPr>
      <w:r>
        <w:t xml:space="preserve">    ) counts_per_user</w:t>
      </w:r>
    </w:p>
    <w:p w14:paraId="7CD033C5" w14:textId="77777777" w:rsidR="001778DA" w:rsidRDefault="007B63BA">
      <w:pPr>
        <w:pStyle w:val="ReportCode"/>
        <w:keepNext/>
      </w:pPr>
      <w:r>
        <w:t>)</w:t>
      </w:r>
    </w:p>
    <w:p w14:paraId="7CD033C6" w14:textId="77777777" w:rsidR="001778DA" w:rsidRDefault="007B63BA">
      <w:pPr>
        <w:pStyle w:val="ReportCode"/>
        <w:spacing w:after="120"/>
      </w:pPr>
      <w:r>
        <w:t>ORDER BY incident_count DESC</w:t>
      </w:r>
    </w:p>
    <w:p w14:paraId="7CD033C7" w14:textId="77777777" w:rsidR="001778DA" w:rsidRDefault="007B63BA">
      <w:pPr>
        <w:pStyle w:val="ReportBody"/>
        <w:keepNext/>
        <w:widowControl/>
        <w:spacing w:before="140" w:after="80"/>
      </w:pPr>
      <w:r>
        <w:rPr>
          <w:b/>
        </w:rPr>
        <w:t>Daily Incident Trend</w:t>
      </w:r>
    </w:p>
    <w:p w14:paraId="7CD033C8" w14:textId="77777777" w:rsidR="001778DA" w:rsidRDefault="007B63BA">
      <w:pPr>
        <w:pStyle w:val="ReportCode"/>
        <w:keepNext/>
      </w:pPr>
      <w:r>
        <w:t>SELECT DATE(incident_time) AS incident_date,</w:t>
      </w:r>
    </w:p>
    <w:p w14:paraId="7CD033C9" w14:textId="77777777" w:rsidR="001778DA" w:rsidRDefault="007B63BA">
      <w:pPr>
        <w:pStyle w:val="ReportCode"/>
        <w:keepNext/>
      </w:pPr>
      <w:r>
        <w:t xml:space="preserve">       COUNT(*) AS daily_count,</w:t>
      </w:r>
    </w:p>
    <w:p w14:paraId="7CD033CA" w14:textId="77777777" w:rsidR="001778DA" w:rsidRDefault="007B63BA">
      <w:pPr>
        <w:pStyle w:val="ReportCode"/>
        <w:keepNext/>
      </w:pPr>
      <w:r>
        <w:t xml:space="preserve">       SUM(COUNT(*)) OVER (ORDER BY DATE(incident_time)) AS cumulative_count</w:t>
      </w:r>
    </w:p>
    <w:p w14:paraId="7CD033CB" w14:textId="77777777" w:rsidR="001778DA" w:rsidRDefault="007B63BA">
      <w:pPr>
        <w:pStyle w:val="ReportCode"/>
        <w:keepNext/>
      </w:pPr>
      <w:r>
        <w:t>FROM incidents</w:t>
      </w:r>
    </w:p>
    <w:p w14:paraId="7CD033CC" w14:textId="77777777" w:rsidR="001778DA" w:rsidRDefault="007B63BA">
      <w:pPr>
        <w:pStyle w:val="ReportCode"/>
        <w:keepNext/>
      </w:pPr>
      <w:r>
        <w:t>GROUP BY DATE(incident_time)</w:t>
      </w:r>
    </w:p>
    <w:p w14:paraId="7CD033CD" w14:textId="77777777" w:rsidR="001778DA" w:rsidRDefault="007B63BA">
      <w:pPr>
        <w:pStyle w:val="ReportCode"/>
        <w:spacing w:after="120"/>
      </w:pPr>
      <w:r>
        <w:t>ORDER BY incident_date</w:t>
      </w:r>
    </w:p>
    <w:p w14:paraId="7CD033CE" w14:textId="77777777" w:rsidR="001778DA" w:rsidRDefault="007B63BA">
      <w:pPr>
        <w:pStyle w:val="ReportBody"/>
        <w:keepNext/>
        <w:widowControl/>
        <w:spacing w:before="140" w:after="80"/>
      </w:pPr>
      <w:r>
        <w:rPr>
          <w:b/>
        </w:rPr>
        <w:t>Source Dataset Summary</w:t>
      </w:r>
    </w:p>
    <w:p w14:paraId="7CD033CF" w14:textId="77777777" w:rsidR="001778DA" w:rsidRDefault="007B63BA">
      <w:pPr>
        <w:pStyle w:val="ReportCode"/>
        <w:keepNext/>
      </w:pPr>
      <w:r>
        <w:t>SELECT source_dataset,</w:t>
      </w:r>
    </w:p>
    <w:p w14:paraId="7CD033D0" w14:textId="77777777" w:rsidR="001778DA" w:rsidRDefault="007B63BA">
      <w:pPr>
        <w:pStyle w:val="ReportCode"/>
        <w:keepNext/>
      </w:pPr>
      <w:r>
        <w:t xml:space="preserve">       COUNT(*) AS incident_count,</w:t>
      </w:r>
    </w:p>
    <w:p w14:paraId="7CD033D1" w14:textId="77777777" w:rsidR="001778DA" w:rsidRDefault="007B63BA">
      <w:pPr>
        <w:pStyle w:val="ReportCode"/>
        <w:keepNext/>
      </w:pPr>
      <w:r>
        <w:t xml:space="preserve">       SUM(status IN ('open', 'assigned', 'investigating')) AS unresolved_count,</w:t>
      </w:r>
    </w:p>
    <w:p w14:paraId="7CD033D2" w14:textId="77777777" w:rsidR="001778DA" w:rsidRDefault="007B63BA">
      <w:pPr>
        <w:pStyle w:val="ReportCode"/>
        <w:keepNext/>
      </w:pPr>
      <w:r>
        <w:t xml:space="preserve">       SUM(severity IN ('high', 'critical')) AS serious_count</w:t>
      </w:r>
    </w:p>
    <w:p w14:paraId="7CD033D3" w14:textId="77777777" w:rsidR="001778DA" w:rsidRDefault="007B63BA">
      <w:pPr>
        <w:pStyle w:val="ReportCode"/>
        <w:keepNext/>
      </w:pPr>
      <w:r>
        <w:t>FROM incidents</w:t>
      </w:r>
    </w:p>
    <w:p w14:paraId="7CD033D4" w14:textId="77777777" w:rsidR="001778DA" w:rsidRDefault="007B63BA">
      <w:pPr>
        <w:pStyle w:val="ReportCode"/>
        <w:keepNext/>
      </w:pPr>
      <w:r>
        <w:t>GROUP BY source_dataset</w:t>
      </w:r>
    </w:p>
    <w:p w14:paraId="7CD033D5" w14:textId="77777777" w:rsidR="001778DA" w:rsidRDefault="007B63BA">
      <w:pPr>
        <w:pStyle w:val="ReportCode"/>
        <w:spacing w:after="120"/>
      </w:pPr>
      <w:r>
        <w:t>ORDER BY incident_count DESC</w:t>
      </w:r>
    </w:p>
    <w:p w14:paraId="7CD033D6" w14:textId="77777777" w:rsidR="001778DA" w:rsidRDefault="007B63BA">
      <w:pPr>
        <w:pStyle w:val="ReportBody"/>
        <w:widowControl/>
      </w:pPr>
      <w:r>
        <w:t>Source: analytics/sql_queries.py. The users-above-average report uses a nested query, and the daily trend uses a window function for its cumulative count.</w:t>
      </w:r>
    </w:p>
    <w:p w14:paraId="7CD033D7" w14:textId="77777777" w:rsidR="001778DA" w:rsidRDefault="007B63BA">
      <w:pPr>
        <w:pStyle w:val="ReportSubheading"/>
      </w:pPr>
      <w:r>
        <w:t>7.13 Aggregation examples</w:t>
      </w:r>
    </w:p>
    <w:p w14:paraId="7CD033D8" w14:textId="77777777" w:rsidR="001778DA" w:rsidRDefault="007B63BA">
      <w:pPr>
        <w:pStyle w:val="ReportBody"/>
        <w:widowControl/>
      </w:pPr>
      <w:r>
        <w:t>The saved catalogue contains six pipelines [7]. The following examples are valid pipeline arrays for security_events. The dashboard prepends an inclusion filter before grouping so excluded CSVs cannot contribute to aggregate counts.</w:t>
      </w:r>
    </w:p>
    <w:p w14:paraId="7CD033D9" w14:textId="77777777" w:rsidR="001778DA" w:rsidRDefault="007B63BA">
      <w:pPr>
        <w:pStyle w:val="ReportBody"/>
        <w:widowControl/>
      </w:pPr>
      <w:r>
        <w:t>Each stage receives the previous stage output. $match selects qualifying documents, $group calculates summaries, $sort orders them, and $limit bounds the result. The stages do not modify stored evidence. The dashboard adds source inclusion before grouping, which prevents excluded CSVs from inflating counts [7].</w:t>
      </w:r>
    </w:p>
    <w:p w14:paraId="7CD033DA" w14:textId="77777777" w:rsidR="001778DA" w:rsidRDefault="007B63BA">
      <w:pPr>
        <w:keepNext/>
        <w:spacing w:before="120" w:after="60"/>
        <w:jc w:val="center"/>
      </w:pPr>
      <w:r>
        <w:rPr>
          <w:noProof/>
        </w:rPr>
        <w:drawing>
          <wp:inline distT="0" distB="0" distL="0" distR="0" wp14:anchorId="7CD034B2" wp14:editId="7CD034B3">
            <wp:extent cx="5806440" cy="2322576"/>
            <wp:effectExtent l="0" t="0" r="0" b="0"/>
            <wp:docPr id="13" name="Picture 13" descr="Aggregation stages with an explicitly synthetic failed login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aggregation.png"/>
                    <pic:cNvPicPr/>
                  </pic:nvPicPr>
                  <pic:blipFill>
                    <a:blip r:embed="rId17"/>
                    <a:stretch>
                      <a:fillRect/>
                    </a:stretch>
                  </pic:blipFill>
                  <pic:spPr>
                    <a:xfrm>
                      <a:off x="0" y="0"/>
                      <a:ext cx="5806440" cy="2322576"/>
                    </a:xfrm>
                    <a:prstGeom prst="rect">
                      <a:avLst/>
                    </a:prstGeom>
                  </pic:spPr>
                </pic:pic>
              </a:graphicData>
            </a:graphic>
          </wp:inline>
        </w:drawing>
      </w:r>
    </w:p>
    <w:p w14:paraId="7CD033DB" w14:textId="77777777" w:rsidR="001778DA" w:rsidRDefault="007B63BA">
      <w:pPr>
        <w:pStyle w:val="ReportCaption"/>
        <w:spacing w:before="60" w:after="120"/>
      </w:pPr>
      <w:r>
        <w:t>Figure 9 Aggregation stages with an explicitly synthetic failed login walkthrough</w:t>
      </w:r>
    </w:p>
    <w:p w14:paraId="7CD033DC" w14:textId="77777777" w:rsidR="001778DA" w:rsidRDefault="007B63BA">
      <w:pPr>
        <w:pStyle w:val="ReportBody"/>
        <w:widowControl/>
      </w:pPr>
      <w:r>
        <w:t xml:space="preserve">The example is descriptive analytics, not the login detector. Counting five failures alone does not establish that they occurred within five minutes. The Python detection rule checks that time condition </w:t>
      </w:r>
      <w:r>
        <w:lastRenderedPageBreak/>
        <w:t>separately. The saved failed-logins pipeline groups by user_id; use one selected source when interpreting an identity, or explicitly group by both source_dataset and user_id for a cross-source report. Matching user strings from unrelated datasets do not establish the same person.</w:t>
      </w:r>
    </w:p>
    <w:p w14:paraId="7CD033DD" w14:textId="77777777" w:rsidR="001778DA" w:rsidRDefault="007B63BA">
      <w:pPr>
        <w:pStyle w:val="ReportBody"/>
        <w:keepNext/>
        <w:widowControl/>
        <w:spacing w:before="140" w:after="80"/>
      </w:pPr>
      <w:r>
        <w:rPr>
          <w:b/>
        </w:rPr>
        <w:t>Observed category distribution</w:t>
      </w:r>
    </w:p>
    <w:p w14:paraId="7CD033DE" w14:textId="77777777" w:rsidR="001778DA" w:rsidRDefault="007B63BA">
      <w:pPr>
        <w:pStyle w:val="ReportCode"/>
        <w:keepNext/>
      </w:pPr>
      <w:r>
        <w:t>[</w:t>
      </w:r>
    </w:p>
    <w:p w14:paraId="7CD033DF" w14:textId="77777777" w:rsidR="001778DA" w:rsidRDefault="007B63BA">
      <w:pPr>
        <w:pStyle w:val="ReportCode"/>
        <w:keepNext/>
      </w:pPr>
      <w:r>
        <w:t xml:space="preserve"> {"$match":{"attack_category":{"$nin":[null, ""]}}},</w:t>
      </w:r>
    </w:p>
    <w:p w14:paraId="7CD033E0" w14:textId="77777777" w:rsidR="001778DA" w:rsidRDefault="007B63BA">
      <w:pPr>
        <w:pStyle w:val="ReportCode"/>
        <w:keepNext/>
      </w:pPr>
      <w:r>
        <w:t xml:space="preserve"> {"$group":{"_id":"$attack_category", "event_count":{"$sum":1}}},</w:t>
      </w:r>
    </w:p>
    <w:p w14:paraId="7CD033E1" w14:textId="77777777" w:rsidR="001778DA" w:rsidRDefault="007B63BA">
      <w:pPr>
        <w:pStyle w:val="ReportCode"/>
        <w:keepNext/>
      </w:pPr>
      <w:r>
        <w:t xml:space="preserve"> {"$sort":{"event_count":-1, "_id":1}}</w:t>
      </w:r>
    </w:p>
    <w:p w14:paraId="7CD033E2" w14:textId="77777777" w:rsidR="001778DA" w:rsidRDefault="007B63BA">
      <w:pPr>
        <w:pStyle w:val="ReportCode"/>
        <w:spacing w:after="120"/>
      </w:pPr>
      <w:r>
        <w:t>]</w:t>
      </w:r>
    </w:p>
    <w:p w14:paraId="7CD033E3" w14:textId="77777777" w:rsidR="001778DA" w:rsidRDefault="007B63BA">
      <w:pPr>
        <w:pStyle w:val="ReportBody"/>
        <w:keepNext/>
        <w:widowControl/>
        <w:spacing w:before="140" w:after="80"/>
      </w:pPr>
      <w:r>
        <w:rPr>
          <w:b/>
        </w:rPr>
        <w:t>Hourly volume</w:t>
      </w:r>
    </w:p>
    <w:p w14:paraId="7CD033E4" w14:textId="77777777" w:rsidR="001778DA" w:rsidRDefault="007B63BA">
      <w:pPr>
        <w:pStyle w:val="ReportCode"/>
        <w:keepNext/>
      </w:pPr>
      <w:r>
        <w:t>[</w:t>
      </w:r>
    </w:p>
    <w:p w14:paraId="7CD033E5" w14:textId="77777777" w:rsidR="001778DA" w:rsidRDefault="007B63BA">
      <w:pPr>
        <w:pStyle w:val="ReportCode"/>
        <w:keepNext/>
      </w:pPr>
      <w:r>
        <w:t xml:space="preserve"> {"$group":{"_id":{"$dateTrunc":{"date":"$timestamp",</w:t>
      </w:r>
    </w:p>
    <w:p w14:paraId="7CD033E6" w14:textId="77777777" w:rsidR="001778DA" w:rsidRDefault="007B63BA">
      <w:pPr>
        <w:pStyle w:val="ReportCode"/>
        <w:keepNext/>
      </w:pPr>
      <w:r>
        <w:t xml:space="preserve">   "unit":"hour", "timezone":"UTC"}}, "event_count":{"$sum":1}}},</w:t>
      </w:r>
    </w:p>
    <w:p w14:paraId="7CD033E7" w14:textId="77777777" w:rsidR="001778DA" w:rsidRDefault="007B63BA">
      <w:pPr>
        <w:pStyle w:val="ReportCode"/>
        <w:keepNext/>
      </w:pPr>
      <w:r>
        <w:t xml:space="preserve"> {"$sort":{"_id":1}}</w:t>
      </w:r>
    </w:p>
    <w:p w14:paraId="7CD033E8" w14:textId="77777777" w:rsidR="001778DA" w:rsidRDefault="007B63BA">
      <w:pPr>
        <w:pStyle w:val="ReportCode"/>
        <w:spacing w:after="120"/>
      </w:pPr>
      <w:r>
        <w:t>]</w:t>
      </w:r>
    </w:p>
    <w:p w14:paraId="7CD033E9" w14:textId="77777777" w:rsidR="001778DA" w:rsidRDefault="007B63BA">
      <w:pPr>
        <w:pStyle w:val="ReportBody"/>
        <w:keepNext/>
        <w:widowControl/>
        <w:spacing w:before="140" w:after="80"/>
      </w:pPr>
      <w:r>
        <w:rPr>
          <w:b/>
        </w:rPr>
        <w:t>Top source IPs</w:t>
      </w:r>
    </w:p>
    <w:p w14:paraId="7CD033EA" w14:textId="77777777" w:rsidR="001778DA" w:rsidRDefault="007B63BA">
      <w:pPr>
        <w:pStyle w:val="ReportCode"/>
        <w:keepNext/>
      </w:pPr>
      <w:r>
        <w:t>[</w:t>
      </w:r>
    </w:p>
    <w:p w14:paraId="7CD033EB" w14:textId="77777777" w:rsidR="001778DA" w:rsidRDefault="007B63BA">
      <w:pPr>
        <w:pStyle w:val="ReportCode"/>
        <w:keepNext/>
      </w:pPr>
      <w:r>
        <w:t xml:space="preserve"> {"$match":{"source_ip":{"$nin":[null, ""]}}},</w:t>
      </w:r>
    </w:p>
    <w:p w14:paraId="7CD033EC" w14:textId="77777777" w:rsidR="001778DA" w:rsidRDefault="007B63BA">
      <w:pPr>
        <w:pStyle w:val="ReportCode"/>
        <w:keepNext/>
      </w:pPr>
      <w:r>
        <w:t xml:space="preserve"> {"$group":{"_id":"$source_ip", "event_count":{"$sum":1}}},</w:t>
      </w:r>
    </w:p>
    <w:p w14:paraId="7CD033ED" w14:textId="77777777" w:rsidR="001778DA" w:rsidRDefault="007B63BA">
      <w:pPr>
        <w:pStyle w:val="ReportCode"/>
        <w:keepNext/>
      </w:pPr>
      <w:r>
        <w:t xml:space="preserve"> {"$sort":{"event_count":-1, "_id":1}}, {"$limit":10}</w:t>
      </w:r>
    </w:p>
    <w:p w14:paraId="7CD033EE" w14:textId="77777777" w:rsidR="001778DA" w:rsidRDefault="007B63BA">
      <w:pPr>
        <w:pStyle w:val="ReportCode"/>
        <w:spacing w:after="120"/>
      </w:pPr>
      <w:r>
        <w:t>]</w:t>
      </w:r>
    </w:p>
    <w:p w14:paraId="7CD033EF" w14:textId="77777777" w:rsidR="001778DA" w:rsidRDefault="007B63BA">
      <w:pPr>
        <w:pStyle w:val="ReportBody"/>
        <w:keepNext/>
        <w:widowControl/>
        <w:spacing w:before="140" w:after="80"/>
      </w:pPr>
      <w:r>
        <w:rPr>
          <w:b/>
        </w:rPr>
        <w:t>Failed logins by user</w:t>
      </w:r>
    </w:p>
    <w:p w14:paraId="7CD033F0" w14:textId="77777777" w:rsidR="001778DA" w:rsidRDefault="007B63BA">
      <w:pPr>
        <w:pStyle w:val="ReportCode"/>
        <w:keepNext/>
      </w:pPr>
      <w:r>
        <w:t>[</w:t>
      </w:r>
    </w:p>
    <w:p w14:paraId="7CD033F1" w14:textId="77777777" w:rsidR="001778DA" w:rsidRDefault="007B63BA">
      <w:pPr>
        <w:pStyle w:val="ReportCode"/>
        <w:keepNext/>
      </w:pPr>
      <w:r>
        <w:t xml:space="preserve"> {"$match":{"event_type":"authentication", "authentication_result":"failure",</w:t>
      </w:r>
    </w:p>
    <w:p w14:paraId="7CD033F2" w14:textId="77777777" w:rsidR="001778DA" w:rsidRDefault="007B63BA">
      <w:pPr>
        <w:pStyle w:val="ReportCode"/>
        <w:keepNext/>
      </w:pPr>
      <w:r>
        <w:t xml:space="preserve">   "user_id":{"$nin":[null, ""]}}},</w:t>
      </w:r>
    </w:p>
    <w:p w14:paraId="7CD033F3" w14:textId="77777777" w:rsidR="001778DA" w:rsidRDefault="007B63BA">
      <w:pPr>
        <w:pStyle w:val="ReportCode"/>
        <w:keepNext/>
      </w:pPr>
      <w:r>
        <w:t xml:space="preserve"> {"$group":{"_id":"$user_id", "failed_logins":{"$sum":1}}},</w:t>
      </w:r>
    </w:p>
    <w:p w14:paraId="7CD033F4" w14:textId="77777777" w:rsidR="001778DA" w:rsidRDefault="007B63BA">
      <w:pPr>
        <w:pStyle w:val="ReportCode"/>
        <w:keepNext/>
      </w:pPr>
      <w:r>
        <w:t xml:space="preserve"> {"$sort":{"failed_logins":-1, "_id":1}}, {"$limit":20}</w:t>
      </w:r>
    </w:p>
    <w:p w14:paraId="7CD033F5" w14:textId="77777777" w:rsidR="001778DA" w:rsidRDefault="007B63BA">
      <w:pPr>
        <w:pStyle w:val="ReportCode"/>
        <w:spacing w:after="120"/>
      </w:pPr>
      <w:r>
        <w:t>]</w:t>
      </w:r>
    </w:p>
    <w:p w14:paraId="7CD033F6" w14:textId="77777777" w:rsidR="001778DA" w:rsidRDefault="007B63BA">
      <w:pPr>
        <w:pStyle w:val="ReportBody"/>
        <w:keepNext/>
        <w:widowControl/>
        <w:spacing w:before="140" w:after="80"/>
      </w:pPr>
      <w:r>
        <w:rPr>
          <w:b/>
        </w:rPr>
        <w:t>High-severity alerts by rule (uses security_alerts)</w:t>
      </w:r>
    </w:p>
    <w:p w14:paraId="7CD033F7" w14:textId="77777777" w:rsidR="001778DA" w:rsidRDefault="007B63BA">
      <w:pPr>
        <w:pStyle w:val="ReportCode"/>
        <w:keepNext/>
      </w:pPr>
      <w:r>
        <w:t>[</w:t>
      </w:r>
    </w:p>
    <w:p w14:paraId="7CD033F8" w14:textId="77777777" w:rsidR="001778DA" w:rsidRDefault="007B63BA">
      <w:pPr>
        <w:pStyle w:val="ReportCode"/>
        <w:keepNext/>
      </w:pPr>
      <w:r>
        <w:t xml:space="preserve"> {"$match":{"severity":{"$in":["high", "critical"]}}},</w:t>
      </w:r>
    </w:p>
    <w:p w14:paraId="7CD033F9" w14:textId="77777777" w:rsidR="001778DA" w:rsidRDefault="007B63BA">
      <w:pPr>
        <w:pStyle w:val="ReportCode"/>
        <w:keepNext/>
      </w:pPr>
      <w:r>
        <w:t xml:space="preserve"> {"$group":{"_id":"$rule_name", "alert_count":{"$sum":1},</w:t>
      </w:r>
    </w:p>
    <w:p w14:paraId="7CD033FA" w14:textId="77777777" w:rsidR="001778DA" w:rsidRDefault="007B63BA">
      <w:pPr>
        <w:pStyle w:val="ReportCode"/>
        <w:keepNext/>
      </w:pPr>
      <w:r>
        <w:t xml:space="preserve">   "latest_alert":{"$max":"$timestamp"}}},</w:t>
      </w:r>
    </w:p>
    <w:p w14:paraId="7CD033FB" w14:textId="77777777" w:rsidR="001778DA" w:rsidRDefault="007B63BA">
      <w:pPr>
        <w:pStyle w:val="ReportCode"/>
        <w:keepNext/>
      </w:pPr>
      <w:r>
        <w:t xml:space="preserve"> {"$sort":{"alert_count":-1, "_id":1}}</w:t>
      </w:r>
    </w:p>
    <w:p w14:paraId="7CD033FC" w14:textId="77777777" w:rsidR="001778DA" w:rsidRDefault="007B63BA">
      <w:pPr>
        <w:pStyle w:val="ReportCode"/>
        <w:spacing w:after="120"/>
      </w:pPr>
      <w:r>
        <w:t>]</w:t>
      </w:r>
    </w:p>
    <w:p w14:paraId="7CD033FD" w14:textId="77777777" w:rsidR="001778DA" w:rsidRDefault="007B63BA">
      <w:pPr>
        <w:pStyle w:val="ReportBody"/>
        <w:widowControl/>
      </w:pPr>
      <w:r>
        <w:t>The sixth saved pipeline is a daily event trend, using the hourly pattern with unit set to day. Source: analytics/mongo_aggregations.py. $dateTrunc requires a supported MongoDB server version.</w:t>
      </w:r>
    </w:p>
    <w:p w14:paraId="7CD033FE" w14:textId="77777777" w:rsidR="001778DA" w:rsidRDefault="007B63BA">
      <w:pPr>
        <w:pStyle w:val="ReportSubheading"/>
      </w:pPr>
      <w:r>
        <w:t>7.14 Stored procedures and indexes</w:t>
      </w:r>
    </w:p>
    <w:p w14:paraId="7CD033FF" w14:textId="77777777" w:rsidR="001778DA" w:rsidRDefault="007B63BA">
      <w:pPr>
        <w:pStyle w:val="ReportCode"/>
      </w:pPr>
      <w:r>
        <w:t>USE cyber_soc;</w:t>
      </w:r>
    </w:p>
    <w:p w14:paraId="7CD03400" w14:textId="77777777" w:rsidR="001778DA" w:rsidRDefault="007B63BA">
      <w:pPr>
        <w:pStyle w:val="ReportCode"/>
      </w:pPr>
      <w:r>
        <w:t>DROP PROCEDURE IF EXISTS sp_user_security_summary;</w:t>
      </w:r>
    </w:p>
    <w:p w14:paraId="7CD03401" w14:textId="77777777" w:rsidR="001778DA" w:rsidRDefault="007B63BA">
      <w:pPr>
        <w:pStyle w:val="ReportCode"/>
      </w:pPr>
      <w:r>
        <w:t>DELIMITER //</w:t>
      </w:r>
    </w:p>
    <w:p w14:paraId="7CD03402" w14:textId="77777777" w:rsidR="001778DA" w:rsidRDefault="007B63BA">
      <w:pPr>
        <w:pStyle w:val="ReportCode"/>
      </w:pPr>
      <w:r>
        <w:t>CREATE PROCEDURE sp_user_security_summary(IN p_user_id BIGINT UNSIGNED)</w:t>
      </w:r>
    </w:p>
    <w:p w14:paraId="7CD03403" w14:textId="77777777" w:rsidR="001778DA" w:rsidRDefault="007B63BA">
      <w:pPr>
        <w:pStyle w:val="ReportCode"/>
      </w:pPr>
      <w:r>
        <w:t>BEGIN</w:t>
      </w:r>
    </w:p>
    <w:p w14:paraId="7CD03404" w14:textId="77777777" w:rsidR="001778DA" w:rsidRDefault="007B63BA">
      <w:pPr>
        <w:pStyle w:val="ReportCode"/>
      </w:pPr>
      <w:r>
        <w:t xml:space="preserve">    SELECT</w:t>
      </w:r>
    </w:p>
    <w:p w14:paraId="7CD03405" w14:textId="77777777" w:rsidR="001778DA" w:rsidRDefault="007B63BA">
      <w:pPr>
        <w:pStyle w:val="ReportCode"/>
      </w:pPr>
      <w:r>
        <w:t xml:space="preserve">        u.user_id,</w:t>
      </w:r>
    </w:p>
    <w:p w14:paraId="7CD03406" w14:textId="77777777" w:rsidR="001778DA" w:rsidRDefault="007B63BA">
      <w:pPr>
        <w:pStyle w:val="ReportCode"/>
      </w:pPr>
      <w:r>
        <w:t xml:space="preserve">        u.username,</w:t>
      </w:r>
    </w:p>
    <w:p w14:paraId="7CD03407" w14:textId="77777777" w:rsidR="001778DA" w:rsidRDefault="007B63BA">
      <w:pPr>
        <w:pStyle w:val="ReportCode"/>
      </w:pPr>
      <w:r>
        <w:t xml:space="preserve">        u.status AS user_status,</w:t>
      </w:r>
    </w:p>
    <w:p w14:paraId="7CD03408" w14:textId="77777777" w:rsidR="001778DA" w:rsidRDefault="007B63BA">
      <w:pPr>
        <w:pStyle w:val="ReportCode"/>
      </w:pPr>
      <w:r>
        <w:t xml:space="preserve">        COUNT(i.incident_id) AS total_incidents,</w:t>
      </w:r>
    </w:p>
    <w:p w14:paraId="7CD03409" w14:textId="77777777" w:rsidR="001778DA" w:rsidRDefault="007B63BA">
      <w:pPr>
        <w:pStyle w:val="ReportCode"/>
      </w:pPr>
      <w:r>
        <w:t xml:space="preserve">        SUM(i.status IN ('open', 'assigned', 'investigating')) AS unresolved_incidents,</w:t>
      </w:r>
    </w:p>
    <w:p w14:paraId="7CD0340A" w14:textId="77777777" w:rsidR="001778DA" w:rsidRDefault="007B63BA">
      <w:pPr>
        <w:pStyle w:val="ReportCode"/>
      </w:pPr>
      <w:r>
        <w:t xml:space="preserve">        SUM(i.severity IN ('high', 'critical')) AS high_or_critical_incidents,</w:t>
      </w:r>
    </w:p>
    <w:p w14:paraId="7CD0340B" w14:textId="77777777" w:rsidR="001778DA" w:rsidRDefault="007B63BA">
      <w:pPr>
        <w:pStyle w:val="ReportCode"/>
      </w:pPr>
      <w:r>
        <w:t xml:space="preserve">        MAX(i.incident_time) AS latest_incident_time,</w:t>
      </w:r>
    </w:p>
    <w:p w14:paraId="7CD0340C" w14:textId="77777777" w:rsidR="001778DA" w:rsidRDefault="007B63BA">
      <w:pPr>
        <w:pStyle w:val="ReportCode"/>
      </w:pPr>
      <w:r>
        <w:t xml:space="preserve">        AVG(</w:t>
      </w:r>
    </w:p>
    <w:p w14:paraId="7CD0340D" w14:textId="77777777" w:rsidR="001778DA" w:rsidRDefault="007B63BA">
      <w:pPr>
        <w:pStyle w:val="ReportCode"/>
      </w:pPr>
      <w:r>
        <w:t xml:space="preserve">            CASE WHEN i.status='resolved' AND i.resolved_at &gt;= i.created_at</w:t>
      </w:r>
    </w:p>
    <w:p w14:paraId="7CD0340E" w14:textId="77777777" w:rsidR="001778DA" w:rsidRDefault="007B63BA">
      <w:pPr>
        <w:pStyle w:val="ReportCode"/>
      </w:pPr>
      <w:r>
        <w:t xml:space="preserve">                THEN TIMESTAMPDIFF(SECOND, i.created_at, i.resolved_at)</w:t>
      </w:r>
    </w:p>
    <w:p w14:paraId="7CD0340F" w14:textId="77777777" w:rsidR="001778DA" w:rsidRDefault="007B63BA">
      <w:pPr>
        <w:pStyle w:val="ReportCode"/>
      </w:pPr>
      <w:r>
        <w:t xml:space="preserve">            END</w:t>
      </w:r>
    </w:p>
    <w:p w14:paraId="7CD03410" w14:textId="77777777" w:rsidR="001778DA" w:rsidRDefault="007B63BA">
      <w:pPr>
        <w:pStyle w:val="ReportCode"/>
      </w:pPr>
      <w:r>
        <w:t xml:space="preserve">        ) AS average_resolution_seconds</w:t>
      </w:r>
    </w:p>
    <w:p w14:paraId="7CD03411" w14:textId="77777777" w:rsidR="001778DA" w:rsidRDefault="007B63BA">
      <w:pPr>
        <w:pStyle w:val="ReportCode"/>
      </w:pPr>
      <w:r>
        <w:t xml:space="preserve">    FROM users u</w:t>
      </w:r>
    </w:p>
    <w:p w14:paraId="7CD03412" w14:textId="77777777" w:rsidR="001778DA" w:rsidRDefault="007B63BA">
      <w:pPr>
        <w:pStyle w:val="ReportCode"/>
      </w:pPr>
      <w:r>
        <w:t xml:space="preserve">    LEFT JOIN incidents i ON i.user_id = u.user_id</w:t>
      </w:r>
    </w:p>
    <w:p w14:paraId="7CD03413" w14:textId="77777777" w:rsidR="001778DA" w:rsidRDefault="007B63BA">
      <w:pPr>
        <w:pStyle w:val="ReportCode"/>
      </w:pPr>
      <w:r>
        <w:t xml:space="preserve">    WHERE u.user_id = p_user_id</w:t>
      </w:r>
    </w:p>
    <w:p w14:paraId="7CD03414" w14:textId="77777777" w:rsidR="001778DA" w:rsidRDefault="007B63BA">
      <w:pPr>
        <w:pStyle w:val="ReportCode"/>
      </w:pPr>
      <w:r>
        <w:t xml:space="preserve">    GROUP BY u.user_id, u.username, u.status;</w:t>
      </w:r>
    </w:p>
    <w:p w14:paraId="7CD03415" w14:textId="77777777" w:rsidR="001778DA" w:rsidRDefault="007B63BA">
      <w:pPr>
        <w:pStyle w:val="ReportCode"/>
        <w:spacing w:after="120"/>
      </w:pPr>
      <w:r>
        <w:t>END//</w:t>
      </w:r>
    </w:p>
    <w:p w14:paraId="7CD03416" w14:textId="77777777" w:rsidR="001778DA" w:rsidRDefault="007B63BA">
      <w:pPr>
        <w:pStyle w:val="ReportBody"/>
        <w:widowControl/>
      </w:pPr>
      <w:r>
        <w:lastRenderedPageBreak/>
        <w:t>The second supplied procedure, sp_resolve_incident, validates the incident and active analyst, locks the incident row, updates resolution fields and assignments, inserts an audit entry and commits. It has an exception handler that rolls back and re-signals SQL failures. The complete definition is in database/procedures.sql.</w:t>
      </w:r>
    </w:p>
    <w:p w14:paraId="7CD03417" w14:textId="77777777" w:rsidR="001778DA" w:rsidRDefault="007B63BA">
      <w:pPr>
        <w:pStyle w:val="ReportBody"/>
        <w:widowControl/>
      </w:pPr>
      <w:r>
        <w:t>The Python AssignmentService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7CD03418" w14:textId="77777777" w:rsidR="001778DA" w:rsidRDefault="007B63BA">
      <w:pPr>
        <w:pStyle w:val="ReportBody"/>
        <w:widowControl/>
      </w:pPr>
      <w:r>
        <w:t>MySQL indexes cover incident time, status and severity, identity and system links, category, provenance and active analyst assignments. There are no persistent SQL views installed by schema.sql. Dashboard-specific visible relations are query-time common table expressions rather than stored views.</w:t>
      </w:r>
    </w:p>
    <w:p w14:paraId="7CD03419" w14:textId="77777777" w:rsidR="001778DA" w:rsidRDefault="007B63BA">
      <w:pPr>
        <w:pStyle w:val="ReportSubheading"/>
      </w:pPr>
      <w:r>
        <w:t>7.15 Restricted custom query editors</w:t>
      </w:r>
    </w:p>
    <w:p w14:paraId="7CD0341A" w14:textId="77777777" w:rsidR="001778DA" w:rsidRDefault="007B63BA">
      <w:pPr>
        <w:pStyle w:val="ReportBody"/>
        <w:widowControl/>
      </w:pPr>
      <w:r>
        <w:t>The SQL editor parses one SELECT with SQLGlot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14:paraId="7CD0341B" w14:textId="77777777" w:rsidR="001778DA" w:rsidRDefault="007B63BA">
      <w:pPr>
        <w:pStyle w:val="ReportSubheading"/>
      </w:pPr>
      <w:r>
        <w:t>7.16 Verified test results</w:t>
      </w:r>
    </w:p>
    <w:p w14:paraId="7CD0341C" w14:textId="77777777" w:rsidR="001778DA" w:rsidRDefault="007B63BA">
      <w:pPr>
        <w:pStyle w:val="ReportBody"/>
        <w:widowControl/>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0" w:type="auto"/>
        <w:jc w:val="center"/>
        <w:tblLayout w:type="fixed"/>
        <w:tblLook w:val="04A0" w:firstRow="1" w:lastRow="0" w:firstColumn="1" w:lastColumn="0" w:noHBand="0" w:noVBand="1"/>
      </w:tblPr>
      <w:tblGrid>
        <w:gridCol w:w="1728"/>
        <w:gridCol w:w="4320"/>
        <w:gridCol w:w="2880"/>
      </w:tblGrid>
      <w:tr w:rsidR="001778DA" w14:paraId="7CD0342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D" w14:textId="77777777" w:rsidR="001778DA" w:rsidRDefault="007B63BA">
            <w:pPr>
              <w:pStyle w:val="ReportTable"/>
              <w:keepNext/>
            </w:pPr>
            <w:r>
              <w:rPr>
                <w:b/>
              </w:rPr>
              <w:t>Test area</w:t>
            </w:r>
          </w:p>
        </w:tc>
        <w:tc>
          <w:tcPr>
            <w:tcW w:w="432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E" w14:textId="77777777" w:rsidR="001778DA" w:rsidRDefault="007B63BA">
            <w:pPr>
              <w:pStyle w:val="ReportTable"/>
              <w:keepNext/>
            </w:pPr>
            <w:r>
              <w:rPr>
                <w:b/>
              </w:rPr>
              <w:t>Representative checks</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F" w14:textId="77777777" w:rsidR="001778DA" w:rsidRDefault="007B63BA">
            <w:pPr>
              <w:pStyle w:val="ReportTable"/>
              <w:keepNext/>
            </w:pPr>
            <w:r>
              <w:rPr>
                <w:b/>
              </w:rPr>
              <w:t>Evidence</w:t>
            </w:r>
          </w:p>
        </w:tc>
      </w:tr>
      <w:tr w:rsidR="001778DA" w14:paraId="7CD034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1" w14:textId="77777777" w:rsidR="001778DA" w:rsidRDefault="007B63BA">
            <w:pPr>
              <w:pStyle w:val="ReportTable"/>
            </w:pPr>
            <w:r>
              <w:t>Authentication rules</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2" w14:textId="77777777" w:rsidR="001778DA" w:rsidRDefault="007B63BA">
            <w:pPr>
              <w:pStyle w:val="ReportTable"/>
            </w:pPr>
            <w:r>
              <w:t>Five failures trigger; four do not; time-window boundary; multiple origins</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3" w14:textId="77777777" w:rsidR="001778DA" w:rsidRDefault="007B63BA">
            <w:pPr>
              <w:pStyle w:val="ReportTable"/>
            </w:pPr>
            <w:r>
              <w:t>tests/test_detection.py and related detector tests</w:t>
            </w:r>
          </w:p>
        </w:tc>
      </w:tr>
      <w:tr w:rsidR="001778DA" w14:paraId="7CD0342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5" w14:textId="77777777" w:rsidR="001778DA" w:rsidRDefault="007B63BA">
            <w:pPr>
              <w:pStyle w:val="ReportTable"/>
            </w:pPr>
            <w:r>
              <w:t>ETL and validation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6" w14:textId="77777777" w:rsidR="001778DA" w:rsidRDefault="007B63BA">
            <w:pPr>
              <w:pStyle w:val="ReportTable"/>
            </w:pPr>
            <w:r>
              <w:t>Malformed timestamps, missing optional context, empty datasets and supplied labels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7" w14:textId="77777777" w:rsidR="001778DA" w:rsidRDefault="007B63BA">
            <w:pPr>
              <w:pStyle w:val="ReportTable"/>
            </w:pPr>
            <w:r>
              <w:t>tests/test_loaders.py and validation/upload tests</w:t>
            </w:r>
          </w:p>
        </w:tc>
      </w:tr>
      <w:tr w:rsidR="001778DA" w14:paraId="7CD0342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9" w14:textId="77777777" w:rsidR="001778DA" w:rsidRDefault="007B63BA">
            <w:pPr>
              <w:pStyle w:val="ReportTable"/>
            </w:pPr>
            <w:r>
              <w:t>Persistence and response</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A" w14:textId="77777777" w:rsidR="001778DA" w:rsidRDefault="007B63BA">
            <w:pPr>
              <w:pStyle w:val="ReportTable"/>
            </w:pPr>
            <w:r>
              <w:t>Duplicate imports/incidents, invalid analyst/status, assignment, resolution and reopening</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B" w14:textId="77777777" w:rsidR="001778DA" w:rsidRDefault="007B63BA">
            <w:pPr>
              <w:pStyle w:val="ReportTable"/>
            </w:pPr>
            <w:r>
              <w:t>Repository, service and live workflow tests</w:t>
            </w:r>
          </w:p>
        </w:tc>
      </w:tr>
      <w:tr w:rsidR="001778DA" w14:paraId="7CD0343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D" w14:textId="77777777" w:rsidR="001778DA" w:rsidRDefault="007B63BA">
            <w:pPr>
              <w:pStyle w:val="ReportTable"/>
            </w:pPr>
            <w:r>
              <w:t>Dashboard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E" w14:textId="77777777" w:rsidR="001778DA" w:rsidRDefault="007B63BA">
            <w:pPr>
              <w:pStyle w:val="ReportTable"/>
            </w:pPr>
            <w:r>
              <w:t>Seven views render; filters persist; CSV controls; editor forms and result persistence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F" w14:textId="77777777" w:rsidR="001778DA" w:rsidRDefault="007B63BA">
            <w:pPr>
              <w:pStyle w:val="ReportTable"/>
            </w:pPr>
            <w:r>
              <w:t>tests/test_dashboard.py</w:t>
            </w:r>
          </w:p>
        </w:tc>
      </w:tr>
      <w:tr w:rsidR="001778DA" w14:paraId="7CD0343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1" w14:textId="77777777" w:rsidR="001778DA" w:rsidRDefault="007B63BA">
            <w:pPr>
              <w:pStyle w:val="ReportTable"/>
            </w:pPr>
            <w:r>
              <w:t>Query scope and safety</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2" w14:textId="77777777" w:rsidR="001778DA" w:rsidRDefault="007B63BA">
            <w:pPr>
              <w:pStyle w:val="ReportTable"/>
            </w:pPr>
            <w:r>
              <w:t>Writes, unsafe SQL functions, system tables, MongoDB writes and JavaScript rejected</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3" w14:textId="77777777" w:rsidR="001778DA" w:rsidRDefault="007B63BA">
            <w:pPr>
              <w:pStyle w:val="ReportTable"/>
            </w:pPr>
            <w:r>
              <w:t>tests/test_custom_queries.py</w:t>
            </w:r>
          </w:p>
        </w:tc>
      </w:tr>
      <w:tr w:rsidR="001778DA" w14:paraId="7CD0343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5" w14:textId="77777777" w:rsidR="001778DA" w:rsidRDefault="007B63BA">
            <w:pPr>
              <w:pStyle w:val="ReportTable"/>
            </w:pPr>
            <w:r>
              <w:t>Live integration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6" w14:textId="77777777" w:rsidR="001778DA" w:rsidRDefault="007B63BA">
            <w:pPr>
              <w:pStyle w:val="ReportTable"/>
            </w:pPr>
            <w:r>
              <w:t>Import to MongoDB; create SQL case; respond; analytics; read-only custom query exclusions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7" w14:textId="77777777" w:rsidR="001778DA" w:rsidRDefault="007B63BA">
            <w:pPr>
              <w:pStyle w:val="ReportTable"/>
            </w:pPr>
            <w:r>
              <w:t>tests/test_response_integration.py</w:t>
            </w:r>
          </w:p>
        </w:tc>
      </w:tr>
    </w:tbl>
    <w:p w14:paraId="7CD03439" w14:textId="77777777" w:rsidR="001778DA" w:rsidRDefault="007B63BA">
      <w:pPr>
        <w:pStyle w:val="ReportCode"/>
        <w:keepNext/>
      </w:pPr>
      <w:r>
        <w:t>python scripts/verify_project.py</w:t>
      </w:r>
    </w:p>
    <w:p w14:paraId="7CD0343A" w14:textId="77777777" w:rsidR="001778DA" w:rsidRDefault="007B63BA">
      <w:pPr>
        <w:pStyle w:val="ReportCode"/>
        <w:spacing w:after="120"/>
      </w:pPr>
      <w:r>
        <w:t>python scripts/verify_project.py --integration</w:t>
      </w:r>
    </w:p>
    <w:p w14:paraId="7CD0343B" w14:textId="77777777" w:rsidR="001778DA" w:rsidRDefault="007B63BA">
      <w:pPr>
        <w:pStyle w:val="ReportBody"/>
        <w:widowControl/>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CD0343C" w14:textId="77777777" w:rsidR="001778DA" w:rsidRDefault="007B63BA">
      <w:pPr>
        <w:pStyle w:val="ReportSubheading"/>
      </w:pPr>
      <w:r>
        <w:lastRenderedPageBreak/>
        <w:t>7.17 Failure handling</w:t>
      </w:r>
    </w:p>
    <w:p w14:paraId="7CD0343D" w14:textId="77777777" w:rsidR="001778DA" w:rsidRDefault="007B63BA">
      <w:pPr>
        <w:pStyle w:val="ReportBody"/>
        <w:widowControl/>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7CD0343E" w14:textId="77777777" w:rsidR="001778DA" w:rsidRDefault="007B63BA">
      <w:pPr>
        <w:pStyle w:val="ReportSubheading"/>
      </w:pPr>
      <w:r>
        <w:t>7.18 Mapping to the supplied evaluation rubric</w:t>
      </w:r>
    </w:p>
    <w:tbl>
      <w:tblPr>
        <w:tblW w:w="0" w:type="auto"/>
        <w:jc w:val="center"/>
        <w:tblLayout w:type="fixed"/>
        <w:tblLook w:val="04A0" w:firstRow="1" w:lastRow="0" w:firstColumn="1" w:lastColumn="0" w:noHBand="0" w:noVBand="1"/>
      </w:tblPr>
      <w:tblGrid>
        <w:gridCol w:w="2880"/>
        <w:gridCol w:w="864"/>
        <w:gridCol w:w="5184"/>
      </w:tblGrid>
      <w:tr w:rsidR="001778DA" w14:paraId="7CD0344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3F" w14:textId="77777777" w:rsidR="001778DA" w:rsidRDefault="007B63BA">
            <w:pPr>
              <w:pStyle w:val="ReportTable"/>
              <w:keepNext/>
            </w:pPr>
            <w:r>
              <w:rPr>
                <w:b/>
              </w:rPr>
              <w:t>Evaluation criterion</w:t>
            </w:r>
          </w:p>
        </w:tc>
        <w:tc>
          <w:tcPr>
            <w:tcW w:w="86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0" w14:textId="77777777" w:rsidR="001778DA" w:rsidRDefault="007B63BA">
            <w:pPr>
              <w:pStyle w:val="ReportTable"/>
              <w:keepNext/>
            </w:pPr>
            <w:r>
              <w:rPr>
                <w:b/>
              </w:rPr>
              <w:t>Marks</w:t>
            </w:r>
          </w:p>
        </w:tc>
        <w:tc>
          <w:tcPr>
            <w:tcW w:w="51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1" w14:textId="77777777" w:rsidR="001778DA" w:rsidRDefault="007B63BA">
            <w:pPr>
              <w:pStyle w:val="ReportTable"/>
              <w:keepNext/>
            </w:pPr>
            <w:r>
              <w:rPr>
                <w:b/>
              </w:rPr>
              <w:t>Where the project demonstrates it</w:t>
            </w:r>
          </w:p>
        </w:tc>
      </w:tr>
      <w:tr w:rsidR="001778DA" w14:paraId="7CD0344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3" w14:textId="77777777" w:rsidR="001778DA" w:rsidRDefault="007B63BA">
            <w:pPr>
              <w:pStyle w:val="ReportTable"/>
            </w:pPr>
            <w:r>
              <w:t>Application Design and Functionality</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4"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5" w14:textId="77777777" w:rsidR="001778DA" w:rsidRDefault="007B63BA">
            <w:pPr>
              <w:pStyle w:val="ReportTable"/>
            </w:pPr>
            <w:r>
              <w:t>Chapters 3, 4 and 8: modular architecture, ingestion, detection and analyst response</w:t>
            </w:r>
          </w:p>
        </w:tc>
      </w:tr>
      <w:tr w:rsidR="001778DA" w14:paraId="7CD034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7" w14:textId="77777777" w:rsidR="001778DA" w:rsidRDefault="007B63BA">
            <w:pPr>
              <w:pStyle w:val="ReportTable"/>
            </w:pPr>
            <w:r>
              <w:t>Python Programming Implementation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8"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9" w14:textId="77777777" w:rsidR="001778DA" w:rsidRDefault="007B63BA">
            <w:pPr>
              <w:pStyle w:val="ReportTable"/>
            </w:pPr>
            <w:r>
              <w:t>Sections 7.4 to 7.11: functions, classes, file handling, validation, exceptions and modular services</w:t>
            </w:r>
          </w:p>
        </w:tc>
      </w:tr>
      <w:tr w:rsidR="001778DA" w14:paraId="7CD034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B" w14:textId="77777777" w:rsidR="001778DA" w:rsidRDefault="007B63BA">
            <w:pPr>
              <w:pStyle w:val="ReportTable"/>
            </w:pPr>
            <w:r>
              <w:t>Database Integration SQL and NoSQL</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C"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D" w14:textId="77777777" w:rsidR="001778DA" w:rsidRDefault="007B63BA">
            <w:pPr>
              <w:pStyle w:val="ReportTable"/>
            </w:pPr>
            <w:r>
              <w:t>Chapters 5 and 6; sections 7.2 to 7.8: schema, indexes, persistence and evidence linkage</w:t>
            </w:r>
          </w:p>
        </w:tc>
      </w:tr>
      <w:tr w:rsidR="001778DA" w14:paraId="7CD034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F" w14:textId="77777777" w:rsidR="001778DA" w:rsidRDefault="007B63BA">
            <w:pPr>
              <w:pStyle w:val="ReportTable"/>
            </w:pPr>
            <w:r>
              <w:t>Advanced Querying and Retrieval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0"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1" w14:textId="77777777" w:rsidR="001778DA" w:rsidRDefault="007B63BA">
            <w:pPr>
              <w:pStyle w:val="ReportTable"/>
            </w:pPr>
            <w:r>
              <w:t>Sections 7.12 to 7.15: ten SQL analyses, six pipelines, stored procedures and custom editors</w:t>
            </w:r>
          </w:p>
        </w:tc>
      </w:tr>
      <w:tr w:rsidR="001778DA" w14:paraId="7CD034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3" w14:textId="77777777" w:rsidR="001778DA" w:rsidRDefault="007B63BA">
            <w:pPr>
              <w:pStyle w:val="ReportTable"/>
            </w:pPr>
            <w:r>
              <w:t>Code Quality Documentation and UI</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4"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5" w14:textId="77777777" w:rsidR="001778DA" w:rsidRDefault="007B63BA">
            <w:pPr>
              <w:pStyle w:val="ReportTable"/>
            </w:pPr>
            <w:r>
              <w:t>README, mappings, typed modules, shared UI and the seven-view dashboard</w:t>
            </w:r>
          </w:p>
        </w:tc>
      </w:tr>
      <w:tr w:rsidR="001778DA" w14:paraId="7CD034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7" w14:textId="77777777" w:rsidR="001778DA" w:rsidRDefault="007B63BA">
            <w:pPr>
              <w:pStyle w:val="ReportTable"/>
            </w:pPr>
            <w:r>
              <w:t>Testing Validation Security and Error Handling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8"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9" w14:textId="77777777" w:rsidR="001778DA" w:rsidRDefault="007B63BA">
            <w:pPr>
              <w:pStyle w:val="ReportTable"/>
            </w:pPr>
            <w:r>
              <w:t>Sections 7.15 to 7.17: parser restrictions, input checks, failure handling and 99 passing checks</w:t>
            </w:r>
          </w:p>
        </w:tc>
      </w:tr>
    </w:tbl>
    <w:p w14:paraId="7CD0345B" w14:textId="77777777" w:rsidR="001778DA" w:rsidRDefault="007B63BA">
      <w:pPr>
        <w:pStyle w:val="ReportBody"/>
        <w:widowControl/>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7CD0345C" w14:textId="77777777" w:rsidR="001778DA" w:rsidRDefault="007B63BA">
      <w:pPr>
        <w:pStyle w:val="ReportSubheading"/>
      </w:pPr>
      <w:r>
        <w:t>7.19 Team organisation</w:t>
      </w:r>
    </w:p>
    <w:p w14:paraId="7CD0345D" w14:textId="77777777" w:rsidR="001778DA" w:rsidRDefault="007B63BA">
      <w:pPr>
        <w:pStyle w:val="ReportBody"/>
        <w:widowControl/>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7CD0345E" w14:textId="77777777" w:rsidR="001778DA" w:rsidRDefault="007B63BA">
      <w:pPr>
        <w:pStyle w:val="ReportSubheading"/>
      </w:pPr>
      <w:r>
        <w:t>7.20 Demonstration acceptance path</w:t>
      </w:r>
    </w:p>
    <w:p w14:paraId="7CD0345F" w14:textId="77777777" w:rsidR="001778DA" w:rsidRDefault="007B63BA">
      <w:pPr>
        <w:pStyle w:val="ReportBody"/>
        <w:widowControl/>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7CD03460" w14:textId="77777777" w:rsidR="001778DA" w:rsidRDefault="007B63BA">
      <w:pPr>
        <w:pStyle w:val="ReportHeading"/>
      </w:pPr>
      <w:bookmarkStart w:id="7" w:name="chapter8"/>
      <w:r>
        <w:lastRenderedPageBreak/>
        <w:t>8 User Interface</w:t>
      </w:r>
      <w:bookmarkEnd w:id="7"/>
    </w:p>
    <w:p w14:paraId="7CD03461" w14:textId="77777777" w:rsidR="001778DA" w:rsidRDefault="007B63BA">
      <w:pPr>
        <w:pStyle w:val="ReportSubheading"/>
      </w:pPr>
      <w:r>
        <w:t>8.1 Command Center and monitoring</w:t>
      </w:r>
    </w:p>
    <w:p w14:paraId="7CD03462" w14:textId="77777777" w:rsidR="001778DA" w:rsidRDefault="007B63BA">
      <w:pPr>
        <w:keepNext/>
      </w:pPr>
      <w:r>
        <w:rPr>
          <w:noProof/>
        </w:rPr>
        <w:drawing>
          <wp:inline distT="0" distB="0" distL="0" distR="0" wp14:anchorId="7CD034B4" wp14:editId="7CD034B5">
            <wp:extent cx="5669280" cy="318897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669280" cy="3188970"/>
                    </a:xfrm>
                    <a:prstGeom prst="rect">
                      <a:avLst/>
                    </a:prstGeom>
                  </pic:spPr>
                </pic:pic>
              </a:graphicData>
            </a:graphic>
          </wp:inline>
        </w:drawing>
      </w:r>
    </w:p>
    <w:p w14:paraId="7CD03463" w14:textId="77777777" w:rsidR="001778DA" w:rsidRDefault="007B63BA">
      <w:pPr>
        <w:pStyle w:val="ReportCaption"/>
        <w:spacing w:before="60" w:after="120"/>
      </w:pPr>
      <w:r>
        <w:t>Figure 10 Actual Command Center screenshot captured on 24 October 2026</w:t>
      </w:r>
    </w:p>
    <w:p w14:paraId="7CD03464" w14:textId="77777777" w:rsidR="001778DA" w:rsidRDefault="007B63BA">
      <w:pPr>
        <w:pStyle w:val="ReportBody"/>
        <w:widowControl/>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7CD03465" w14:textId="77777777" w:rsidR="001778DA" w:rsidRDefault="007B63BA">
      <w:pPr>
        <w:pStyle w:val="ReportBody"/>
        <w:widowControl/>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0" w:type="auto"/>
        <w:jc w:val="center"/>
        <w:tblLayout w:type="fixed"/>
        <w:tblLook w:val="04A0" w:firstRow="1" w:lastRow="0" w:firstColumn="1" w:lastColumn="0" w:noHBand="0" w:noVBand="1"/>
      </w:tblPr>
      <w:tblGrid>
        <w:gridCol w:w="2016"/>
        <w:gridCol w:w="6912"/>
      </w:tblGrid>
      <w:tr w:rsidR="001778DA" w14:paraId="7CD03468"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6" w14:textId="77777777" w:rsidR="001778DA" w:rsidRDefault="007B63BA">
            <w:pPr>
              <w:pStyle w:val="ReportTable"/>
              <w:keepNext/>
            </w:pPr>
            <w:r>
              <w:rPr>
                <w:b/>
              </w:rPr>
              <w:t>View</w:t>
            </w:r>
          </w:p>
        </w:tc>
        <w:tc>
          <w:tcPr>
            <w:tcW w:w="691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7" w14:textId="77777777" w:rsidR="001778DA" w:rsidRDefault="007B63BA">
            <w:pPr>
              <w:pStyle w:val="ReportTable"/>
              <w:keepNext/>
            </w:pPr>
            <w:r>
              <w:rPr>
                <w:b/>
              </w:rPr>
              <w:t>How an analyst uses it</w:t>
            </w:r>
          </w:p>
        </w:tc>
      </w:tr>
      <w:tr w:rsidR="001778DA" w14:paraId="7CD0346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9" w14:textId="77777777" w:rsidR="001778DA" w:rsidRDefault="007B63BA">
            <w:pPr>
              <w:pStyle w:val="ReportTable"/>
            </w:pPr>
            <w:r>
              <w:t>Threat Analytics</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A" w14:textId="77777777" w:rsidR="001778DA" w:rsidRDefault="007B63BA">
            <w:pPr>
              <w:pStyle w:val="ReportTable"/>
            </w:pPr>
            <w:r>
              <w:t>Inspect observed categories separately from generated alerts, time trends and network model evidence</w:t>
            </w:r>
          </w:p>
        </w:tc>
      </w:tr>
      <w:tr w:rsidR="001778DA" w14:paraId="7CD0346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C" w14:textId="77777777" w:rsidR="001778DA" w:rsidRDefault="007B63BA">
            <w:pPr>
              <w:pStyle w:val="ReportTable"/>
            </w:pPr>
            <w:r>
              <w:t>Identity Monitoring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D" w14:textId="77777777" w:rsidR="001778DA" w:rsidRDefault="007B63BA">
            <w:pPr>
              <w:pStyle w:val="ReportTable"/>
            </w:pPr>
            <w:r>
              <w:t>Search source-local users/devices and inspect activity and linked incidents</w:t>
            </w:r>
          </w:p>
        </w:tc>
      </w:tr>
      <w:tr w:rsidR="001778DA" w14:paraId="7CD0347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F" w14:textId="77777777" w:rsidR="001778DA" w:rsidRDefault="007B63BA">
            <w:pPr>
              <w:pStyle w:val="ReportTable"/>
            </w:pPr>
            <w:r>
              <w:t>Rubric and Evidence</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70" w14:textId="77777777" w:rsidR="001778DA" w:rsidRDefault="007B63BA">
            <w:pPr>
              <w:pStyle w:val="ReportTable"/>
            </w:pPr>
            <w:r>
              <w:t>Review implementation mapping, connection health and dated verification artefacts</w:t>
            </w:r>
          </w:p>
        </w:tc>
      </w:tr>
    </w:tbl>
    <w:p w14:paraId="7CD03472" w14:textId="77777777" w:rsidR="001778DA" w:rsidRDefault="007B63BA">
      <w:pPr>
        <w:pStyle w:val="ReportSubheading"/>
      </w:pPr>
      <w:r>
        <w:lastRenderedPageBreak/>
        <w:t>8.2 Data Pipeline and CSV inclusion</w:t>
      </w:r>
    </w:p>
    <w:p w14:paraId="7CD03473" w14:textId="77777777" w:rsidR="001778DA" w:rsidRDefault="007B63BA">
      <w:pPr>
        <w:keepNext/>
      </w:pPr>
      <w:r>
        <w:rPr>
          <w:noProof/>
        </w:rPr>
        <w:drawing>
          <wp:inline distT="0" distB="0" distL="0" distR="0" wp14:anchorId="7CD034B6" wp14:editId="7CD034B7">
            <wp:extent cx="5669280" cy="318897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9"/>
                    <a:stretch>
                      <a:fillRect/>
                    </a:stretch>
                  </pic:blipFill>
                  <pic:spPr>
                    <a:xfrm>
                      <a:off x="0" y="0"/>
                      <a:ext cx="5669280" cy="3188970"/>
                    </a:xfrm>
                    <a:prstGeom prst="rect">
                      <a:avLst/>
                    </a:prstGeom>
                  </pic:spPr>
                </pic:pic>
              </a:graphicData>
            </a:graphic>
          </wp:inline>
        </w:drawing>
      </w:r>
    </w:p>
    <w:p w14:paraId="7CD03474" w14:textId="77777777" w:rsidR="001778DA" w:rsidRDefault="007B63BA">
      <w:pPr>
        <w:pStyle w:val="ReportCaption"/>
        <w:spacing w:before="60" w:after="120"/>
      </w:pPr>
      <w:r>
        <w:t>Figure 11 Actual library showing existing sources and persistent inclusion switches</w:t>
      </w:r>
    </w:p>
    <w:p w14:paraId="7CD03475" w14:textId="77777777" w:rsidR="001778DA" w:rsidRDefault="007B63BA">
      <w:pPr>
        <w:pStyle w:val="ReportBody"/>
        <w:widowControl/>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7CD03476" w14:textId="77777777" w:rsidR="001778DA" w:rsidRDefault="007B63BA">
      <w:pPr>
        <w:pStyle w:val="ReportBody"/>
        <w:widowControl/>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7CD03477" w14:textId="77777777" w:rsidR="001778DA" w:rsidRDefault="007B63BA">
      <w:pPr>
        <w:pStyle w:val="ReportSubheading"/>
      </w:pPr>
      <w:r>
        <w:t>8.3 Reproducible synthetic demonstration</w:t>
      </w:r>
    </w:p>
    <w:p w14:paraId="7CD03478" w14:textId="77777777" w:rsidR="001778DA" w:rsidRDefault="007B63BA">
      <w:pPr>
        <w:pStyle w:val="ReportBody"/>
        <w:widowControl/>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observed outcome is whatever the displayed import summary reports, and the two should be compared rather than assumed to match.</w:t>
      </w:r>
    </w:p>
    <w:p w14:paraId="7CD03479" w14:textId="77777777" w:rsidR="001778DA" w:rsidRDefault="007B63BA">
      <w:pPr>
        <w:pStyle w:val="ReportSubheading"/>
      </w:pPr>
      <w:r>
        <w:lastRenderedPageBreak/>
        <w:t>8.4 Incident Response</w:t>
      </w:r>
    </w:p>
    <w:p w14:paraId="7CD0347A" w14:textId="77777777" w:rsidR="001778DA" w:rsidRDefault="007B63BA">
      <w:pPr>
        <w:keepNext/>
      </w:pPr>
      <w:r>
        <w:rPr>
          <w:noProof/>
        </w:rPr>
        <w:drawing>
          <wp:inline distT="0" distB="0" distL="0" distR="0" wp14:anchorId="7CD034B8" wp14:editId="7CD034B9">
            <wp:extent cx="5303520" cy="298323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20"/>
                    <a:stretch>
                      <a:fillRect/>
                    </a:stretch>
                  </pic:blipFill>
                  <pic:spPr>
                    <a:xfrm>
                      <a:off x="0" y="0"/>
                      <a:ext cx="5303520" cy="2983230"/>
                    </a:xfrm>
                    <a:prstGeom prst="rect">
                      <a:avLst/>
                    </a:prstGeom>
                  </pic:spPr>
                </pic:pic>
              </a:graphicData>
            </a:graphic>
          </wp:inline>
        </w:drawing>
      </w:r>
    </w:p>
    <w:p w14:paraId="7CD0347B" w14:textId="77777777" w:rsidR="001778DA" w:rsidRDefault="007B63BA">
      <w:pPr>
        <w:pStyle w:val="ReportCaption"/>
        <w:spacing w:before="60" w:after="120"/>
      </w:pPr>
      <w:r>
        <w:t>Figure 12 Actual incident source evidence retrieved from MongoDB within its dataset scope</w:t>
      </w:r>
    </w:p>
    <w:p w14:paraId="7CD0347C" w14:textId="77777777" w:rsidR="001778DA" w:rsidRDefault="007B63BA">
      <w:pPr>
        <w:pStyle w:val="ReportBody"/>
        <w:widowControl/>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7CD0347D" w14:textId="77777777" w:rsidR="001778DA" w:rsidRDefault="007B63BA">
      <w:pPr>
        <w:pStyle w:val="ReportSubheading"/>
      </w:pPr>
      <w:r>
        <w:t>8.5 Database Explorer</w:t>
      </w:r>
    </w:p>
    <w:p w14:paraId="7CD0347E" w14:textId="77777777" w:rsidR="001778DA" w:rsidRDefault="007B63BA">
      <w:pPr>
        <w:keepNext/>
      </w:pPr>
      <w:r>
        <w:rPr>
          <w:noProof/>
        </w:rPr>
        <w:drawing>
          <wp:inline distT="0" distB="0" distL="0" distR="0" wp14:anchorId="7CD034BA" wp14:editId="7CD034BB">
            <wp:extent cx="5303520" cy="298323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21"/>
                    <a:stretch>
                      <a:fillRect/>
                    </a:stretch>
                  </pic:blipFill>
                  <pic:spPr>
                    <a:xfrm>
                      <a:off x="0" y="0"/>
                      <a:ext cx="5303520" cy="2983230"/>
                    </a:xfrm>
                    <a:prstGeom prst="rect">
                      <a:avLst/>
                    </a:prstGeom>
                  </pic:spPr>
                </pic:pic>
              </a:graphicData>
            </a:graphic>
          </wp:inline>
        </w:drawing>
      </w:r>
    </w:p>
    <w:p w14:paraId="7CD0347F" w14:textId="77777777" w:rsidR="001778DA" w:rsidRDefault="007B63BA">
      <w:pPr>
        <w:pStyle w:val="ReportCaption"/>
        <w:spacing w:before="60" w:after="120"/>
      </w:pPr>
      <w:r>
        <w:t>Figure 13 Actual editable SQL tab after a successful read-only query</w:t>
      </w:r>
    </w:p>
    <w:p w14:paraId="7CD03480" w14:textId="77777777" w:rsidR="001778DA" w:rsidRDefault="007B63BA">
      <w:pPr>
        <w:pStyle w:val="ReportBody"/>
        <w:widowControl/>
      </w:pPr>
      <w:r>
        <w:t>Choose a saved analysis or open Custom SQL / Custom MongoDB. Edit the query, run it and inspect or download the results. The example SQL groups incidents by severity. Unsupported statements are rejected, and source inclusion is applied before aggregation. Stored-procedure behaviour and scope limitations are explained beside its button.</w:t>
      </w:r>
    </w:p>
    <w:p w14:paraId="7CD03481" w14:textId="77777777" w:rsidR="001778DA" w:rsidRDefault="007B63BA">
      <w:pPr>
        <w:pStyle w:val="ReportHeading"/>
      </w:pPr>
      <w:bookmarkStart w:id="8" w:name="chapter9"/>
      <w:r>
        <w:lastRenderedPageBreak/>
        <w:t>9 Conclusion</w:t>
      </w:r>
      <w:bookmarkEnd w:id="8"/>
    </w:p>
    <w:p w14:paraId="7CD03482" w14:textId="77777777" w:rsidR="001778DA" w:rsidRDefault="007B63BA">
      <w:pPr>
        <w:pStyle w:val="ReportSubheading"/>
      </w:pPr>
      <w:r>
        <w:t>9.1 Outcome</w:t>
      </w:r>
    </w:p>
    <w:p w14:paraId="7CD03483" w14:textId="77777777" w:rsidR="001778DA" w:rsidRDefault="007B63BA">
      <w:pPr>
        <w:pStyle w:val="ReportBody"/>
        <w:widowControl/>
      </w:pPr>
      <w:r>
        <w:t>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Streamlit exposes them through monitoring, ingestion, response and database-exploration views.</w:t>
      </w:r>
    </w:p>
    <w:p w14:paraId="7CD03484" w14:textId="77777777" w:rsidR="001778DA" w:rsidRDefault="007B63BA">
      <w:pPr>
        <w:pStyle w:val="ReportBody"/>
        <w:widowControl/>
      </w:pPr>
      <w:r>
        <w:t>The trained network extension improves recall from 14.32% for the rule baseline to 95.18% on the same supplied 889-row test split. That result is useful within the prototype but does not eliminate false negatives or establish external generalisation. Authentication alerts remain explainable rules. Observed labels, independent detections and analyst decisions retain different meanings throughout the interface.</w:t>
      </w:r>
    </w:p>
    <w:p w14:paraId="7CD03485" w14:textId="77777777" w:rsidR="001778DA" w:rsidRDefault="007B63BA">
      <w:pPr>
        <w:pStyle w:val="ReportBody"/>
        <w:widowControl/>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7CD03486" w14:textId="77777777" w:rsidR="001778DA" w:rsidRDefault="007B63BA">
      <w:pPr>
        <w:pStyle w:val="ReportSubheading"/>
      </w:pPr>
      <w:r>
        <w:t>9.2 Remaining limitations</w:t>
      </w:r>
    </w:p>
    <w:p w14:paraId="7CD03487" w14:textId="77777777" w:rsidR="001778DA" w:rsidRDefault="007B63BA">
      <w:pPr>
        <w:pStyle w:val="ReportBody"/>
        <w:widowControl/>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7CD03488" w14:textId="77777777" w:rsidR="001778DA" w:rsidRDefault="007B63BA">
      <w:pPr>
        <w:pStyle w:val="ReportSubheading"/>
      </w:pPr>
      <w:r>
        <w:t>9.3 Future work</w:t>
      </w:r>
    </w:p>
    <w:p w14:paraId="7CD03489" w14:textId="77777777" w:rsidR="001778DA" w:rsidRDefault="007B63BA">
      <w:pPr>
        <w:pStyle w:val="ReportBody"/>
        <w:widowControl/>
      </w:pPr>
      <w:r>
        <w:t>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authorisation and safeguards.</w:t>
      </w:r>
    </w:p>
    <w:p w14:paraId="7CD0348A" w14:textId="77777777" w:rsidR="001778DA" w:rsidRDefault="007B63BA">
      <w:pPr>
        <w:pStyle w:val="ReportBody"/>
        <w:widowControl/>
      </w:pPr>
      <w:r>
        <w:t>The result demonstrates the database concepts required by the course through an integrated security workflow, with technical limitations made explicit rather than hidden behind a polished dashboard.</w:t>
      </w:r>
    </w:p>
    <w:p w14:paraId="7CD0348B" w14:textId="77777777" w:rsidR="001778DA" w:rsidRDefault="007B63BA">
      <w:pPr>
        <w:pStyle w:val="ReportHeading"/>
      </w:pPr>
      <w:bookmarkStart w:id="9" w:name="chapter10"/>
      <w:r>
        <w:t>10 References</w:t>
      </w:r>
      <w:bookmarkEnd w:id="9"/>
    </w:p>
    <w:p w14:paraId="7CD0348C" w14:textId="77777777" w:rsidR="001778DA" w:rsidRDefault="007B63BA">
      <w:pPr>
        <w:pStyle w:val="ReportBody"/>
        <w:widowControl/>
      </w:pPr>
      <w:r>
        <w:t>[1] United Nations Department of Economic and Social Affairs. Goal 9 Industry innovation and infrastructure.</w:t>
      </w:r>
    </w:p>
    <w:p w14:paraId="7CD0348D" w14:textId="77777777" w:rsidR="001778DA" w:rsidRDefault="007B63BA">
      <w:pPr>
        <w:pStyle w:val="ReportBody"/>
        <w:widowControl/>
      </w:pPr>
      <w:r>
        <w:t>https://sdgs.un.org/goals/goal9</w:t>
      </w:r>
    </w:p>
    <w:p w14:paraId="7CD0348E" w14:textId="77777777" w:rsidR="001778DA" w:rsidRDefault="007B63BA">
      <w:pPr>
        <w:pStyle w:val="ReportBody"/>
        <w:widowControl/>
      </w:pPr>
      <w:r>
        <w:t>[2] United Nations Department of Economic and Social Affairs. Goal 16 Peace justice and strong institutions.</w:t>
      </w:r>
    </w:p>
    <w:p w14:paraId="7CD0348F" w14:textId="77777777" w:rsidR="001778DA" w:rsidRDefault="007B63BA">
      <w:pPr>
        <w:pStyle w:val="ReportBody"/>
        <w:widowControl/>
      </w:pPr>
      <w:r>
        <w:t>https://sdgs.un.org/goals/goal16</w:t>
      </w:r>
    </w:p>
    <w:p w14:paraId="7CD03490" w14:textId="77777777" w:rsidR="001778DA" w:rsidRDefault="007B63BA">
      <w:pPr>
        <w:pStyle w:val="ReportBody"/>
        <w:widowControl/>
      </w:pPr>
      <w:r>
        <w:t>[3] Oracle. MySQL 8.0 Reference Manual Foreign key constraints.</w:t>
      </w:r>
    </w:p>
    <w:p w14:paraId="7CD03491" w14:textId="77777777" w:rsidR="001778DA" w:rsidRDefault="007B63BA">
      <w:pPr>
        <w:pStyle w:val="ReportBody"/>
        <w:widowControl/>
      </w:pPr>
      <w:r>
        <w:t>https://dev.mysql.com/doc/refman/8.0/en/create-table-foreign-keys.html</w:t>
      </w:r>
    </w:p>
    <w:p w14:paraId="7CD03492" w14:textId="77777777" w:rsidR="001778DA" w:rsidRDefault="007B63BA">
      <w:pPr>
        <w:pStyle w:val="ReportBody"/>
        <w:widowControl/>
      </w:pPr>
      <w:r>
        <w:t>[4] MongoDB. Embedded data in your MongoDB schema.</w:t>
      </w:r>
    </w:p>
    <w:p w14:paraId="7CD03493" w14:textId="77777777" w:rsidR="001778DA" w:rsidRDefault="007B63BA">
      <w:pPr>
        <w:pStyle w:val="ReportBody"/>
        <w:widowControl/>
      </w:pPr>
      <w:r>
        <w:t>https://www.mongodb.com/docs/manual/data-modeling/embedding/</w:t>
      </w:r>
    </w:p>
    <w:p w14:paraId="7CD03494" w14:textId="77777777" w:rsidR="001778DA" w:rsidRDefault="007B63BA">
      <w:pPr>
        <w:pStyle w:val="ReportBody"/>
        <w:widowControl/>
      </w:pPr>
      <w:r>
        <w:t>[5] scikit-learn. RandomForestClassifier API reference.</w:t>
      </w:r>
    </w:p>
    <w:p w14:paraId="7CD03495" w14:textId="77777777" w:rsidR="001778DA" w:rsidRDefault="007B63BA">
      <w:pPr>
        <w:pStyle w:val="ReportBody"/>
        <w:widowControl/>
      </w:pPr>
      <w:r>
        <w:lastRenderedPageBreak/>
        <w:t>https://scikit-learn.org/stable/modules/generated/</w:t>
      </w:r>
      <w:r>
        <w:br/>
        <w:t>sklearn.ensemble.RandomForestClassifier.html</w:t>
      </w:r>
    </w:p>
    <w:p w14:paraId="7CD03496" w14:textId="77777777" w:rsidR="001778DA" w:rsidRDefault="007B63BA">
      <w:pPr>
        <w:pStyle w:val="ReportBody"/>
        <w:widowControl/>
      </w:pPr>
      <w:r>
        <w:t>[6] Streamlit. Streamlit documentation.</w:t>
      </w:r>
    </w:p>
    <w:p w14:paraId="7CD03497" w14:textId="77777777" w:rsidR="001778DA" w:rsidRDefault="007B63BA">
      <w:pPr>
        <w:pStyle w:val="ReportBody"/>
        <w:widowControl/>
      </w:pPr>
      <w:r>
        <w:t>https://docs.streamlit.io/</w:t>
      </w:r>
    </w:p>
    <w:p w14:paraId="7CD03498" w14:textId="77777777" w:rsidR="001778DA" w:rsidRDefault="007B63BA">
      <w:pPr>
        <w:pStyle w:val="ReportBody"/>
        <w:widowControl/>
      </w:pPr>
      <w:r>
        <w:t>[7] MongoDB. Aggregation pipelines.</w:t>
      </w:r>
    </w:p>
    <w:p w14:paraId="7CD03499" w14:textId="77777777" w:rsidR="001778DA" w:rsidRDefault="007B63BA">
      <w:pPr>
        <w:pStyle w:val="ReportBody"/>
        <w:widowControl/>
      </w:pPr>
      <w:r>
        <w:t>https://www.mongodb.com/docs/manual/core/aggregation-pipeline/</w:t>
      </w:r>
    </w:p>
    <w:p w14:paraId="7CD0349A" w14:textId="77777777" w:rsidR="001778DA" w:rsidRDefault="007B63BA">
      <w:pPr>
        <w:pStyle w:val="ReportBody"/>
        <w:widowControl/>
      </w:pPr>
      <w:r>
        <w:t>[8] SQLGlot. Parser and expression documentation.</w:t>
      </w:r>
    </w:p>
    <w:p w14:paraId="7CD0349B" w14:textId="77777777" w:rsidR="001778DA" w:rsidRDefault="007B63BA">
      <w:pPr>
        <w:pStyle w:val="ReportBody"/>
        <w:widowControl/>
      </w:pPr>
      <w:r>
        <w:t>https://sqlglot.com/sqlglot.html</w:t>
      </w:r>
    </w:p>
    <w:p w14:paraId="7CD0349C" w14:textId="77777777" w:rsidR="001778DA" w:rsidRDefault="007B63BA">
      <w:pPr>
        <w:pStyle w:val="ReportBody"/>
        <w:widowControl/>
      </w:pPr>
      <w:r>
        <w:t>[9] Project source repository. Main implementation at commit 4bee733.</w:t>
      </w:r>
    </w:p>
    <w:p w14:paraId="7CD0349D" w14:textId="77777777" w:rsidR="001778DA" w:rsidRDefault="007B63BA">
      <w:pPr>
        <w:pStyle w:val="ReportBody"/>
        <w:widowControl/>
      </w:pPr>
      <w:r>
        <w:t>https://github.com/DereFX/cybersecurity-incident-monitoring-dashboard</w:t>
      </w:r>
    </w:p>
    <w:p w14:paraId="7CD0349E" w14:textId="77777777" w:rsidR="001778DA" w:rsidRDefault="007B63BA">
      <w:pPr>
        <w:pStyle w:val="ReportBody"/>
      </w:pPr>
      <w:r>
        <w:t>[10] Dr. Wasim Khan and Dr. Anjali Dalvi. ER Model. Database Concepts for Data Science course presentation. Supplied ER Diagram teaching slides.</w:t>
      </w:r>
    </w:p>
    <w:p w14:paraId="7CD0349F" w14:textId="77777777" w:rsidR="001778DA" w:rsidRDefault="007B63BA">
      <w:pPr>
        <w:pStyle w:val="ReportSubheading"/>
      </w:pPr>
      <w:r>
        <w:t>Project evidence sources</w:t>
      </w:r>
    </w:p>
    <w:p w14:paraId="7CD034A0" w14:textId="77777777" w:rsidR="001778DA" w:rsidRDefault="007B63BA">
      <w:pPr>
        <w:pStyle w:val="ReportBody"/>
        <w:widowControl/>
      </w:pPr>
      <w:r>
        <w:t>Symbiosis Institute of Technology Pune. DCDSL Evaluation Plan with detailed rubrics and DCDSL PROJECT REPORT format, supplied course documents. The report structure and 10-mark evidence mapping follow those documents.</w:t>
      </w:r>
    </w:p>
    <w:p w14:paraId="7CD034A1" w14:textId="77777777" w:rsidR="001778DA" w:rsidRDefault="007B63BA">
      <w:pPr>
        <w:pStyle w:val="ReportBody"/>
        <w:widowControl/>
      </w:pPr>
      <w:r>
        <w:t>Supplied cybersecurity_project_datasets.zip; project docs/DATA_DICTIONARY.md and config/dataset_mappings.py. Model results: models/network_classifier_metrics.json and models/overfitting_audit.json. Verification: reports/verification.json and reports/response_integration.json, dated 24 October 2026.</w:t>
      </w:r>
    </w:p>
    <w:sectPr w:rsidR="001778DA">
      <w:headerReference w:type="default" r:id="rId22"/>
      <w:footerReference w:type="default" r:id="rId23"/>
      <w:pgSz w:w="11910" w:h="16840"/>
      <w:pgMar w:top="1123" w:right="1417" w:bottom="1037" w:left="1133"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C99F" w14:textId="77777777" w:rsidR="007B63BA" w:rsidRDefault="007B63BA">
      <w:r>
        <w:separator/>
      </w:r>
    </w:p>
  </w:endnote>
  <w:endnote w:type="continuationSeparator" w:id="0">
    <w:p w14:paraId="1BA645E1" w14:textId="77777777" w:rsidR="007B63BA" w:rsidRDefault="007B6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F" w14:textId="44055430" w:rsidR="001778DA" w:rsidRDefault="007B63BA">
    <w:pPr>
      <w:tabs>
        <w:tab w:val="right" w:pos="8784"/>
      </w:tabs>
    </w:pPr>
    <w:r>
      <w:rPr>
        <w:sz w:val="18"/>
      </w:rPr>
      <w:t>Department of AI&amp;ML</w:t>
    </w:r>
    <w:r>
      <w:rPr>
        <w:sz w:val="18"/>
      </w:rPr>
      <w:tab/>
    </w:r>
    <w:r>
      <w:fldChar w:fldCharType="begin"/>
    </w:r>
    <w:r>
      <w:instrText>PAGE</w:instrText>
    </w:r>
    <w:r>
      <w:fldChar w:fldCharType="separate"/>
    </w:r>
    <w:r w:rsidR="005659C2">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5F2DB" w14:textId="77777777" w:rsidR="007B63BA" w:rsidRDefault="007B63BA">
      <w:r>
        <w:separator/>
      </w:r>
    </w:p>
  </w:footnote>
  <w:footnote w:type="continuationSeparator" w:id="0">
    <w:p w14:paraId="7A45ECDE" w14:textId="77777777" w:rsidR="007B63BA" w:rsidRDefault="007B6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C" w14:textId="77777777" w:rsidR="001778DA" w:rsidRDefault="007B63BA">
    <w:pPr>
      <w:pStyle w:val="BodyText"/>
      <w:spacing w:line="200" w:lineRule="exact"/>
      <w:rPr>
        <w:sz w:val="20"/>
      </w:rPr>
    </w:pPr>
    <w:r>
      <w:rPr>
        <w:noProof/>
        <w:sz w:val="20"/>
      </w:rPr>
      <w:drawing>
        <wp:anchor distT="0" distB="0" distL="0" distR="0" simplePos="0" relativeHeight="487498240" behindDoc="1" locked="0" layoutInCell="1" allowOverlap="1" wp14:anchorId="7CD034C0" wp14:editId="7CD034C1">
          <wp:simplePos x="0" y="0"/>
          <wp:positionH relativeFrom="page">
            <wp:posOffset>1189355</wp:posOffset>
          </wp:positionH>
          <wp:positionV relativeFrom="page">
            <wp:posOffset>962025</wp:posOffset>
          </wp:positionV>
          <wp:extent cx="4686300" cy="647700"/>
          <wp:effectExtent l="0" t="0" r="0" b="0"/>
          <wp:wrapNone/>
          <wp:docPr id="1" name="Image 1" descr="Symbiosis Institute of Technology institutiona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D" w14:textId="77777777" w:rsidR="001778DA" w:rsidRDefault="001778D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E" w14:textId="77777777" w:rsidR="001778DA" w:rsidRDefault="007B63BA">
    <w:pPr>
      <w:jc w:val="right"/>
    </w:pPr>
    <w:r>
      <w:rPr>
        <w:color w:val="000000"/>
        <w:sz w:val="16"/>
      </w:rPr>
      <w:t>Cybersecurity Incident Monitoring and Threat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226C"/>
    <w:multiLevelType w:val="hybridMultilevel"/>
    <w:tmpl w:val="61987CFC"/>
    <w:lvl w:ilvl="0" w:tplc="359C0706">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D805DA4">
      <w:numFmt w:val="bullet"/>
      <w:lvlText w:val="•"/>
      <w:lvlJc w:val="left"/>
      <w:pPr>
        <w:ind w:left="1830" w:hanging="360"/>
      </w:pPr>
      <w:rPr>
        <w:rFonts w:hint="default"/>
        <w:lang w:val="en-US" w:eastAsia="en-US" w:bidi="ar-SA"/>
      </w:rPr>
    </w:lvl>
    <w:lvl w:ilvl="2" w:tplc="B5B463CA">
      <w:numFmt w:val="bullet"/>
      <w:lvlText w:val="•"/>
      <w:lvlJc w:val="left"/>
      <w:pPr>
        <w:ind w:left="2460" w:hanging="360"/>
      </w:pPr>
      <w:rPr>
        <w:rFonts w:hint="default"/>
        <w:lang w:val="en-US" w:eastAsia="en-US" w:bidi="ar-SA"/>
      </w:rPr>
    </w:lvl>
    <w:lvl w:ilvl="3" w:tplc="996400DE">
      <w:numFmt w:val="bullet"/>
      <w:lvlText w:val="•"/>
      <w:lvlJc w:val="left"/>
      <w:pPr>
        <w:ind w:left="3090" w:hanging="360"/>
      </w:pPr>
      <w:rPr>
        <w:rFonts w:hint="default"/>
        <w:lang w:val="en-US" w:eastAsia="en-US" w:bidi="ar-SA"/>
      </w:rPr>
    </w:lvl>
    <w:lvl w:ilvl="4" w:tplc="B3729168">
      <w:numFmt w:val="bullet"/>
      <w:lvlText w:val="•"/>
      <w:lvlJc w:val="left"/>
      <w:pPr>
        <w:ind w:left="3721" w:hanging="360"/>
      </w:pPr>
      <w:rPr>
        <w:rFonts w:hint="default"/>
        <w:lang w:val="en-US" w:eastAsia="en-US" w:bidi="ar-SA"/>
      </w:rPr>
    </w:lvl>
    <w:lvl w:ilvl="5" w:tplc="DAB25D42">
      <w:numFmt w:val="bullet"/>
      <w:lvlText w:val="•"/>
      <w:lvlJc w:val="left"/>
      <w:pPr>
        <w:ind w:left="4351" w:hanging="360"/>
      </w:pPr>
      <w:rPr>
        <w:rFonts w:hint="default"/>
        <w:lang w:val="en-US" w:eastAsia="en-US" w:bidi="ar-SA"/>
      </w:rPr>
    </w:lvl>
    <w:lvl w:ilvl="6" w:tplc="1E3418A6">
      <w:numFmt w:val="bullet"/>
      <w:lvlText w:val="•"/>
      <w:lvlJc w:val="left"/>
      <w:pPr>
        <w:ind w:left="4981" w:hanging="360"/>
      </w:pPr>
      <w:rPr>
        <w:rFonts w:hint="default"/>
        <w:lang w:val="en-US" w:eastAsia="en-US" w:bidi="ar-SA"/>
      </w:rPr>
    </w:lvl>
    <w:lvl w:ilvl="7" w:tplc="DAEC3B36">
      <w:numFmt w:val="bullet"/>
      <w:lvlText w:val="•"/>
      <w:lvlJc w:val="left"/>
      <w:pPr>
        <w:ind w:left="5612" w:hanging="360"/>
      </w:pPr>
      <w:rPr>
        <w:rFonts w:hint="default"/>
        <w:lang w:val="en-US" w:eastAsia="en-US" w:bidi="ar-SA"/>
      </w:rPr>
    </w:lvl>
    <w:lvl w:ilvl="8" w:tplc="F0B86948">
      <w:numFmt w:val="bullet"/>
      <w:lvlText w:val="•"/>
      <w:lvlJc w:val="left"/>
      <w:pPr>
        <w:ind w:left="6242" w:hanging="360"/>
      </w:pPr>
      <w:rPr>
        <w:rFonts w:hint="default"/>
        <w:lang w:val="en-US" w:eastAsia="en-US" w:bidi="ar-SA"/>
      </w:rPr>
    </w:lvl>
  </w:abstractNum>
  <w:abstractNum w:abstractNumId="1" w15:restartNumberingAfterBreak="0">
    <w:nsid w:val="59E9161B"/>
    <w:multiLevelType w:val="hybridMultilevel"/>
    <w:tmpl w:val="8CE238E8"/>
    <w:lvl w:ilvl="0" w:tplc="89143570">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6B22A68">
      <w:numFmt w:val="bullet"/>
      <w:lvlText w:val="•"/>
      <w:lvlJc w:val="left"/>
      <w:pPr>
        <w:ind w:left="1853" w:hanging="360"/>
      </w:pPr>
      <w:rPr>
        <w:rFonts w:hint="default"/>
        <w:lang w:val="en-US" w:eastAsia="en-US" w:bidi="ar-SA"/>
      </w:rPr>
    </w:lvl>
    <w:lvl w:ilvl="2" w:tplc="4C8063FC">
      <w:numFmt w:val="bullet"/>
      <w:lvlText w:val="•"/>
      <w:lvlJc w:val="left"/>
      <w:pPr>
        <w:ind w:left="2687" w:hanging="360"/>
      </w:pPr>
      <w:rPr>
        <w:rFonts w:hint="default"/>
        <w:lang w:val="en-US" w:eastAsia="en-US" w:bidi="ar-SA"/>
      </w:rPr>
    </w:lvl>
    <w:lvl w:ilvl="3" w:tplc="48D808B4">
      <w:numFmt w:val="bullet"/>
      <w:lvlText w:val="•"/>
      <w:lvlJc w:val="left"/>
      <w:pPr>
        <w:ind w:left="3520" w:hanging="360"/>
      </w:pPr>
      <w:rPr>
        <w:rFonts w:hint="default"/>
        <w:lang w:val="en-US" w:eastAsia="en-US" w:bidi="ar-SA"/>
      </w:rPr>
    </w:lvl>
    <w:lvl w:ilvl="4" w:tplc="3EEE8558">
      <w:numFmt w:val="bullet"/>
      <w:lvlText w:val="•"/>
      <w:lvlJc w:val="left"/>
      <w:pPr>
        <w:ind w:left="4354" w:hanging="360"/>
      </w:pPr>
      <w:rPr>
        <w:rFonts w:hint="default"/>
        <w:lang w:val="en-US" w:eastAsia="en-US" w:bidi="ar-SA"/>
      </w:rPr>
    </w:lvl>
    <w:lvl w:ilvl="5" w:tplc="14BE0CC2">
      <w:numFmt w:val="bullet"/>
      <w:lvlText w:val="•"/>
      <w:lvlJc w:val="left"/>
      <w:pPr>
        <w:ind w:left="5187" w:hanging="360"/>
      </w:pPr>
      <w:rPr>
        <w:rFonts w:hint="default"/>
        <w:lang w:val="en-US" w:eastAsia="en-US" w:bidi="ar-SA"/>
      </w:rPr>
    </w:lvl>
    <w:lvl w:ilvl="6" w:tplc="B6044BE8">
      <w:numFmt w:val="bullet"/>
      <w:lvlText w:val="•"/>
      <w:lvlJc w:val="left"/>
      <w:pPr>
        <w:ind w:left="6021" w:hanging="360"/>
      </w:pPr>
      <w:rPr>
        <w:rFonts w:hint="default"/>
        <w:lang w:val="en-US" w:eastAsia="en-US" w:bidi="ar-SA"/>
      </w:rPr>
    </w:lvl>
    <w:lvl w:ilvl="7" w:tplc="6E9AA552">
      <w:numFmt w:val="bullet"/>
      <w:lvlText w:val="•"/>
      <w:lvlJc w:val="left"/>
      <w:pPr>
        <w:ind w:left="6854" w:hanging="360"/>
      </w:pPr>
      <w:rPr>
        <w:rFonts w:hint="default"/>
        <w:lang w:val="en-US" w:eastAsia="en-US" w:bidi="ar-SA"/>
      </w:rPr>
    </w:lvl>
    <w:lvl w:ilvl="8" w:tplc="CF36C6D0">
      <w:numFmt w:val="bullet"/>
      <w:lvlText w:val="•"/>
      <w:lvlJc w:val="left"/>
      <w:pPr>
        <w:ind w:left="7688" w:hanging="360"/>
      </w:pPr>
      <w:rPr>
        <w:rFonts w:hint="default"/>
        <w:lang w:val="en-US" w:eastAsia="en-US" w:bidi="ar-SA"/>
      </w:rPr>
    </w:lvl>
  </w:abstractNum>
  <w:abstractNum w:abstractNumId="2" w15:restartNumberingAfterBreak="0">
    <w:nsid w:val="68B236EA"/>
    <w:multiLevelType w:val="hybridMultilevel"/>
    <w:tmpl w:val="CDB091D0"/>
    <w:lvl w:ilvl="0" w:tplc="69B0EB5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B306B4A">
      <w:numFmt w:val="bullet"/>
      <w:lvlText w:val="•"/>
      <w:lvlJc w:val="left"/>
      <w:pPr>
        <w:ind w:left="2154" w:hanging="361"/>
      </w:pPr>
      <w:rPr>
        <w:rFonts w:hint="default"/>
        <w:lang w:val="en-US" w:eastAsia="en-US" w:bidi="ar-SA"/>
      </w:rPr>
    </w:lvl>
    <w:lvl w:ilvl="2" w:tplc="5156D41C">
      <w:numFmt w:val="bullet"/>
      <w:lvlText w:val="•"/>
      <w:lvlJc w:val="left"/>
      <w:pPr>
        <w:ind w:left="2748" w:hanging="361"/>
      </w:pPr>
      <w:rPr>
        <w:rFonts w:hint="default"/>
        <w:lang w:val="en-US" w:eastAsia="en-US" w:bidi="ar-SA"/>
      </w:rPr>
    </w:lvl>
    <w:lvl w:ilvl="3" w:tplc="DFB6DBEE">
      <w:numFmt w:val="bullet"/>
      <w:lvlText w:val="•"/>
      <w:lvlJc w:val="left"/>
      <w:pPr>
        <w:ind w:left="3342" w:hanging="361"/>
      </w:pPr>
      <w:rPr>
        <w:rFonts w:hint="default"/>
        <w:lang w:val="en-US" w:eastAsia="en-US" w:bidi="ar-SA"/>
      </w:rPr>
    </w:lvl>
    <w:lvl w:ilvl="4" w:tplc="E9F4B66A">
      <w:numFmt w:val="bullet"/>
      <w:lvlText w:val="•"/>
      <w:lvlJc w:val="left"/>
      <w:pPr>
        <w:ind w:left="3937" w:hanging="361"/>
      </w:pPr>
      <w:rPr>
        <w:rFonts w:hint="default"/>
        <w:lang w:val="en-US" w:eastAsia="en-US" w:bidi="ar-SA"/>
      </w:rPr>
    </w:lvl>
    <w:lvl w:ilvl="5" w:tplc="A8F68CD0">
      <w:numFmt w:val="bullet"/>
      <w:lvlText w:val="•"/>
      <w:lvlJc w:val="left"/>
      <w:pPr>
        <w:ind w:left="4531" w:hanging="361"/>
      </w:pPr>
      <w:rPr>
        <w:rFonts w:hint="default"/>
        <w:lang w:val="en-US" w:eastAsia="en-US" w:bidi="ar-SA"/>
      </w:rPr>
    </w:lvl>
    <w:lvl w:ilvl="6" w:tplc="7108DCF8">
      <w:numFmt w:val="bullet"/>
      <w:lvlText w:val="•"/>
      <w:lvlJc w:val="left"/>
      <w:pPr>
        <w:ind w:left="5125" w:hanging="361"/>
      </w:pPr>
      <w:rPr>
        <w:rFonts w:hint="default"/>
        <w:lang w:val="en-US" w:eastAsia="en-US" w:bidi="ar-SA"/>
      </w:rPr>
    </w:lvl>
    <w:lvl w:ilvl="7" w:tplc="C90A1D7A">
      <w:numFmt w:val="bullet"/>
      <w:lvlText w:val="•"/>
      <w:lvlJc w:val="left"/>
      <w:pPr>
        <w:ind w:left="5720" w:hanging="361"/>
      </w:pPr>
      <w:rPr>
        <w:rFonts w:hint="default"/>
        <w:lang w:val="en-US" w:eastAsia="en-US" w:bidi="ar-SA"/>
      </w:rPr>
    </w:lvl>
    <w:lvl w:ilvl="8" w:tplc="2CC28B02">
      <w:numFmt w:val="bullet"/>
      <w:lvlText w:val="•"/>
      <w:lvlJc w:val="left"/>
      <w:pPr>
        <w:ind w:left="6314" w:hanging="361"/>
      </w:pPr>
      <w:rPr>
        <w:rFonts w:hint="default"/>
        <w:lang w:val="en-US" w:eastAsia="en-US" w:bidi="ar-SA"/>
      </w:rPr>
    </w:lvl>
  </w:abstractNum>
  <w:num w:numId="1" w16cid:durableId="1446386816">
    <w:abstractNumId w:val="1"/>
  </w:num>
  <w:num w:numId="2" w16cid:durableId="1851068626">
    <w:abstractNumId w:val="2"/>
  </w:num>
  <w:num w:numId="3" w16cid:durableId="161855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78DA"/>
    <w:rsid w:val="001778DA"/>
    <w:rsid w:val="005659C2"/>
    <w:rsid w:val="0076377D"/>
    <w:rsid w:val="007B6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30BC"/>
  <w15:docId w15:val="{9C77B9BC-4986-4B8A-AE18-7BD3E072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ind w:left="27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spacing w:after="120" w:line="269" w:lineRule="auto"/>
    </w:pPr>
    <w:rPr>
      <w:rFonts w:ascii="Times New Roman" w:hAnsi="Times New Roman"/>
      <w:color w:val="000000"/>
    </w:rPr>
  </w:style>
  <w:style w:type="paragraph" w:customStyle="1" w:styleId="ReportHeading">
    <w:name w:val="Report Heading"/>
    <w:pPr>
      <w:keepNext/>
      <w:spacing w:before="240" w:after="240" w:line="269" w:lineRule="auto"/>
      <w:outlineLvl w:val="0"/>
    </w:pPr>
    <w:rPr>
      <w:rFonts w:ascii="Times New Roman" w:hAnsi="Times New Roman"/>
      <w:b/>
      <w:color w:val="000000"/>
      <w:sz w:val="30"/>
    </w:rPr>
  </w:style>
  <w:style w:type="paragraph" w:customStyle="1" w:styleId="ReportSubheading">
    <w:name w:val="Report Subheading"/>
    <w:pPr>
      <w:keepNext/>
      <w:spacing w:before="160" w:after="140" w:line="269" w:lineRule="auto"/>
      <w:outlineLvl w:val="1"/>
    </w:pPr>
    <w:rPr>
      <w:rFonts w:ascii="Times New Roman" w:hAnsi="Times New Roman"/>
      <w:b/>
      <w:color w:val="000000"/>
      <w:sz w:val="24"/>
    </w:rPr>
  </w:style>
  <w:style w:type="paragraph" w:customStyle="1" w:styleId="ReportCaption">
    <w:name w:val="Report Caption"/>
    <w:pPr>
      <w:spacing w:after="160" w:line="269" w:lineRule="auto"/>
    </w:pPr>
    <w:rPr>
      <w:rFonts w:ascii="Times New Roman" w:hAnsi="Times New Roman"/>
      <w:color w:val="000000"/>
      <w:sz w:val="19"/>
    </w:rPr>
  </w:style>
  <w:style w:type="paragraph" w:customStyle="1" w:styleId="ReportCode">
    <w:name w:val="Report Code"/>
    <w:rPr>
      <w:rFonts w:ascii="Consolas" w:hAnsi="Consolas"/>
      <w:color w:val="000000"/>
      <w:sz w:val="16"/>
    </w:rPr>
  </w:style>
  <w:style w:type="paragraph" w:customStyle="1" w:styleId="ReportTable">
    <w:name w:val="Report Table"/>
    <w:pPr>
      <w:spacing w:after="60" w:line="269" w:lineRule="auto"/>
    </w:pPr>
    <w:rPr>
      <w:rFonts w:ascii="Times New Roman" w:hAnsi="Times New Roman"/>
      <w:color w:val="000000"/>
      <w:sz w:val="19"/>
    </w:rPr>
  </w:style>
  <w:style w:type="paragraph" w:customStyle="1" w:styleId="Title1">
    <w:name w:val="Title1"/>
    <w:pPr>
      <w:spacing w:after="240" w:line="269" w:lineRule="auto"/>
    </w:pPr>
    <w:rPr>
      <w:rFonts w:ascii="Times New Roman" w:hAnsi="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9020</Words>
  <Characters>51414</Characters>
  <Application>Microsoft Office Word</Application>
  <DocSecurity>0</DocSecurity>
  <Lines>428</Lines>
  <Paragraphs>120</Paragraphs>
  <ScaleCrop>false</ScaleCrop>
  <Company/>
  <LinksUpToDate>false</LinksUpToDate>
  <CharactersWithSpaces>60314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dc:description/>
  <cp:lastModifiedBy>Adwaiy Gupta</cp:lastModifiedBy>
  <cp:revision>2</cp:revision>
  <dcterms:created xsi:type="dcterms:W3CDTF">2026-10-21T10:11:00Z</dcterms:created>
  <dcterms:modified xsi:type="dcterms:W3CDTF">2026-10-24T16:03:00Z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