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2DEF" w14:textId="77777777" w:rsidR="00B438F5" w:rsidRPr="00B438F5" w:rsidRDefault="00B438F5" w:rsidP="00B438F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lang w:val="en-US"/>
        </w:rPr>
      </w:pPr>
    </w:p>
    <w:p w14:paraId="4B323306" w14:textId="5849EA09" w:rsidR="00B438F5" w:rsidRPr="00B438F5" w:rsidRDefault="00B438F5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B1B1B"/>
          <w:kern w:val="0"/>
          <w:sz w:val="24"/>
          <w:szCs w:val="24"/>
          <w:lang w:val="en-US"/>
          <w14:ligatures w14:val="none"/>
        </w:rPr>
      </w:pPr>
      <w:r w:rsidRPr="00B438F5">
        <w:rPr>
          <w:rFonts w:ascii="Segoe UI" w:eastAsia="Times New Roman" w:hAnsi="Segoe UI" w:cs="Segoe UI"/>
          <w:b/>
          <w:bCs/>
          <w:color w:val="1B1B1B"/>
          <w:kern w:val="0"/>
          <w:sz w:val="24"/>
          <w:szCs w:val="24"/>
          <w:lang w:val="en-US"/>
          <w14:ligatures w14:val="none"/>
        </w:rPr>
        <w:t>Async and defer</w:t>
      </w:r>
    </w:p>
    <w:p w14:paraId="167008C8" w14:textId="331F19EC" w:rsidR="00B438F5" w:rsidRPr="00B438F5" w:rsidRDefault="00B438F5" w:rsidP="00B43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</w:pPr>
      <w:r w:rsidRPr="00B438F5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  <w:t>If your scripts should be run immediately and they don't have any dependencies, then use </w:t>
      </w:r>
      <w:r w:rsidRPr="00B438F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val="en-US"/>
          <w14:ligatures w14:val="none"/>
        </w:rPr>
        <w:t>async</w:t>
      </w:r>
      <w:r w:rsidRPr="00B438F5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  <w:t>.</w:t>
      </w:r>
    </w:p>
    <w:p w14:paraId="3357A9C4" w14:textId="1151C439" w:rsidR="00B438F5" w:rsidRDefault="00B438F5" w:rsidP="00B43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</w:pPr>
      <w:r w:rsidRPr="00B438F5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  <w:t>If your scripts need to wait for parsing and depend on other scripts and/or the DOM being in place, load them using </w:t>
      </w:r>
      <w:r w:rsidRPr="00B438F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val="en-US"/>
          <w14:ligatures w14:val="none"/>
        </w:rPr>
        <w:t>defer</w:t>
      </w:r>
      <w:r w:rsidRPr="00B438F5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  <w:t> and put their corresponding </w:t>
      </w:r>
      <w:r w:rsidRPr="00B438F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val="en-US"/>
          <w14:ligatures w14:val="none"/>
        </w:rPr>
        <w:t>&lt;script&gt;</w:t>
      </w:r>
      <w:r w:rsidRPr="00B438F5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  <w:t> elements in the order you want the browser to execute them</w:t>
      </w:r>
      <w:r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  <w:t>.</w:t>
      </w:r>
    </w:p>
    <w:p w14:paraId="4CD7BBE2" w14:textId="097A42AD" w:rsidR="00B438F5" w:rsidRPr="00D6664E" w:rsidRDefault="00D6664E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B1B1B"/>
          <w:kern w:val="0"/>
          <w:sz w:val="24"/>
          <w:szCs w:val="24"/>
          <w:lang w:val="en-US"/>
          <w14:ligatures w14:val="none"/>
        </w:rPr>
      </w:pPr>
      <w:r w:rsidRPr="00D6664E">
        <w:rPr>
          <w:rFonts w:ascii="Segoe UI" w:eastAsia="Times New Roman" w:hAnsi="Segoe UI" w:cs="Segoe UI"/>
          <w:b/>
          <w:bCs/>
          <w:color w:val="1B1B1B"/>
          <w:kern w:val="0"/>
          <w:sz w:val="24"/>
          <w:szCs w:val="24"/>
          <w:lang w:val="en-US"/>
          <w14:ligatures w14:val="none"/>
        </w:rPr>
        <w:t>Variables</w:t>
      </w:r>
    </w:p>
    <w:p w14:paraId="27EF18ED" w14:textId="6EAB5D1C" w:rsidR="00D6664E" w:rsidRDefault="00D6664E" w:rsidP="00B438F5">
      <w:p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D6664E">
        <w:rPr>
          <w:rFonts w:ascii="Montserrat" w:hAnsi="Montserrat"/>
          <w:color w:val="000000"/>
          <w:lang w:val="en-US"/>
        </w:rPr>
        <w:t>Variables are used to </w:t>
      </w:r>
      <w:r w:rsidRPr="00D6664E">
        <w:rPr>
          <w:rStyle w:val="Strong"/>
          <w:rFonts w:ascii="Montserrat" w:hAnsi="Montserrat"/>
          <w:color w:val="000000"/>
          <w:lang w:val="en-US"/>
        </w:rPr>
        <w:t>store</w:t>
      </w:r>
      <w:r w:rsidRPr="00D6664E">
        <w:rPr>
          <w:rFonts w:ascii="Montserrat" w:hAnsi="Montserrat"/>
          <w:color w:val="000000"/>
          <w:lang w:val="en-US"/>
        </w:rPr>
        <w:t> data / values. These values can be </w:t>
      </w:r>
      <w:r w:rsidRPr="00D6664E">
        <w:rPr>
          <w:rStyle w:val="Strong"/>
          <w:rFonts w:ascii="Montserrat" w:hAnsi="Montserrat"/>
          <w:color w:val="000000"/>
          <w:lang w:val="en-US"/>
        </w:rPr>
        <w:t>primitive</w:t>
      </w:r>
      <w:r w:rsidRPr="00D6664E">
        <w:rPr>
          <w:rFonts w:ascii="Montserrat" w:hAnsi="Montserrat"/>
          <w:color w:val="000000"/>
          <w:lang w:val="en-US"/>
        </w:rPr>
        <w:t> like a number, string, Boolean, or null or they can be </w:t>
      </w:r>
      <w:r w:rsidRPr="00D6664E">
        <w:rPr>
          <w:rStyle w:val="Strong"/>
          <w:rFonts w:ascii="Montserrat" w:hAnsi="Montserrat"/>
          <w:color w:val="000000"/>
          <w:lang w:val="en-US"/>
        </w:rPr>
        <w:t>objects</w:t>
      </w:r>
      <w:r w:rsidRPr="00D6664E">
        <w:rPr>
          <w:rFonts w:ascii="Montserrat" w:hAnsi="Montserrat"/>
          <w:color w:val="000000"/>
          <w:lang w:val="en-US"/>
        </w:rPr>
        <w:t> like a function, class, or literal object. The values can be used as input to expressions, used in processing, or used in output to display information.</w:t>
      </w:r>
    </w:p>
    <w:p w14:paraId="7D1AE0EC" w14:textId="20310AAC" w:rsidR="00D6664E" w:rsidRDefault="00675982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675982">
        <w:rPr>
          <w:rFonts w:ascii="Segoe UI" w:hAnsi="Segoe UI" w:cs="Segoe UI"/>
          <w:color w:val="1B1B1B"/>
          <w:shd w:val="clear" w:color="auto" w:fill="FFFFFF"/>
          <w:lang w:val="en-US"/>
        </w:rPr>
        <w:t>You start by declaring a variable with the </w:t>
      </w:r>
      <w:hyperlink r:id="rId5" w:history="1">
        <w:r w:rsidRPr="00675982">
          <w:rPr>
            <w:rStyle w:val="HTMLCode"/>
            <w:rFonts w:ascii="var(--font-code)" w:eastAsiaTheme="minorEastAsia" w:hAnsi="var(--font-code)"/>
            <w:color w:val="0000FF"/>
            <w:u w:val="single"/>
            <w:shd w:val="clear" w:color="auto" w:fill="FFFFFF"/>
            <w:lang w:val="en-US"/>
          </w:rPr>
          <w:t>let</w:t>
        </w:r>
      </w:hyperlink>
      <w:r w:rsidRPr="00675982">
        <w:rPr>
          <w:rFonts w:ascii="Segoe UI" w:hAnsi="Segoe UI" w:cs="Segoe UI"/>
          <w:color w:val="1B1B1B"/>
          <w:shd w:val="clear" w:color="auto" w:fill="FFFFFF"/>
          <w:lang w:val="en-US"/>
        </w:rPr>
        <w:t> keyword, followed by the name you give to the variable:</w:t>
      </w:r>
    </w:p>
    <w:p w14:paraId="745B2128" w14:textId="131376EA" w:rsidR="00675982" w:rsidRDefault="002C3A2D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JavaScript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case sensitive</w:t>
      </w:r>
    </w:p>
    <w:p w14:paraId="15622778" w14:textId="0A91149C" w:rsidR="002C3A2D" w:rsidRDefault="002C3A2D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2C3A2D">
        <w:rPr>
          <w:rFonts w:ascii="Segoe UI" w:hAnsi="Segoe UI" w:cs="Segoe UI"/>
          <w:color w:val="1B1B1B"/>
          <w:shd w:val="clear" w:color="auto" w:fill="FFFFFF"/>
          <w:lang w:val="en-US"/>
        </w:rPr>
        <w:t>A semicolon at the end of a line indicates where a statement ends. It is only required when you need to separate statements on a single line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 xml:space="preserve">. </w:t>
      </w:r>
      <w:proofErr w:type="gramStart"/>
      <w:r>
        <w:rPr>
          <w:rFonts w:ascii="Segoe UI" w:hAnsi="Segoe UI" w:cs="Segoe UI"/>
          <w:color w:val="1B1B1B"/>
          <w:shd w:val="clear" w:color="auto" w:fill="FFFFFF"/>
          <w:lang w:val="en-US"/>
        </w:rPr>
        <w:t>However</w:t>
      </w:r>
      <w:proofErr w:type="gramEnd"/>
      <w:r>
        <w:rPr>
          <w:rFonts w:ascii="Segoe UI" w:hAnsi="Segoe UI" w:cs="Segoe UI"/>
          <w:color w:val="1B1B1B"/>
          <w:shd w:val="clear" w:color="auto" w:fill="FFFFFF"/>
          <w:lang w:val="en-US"/>
        </w:rPr>
        <w:t xml:space="preserve"> is considered good practice in other cases.</w:t>
      </w:r>
    </w:p>
    <w:p w14:paraId="382B5C72" w14:textId="28343D0E" w:rsidR="00397CD3" w:rsidRDefault="00397CD3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397CD3">
        <w:rPr>
          <w:rFonts w:ascii="Segoe UI" w:hAnsi="Segoe UI" w:cs="Segoe UI"/>
          <w:color w:val="1B1B1B"/>
          <w:shd w:val="clear" w:color="auto" w:fill="FFFFFF"/>
          <w:lang w:val="en-US"/>
        </w:rPr>
        <w:t>After declaring a variable, you can give it a value:</w:t>
      </w:r>
    </w:p>
    <w:p w14:paraId="0CF74721" w14:textId="77777777" w:rsidR="00397CD3" w:rsidRDefault="00397CD3" w:rsidP="00397CD3">
      <w:pPr>
        <w:pStyle w:val="HTMLPreformatted"/>
        <w:rPr>
          <w:rFonts w:ascii="var(--font-code)" w:hAnsi="var(--font-code)"/>
          <w:color w:val="1B1B1B"/>
        </w:rPr>
      </w:pPr>
      <w:proofErr w:type="spellStart"/>
      <w:r>
        <w:rPr>
          <w:rStyle w:val="token"/>
          <w:rFonts w:ascii="var(--font-code)" w:hAnsi="var(--font-code)"/>
          <w:color w:val="1B1B1B"/>
        </w:rPr>
        <w:t>let</w:t>
      </w:r>
      <w:proofErr w:type="spellEnd"/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myVariable</w:t>
      </w:r>
      <w:proofErr w:type="spellEnd"/>
      <w:r>
        <w:rPr>
          <w:rStyle w:val="token"/>
          <w:rFonts w:ascii="var(--font-code)" w:hAnsi="var(--font-code)"/>
          <w:color w:val="1B1B1B"/>
        </w:rPr>
        <w:t>;</w:t>
      </w:r>
    </w:p>
    <w:p w14:paraId="17371F61" w14:textId="77777777" w:rsidR="00397CD3" w:rsidRDefault="00397CD3" w:rsidP="0039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</w:pPr>
    </w:p>
    <w:p w14:paraId="59A0DCD3" w14:textId="0D83E00E" w:rsidR="00397CD3" w:rsidRPr="0094652F" w:rsidRDefault="00397CD3" w:rsidP="0039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hAnsi="var(--font-code)" w:cs="Courier New" w:hint="eastAsia"/>
          <w:color w:val="1B1B1B"/>
          <w:kern w:val="0"/>
          <w:sz w:val="20"/>
          <w:szCs w:val="20"/>
          <w14:ligatures w14:val="none"/>
        </w:rPr>
      </w:pPr>
      <w:proofErr w:type="spellStart"/>
      <w:r w:rsidRPr="00397CD3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myVariable</w:t>
      </w:r>
      <w:proofErr w:type="spellEnd"/>
      <w:r w:rsidRPr="00397CD3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 xml:space="preserve"> = "Bob";</w:t>
      </w:r>
    </w:p>
    <w:p w14:paraId="39BDB53A" w14:textId="77777777" w:rsidR="0031040A" w:rsidRDefault="0031040A" w:rsidP="0039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</w:pPr>
    </w:p>
    <w:p w14:paraId="2BA98637" w14:textId="313B8521" w:rsidR="0031040A" w:rsidRDefault="0031040A" w:rsidP="0039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</w:pPr>
      <w:proofErr w:type="spellStart"/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or</w:t>
      </w:r>
      <w:proofErr w:type="spellEnd"/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:</w:t>
      </w:r>
    </w:p>
    <w:p w14:paraId="65A105FE" w14:textId="77777777" w:rsidR="0031040A" w:rsidRDefault="0031040A" w:rsidP="0039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</w:pPr>
    </w:p>
    <w:p w14:paraId="62C82876" w14:textId="77777777" w:rsidR="0031040A" w:rsidRDefault="0031040A" w:rsidP="0031040A">
      <w:pPr>
        <w:pStyle w:val="HTMLPreformatted"/>
        <w:rPr>
          <w:rStyle w:val="token"/>
          <w:rFonts w:ascii="var(--font-code)" w:hAnsi="var(--font-code)"/>
          <w:color w:val="1B1B1B"/>
        </w:rPr>
      </w:pPr>
      <w:proofErr w:type="spellStart"/>
      <w:r>
        <w:rPr>
          <w:rStyle w:val="token"/>
          <w:rFonts w:ascii="var(--font-code)" w:hAnsi="var(--font-code)"/>
          <w:color w:val="1B1B1B"/>
        </w:rPr>
        <w:t>let</w:t>
      </w:r>
      <w:proofErr w:type="spellEnd"/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myVariable</w:t>
      </w:r>
      <w:proofErr w:type="spellEnd"/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"Bob";</w:t>
      </w:r>
    </w:p>
    <w:p w14:paraId="4200AB6A" w14:textId="77777777" w:rsidR="0094652F" w:rsidRDefault="0094652F" w:rsidP="0031040A">
      <w:pPr>
        <w:pStyle w:val="HTMLPreformatted"/>
        <w:rPr>
          <w:rStyle w:val="token"/>
          <w:rFonts w:ascii="var(--font-code)" w:hAnsi="var(--font-code)"/>
          <w:color w:val="1B1B1B"/>
        </w:rPr>
      </w:pPr>
    </w:p>
    <w:p w14:paraId="1E5A3574" w14:textId="77777777" w:rsidR="0094652F" w:rsidRDefault="0094652F" w:rsidP="0031040A">
      <w:pPr>
        <w:pStyle w:val="HTMLPreformatted"/>
        <w:rPr>
          <w:rStyle w:val="token"/>
          <w:rFonts w:ascii="var(--font-code)" w:hAnsi="var(--font-code)"/>
          <w:color w:val="1B1B1B"/>
        </w:rPr>
      </w:pPr>
    </w:p>
    <w:p w14:paraId="6929CEC5" w14:textId="5F999635" w:rsidR="0094652F" w:rsidRDefault="0094652F" w:rsidP="0031040A">
      <w:pPr>
        <w:pStyle w:val="HTMLPreformatted"/>
        <w:rPr>
          <w:rFonts w:ascii="Montserrat" w:eastAsiaTheme="minorEastAsia" w:hAnsi="Montserrat" w:cstheme="minorBidi"/>
          <w:color w:val="000000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94652F">
        <w:rPr>
          <w:rFonts w:ascii="Montserrat" w:eastAsiaTheme="minorEastAsia" w:hAnsi="Montserrat" w:cstheme="minorBidi"/>
          <w:color w:val="000000"/>
          <w:kern w:val="2"/>
          <w:sz w:val="22"/>
          <w:szCs w:val="22"/>
          <w:lang w:val="en-US"/>
          <w14:ligatures w14:val="standardContextual"/>
        </w:rPr>
        <w:t>Javascript</w:t>
      </w:r>
      <w:proofErr w:type="spellEnd"/>
      <w:r w:rsidRPr="0094652F">
        <w:rPr>
          <w:rFonts w:ascii="Montserrat" w:eastAsiaTheme="minorEastAsia" w:hAnsi="Montserrat" w:cstheme="minorBidi"/>
          <w:color w:val="000000"/>
          <w:kern w:val="2"/>
          <w:sz w:val="22"/>
          <w:szCs w:val="22"/>
          <w:lang w:val="en-US"/>
          <w14:ligatures w14:val="standardContextual"/>
        </w:rPr>
        <w:t xml:space="preserve"> knows that it cannot add a string and an integer...but it does know that it can add 2 strings, so it 'coerces' the integer value into a string so the operation will work.</w:t>
      </w:r>
    </w:p>
    <w:p w14:paraId="764D4AC1" w14:textId="77777777" w:rsidR="0094652F" w:rsidRPr="0094652F" w:rsidRDefault="0094652F" w:rsidP="0031040A">
      <w:pPr>
        <w:pStyle w:val="HTMLPreformatted"/>
        <w:rPr>
          <w:rFonts w:ascii="Montserrat" w:eastAsiaTheme="minorEastAsia" w:hAnsi="Montserrat" w:cstheme="minorBidi"/>
          <w:color w:val="000000"/>
          <w:kern w:val="2"/>
          <w:sz w:val="22"/>
          <w:szCs w:val="22"/>
          <w:lang w:val="en-US"/>
          <w14:ligatures w14:val="standardContextual"/>
        </w:rPr>
      </w:pPr>
    </w:p>
    <w:p w14:paraId="7438E462" w14:textId="77777777" w:rsidR="0031040A" w:rsidRPr="00397CD3" w:rsidRDefault="0031040A" w:rsidP="0039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val="en-US"/>
          <w14:ligatures w14:val="none"/>
        </w:rPr>
      </w:pPr>
    </w:p>
    <w:p w14:paraId="5753C96F" w14:textId="77777777" w:rsidR="00397CD3" w:rsidRPr="00B438F5" w:rsidRDefault="00397CD3" w:rsidP="00B438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/>
          <w14:ligatures w14:val="none"/>
        </w:rPr>
      </w:pPr>
    </w:p>
    <w:p w14:paraId="5EDD0337" w14:textId="77777777" w:rsidR="00C06E8E" w:rsidRPr="00B438F5" w:rsidRDefault="00C06E8E">
      <w:pPr>
        <w:rPr>
          <w:lang w:val="en-US"/>
        </w:rPr>
      </w:pPr>
    </w:p>
    <w:sectPr w:rsidR="00C06E8E" w:rsidRPr="00B4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AF7"/>
    <w:multiLevelType w:val="multilevel"/>
    <w:tmpl w:val="044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4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D"/>
    <w:rsid w:val="002C3A2D"/>
    <w:rsid w:val="0031040A"/>
    <w:rsid w:val="00397CD3"/>
    <w:rsid w:val="003B451B"/>
    <w:rsid w:val="00675982"/>
    <w:rsid w:val="008326F2"/>
    <w:rsid w:val="0094652F"/>
    <w:rsid w:val="00B438F5"/>
    <w:rsid w:val="00C06E8E"/>
    <w:rsid w:val="00D079BD"/>
    <w:rsid w:val="00D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5E34A"/>
  <w15:chartTrackingRefBased/>
  <w15:docId w15:val="{38D9CE02-26AD-470D-B20E-61B2486C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8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66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C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39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Statements/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</Words>
  <Characters>1121</Characters>
  <Application>Microsoft Office Word</Application>
  <DocSecurity>0</DocSecurity>
  <Lines>36</Lines>
  <Paragraphs>18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Romero</dc:creator>
  <cp:keywords/>
  <dc:description/>
  <cp:lastModifiedBy>Dereck Romero</cp:lastModifiedBy>
  <cp:revision>9</cp:revision>
  <dcterms:created xsi:type="dcterms:W3CDTF">2023-10-31T01:50:00Z</dcterms:created>
  <dcterms:modified xsi:type="dcterms:W3CDTF">2023-10-31T02:14:00Z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82f0a3c6fabb93e28373737f3a30fe3f5c5bc4ee201fb603f342ca1e269c3b73</vt:lpwstr>
  </property>
</Properties>
</file>