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33601" w14:textId="77777777" w:rsidR="002F1B02" w:rsidRDefault="005D1E36">
      <w:pPr>
        <w:jc w:val="center"/>
      </w:pPr>
      <w:r>
        <w:rPr>
          <w:rFonts w:ascii="Times New Roman" w:hAnsi="Times New Roman" w:cs="Times New Roman"/>
          <w:b/>
          <w:i/>
          <w:sz w:val="32"/>
          <w:szCs w:val="32"/>
        </w:rPr>
        <w:t xml:space="preserve">WAIVER AND RELEASE OF LIABILITY   </w:t>
      </w:r>
    </w:p>
    <w:p w14:paraId="25FBB369" w14:textId="77777777" w:rsidR="002F1B02" w:rsidRDefault="005D1E36">
      <w:pPr>
        <w:spacing w:after="0"/>
        <w:jc w:val="both"/>
      </w:pPr>
      <w:r>
        <w:rPr>
          <w:rFonts w:ascii="Times New Roman" w:hAnsi="Times New Roman" w:cs="Times New Roman"/>
          <w:sz w:val="24"/>
          <w:szCs w:val="24"/>
        </w:rPr>
        <w:t xml:space="preserve">In consideration of the risk of injury while participating in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w:t>
      </w:r>
      <w:proofErr w:type="gramStart"/>
      <w:r>
        <w:rPr>
          <w:rFonts w:ascii="Times New Roman" w:hAnsi="Times New Roman" w:cs="Times New Roman"/>
          <w:sz w:val="24"/>
          <w:szCs w:val="24"/>
        </w:rPr>
        <w:t>discharge ,</w:t>
      </w:r>
      <w:proofErr w:type="gramEnd"/>
      <w:r>
        <w:rPr>
          <w:rFonts w:ascii="Times New Roman" w:hAnsi="Times New Roman" w:cs="Times New Roman"/>
          <w:sz w:val="24"/>
          <w:szCs w:val="24"/>
        </w:rPr>
        <w:t xml:space="preserve"> located at , , ,</w:t>
      </w:r>
      <w:r>
        <w:rPr>
          <w:rFonts w:ascii="Times New Roman" w:eastAsia="Times New Roman" w:hAnsi="Times New Roman" w:cs="Times New Roman"/>
          <w:color w:val="000000"/>
        </w:rPr>
        <w:t xml:space="preserve"> </w:t>
      </w:r>
      <w:r>
        <w:rPr>
          <w:rFonts w:ascii="Times New Roman" w:hAnsi="Times New Roman" w:cs="Times New Roman"/>
          <w:sz w:val="24"/>
          <w:szCs w:val="24"/>
        </w:rPr>
        <w:t xml:space="preserve">their affiliates, managers, members, agents, attorneys, staff, volunteers, heirs, representatives, predecessors, successors and assigns, for any physical or psychological injury, including but not limited to illness, paralysis, death, damages, economical or emotional loss, that I may suffer as a direct result of my participation in the aforementioned Activity, including traveling to and from an event related to this Activity. </w:t>
      </w:r>
    </w:p>
    <w:p w14:paraId="441E7DF7" w14:textId="77777777" w:rsidR="002F1B02" w:rsidRDefault="005D1E36">
      <w:pPr>
        <w:spacing w:after="0"/>
        <w:jc w:val="both"/>
      </w:pPr>
      <w:r>
        <w:rPr>
          <w:rFonts w:ascii="Times New Roman" w:hAnsi="Times New Roman" w:cs="Times New Roman"/>
          <w:sz w:val="24"/>
          <w:szCs w:val="24"/>
        </w:rPr>
        <w:t> </w:t>
      </w:r>
    </w:p>
    <w:p w14:paraId="60D336C2" w14:textId="77777777" w:rsidR="002F1B02" w:rsidRDefault="005D1E36">
      <w:pPr>
        <w:spacing w:after="0"/>
        <w:jc w:val="both"/>
      </w:pPr>
      <w:r>
        <w:rPr>
          <w:rFonts w:ascii="Times New Roman" w:hAnsi="Times New Roman" w:cs="Times New Roman"/>
          <w:b/>
          <w:sz w:val="24"/>
          <w:szCs w:val="24"/>
        </w:rPr>
        <w:t xml:space="preserve">I AM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DISABILITY (INCLUDING PARALYSIS), ECONOMIC OR EMOTIONAL LOSS, AND DEATH. I UNDERSTAND THAT THESE INJURIES OR OUTCOMES MAY ARISE FROM MY OWN OR OTHERS' NEGLIGENCE, CONDITIONS RELATED TO TRAVEL, OR THE CONDITION OF THE ACTIVITY </w:t>
      </w:r>
      <w:proofErr w:type="gramStart"/>
      <w:r>
        <w:rPr>
          <w:rFonts w:ascii="Times New Roman" w:hAnsi="Times New Roman" w:cs="Times New Roman"/>
          <w:b/>
          <w:sz w:val="24"/>
          <w:szCs w:val="24"/>
        </w:rPr>
        <w:t>LOCATION(</w:t>
      </w:r>
      <w:proofErr w:type="gramEnd"/>
      <w:r>
        <w:rPr>
          <w:rFonts w:ascii="Times New Roman" w:hAnsi="Times New Roman" w:cs="Times New Roman"/>
          <w:b/>
          <w:sz w:val="24"/>
          <w:szCs w:val="24"/>
        </w:rPr>
        <w:t xml:space="preserve">S). NONETHELESS, I ASSUME ALL RELATED RISKS, </w:t>
      </w:r>
      <w:proofErr w:type="gramStart"/>
      <w:r>
        <w:rPr>
          <w:rFonts w:ascii="Times New Roman" w:hAnsi="Times New Roman" w:cs="Times New Roman"/>
          <w:b/>
          <w:sz w:val="24"/>
          <w:szCs w:val="24"/>
        </w:rPr>
        <w:t>BOTH KNOWN OR</w:t>
      </w:r>
      <w:proofErr w:type="gramEnd"/>
      <w:r>
        <w:rPr>
          <w:rFonts w:ascii="Times New Roman" w:hAnsi="Times New Roman" w:cs="Times New Roman"/>
          <w:b/>
          <w:sz w:val="24"/>
          <w:szCs w:val="24"/>
        </w:rPr>
        <w:t xml:space="preserve"> UNKNOWN TO ME, OF MY PARTICIPATION IN THIS ACTIVITY, INCLUDING TRAVEL TO, FROM AND DURING THIS ACTIVITY.</w:t>
      </w:r>
    </w:p>
    <w:p w14:paraId="21E89C00" w14:textId="77777777" w:rsidR="002F1B02" w:rsidRDefault="005D1E36">
      <w:pPr>
        <w:spacing w:after="0"/>
        <w:jc w:val="both"/>
      </w:pPr>
      <w:r>
        <w:rPr>
          <w:rFonts w:ascii="Times New Roman" w:hAnsi="Times New Roman" w:cs="Times New Roman"/>
          <w:sz w:val="24"/>
          <w:szCs w:val="24"/>
        </w:rPr>
        <w:t> </w:t>
      </w:r>
    </w:p>
    <w:p w14:paraId="73B57893" w14:textId="77777777" w:rsidR="002F1B02" w:rsidRDefault="005D1E36">
      <w:pPr>
        <w:spacing w:after="0"/>
        <w:jc w:val="both"/>
      </w:pPr>
      <w:r>
        <w:rPr>
          <w:rFonts w:ascii="Times New Roman" w:hAnsi="Times New Roman" w:cs="Times New Roman"/>
          <w:sz w:val="24"/>
          <w:szCs w:val="24"/>
        </w:rPr>
        <w:t xml:space="preserve">I agree to indemnify and hold harmless 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incurs any of these types of expenses, I agree to </w:t>
      </w:r>
      <w:proofErr w:type="gramStart"/>
      <w:r>
        <w:rPr>
          <w:rFonts w:ascii="Times New Roman" w:hAnsi="Times New Roman" w:cs="Times New Roman"/>
          <w:sz w:val="24"/>
          <w:szCs w:val="24"/>
        </w:rPr>
        <w:t>reimburse .</w:t>
      </w:r>
      <w:proofErr w:type="gramEnd"/>
    </w:p>
    <w:p w14:paraId="13DF91AC" w14:textId="77777777" w:rsidR="002F1B02" w:rsidRDefault="005D1E36">
      <w:pPr>
        <w:spacing w:after="0"/>
        <w:jc w:val="both"/>
      </w:pPr>
      <w:r>
        <w:rPr>
          <w:rFonts w:ascii="Times New Roman" w:hAnsi="Times New Roman" w:cs="Times New Roman"/>
          <w:sz w:val="24"/>
          <w:szCs w:val="24"/>
        </w:rPr>
        <w:t> </w:t>
      </w:r>
    </w:p>
    <w:p w14:paraId="02E4271D" w14:textId="77777777" w:rsidR="002F1B02" w:rsidRDefault="005D1E36">
      <w:pPr>
        <w:spacing w:after="0"/>
        <w:jc w:val="both"/>
      </w:pPr>
      <w:r>
        <w:rPr>
          <w:rFonts w:ascii="Times New Roman" w:hAnsi="Times New Roman" w:cs="Times New Roman"/>
          <w:sz w:val="24"/>
          <w:szCs w:val="24"/>
        </w:rPr>
        <w:t xml:space="preserve">I acknowledge that and their directors, officers, volunteers, representatives and agents are not responsible for errors, omissions, acts or failures to act of any party or entity conducting a specific event or activity on behalf </w:t>
      </w:r>
      <w:proofErr w:type="gramStart"/>
      <w:r>
        <w:rPr>
          <w:rFonts w:ascii="Times New Roman" w:hAnsi="Times New Roman" w:cs="Times New Roman"/>
          <w:sz w:val="24"/>
          <w:szCs w:val="24"/>
        </w:rPr>
        <w:t>of .</w:t>
      </w:r>
      <w:proofErr w:type="gramEnd"/>
    </w:p>
    <w:p w14:paraId="05BD3CC9" w14:textId="77777777" w:rsidR="002F1B02" w:rsidRDefault="005D1E36">
      <w:pPr>
        <w:spacing w:after="0"/>
        <w:jc w:val="both"/>
      </w:pPr>
      <w:r>
        <w:rPr>
          <w:rFonts w:ascii="Times New Roman" w:hAnsi="Times New Roman" w:cs="Times New Roman"/>
          <w:sz w:val="24"/>
          <w:szCs w:val="24"/>
        </w:rPr>
        <w:t> </w:t>
      </w:r>
    </w:p>
    <w:p w14:paraId="47D195CE" w14:textId="77777777" w:rsidR="002F1B02" w:rsidRDefault="005D1E36">
      <w:pPr>
        <w:spacing w:after="0"/>
        <w:jc w:val="both"/>
      </w:pPr>
      <w:r>
        <w:rPr>
          <w:rFonts w:ascii="Times New Roman" w:hAnsi="Times New Roman" w:cs="Times New Roman"/>
          <w:b/>
          <w:sz w:val="24"/>
          <w:szCs w:val="24"/>
        </w:rPr>
        <w:t>I ACKNOWLEDGE THAT THIS ACTIVITY MAY INVOLVE A TEST OF A PERSON'S PHYSICAL AND MENTAL LIMITS AND MAY CARRY WITH IT THE POTENTIAL FOR DEATH, SERIOUS INJURY, AND PROPERTY LOSS.</w:t>
      </w:r>
      <w:r>
        <w:rPr>
          <w:rFonts w:ascii="Times New Roman" w:hAnsi="Times New Roman" w:cs="Times New Roman"/>
          <w:sz w:val="24"/>
          <w:szCs w:val="24"/>
        </w:rPr>
        <w:t xml:space="preserve"> The risks may include, but are not limited to, those caused by terrain, facilities, temperature, weather, lack of hydration, </w:t>
      </w:r>
      <w:r>
        <w:rPr>
          <w:rFonts w:ascii="Times New Roman" w:hAnsi="Times New Roman" w:cs="Times New Roman"/>
          <w:sz w:val="24"/>
          <w:szCs w:val="24"/>
        </w:rPr>
        <w:lastRenderedPageBreak/>
        <w:t>condition of participants, equipment, vehicular traffic and actions of others, including but not limited to, participants, volunteers, spectators, coaches, event officials and event monitors, and/or producers of the event.</w:t>
      </w:r>
    </w:p>
    <w:p w14:paraId="4E6CE5CE" w14:textId="77777777" w:rsidR="002F1B02" w:rsidRDefault="005D1E36">
      <w:pPr>
        <w:spacing w:after="0"/>
        <w:jc w:val="both"/>
      </w:pPr>
      <w:r>
        <w:rPr>
          <w:rFonts w:ascii="Times New Roman" w:hAnsi="Times New Roman" w:cs="Times New Roman"/>
          <w:sz w:val="24"/>
          <w:szCs w:val="24"/>
        </w:rPr>
        <w:t> </w:t>
      </w:r>
    </w:p>
    <w:p w14:paraId="42B8E28F" w14:textId="77777777" w:rsidR="002F1B02" w:rsidRDefault="005D1E36">
      <w:pPr>
        <w:jc w:val="both"/>
      </w:pPr>
      <w:r>
        <w:rPr>
          <w:rFonts w:ascii="Times New Roman" w:hAnsi="Times New Roman" w:cs="Times New Roman"/>
          <w:b/>
          <w:sz w:val="24"/>
          <w:szCs w:val="24"/>
        </w:rPr>
        <w:t>I ACKNOWLEDGE THAT I HAVE CAREFULLY READ THIS "WAIVER AND RELEASE" AND FULLY UNDERSTAND THAT IT IS A RELEASE OF LIABILITY. I EXPRESSLY AGREE TO RELEASE AND DISCHARGE AND ALL OF ITS AFFILIATES, MANAGERS, MEMBERS, AGENTS, ATTORNEYS, STAFF, VOLUNTEERS, HEIRS, REPRESENTATIVES, PREDECESSORS, SUCCESSORS AND ASSIGNS, FROM ANY AND ALL CLAIMS OR CAUSES OF ACTION AND I AGREE TO VOLUNTARILY GIVE UP OR WAIVE ANY RIGHT THAT I OTHERWISE HAVE TO BRING A LEGAL ACTION AGAINST FOR PERSONAL INJURY OR PROPERTY DAMAGE.</w:t>
      </w:r>
    </w:p>
    <w:p w14:paraId="49D84FCE" w14:textId="77777777" w:rsidR="002F1B02" w:rsidRDefault="005D1E36">
      <w:pPr>
        <w:jc w:val="both"/>
      </w:pPr>
      <w:r>
        <w:rPr>
          <w:rFonts w:ascii="Times New Roman" w:hAnsi="Times New Roman" w:cs="Times New Roman"/>
          <w:sz w:val="24"/>
          <w:szCs w:val="24"/>
        </w:rPr>
        <w:t xml:space="preserve">To the extent that statute or case law does not prohibit releases for negligence, this release is also for negligence on the part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 its agents, and employees.</w:t>
      </w:r>
    </w:p>
    <w:p w14:paraId="0A7A7319" w14:textId="77777777" w:rsidR="002F1B02" w:rsidRDefault="005D1E36">
      <w:pPr>
        <w:spacing w:after="0"/>
        <w:jc w:val="both"/>
      </w:pPr>
      <w:r>
        <w:rPr>
          <w:rFonts w:ascii="Times New Roman" w:hAnsi="Times New Roman" w:cs="Times New Roman"/>
          <w:sz w:val="24"/>
          <w:szCs w:val="24"/>
        </w:rPr>
        <w:t>In the event that I should require medical care or treatment, I agree to be financially responsible for any costs incurred as a result of such treatment. I am aware and understand that I should carry my own health insurance.</w:t>
      </w:r>
    </w:p>
    <w:p w14:paraId="169E30B8" w14:textId="77777777" w:rsidR="002F1B02" w:rsidRDefault="005D1E36">
      <w:pPr>
        <w:spacing w:after="0"/>
        <w:jc w:val="both"/>
      </w:pPr>
      <w:r>
        <w:rPr>
          <w:rFonts w:ascii="Times New Roman" w:hAnsi="Times New Roman" w:cs="Times New Roman"/>
          <w:sz w:val="24"/>
          <w:szCs w:val="24"/>
        </w:rPr>
        <w:t> </w:t>
      </w:r>
    </w:p>
    <w:p w14:paraId="4DBFC3E2" w14:textId="77777777" w:rsidR="005D1E36" w:rsidRDefault="005D1E36">
      <w:pPr>
        <w:spacing w:after="0"/>
        <w:jc w:val="both"/>
      </w:pPr>
      <w:r>
        <w:rPr>
          <w:rFonts w:ascii="Times New Roman" w:hAnsi="Times New Roman" w:cs="Times New Roman"/>
          <w:sz w:val="24"/>
          <w:szCs w:val="24"/>
        </w:rPr>
        <w:t xml:space="preserve">In the event that any damage to equipment or facilities occurs as a result of my or my family's willful actions, neglect or recklessness, I acknowledge and agree to be held liable for any and all </w:t>
      </w:r>
      <w:bookmarkStart w:id="0" w:name="_GoBack"/>
      <w:r>
        <w:rPr>
          <w:rFonts w:ascii="Times New Roman" w:hAnsi="Times New Roman" w:cs="Times New Roman"/>
          <w:sz w:val="24"/>
          <w:szCs w:val="24"/>
        </w:rPr>
        <w:t>costs associated with any actions of neglect or recklessness.</w:t>
      </w:r>
    </w:p>
    <w:bookmarkEnd w:id="0"/>
    <w:sectPr w:rsidR="005D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0345F1"/>
    <w:rsid w:val="000345F1"/>
    <w:rsid w:val="002F1B02"/>
    <w:rsid w:val="005D1E36"/>
    <w:rsid w:val="006078BE"/>
    <w:rsid w:val="00C86655"/>
    <w:rsid w:val="00F6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EC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vanish/>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vanish w:val="0"/>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msocomanchor">
    <w:name w:val="msocomanchor"/>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off">
    <w:name w:val="msocomoff"/>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txt">
    <w:name w:val="msocomtxt"/>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mentreference0">
    <w:name w:val="msocommentreference"/>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character" w:styleId="CommentReference">
    <w:name w:val="annotation reference"/>
    <w:basedOn w:val="DefaultParagraphFont"/>
    <w:uiPriority w:val="99"/>
    <w:semiHidden/>
    <w:unhideWhenUsed/>
    <w:rPr>
      <w:vanish/>
      <w:webHidden w:val="0"/>
      <w:sz w:val="16"/>
      <w:szCs w:val="16"/>
      <w:specVanish w:val="0"/>
    </w:rPr>
  </w:style>
  <w:style w:type="table" w:styleId="TableGrid">
    <w:name w:val="Table Grid"/>
    <w:basedOn w:val="TableNormal"/>
    <w:uiPriority w:val="5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pPr>
      <w:jc w:val="center"/>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pPr>
      <w:jc w:val="center"/>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y-var">
    <w:name w:val="empty-va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vanish/>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vanish w:val="0"/>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msocomanchor">
    <w:name w:val="msocomanchor"/>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off">
    <w:name w:val="msocomoff"/>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txt">
    <w:name w:val="msocomtxt"/>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mentreference0">
    <w:name w:val="msocommentreference"/>
    <w:basedOn w:val="Normal"/>
    <w:pPr>
      <w:spacing w:before="100" w:beforeAutospacing="1" w:after="100" w:afterAutospacing="1" w:line="240" w:lineRule="auto"/>
    </w:pPr>
    <w:rPr>
      <w:rFonts w:ascii="Times New Roman" w:eastAsiaTheme="minorEastAsia" w:hAnsi="Times New Roman" w:cs="Times New Roman"/>
      <w:vanish/>
      <w:sz w:val="24"/>
      <w:szCs w:val="24"/>
    </w:rPr>
  </w:style>
  <w:style w:type="character" w:styleId="CommentReference">
    <w:name w:val="annotation reference"/>
    <w:basedOn w:val="DefaultParagraphFont"/>
    <w:uiPriority w:val="99"/>
    <w:semiHidden/>
    <w:unhideWhenUsed/>
    <w:rPr>
      <w:vanish/>
      <w:webHidden w:val="0"/>
      <w:sz w:val="16"/>
      <w:szCs w:val="16"/>
      <w:specVanish w:val="0"/>
    </w:rPr>
  </w:style>
  <w:style w:type="table" w:styleId="TableGrid">
    <w:name w:val="Table Grid"/>
    <w:basedOn w:val="TableNormal"/>
    <w:uiPriority w:val="5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pPr>
      <w:jc w:val="center"/>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pPr>
      <w:jc w:val="center"/>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y-var">
    <w:name w:val="empty-v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608</Words>
  <Characters>3467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and Release</dc:title>
  <dc:subject/>
  <dc:creator>Kyungduk Rho</dc:creator>
  <cp:keywords>Waiver and Release of Liability to ScooterWee.</cp:keywords>
  <dc:description/>
  <cp:lastModifiedBy>User ONE</cp:lastModifiedBy>
  <cp:revision>3</cp:revision>
  <dcterms:created xsi:type="dcterms:W3CDTF">2017-01-05T14:18:00Z</dcterms:created>
  <dcterms:modified xsi:type="dcterms:W3CDTF">2018-03-01T09:31:00Z</dcterms:modified>
</cp:coreProperties>
</file>