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F1FF7" w14:textId="77777777" w:rsidR="008D6669" w:rsidRDefault="008D6669" w:rsidP="00AF4A1C">
      <w:pPr>
        <w:pStyle w:val="Title"/>
        <w:rPr>
          <w:rFonts w:ascii="Arial Rounded MT Bold" w:hAnsi="Arial Rounded MT Bold"/>
        </w:rPr>
      </w:pPr>
    </w:p>
    <w:p w14:paraId="269E86A2" w14:textId="77777777" w:rsidR="008D6669" w:rsidRDefault="008D6669" w:rsidP="00AF4A1C">
      <w:pPr>
        <w:pStyle w:val="Title"/>
        <w:rPr>
          <w:rFonts w:ascii="Arial Rounded MT Bold" w:hAnsi="Arial Rounded MT Bold"/>
        </w:rPr>
      </w:pPr>
    </w:p>
    <w:p w14:paraId="4A73CB67" w14:textId="77777777" w:rsidR="008D6669" w:rsidRDefault="008D6669" w:rsidP="00AF4A1C">
      <w:pPr>
        <w:pStyle w:val="Title"/>
        <w:rPr>
          <w:rFonts w:ascii="Arial Rounded MT Bold" w:hAnsi="Arial Rounded MT Bold"/>
        </w:rPr>
      </w:pPr>
    </w:p>
    <w:p w14:paraId="0E10BCBF" w14:textId="77777777" w:rsidR="008D6669" w:rsidRDefault="008D6669" w:rsidP="00AF4A1C">
      <w:pPr>
        <w:pStyle w:val="Title"/>
        <w:rPr>
          <w:rFonts w:ascii="Arial Rounded MT Bold" w:hAnsi="Arial Rounded MT Bold"/>
        </w:rPr>
      </w:pPr>
    </w:p>
    <w:p w14:paraId="62300057" w14:textId="59E22010" w:rsidR="00AF4A1C" w:rsidRPr="00775C58" w:rsidRDefault="00AF4A1C" w:rsidP="00AF4A1C">
      <w:pPr>
        <w:pStyle w:val="Title"/>
        <w:ind w:firstLine="284"/>
      </w:pPr>
    </w:p>
    <w:p w14:paraId="6689FE1E" w14:textId="732CF960" w:rsidR="00AF4A1C" w:rsidRPr="00775C58" w:rsidRDefault="008D6669" w:rsidP="00AF4A1C">
      <w:pPr>
        <w:pStyle w:val="Title"/>
        <w:ind w:firstLine="284"/>
      </w:pPr>
      <w:r>
        <w:rPr>
          <w:noProof/>
        </w:rPr>
        <mc:AlternateContent>
          <mc:Choice Requires="wps">
            <w:drawing>
              <wp:anchor distT="0" distB="0" distL="114300" distR="114300" simplePos="0" relativeHeight="251658239" behindDoc="1" locked="0" layoutInCell="1" allowOverlap="1" wp14:anchorId="1F67DD53" wp14:editId="5C27029B">
                <wp:simplePos x="0" y="0"/>
                <wp:positionH relativeFrom="column">
                  <wp:posOffset>-92710</wp:posOffset>
                </wp:positionH>
                <wp:positionV relativeFrom="paragraph">
                  <wp:posOffset>99060</wp:posOffset>
                </wp:positionV>
                <wp:extent cx="6029325" cy="1819275"/>
                <wp:effectExtent l="57150" t="57150" r="352425" b="352425"/>
                <wp:wrapNone/>
                <wp:docPr id="2010514073" name="Rectangle 1"/>
                <wp:cNvGraphicFramePr/>
                <a:graphic xmlns:a="http://schemas.openxmlformats.org/drawingml/2006/main">
                  <a:graphicData uri="http://schemas.microsoft.com/office/word/2010/wordprocessingShape">
                    <wps:wsp>
                      <wps:cNvSpPr/>
                      <wps:spPr>
                        <a:xfrm>
                          <a:off x="0" y="0"/>
                          <a:ext cx="6029325" cy="1819275"/>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8EB41" id="Rectangle 1" o:spid="_x0000_s1026" style="position:absolute;margin-left:-7.3pt;margin-top:7.8pt;width:474.75pt;height:143.2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" fillcolor="#4472c4 [3204]" stroked="f" strokeweight="1pt">
                <v:shadow on="t" color="black" opacity="19660f" offset="4.49014mm,4.49014mm"/>
              </v:rect>
            </w:pict>
          </mc:Fallback>
        </mc:AlternateContent>
      </w:r>
    </w:p>
    <w:p w14:paraId="07C8DF5A" w14:textId="363E0DFF" w:rsidR="00AF4A1C" w:rsidRPr="008D6669" w:rsidRDefault="008D6669" w:rsidP="008D6669">
      <w:pPr>
        <w:pStyle w:val="Title"/>
        <w:shd w:val="clear" w:color="auto" w:fill="DEEAF6" w:themeFill="accent5" w:themeFillTint="33"/>
        <w:jc w:val="center"/>
        <w:rPr>
          <w:rFonts w:ascii="Franklin Gothic Medium Cond" w:hAnsi="Franklin Gothic Medium Cond"/>
          <w:color w:val="FFFFFF" w:themeColor="background1"/>
        </w:rPr>
      </w:pPr>
      <w:r w:rsidRPr="008D6669">
        <w:rPr>
          <w:rFonts w:ascii="Franklin Gothic Medium Cond" w:hAnsi="Franklin Gothic Medium Cond"/>
          <w:color w:val="auto"/>
          <w:sz w:val="72"/>
          <w:szCs w:val="72"/>
        </w:rPr>
        <w:t>OPTIMIZING WINE QUALITY</w:t>
      </w:r>
      <w:r w:rsidR="00DB1120">
        <w:rPr>
          <w:rFonts w:ascii="Franklin Gothic Medium Cond" w:hAnsi="Franklin Gothic Medium Cond"/>
          <w:color w:val="auto"/>
          <w:sz w:val="72"/>
          <w:szCs w:val="72"/>
        </w:rPr>
        <w:t xml:space="preserve"> PRODUCTION</w:t>
      </w:r>
      <w:r w:rsidRPr="008D6669">
        <w:rPr>
          <w:rFonts w:ascii="Franklin Gothic Medium Cond" w:hAnsi="Franklin Gothic Medium Cond"/>
          <w:color w:val="auto"/>
          <w:sz w:val="72"/>
          <w:szCs w:val="72"/>
        </w:rPr>
        <w:t xml:space="preserve"> </w:t>
      </w:r>
    </w:p>
    <w:p w14:paraId="402D43F5" w14:textId="77777777" w:rsidR="00AF4A1C" w:rsidRPr="00775C58" w:rsidRDefault="00AF4A1C" w:rsidP="00AF4A1C">
      <w:pPr>
        <w:ind w:left="284"/>
        <w:rPr>
          <w:color w:val="133350"/>
        </w:rPr>
      </w:pPr>
      <w:r w:rsidRPr="00775C58">
        <w:rPr>
          <w:noProof/>
          <w:color w:val="133350"/>
          <w:lang w:eastAsia="en-GB"/>
        </w:rPr>
        <mc:AlternateContent>
          <mc:Choice Requires="wps">
            <w:drawing>
              <wp:anchor distT="0" distB="0" distL="114300" distR="114300" simplePos="0" relativeHeight="251659264" behindDoc="1" locked="0" layoutInCell="1" allowOverlap="1" wp14:anchorId="6F261F3D" wp14:editId="69113154">
                <wp:simplePos x="0" y="0"/>
                <wp:positionH relativeFrom="column">
                  <wp:posOffset>250190</wp:posOffset>
                </wp:positionH>
                <wp:positionV relativeFrom="paragraph">
                  <wp:posOffset>42545</wp:posOffset>
                </wp:positionV>
                <wp:extent cx="5334000" cy="419100"/>
                <wp:effectExtent l="0" t="0" r="0" b="0"/>
                <wp:wrapNone/>
                <wp:docPr id="171071673" name="Rectangle 17107167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33400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CC91C2" w14:textId="4B0F1650" w:rsidR="00DB1120" w:rsidRPr="00DB1120" w:rsidRDefault="00DB1120" w:rsidP="00DB1120">
                            <w:pPr>
                              <w:shd w:val="clear" w:color="auto" w:fill="E2EFD9" w:themeFill="accent6" w:themeFillTint="33"/>
                              <w:jc w:val="center"/>
                              <w:rPr>
                                <w:rFonts w:ascii="Arial Rounded MT Bold" w:hAnsi="Arial Rounded MT Bold"/>
                                <w:i/>
                                <w:iCs/>
                                <w:sz w:val="36"/>
                                <w:szCs w:val="36"/>
                              </w:rPr>
                            </w:pPr>
                            <w:r w:rsidRPr="00DB1120">
                              <w:rPr>
                                <w:rFonts w:ascii="Arial Rounded MT Bold" w:hAnsi="Arial Rounded MT Bold"/>
                                <w:i/>
                                <w:iCs/>
                                <w:sz w:val="36"/>
                                <w:szCs w:val="36"/>
                              </w:rPr>
                              <w:t>Data analysis for quality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61F3D" id="Rectangle 171071673" o:spid="_x0000_s1026" alt="&quot;&quot;" style="position:absolute;left:0;text-align:left;margin-left:19.7pt;margin-top:3.35pt;width:420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" fillcolor="white [3212]" stroked="f" strokeweight="1pt">
                <v:textbox>
                  <w:txbxContent>
                    <w:p w14:paraId="26CC91C2" w14:textId="4B0F1650" w:rsidR="00DB1120" w:rsidRPr="00DB1120" w:rsidRDefault="00DB1120" w:rsidP="00DB1120">
                      <w:pPr>
                        <w:shd w:val="clear" w:color="auto" w:fill="E2EFD9" w:themeFill="accent6" w:themeFillTint="33"/>
                        <w:jc w:val="center"/>
                        <w:rPr>
                          <w:rFonts w:ascii="Arial Rounded MT Bold" w:hAnsi="Arial Rounded MT Bold"/>
                          <w:i/>
                          <w:iCs/>
                          <w:sz w:val="36"/>
                          <w:szCs w:val="36"/>
                        </w:rPr>
                      </w:pPr>
                      <w:r w:rsidRPr="00DB1120">
                        <w:rPr>
                          <w:rFonts w:ascii="Arial Rounded MT Bold" w:hAnsi="Arial Rounded MT Bold"/>
                          <w:i/>
                          <w:iCs/>
                          <w:sz w:val="36"/>
                          <w:szCs w:val="36"/>
                        </w:rPr>
                        <w:t>Data analysis for quality products</w:t>
                      </w:r>
                    </w:p>
                  </w:txbxContent>
                </v:textbox>
              </v:rect>
            </w:pict>
          </mc:Fallback>
        </mc:AlternateContent>
      </w:r>
    </w:p>
    <w:p w14:paraId="2394D3B0" w14:textId="77777777" w:rsidR="00AF4A1C" w:rsidRPr="00775C58" w:rsidRDefault="00AF4A1C" w:rsidP="00AF4A1C">
      <w:pPr>
        <w:ind w:left="284"/>
        <w:rPr>
          <w:color w:val="133350"/>
        </w:rPr>
      </w:pPr>
    </w:p>
    <w:tbl>
      <w:tblPr>
        <w:tblStyle w:val="TableGrid"/>
        <w:tblpPr w:leftFromText="180" w:rightFromText="180" w:vertAnchor="text" w:horzAnchor="margin" w:tblpXSpec="center" w:tblpY="948"/>
        <w:tblW w:w="10536"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08" w:type="dxa"/>
          <w:bottom w:w="108" w:type="dxa"/>
        </w:tblCellMar>
        <w:tblLook w:val="04A0" w:firstRow="1" w:lastRow="0" w:firstColumn="1" w:lastColumn="0" w:noHBand="0" w:noVBand="1"/>
      </w:tblPr>
      <w:tblGrid>
        <w:gridCol w:w="10536"/>
      </w:tblGrid>
      <w:tr w:rsidR="00AF4A1C" w:rsidRPr="00775C58" w14:paraId="234F4150" w14:textId="77777777" w:rsidTr="00DB1120">
        <w:trPr>
          <w:tblCellSpacing w:w="56" w:type="dxa"/>
        </w:trPr>
        <w:tc>
          <w:tcPr>
            <w:tcW w:w="10312" w:type="dxa"/>
            <w:shd w:val="clear" w:color="auto" w:fill="D9E2F3" w:themeFill="accent1" w:themeFillTint="33"/>
          </w:tcPr>
          <w:p w14:paraId="4170E6B3" w14:textId="553A18D6" w:rsidR="00AF4A1C" w:rsidRPr="00DB1120" w:rsidRDefault="00B5145F" w:rsidP="00DB1120">
            <w:pPr>
              <w:tabs>
                <w:tab w:val="left" w:pos="4350"/>
              </w:tabs>
              <w:ind w:left="284" w:hanging="220"/>
              <w:jc w:val="center"/>
              <w:rPr>
                <w:b/>
                <w:bCs/>
                <w:color w:val="133350"/>
              </w:rPr>
            </w:pPr>
            <w:r w:rsidRPr="00DB1120">
              <w:rPr>
                <w:b/>
                <w:bCs/>
                <w:color w:val="133350"/>
                <w:sz w:val="32"/>
                <w:szCs w:val="32"/>
              </w:rPr>
              <w:t>Derek Osawaguan Ahamioje</w:t>
            </w:r>
          </w:p>
        </w:tc>
      </w:tr>
    </w:tbl>
    <w:p w14:paraId="32895D33" w14:textId="77777777" w:rsidR="00AF4A1C" w:rsidRDefault="00AF4A1C" w:rsidP="00AF4A1C">
      <w:pPr>
        <w:rPr>
          <w:color w:val="133350"/>
        </w:rPr>
      </w:pPr>
    </w:p>
    <w:p w14:paraId="5AC93DC6" w14:textId="77777777" w:rsidR="00AF4A1C" w:rsidRDefault="00AF4A1C" w:rsidP="00AF4A1C">
      <w:pPr>
        <w:ind w:left="284"/>
        <w:rPr>
          <w:color w:val="133350"/>
        </w:rPr>
      </w:pPr>
    </w:p>
    <w:p w14:paraId="250C70BD" w14:textId="77777777" w:rsidR="00E56124" w:rsidRDefault="00E56124">
      <w:pPr>
        <w:rPr>
          <w:rStyle w:val="Heading1Char"/>
          <w:color w:val="002060"/>
        </w:rPr>
      </w:pPr>
      <w:r>
        <w:rPr>
          <w:rStyle w:val="Heading1Char"/>
          <w:color w:val="002060"/>
        </w:rPr>
        <w:br w:type="page"/>
      </w:r>
    </w:p>
    <w:sdt>
      <w:sdtPr>
        <w:rPr>
          <w:rFonts w:asciiTheme="minorHAnsi" w:eastAsiaTheme="minorHAnsi" w:hAnsiTheme="minorHAnsi" w:cstheme="minorBidi"/>
          <w:b w:val="0"/>
          <w:bCs w:val="0"/>
          <w:color w:val="auto"/>
          <w:sz w:val="22"/>
          <w:szCs w:val="22"/>
          <w:lang w:val="en-GB" w:eastAsia="en-US"/>
        </w:rPr>
        <w:id w:val="358324726"/>
        <w:docPartObj>
          <w:docPartGallery w:val="Table of Contents"/>
          <w:docPartUnique/>
        </w:docPartObj>
      </w:sdtPr>
      <w:sdtEndPr>
        <w:rPr>
          <w:noProof/>
        </w:rPr>
      </w:sdtEndPr>
      <w:sdtContent>
        <w:p w14:paraId="36B06146" w14:textId="4A69327A" w:rsidR="002C132B" w:rsidRDefault="002C132B" w:rsidP="002B06AE">
          <w:pPr>
            <w:pStyle w:val="TOCHeading"/>
            <w:jc w:val="center"/>
          </w:pPr>
          <w:r>
            <w:t>Table of Contents</w:t>
          </w:r>
        </w:p>
        <w:p w14:paraId="7E4AD456" w14:textId="0C6BA15F" w:rsidR="002B06AE" w:rsidRDefault="002C132B">
          <w:pPr>
            <w:pStyle w:val="TOC2"/>
            <w:tabs>
              <w:tab w:val="left" w:pos="440"/>
              <w:tab w:val="right" w:leader="dot" w:pos="9174"/>
            </w:tabs>
            <w:rPr>
              <w:rFonts w:eastAsiaTheme="minorEastAsia" w:cstheme="minorBidi"/>
              <w:b w:val="0"/>
              <w:bCs w:val="0"/>
              <w:noProof/>
              <w:kern w:val="2"/>
              <w:sz w:val="22"/>
              <w:szCs w:val="22"/>
              <w:lang w:val="en-US"/>
              <w14:ligatures w14:val="standardContextual"/>
            </w:rPr>
          </w:pPr>
          <w:r>
            <w:rPr>
              <w:b w:val="0"/>
              <w:bCs w:val="0"/>
            </w:rPr>
            <w:fldChar w:fldCharType="begin"/>
          </w:r>
          <w:r>
            <w:instrText xml:space="preserve"> TOC \o "1-3" \h \z \u </w:instrText>
          </w:r>
          <w:r>
            <w:rPr>
              <w:b w:val="0"/>
              <w:bCs w:val="0"/>
            </w:rPr>
            <w:fldChar w:fldCharType="separate"/>
          </w:r>
          <w:hyperlink w:anchor="_Toc158919210" w:history="1">
            <w:r w:rsidR="002B06AE" w:rsidRPr="00EF44A8">
              <w:rPr>
                <w:rStyle w:val="Hyperlink"/>
                <w:noProof/>
              </w:rPr>
              <w:t>1</w:t>
            </w:r>
            <w:r w:rsidR="002B06AE">
              <w:rPr>
                <w:rFonts w:eastAsiaTheme="minorEastAsia" w:cstheme="minorBidi"/>
                <w:b w:val="0"/>
                <w:bCs w:val="0"/>
                <w:noProof/>
                <w:kern w:val="2"/>
                <w:sz w:val="22"/>
                <w:szCs w:val="22"/>
                <w:lang w:val="en-US"/>
                <w14:ligatures w14:val="standardContextual"/>
              </w:rPr>
              <w:tab/>
            </w:r>
            <w:r w:rsidR="002B06AE" w:rsidRPr="00EF44A8">
              <w:rPr>
                <w:rStyle w:val="Hyperlink"/>
                <w:noProof/>
              </w:rPr>
              <w:t>INTRODUCTION</w:t>
            </w:r>
            <w:r w:rsidR="002B06AE">
              <w:rPr>
                <w:noProof/>
                <w:webHidden/>
              </w:rPr>
              <w:tab/>
            </w:r>
            <w:r w:rsidR="002B06AE">
              <w:rPr>
                <w:noProof/>
                <w:webHidden/>
              </w:rPr>
              <w:fldChar w:fldCharType="begin"/>
            </w:r>
            <w:r w:rsidR="002B06AE">
              <w:rPr>
                <w:noProof/>
                <w:webHidden/>
              </w:rPr>
              <w:instrText xml:space="preserve"> PAGEREF _Toc158919210 \h </w:instrText>
            </w:r>
            <w:r w:rsidR="002B06AE">
              <w:rPr>
                <w:noProof/>
                <w:webHidden/>
              </w:rPr>
            </w:r>
            <w:r w:rsidR="002B06AE">
              <w:rPr>
                <w:noProof/>
                <w:webHidden/>
              </w:rPr>
              <w:fldChar w:fldCharType="separate"/>
            </w:r>
            <w:r w:rsidR="002B06AE">
              <w:rPr>
                <w:noProof/>
                <w:webHidden/>
              </w:rPr>
              <w:t>2</w:t>
            </w:r>
            <w:r w:rsidR="002B06AE">
              <w:rPr>
                <w:noProof/>
                <w:webHidden/>
              </w:rPr>
              <w:fldChar w:fldCharType="end"/>
            </w:r>
          </w:hyperlink>
        </w:p>
        <w:p w14:paraId="17C0E978" w14:textId="2C663304"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1" w:history="1">
            <w:r w:rsidRPr="00EF44A8">
              <w:rPr>
                <w:rStyle w:val="Hyperlink"/>
                <w:noProof/>
                <w:shd w:val="clear" w:color="auto" w:fill="FFFFFF"/>
              </w:rPr>
              <w:t>1.1</w:t>
            </w:r>
            <w:r>
              <w:rPr>
                <w:rFonts w:eastAsiaTheme="minorEastAsia" w:cstheme="minorBidi"/>
                <w:b w:val="0"/>
                <w:bCs w:val="0"/>
                <w:noProof/>
                <w:kern w:val="2"/>
                <w:sz w:val="22"/>
                <w:szCs w:val="22"/>
                <w:lang w:val="en-US"/>
                <w14:ligatures w14:val="standardContextual"/>
              </w:rPr>
              <w:tab/>
            </w:r>
            <w:r w:rsidRPr="00EF44A8">
              <w:rPr>
                <w:rStyle w:val="Hyperlink"/>
                <w:noProof/>
                <w:shd w:val="clear" w:color="auto" w:fill="FFFFFF"/>
              </w:rPr>
              <w:t>DATASET</w:t>
            </w:r>
            <w:r>
              <w:rPr>
                <w:noProof/>
                <w:webHidden/>
              </w:rPr>
              <w:tab/>
            </w:r>
            <w:r>
              <w:rPr>
                <w:noProof/>
                <w:webHidden/>
              </w:rPr>
              <w:fldChar w:fldCharType="begin"/>
            </w:r>
            <w:r>
              <w:rPr>
                <w:noProof/>
                <w:webHidden/>
              </w:rPr>
              <w:instrText xml:space="preserve"> PAGEREF _Toc158919211 \h </w:instrText>
            </w:r>
            <w:r>
              <w:rPr>
                <w:noProof/>
                <w:webHidden/>
              </w:rPr>
            </w:r>
            <w:r>
              <w:rPr>
                <w:noProof/>
                <w:webHidden/>
              </w:rPr>
              <w:fldChar w:fldCharType="separate"/>
            </w:r>
            <w:r>
              <w:rPr>
                <w:noProof/>
                <w:webHidden/>
              </w:rPr>
              <w:t>2</w:t>
            </w:r>
            <w:r>
              <w:rPr>
                <w:noProof/>
                <w:webHidden/>
              </w:rPr>
              <w:fldChar w:fldCharType="end"/>
            </w:r>
          </w:hyperlink>
        </w:p>
        <w:p w14:paraId="5EC96EBE" w14:textId="40799036"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2" w:history="1">
            <w:r w:rsidRPr="00EF44A8">
              <w:rPr>
                <w:rStyle w:val="Hyperlink"/>
                <w:noProof/>
                <w:shd w:val="clear" w:color="auto" w:fill="FFFFFF"/>
              </w:rPr>
              <w:t>2.0</w:t>
            </w:r>
            <w:r>
              <w:rPr>
                <w:rFonts w:eastAsiaTheme="minorEastAsia" w:cstheme="minorBidi"/>
                <w:b w:val="0"/>
                <w:bCs w:val="0"/>
                <w:noProof/>
                <w:kern w:val="2"/>
                <w:sz w:val="22"/>
                <w:szCs w:val="22"/>
                <w:lang w:val="en-US"/>
                <w14:ligatures w14:val="standardContextual"/>
              </w:rPr>
              <w:tab/>
            </w:r>
            <w:r w:rsidRPr="00EF44A8">
              <w:rPr>
                <w:rStyle w:val="Hyperlink"/>
                <w:noProof/>
                <w:shd w:val="clear" w:color="auto" w:fill="FFFFFF"/>
              </w:rPr>
              <w:t>METHOD</w:t>
            </w:r>
            <w:r>
              <w:rPr>
                <w:noProof/>
                <w:webHidden/>
              </w:rPr>
              <w:tab/>
            </w:r>
            <w:r>
              <w:rPr>
                <w:noProof/>
                <w:webHidden/>
              </w:rPr>
              <w:fldChar w:fldCharType="begin"/>
            </w:r>
            <w:r>
              <w:rPr>
                <w:noProof/>
                <w:webHidden/>
              </w:rPr>
              <w:instrText xml:space="preserve"> PAGEREF _Toc158919212 \h </w:instrText>
            </w:r>
            <w:r>
              <w:rPr>
                <w:noProof/>
                <w:webHidden/>
              </w:rPr>
            </w:r>
            <w:r>
              <w:rPr>
                <w:noProof/>
                <w:webHidden/>
              </w:rPr>
              <w:fldChar w:fldCharType="separate"/>
            </w:r>
            <w:r>
              <w:rPr>
                <w:noProof/>
                <w:webHidden/>
              </w:rPr>
              <w:t>3</w:t>
            </w:r>
            <w:r>
              <w:rPr>
                <w:noProof/>
                <w:webHidden/>
              </w:rPr>
              <w:fldChar w:fldCharType="end"/>
            </w:r>
          </w:hyperlink>
        </w:p>
        <w:p w14:paraId="70AA5A2B" w14:textId="46BD9AF2"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3" w:history="1">
            <w:r w:rsidRPr="00EF44A8">
              <w:rPr>
                <w:rStyle w:val="Hyperlink"/>
                <w:noProof/>
                <w:shd w:val="clear" w:color="auto" w:fill="FFFFFF"/>
              </w:rPr>
              <w:t>2.1</w:t>
            </w:r>
            <w:r>
              <w:rPr>
                <w:rFonts w:eastAsiaTheme="minorEastAsia" w:cstheme="minorBidi"/>
                <w:b w:val="0"/>
                <w:bCs w:val="0"/>
                <w:noProof/>
                <w:kern w:val="2"/>
                <w:sz w:val="22"/>
                <w:szCs w:val="22"/>
                <w:lang w:val="en-US"/>
                <w14:ligatures w14:val="standardContextual"/>
              </w:rPr>
              <w:tab/>
            </w:r>
            <w:r w:rsidRPr="00EF44A8">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_Toc158919213 \h </w:instrText>
            </w:r>
            <w:r>
              <w:rPr>
                <w:noProof/>
                <w:webHidden/>
              </w:rPr>
            </w:r>
            <w:r>
              <w:rPr>
                <w:noProof/>
                <w:webHidden/>
              </w:rPr>
              <w:fldChar w:fldCharType="separate"/>
            </w:r>
            <w:r>
              <w:rPr>
                <w:noProof/>
                <w:webHidden/>
              </w:rPr>
              <w:t>3</w:t>
            </w:r>
            <w:r>
              <w:rPr>
                <w:noProof/>
                <w:webHidden/>
              </w:rPr>
              <w:fldChar w:fldCharType="end"/>
            </w:r>
          </w:hyperlink>
        </w:p>
        <w:p w14:paraId="52521A15" w14:textId="0D670C8A"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4" w:history="1">
            <w:r w:rsidRPr="00EF44A8">
              <w:rPr>
                <w:rStyle w:val="Hyperlink"/>
                <w:noProof/>
              </w:rPr>
              <w:t>2.2</w:t>
            </w:r>
            <w:r>
              <w:rPr>
                <w:rFonts w:eastAsiaTheme="minorEastAsia" w:cstheme="minorBidi"/>
                <w:b w:val="0"/>
                <w:bCs w:val="0"/>
                <w:noProof/>
                <w:kern w:val="2"/>
                <w:sz w:val="22"/>
                <w:szCs w:val="22"/>
                <w:lang w:val="en-US"/>
                <w14:ligatures w14:val="standardContextual"/>
              </w:rPr>
              <w:tab/>
            </w:r>
            <w:r w:rsidRPr="00EF44A8">
              <w:rPr>
                <w:rStyle w:val="Hyperlink"/>
                <w:noProof/>
              </w:rPr>
              <w:t>DATA PREPROCESSING</w:t>
            </w:r>
            <w:r>
              <w:rPr>
                <w:noProof/>
                <w:webHidden/>
              </w:rPr>
              <w:tab/>
            </w:r>
            <w:r>
              <w:rPr>
                <w:noProof/>
                <w:webHidden/>
              </w:rPr>
              <w:fldChar w:fldCharType="begin"/>
            </w:r>
            <w:r>
              <w:rPr>
                <w:noProof/>
                <w:webHidden/>
              </w:rPr>
              <w:instrText xml:space="preserve"> PAGEREF _Toc158919214 \h </w:instrText>
            </w:r>
            <w:r>
              <w:rPr>
                <w:noProof/>
                <w:webHidden/>
              </w:rPr>
            </w:r>
            <w:r>
              <w:rPr>
                <w:noProof/>
                <w:webHidden/>
              </w:rPr>
              <w:fldChar w:fldCharType="separate"/>
            </w:r>
            <w:r>
              <w:rPr>
                <w:noProof/>
                <w:webHidden/>
              </w:rPr>
              <w:t>6</w:t>
            </w:r>
            <w:r>
              <w:rPr>
                <w:noProof/>
                <w:webHidden/>
              </w:rPr>
              <w:fldChar w:fldCharType="end"/>
            </w:r>
          </w:hyperlink>
        </w:p>
        <w:p w14:paraId="32BF7836" w14:textId="0D265F5F"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5" w:history="1">
            <w:r w:rsidRPr="00EF44A8">
              <w:rPr>
                <w:rStyle w:val="Hyperlink"/>
                <w:noProof/>
              </w:rPr>
              <w:t xml:space="preserve">3.0 </w:t>
            </w:r>
            <w:r>
              <w:rPr>
                <w:rFonts w:eastAsiaTheme="minorEastAsia" w:cstheme="minorBidi"/>
                <w:b w:val="0"/>
                <w:bCs w:val="0"/>
                <w:noProof/>
                <w:kern w:val="2"/>
                <w:sz w:val="22"/>
                <w:szCs w:val="22"/>
                <w:lang w:val="en-US"/>
                <w14:ligatures w14:val="standardContextual"/>
              </w:rPr>
              <w:tab/>
            </w:r>
            <w:r w:rsidRPr="00EF44A8">
              <w:rPr>
                <w:rStyle w:val="Hyperlink"/>
                <w:noProof/>
              </w:rPr>
              <w:t>PREDICTION MODEL</w:t>
            </w:r>
            <w:r>
              <w:rPr>
                <w:noProof/>
                <w:webHidden/>
              </w:rPr>
              <w:tab/>
            </w:r>
            <w:r>
              <w:rPr>
                <w:noProof/>
                <w:webHidden/>
              </w:rPr>
              <w:fldChar w:fldCharType="begin"/>
            </w:r>
            <w:r>
              <w:rPr>
                <w:noProof/>
                <w:webHidden/>
              </w:rPr>
              <w:instrText xml:space="preserve"> PAGEREF _Toc158919215 \h </w:instrText>
            </w:r>
            <w:r>
              <w:rPr>
                <w:noProof/>
                <w:webHidden/>
              </w:rPr>
            </w:r>
            <w:r>
              <w:rPr>
                <w:noProof/>
                <w:webHidden/>
              </w:rPr>
              <w:fldChar w:fldCharType="separate"/>
            </w:r>
            <w:r>
              <w:rPr>
                <w:noProof/>
                <w:webHidden/>
              </w:rPr>
              <w:t>7</w:t>
            </w:r>
            <w:r>
              <w:rPr>
                <w:noProof/>
                <w:webHidden/>
              </w:rPr>
              <w:fldChar w:fldCharType="end"/>
            </w:r>
          </w:hyperlink>
        </w:p>
        <w:p w14:paraId="76738EA0" w14:textId="6CCDC857"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6" w:history="1">
            <w:r w:rsidRPr="00EF44A8">
              <w:rPr>
                <w:rStyle w:val="Hyperlink"/>
                <w:noProof/>
              </w:rPr>
              <w:t xml:space="preserve">3.1 </w:t>
            </w:r>
            <w:r>
              <w:rPr>
                <w:rFonts w:eastAsiaTheme="minorEastAsia" w:cstheme="minorBidi"/>
                <w:b w:val="0"/>
                <w:bCs w:val="0"/>
                <w:noProof/>
                <w:kern w:val="2"/>
                <w:sz w:val="22"/>
                <w:szCs w:val="22"/>
                <w:lang w:val="en-US"/>
                <w14:ligatures w14:val="standardContextual"/>
              </w:rPr>
              <w:tab/>
            </w:r>
            <w:r w:rsidRPr="00EF44A8">
              <w:rPr>
                <w:rStyle w:val="Hyperlink"/>
                <w:noProof/>
              </w:rPr>
              <w:t>MULTIPLE REGRESSION</w:t>
            </w:r>
            <w:r>
              <w:rPr>
                <w:noProof/>
                <w:webHidden/>
              </w:rPr>
              <w:tab/>
            </w:r>
            <w:r>
              <w:rPr>
                <w:noProof/>
                <w:webHidden/>
              </w:rPr>
              <w:fldChar w:fldCharType="begin"/>
            </w:r>
            <w:r>
              <w:rPr>
                <w:noProof/>
                <w:webHidden/>
              </w:rPr>
              <w:instrText xml:space="preserve"> PAGEREF _Toc158919216 \h </w:instrText>
            </w:r>
            <w:r>
              <w:rPr>
                <w:noProof/>
                <w:webHidden/>
              </w:rPr>
            </w:r>
            <w:r>
              <w:rPr>
                <w:noProof/>
                <w:webHidden/>
              </w:rPr>
              <w:fldChar w:fldCharType="separate"/>
            </w:r>
            <w:r>
              <w:rPr>
                <w:noProof/>
                <w:webHidden/>
              </w:rPr>
              <w:t>7</w:t>
            </w:r>
            <w:r>
              <w:rPr>
                <w:noProof/>
                <w:webHidden/>
              </w:rPr>
              <w:fldChar w:fldCharType="end"/>
            </w:r>
          </w:hyperlink>
        </w:p>
        <w:p w14:paraId="4A337641" w14:textId="65F8A12A" w:rsidR="002B06AE" w:rsidRDefault="002B06AE">
          <w:pPr>
            <w:pStyle w:val="TOC2"/>
            <w:tabs>
              <w:tab w:val="right" w:leader="dot" w:pos="9174"/>
            </w:tabs>
            <w:rPr>
              <w:rFonts w:eastAsiaTheme="minorEastAsia" w:cstheme="minorBidi"/>
              <w:b w:val="0"/>
              <w:bCs w:val="0"/>
              <w:noProof/>
              <w:kern w:val="2"/>
              <w:sz w:val="22"/>
              <w:szCs w:val="22"/>
              <w:lang w:val="en-US"/>
              <w14:ligatures w14:val="standardContextual"/>
            </w:rPr>
          </w:pPr>
          <w:hyperlink w:anchor="_Toc158919217" w:history="1">
            <w:r w:rsidRPr="00EF44A8">
              <w:rPr>
                <w:rStyle w:val="Hyperlink"/>
                <w:rFonts w:ascii="Times New Roman" w:hAnsi="Times New Roman" w:cs="Times New Roman"/>
                <w:noProof/>
              </w:rPr>
              <w:t>Multiple regression models were used to predict the quality of wine, compared to other models:</w:t>
            </w:r>
            <w:r>
              <w:rPr>
                <w:noProof/>
                <w:webHidden/>
              </w:rPr>
              <w:tab/>
            </w:r>
            <w:r>
              <w:rPr>
                <w:noProof/>
                <w:webHidden/>
              </w:rPr>
              <w:fldChar w:fldCharType="begin"/>
            </w:r>
            <w:r>
              <w:rPr>
                <w:noProof/>
                <w:webHidden/>
              </w:rPr>
              <w:instrText xml:space="preserve"> PAGEREF _Toc158919217 \h </w:instrText>
            </w:r>
            <w:r>
              <w:rPr>
                <w:noProof/>
                <w:webHidden/>
              </w:rPr>
            </w:r>
            <w:r>
              <w:rPr>
                <w:noProof/>
                <w:webHidden/>
              </w:rPr>
              <w:fldChar w:fldCharType="separate"/>
            </w:r>
            <w:r>
              <w:rPr>
                <w:noProof/>
                <w:webHidden/>
              </w:rPr>
              <w:t>7</w:t>
            </w:r>
            <w:r>
              <w:rPr>
                <w:noProof/>
                <w:webHidden/>
              </w:rPr>
              <w:fldChar w:fldCharType="end"/>
            </w:r>
          </w:hyperlink>
        </w:p>
        <w:p w14:paraId="334C6545" w14:textId="62C16803"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8" w:history="1">
            <w:r w:rsidRPr="00EF44A8">
              <w:rPr>
                <w:rStyle w:val="Hyperlink"/>
                <w:noProof/>
              </w:rPr>
              <w:t>3.2</w:t>
            </w:r>
            <w:r>
              <w:rPr>
                <w:rFonts w:eastAsiaTheme="minorEastAsia" w:cstheme="minorBidi"/>
                <w:b w:val="0"/>
                <w:bCs w:val="0"/>
                <w:noProof/>
                <w:kern w:val="2"/>
                <w:sz w:val="22"/>
                <w:szCs w:val="22"/>
                <w:lang w:val="en-US"/>
                <w14:ligatures w14:val="standardContextual"/>
              </w:rPr>
              <w:tab/>
            </w:r>
            <w:r w:rsidRPr="00EF44A8">
              <w:rPr>
                <w:rStyle w:val="Hyperlink"/>
                <w:noProof/>
              </w:rPr>
              <w:t xml:space="preserve"> FEATURE SELECTION</w:t>
            </w:r>
            <w:r>
              <w:rPr>
                <w:noProof/>
                <w:webHidden/>
              </w:rPr>
              <w:tab/>
            </w:r>
            <w:r>
              <w:rPr>
                <w:noProof/>
                <w:webHidden/>
              </w:rPr>
              <w:fldChar w:fldCharType="begin"/>
            </w:r>
            <w:r>
              <w:rPr>
                <w:noProof/>
                <w:webHidden/>
              </w:rPr>
              <w:instrText xml:space="preserve"> PAGEREF _Toc158919218 \h </w:instrText>
            </w:r>
            <w:r>
              <w:rPr>
                <w:noProof/>
                <w:webHidden/>
              </w:rPr>
            </w:r>
            <w:r>
              <w:rPr>
                <w:noProof/>
                <w:webHidden/>
              </w:rPr>
              <w:fldChar w:fldCharType="separate"/>
            </w:r>
            <w:r>
              <w:rPr>
                <w:noProof/>
                <w:webHidden/>
              </w:rPr>
              <w:t>8</w:t>
            </w:r>
            <w:r>
              <w:rPr>
                <w:noProof/>
                <w:webHidden/>
              </w:rPr>
              <w:fldChar w:fldCharType="end"/>
            </w:r>
          </w:hyperlink>
        </w:p>
        <w:p w14:paraId="14D5D0C0" w14:textId="1D74A735"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19" w:history="1">
            <w:r w:rsidRPr="00EF44A8">
              <w:rPr>
                <w:rStyle w:val="Hyperlink"/>
                <w:noProof/>
              </w:rPr>
              <w:t>3.3</w:t>
            </w:r>
            <w:r>
              <w:rPr>
                <w:rFonts w:eastAsiaTheme="minorEastAsia" w:cstheme="minorBidi"/>
                <w:b w:val="0"/>
                <w:bCs w:val="0"/>
                <w:noProof/>
                <w:kern w:val="2"/>
                <w:sz w:val="22"/>
                <w:szCs w:val="22"/>
                <w:lang w:val="en-US"/>
                <w14:ligatures w14:val="standardContextual"/>
              </w:rPr>
              <w:tab/>
            </w:r>
            <w:r w:rsidRPr="00EF44A8">
              <w:rPr>
                <w:rStyle w:val="Hyperlink"/>
                <w:noProof/>
              </w:rPr>
              <w:t>CLASSIFICATION MODEL</w:t>
            </w:r>
            <w:r>
              <w:rPr>
                <w:noProof/>
                <w:webHidden/>
              </w:rPr>
              <w:tab/>
            </w:r>
            <w:r>
              <w:rPr>
                <w:noProof/>
                <w:webHidden/>
              </w:rPr>
              <w:fldChar w:fldCharType="begin"/>
            </w:r>
            <w:r>
              <w:rPr>
                <w:noProof/>
                <w:webHidden/>
              </w:rPr>
              <w:instrText xml:space="preserve"> PAGEREF _Toc158919219 \h </w:instrText>
            </w:r>
            <w:r>
              <w:rPr>
                <w:noProof/>
                <w:webHidden/>
              </w:rPr>
            </w:r>
            <w:r>
              <w:rPr>
                <w:noProof/>
                <w:webHidden/>
              </w:rPr>
              <w:fldChar w:fldCharType="separate"/>
            </w:r>
            <w:r>
              <w:rPr>
                <w:noProof/>
                <w:webHidden/>
              </w:rPr>
              <w:t>8</w:t>
            </w:r>
            <w:r>
              <w:rPr>
                <w:noProof/>
                <w:webHidden/>
              </w:rPr>
              <w:fldChar w:fldCharType="end"/>
            </w:r>
          </w:hyperlink>
        </w:p>
        <w:p w14:paraId="69B61091" w14:textId="069453ED" w:rsidR="002B06AE" w:rsidRDefault="002B06AE">
          <w:pPr>
            <w:pStyle w:val="TOC2"/>
            <w:tabs>
              <w:tab w:val="left" w:pos="660"/>
              <w:tab w:val="right" w:leader="dot" w:pos="9174"/>
            </w:tabs>
            <w:rPr>
              <w:rFonts w:eastAsiaTheme="minorEastAsia" w:cstheme="minorBidi"/>
              <w:b w:val="0"/>
              <w:bCs w:val="0"/>
              <w:noProof/>
              <w:kern w:val="2"/>
              <w:sz w:val="22"/>
              <w:szCs w:val="22"/>
              <w:lang w:val="en-US"/>
              <w14:ligatures w14:val="standardContextual"/>
            </w:rPr>
          </w:pPr>
          <w:hyperlink w:anchor="_Toc158919220" w:history="1">
            <w:r w:rsidRPr="00EF44A8">
              <w:rPr>
                <w:rStyle w:val="Hyperlink"/>
                <w:noProof/>
              </w:rPr>
              <w:t xml:space="preserve">4.0. </w:t>
            </w:r>
            <w:r>
              <w:rPr>
                <w:rFonts w:eastAsiaTheme="minorEastAsia" w:cstheme="minorBidi"/>
                <w:b w:val="0"/>
                <w:bCs w:val="0"/>
                <w:noProof/>
                <w:kern w:val="2"/>
                <w:sz w:val="22"/>
                <w:szCs w:val="22"/>
                <w:lang w:val="en-US"/>
                <w14:ligatures w14:val="standardContextual"/>
              </w:rPr>
              <w:tab/>
            </w:r>
            <w:r w:rsidRPr="00EF44A8">
              <w:rPr>
                <w:rStyle w:val="Hyperlink"/>
                <w:noProof/>
              </w:rPr>
              <w:t>EVALUATION OF RESULT</w:t>
            </w:r>
            <w:r>
              <w:rPr>
                <w:noProof/>
                <w:webHidden/>
              </w:rPr>
              <w:tab/>
            </w:r>
            <w:r>
              <w:rPr>
                <w:noProof/>
                <w:webHidden/>
              </w:rPr>
              <w:fldChar w:fldCharType="begin"/>
            </w:r>
            <w:r>
              <w:rPr>
                <w:noProof/>
                <w:webHidden/>
              </w:rPr>
              <w:instrText xml:space="preserve"> PAGEREF _Toc158919220 \h </w:instrText>
            </w:r>
            <w:r>
              <w:rPr>
                <w:noProof/>
                <w:webHidden/>
              </w:rPr>
            </w:r>
            <w:r>
              <w:rPr>
                <w:noProof/>
                <w:webHidden/>
              </w:rPr>
              <w:fldChar w:fldCharType="separate"/>
            </w:r>
            <w:r>
              <w:rPr>
                <w:noProof/>
                <w:webHidden/>
              </w:rPr>
              <w:t>9</w:t>
            </w:r>
            <w:r>
              <w:rPr>
                <w:noProof/>
                <w:webHidden/>
              </w:rPr>
              <w:fldChar w:fldCharType="end"/>
            </w:r>
          </w:hyperlink>
        </w:p>
        <w:p w14:paraId="08A67B12" w14:textId="17F50757" w:rsidR="002B06AE" w:rsidRDefault="002B06AE">
          <w:pPr>
            <w:pStyle w:val="TOC2"/>
            <w:tabs>
              <w:tab w:val="left" w:pos="440"/>
              <w:tab w:val="right" w:leader="dot" w:pos="9174"/>
            </w:tabs>
            <w:rPr>
              <w:rFonts w:eastAsiaTheme="minorEastAsia" w:cstheme="minorBidi"/>
              <w:b w:val="0"/>
              <w:bCs w:val="0"/>
              <w:noProof/>
              <w:kern w:val="2"/>
              <w:sz w:val="22"/>
              <w:szCs w:val="22"/>
              <w:lang w:val="en-US"/>
              <w14:ligatures w14:val="standardContextual"/>
            </w:rPr>
          </w:pPr>
          <w:hyperlink w:anchor="_Toc158919221" w:history="1">
            <w:r w:rsidRPr="00EF44A8">
              <w:rPr>
                <w:rStyle w:val="Hyperlink"/>
                <w:noProof/>
              </w:rPr>
              <w:t>5.</w:t>
            </w:r>
            <w:r>
              <w:rPr>
                <w:rFonts w:eastAsiaTheme="minorEastAsia" w:cstheme="minorBidi"/>
                <w:b w:val="0"/>
                <w:bCs w:val="0"/>
                <w:noProof/>
                <w:kern w:val="2"/>
                <w:sz w:val="22"/>
                <w:szCs w:val="22"/>
                <w:lang w:val="en-US"/>
                <w14:ligatures w14:val="standardContextual"/>
              </w:rPr>
              <w:tab/>
            </w:r>
            <w:r w:rsidRPr="00EF44A8">
              <w:rPr>
                <w:rStyle w:val="Hyperlink"/>
                <w:noProof/>
              </w:rPr>
              <w:t>CONCLUSION</w:t>
            </w:r>
            <w:r>
              <w:rPr>
                <w:noProof/>
                <w:webHidden/>
              </w:rPr>
              <w:tab/>
            </w:r>
            <w:r>
              <w:rPr>
                <w:noProof/>
                <w:webHidden/>
              </w:rPr>
              <w:fldChar w:fldCharType="begin"/>
            </w:r>
            <w:r>
              <w:rPr>
                <w:noProof/>
                <w:webHidden/>
              </w:rPr>
              <w:instrText xml:space="preserve"> PAGEREF _Toc158919221 \h </w:instrText>
            </w:r>
            <w:r>
              <w:rPr>
                <w:noProof/>
                <w:webHidden/>
              </w:rPr>
            </w:r>
            <w:r>
              <w:rPr>
                <w:noProof/>
                <w:webHidden/>
              </w:rPr>
              <w:fldChar w:fldCharType="separate"/>
            </w:r>
            <w:r>
              <w:rPr>
                <w:noProof/>
                <w:webHidden/>
              </w:rPr>
              <w:t>11</w:t>
            </w:r>
            <w:r>
              <w:rPr>
                <w:noProof/>
                <w:webHidden/>
              </w:rPr>
              <w:fldChar w:fldCharType="end"/>
            </w:r>
          </w:hyperlink>
        </w:p>
        <w:p w14:paraId="75CC26B2" w14:textId="5ADDCB8E" w:rsidR="002B06AE" w:rsidRDefault="002B06AE">
          <w:pPr>
            <w:pStyle w:val="TOC2"/>
            <w:tabs>
              <w:tab w:val="right" w:leader="dot" w:pos="9174"/>
            </w:tabs>
            <w:rPr>
              <w:rFonts w:eastAsiaTheme="minorEastAsia" w:cstheme="minorBidi"/>
              <w:b w:val="0"/>
              <w:bCs w:val="0"/>
              <w:noProof/>
              <w:kern w:val="2"/>
              <w:sz w:val="22"/>
              <w:szCs w:val="22"/>
              <w:lang w:val="en-US"/>
              <w14:ligatures w14:val="standardContextual"/>
            </w:rPr>
          </w:pPr>
          <w:hyperlink w:anchor="_Toc158919222" w:history="1">
            <w:r w:rsidRPr="00EF44A8">
              <w:rPr>
                <w:rStyle w:val="Hyperlink"/>
                <w:noProof/>
              </w:rPr>
              <w:t>REFERENCES</w:t>
            </w:r>
            <w:r>
              <w:rPr>
                <w:noProof/>
                <w:webHidden/>
              </w:rPr>
              <w:tab/>
            </w:r>
            <w:r>
              <w:rPr>
                <w:noProof/>
                <w:webHidden/>
              </w:rPr>
              <w:fldChar w:fldCharType="begin"/>
            </w:r>
            <w:r>
              <w:rPr>
                <w:noProof/>
                <w:webHidden/>
              </w:rPr>
              <w:instrText xml:space="preserve"> PAGEREF _Toc158919222 \h </w:instrText>
            </w:r>
            <w:r>
              <w:rPr>
                <w:noProof/>
                <w:webHidden/>
              </w:rPr>
            </w:r>
            <w:r>
              <w:rPr>
                <w:noProof/>
                <w:webHidden/>
              </w:rPr>
              <w:fldChar w:fldCharType="separate"/>
            </w:r>
            <w:r>
              <w:rPr>
                <w:noProof/>
                <w:webHidden/>
              </w:rPr>
              <w:t>12</w:t>
            </w:r>
            <w:r>
              <w:rPr>
                <w:noProof/>
                <w:webHidden/>
              </w:rPr>
              <w:fldChar w:fldCharType="end"/>
            </w:r>
          </w:hyperlink>
        </w:p>
        <w:p w14:paraId="279083DC" w14:textId="33F56D9B" w:rsidR="002C132B" w:rsidRDefault="002C132B">
          <w:r>
            <w:rPr>
              <w:b/>
              <w:bCs/>
              <w:noProof/>
            </w:rPr>
            <w:fldChar w:fldCharType="end"/>
          </w:r>
        </w:p>
      </w:sdtContent>
    </w:sdt>
    <w:p w14:paraId="20912646" w14:textId="31EB09C3" w:rsidR="00FC4F5A" w:rsidRPr="00571E33" w:rsidRDefault="00AF4A1C" w:rsidP="002C132B">
      <w:pPr>
        <w:pStyle w:val="Title"/>
        <w:jc w:val="center"/>
      </w:pPr>
      <w:r w:rsidRPr="00775C58">
        <w:rPr>
          <w:color w:val="133350"/>
        </w:rPr>
        <w:br w:type="page"/>
      </w:r>
    </w:p>
    <w:p w14:paraId="3188CB4B" w14:textId="5BE39026" w:rsidR="00F71E52" w:rsidRPr="00571E33" w:rsidRDefault="00E56124" w:rsidP="002C132B">
      <w:pPr>
        <w:pStyle w:val="Heading2"/>
      </w:pPr>
      <w:bookmarkStart w:id="0" w:name="_Toc158919210"/>
      <w:r>
        <w:lastRenderedPageBreak/>
        <w:t>1</w:t>
      </w:r>
      <w:r w:rsidR="002C132B">
        <w:tab/>
      </w:r>
      <w:r w:rsidR="00571E33" w:rsidRPr="00571E33">
        <w:t>INTRODUCTION</w:t>
      </w:r>
      <w:bookmarkEnd w:id="0"/>
    </w:p>
    <w:p w14:paraId="224D5244" w14:textId="62C407F3" w:rsidR="00F71E52" w:rsidRPr="00571E33" w:rsidRDefault="00C7466D" w:rsidP="00EE586F">
      <w:pPr>
        <w:spacing w:line="360" w:lineRule="auto"/>
        <w:jc w:val="both"/>
        <w:rPr>
          <w:rFonts w:ascii="Times New Roman" w:hAnsi="Times New Roman" w:cs="Times New Roman"/>
          <w:color w:val="222222"/>
          <w:sz w:val="24"/>
          <w:szCs w:val="24"/>
          <w:shd w:val="clear" w:color="auto" w:fill="FFFFFF"/>
        </w:rPr>
      </w:pPr>
      <w:r w:rsidRPr="00571E33">
        <w:rPr>
          <w:rFonts w:ascii="Times New Roman" w:hAnsi="Times New Roman" w:cs="Times New Roman"/>
          <w:sz w:val="24"/>
          <w:szCs w:val="24"/>
        </w:rPr>
        <w:t xml:space="preserve">The subject of quality has always </w:t>
      </w:r>
      <w:r w:rsidR="00857BBA" w:rsidRPr="00571E33">
        <w:rPr>
          <w:rFonts w:ascii="Times New Roman" w:hAnsi="Times New Roman" w:cs="Times New Roman"/>
          <w:sz w:val="24"/>
          <w:szCs w:val="24"/>
        </w:rPr>
        <w:t>been</w:t>
      </w:r>
      <w:r w:rsidRPr="00571E33">
        <w:rPr>
          <w:rFonts w:ascii="Times New Roman" w:hAnsi="Times New Roman" w:cs="Times New Roman"/>
          <w:sz w:val="24"/>
          <w:szCs w:val="24"/>
        </w:rPr>
        <w:t xml:space="preserve"> a major </w:t>
      </w:r>
      <w:r w:rsidR="00AC0C0A">
        <w:rPr>
          <w:rFonts w:ascii="Times New Roman" w:hAnsi="Times New Roman" w:cs="Times New Roman"/>
          <w:sz w:val="24"/>
          <w:szCs w:val="24"/>
        </w:rPr>
        <w:t>discussion</w:t>
      </w:r>
      <w:r w:rsidR="00BE3383" w:rsidRPr="00571E33">
        <w:rPr>
          <w:rFonts w:ascii="Times New Roman" w:hAnsi="Times New Roman" w:cs="Times New Roman"/>
          <w:sz w:val="24"/>
          <w:szCs w:val="24"/>
        </w:rPr>
        <w:t xml:space="preserve"> and an </w:t>
      </w:r>
      <w:r w:rsidR="003D68AE">
        <w:rPr>
          <w:rFonts w:ascii="Times New Roman" w:hAnsi="Times New Roman" w:cs="Times New Roman"/>
          <w:sz w:val="24"/>
          <w:szCs w:val="24"/>
        </w:rPr>
        <w:t>important</w:t>
      </w:r>
      <w:r w:rsidR="00BE3383" w:rsidRPr="00571E33">
        <w:rPr>
          <w:rFonts w:ascii="Times New Roman" w:hAnsi="Times New Roman" w:cs="Times New Roman"/>
          <w:sz w:val="24"/>
          <w:szCs w:val="24"/>
        </w:rPr>
        <w:t xml:space="preserve"> part of every </w:t>
      </w:r>
      <w:r w:rsidR="00857BBA" w:rsidRPr="00571E33">
        <w:rPr>
          <w:rFonts w:ascii="Times New Roman" w:hAnsi="Times New Roman" w:cs="Times New Roman"/>
          <w:sz w:val="24"/>
          <w:szCs w:val="24"/>
        </w:rPr>
        <w:t>product</w:t>
      </w:r>
      <w:r w:rsidR="00C5025B" w:rsidRPr="00571E33">
        <w:rPr>
          <w:rFonts w:ascii="Times New Roman" w:hAnsi="Times New Roman" w:cs="Times New Roman"/>
          <w:sz w:val="24"/>
          <w:szCs w:val="24"/>
        </w:rPr>
        <w:t>. In medieval Europe</w:t>
      </w:r>
      <w:r w:rsidR="003D68AE">
        <w:rPr>
          <w:rFonts w:ascii="Times New Roman" w:hAnsi="Times New Roman" w:cs="Times New Roman"/>
          <w:sz w:val="24"/>
          <w:szCs w:val="24"/>
        </w:rPr>
        <w:t>,</w:t>
      </w:r>
      <w:r w:rsidR="00C5025B" w:rsidRPr="00571E33">
        <w:rPr>
          <w:rFonts w:ascii="Times New Roman" w:hAnsi="Times New Roman" w:cs="Times New Roman"/>
          <w:sz w:val="24"/>
          <w:szCs w:val="24"/>
        </w:rPr>
        <w:t xml:space="preserve"> the importance placed on quality resulted in the formation</w:t>
      </w:r>
      <w:r w:rsidR="00EC29F8" w:rsidRPr="00571E33">
        <w:rPr>
          <w:rFonts w:ascii="Times New Roman" w:hAnsi="Times New Roman" w:cs="Times New Roman"/>
          <w:sz w:val="24"/>
          <w:szCs w:val="24"/>
        </w:rPr>
        <w:t xml:space="preserve"> of guilds of skilled </w:t>
      </w:r>
      <w:r w:rsidR="00857BBA" w:rsidRPr="00571E33">
        <w:rPr>
          <w:rFonts w:ascii="Times New Roman" w:hAnsi="Times New Roman" w:cs="Times New Roman"/>
          <w:sz w:val="24"/>
          <w:szCs w:val="24"/>
        </w:rPr>
        <w:t>craftsmen</w:t>
      </w:r>
      <w:r w:rsidR="00EC29F8" w:rsidRPr="00571E33">
        <w:rPr>
          <w:rFonts w:ascii="Times New Roman" w:hAnsi="Times New Roman" w:cs="Times New Roman"/>
          <w:sz w:val="24"/>
          <w:szCs w:val="24"/>
        </w:rPr>
        <w:t xml:space="preserve"> (</w:t>
      </w:r>
      <w:r w:rsidR="00857BBA" w:rsidRPr="00571E33">
        <w:rPr>
          <w:rFonts w:ascii="Times New Roman" w:hAnsi="Times New Roman" w:cs="Times New Roman"/>
          <w:color w:val="222222"/>
          <w:sz w:val="24"/>
          <w:szCs w:val="24"/>
          <w:shd w:val="clear" w:color="auto" w:fill="FFFFFF"/>
        </w:rPr>
        <w:t>Montgomery, 2020).</w:t>
      </w:r>
      <w:r w:rsidR="00F00FA9" w:rsidRPr="00571E33">
        <w:rPr>
          <w:rFonts w:ascii="Times New Roman" w:hAnsi="Times New Roman" w:cs="Times New Roman"/>
          <w:color w:val="222222"/>
          <w:sz w:val="24"/>
          <w:szCs w:val="24"/>
          <w:shd w:val="clear" w:color="auto" w:fill="FFFFFF"/>
        </w:rPr>
        <w:t xml:space="preserve"> </w:t>
      </w:r>
      <w:r w:rsidR="00665CA5" w:rsidRPr="00571E33">
        <w:rPr>
          <w:rFonts w:ascii="Times New Roman" w:hAnsi="Times New Roman" w:cs="Times New Roman"/>
          <w:color w:val="222222"/>
          <w:sz w:val="24"/>
          <w:szCs w:val="24"/>
          <w:shd w:val="clear" w:color="auto" w:fill="FFFFFF"/>
        </w:rPr>
        <w:t>Quality</w:t>
      </w:r>
      <w:r w:rsidR="00E220A3">
        <w:rPr>
          <w:rFonts w:ascii="Times New Roman" w:hAnsi="Times New Roman" w:cs="Times New Roman"/>
          <w:color w:val="222222"/>
          <w:sz w:val="24"/>
          <w:szCs w:val="24"/>
          <w:shd w:val="clear" w:color="auto" w:fill="FFFFFF"/>
        </w:rPr>
        <w:t>,</w:t>
      </w:r>
      <w:r w:rsidR="00665CA5" w:rsidRPr="00571E33">
        <w:rPr>
          <w:rFonts w:ascii="Times New Roman" w:hAnsi="Times New Roman" w:cs="Times New Roman"/>
          <w:color w:val="222222"/>
          <w:sz w:val="24"/>
          <w:szCs w:val="24"/>
          <w:shd w:val="clear" w:color="auto" w:fill="FFFFFF"/>
        </w:rPr>
        <w:t xml:space="preserve"> which can be best </w:t>
      </w:r>
      <w:r w:rsidR="003D68AE">
        <w:rPr>
          <w:rFonts w:ascii="Times New Roman" w:hAnsi="Times New Roman" w:cs="Times New Roman"/>
          <w:color w:val="222222"/>
          <w:sz w:val="24"/>
          <w:szCs w:val="24"/>
          <w:shd w:val="clear" w:color="auto" w:fill="FFFFFF"/>
        </w:rPr>
        <w:t>viewed</w:t>
      </w:r>
      <w:r w:rsidR="00665CA5" w:rsidRPr="00571E33">
        <w:rPr>
          <w:rFonts w:ascii="Times New Roman" w:hAnsi="Times New Roman" w:cs="Times New Roman"/>
          <w:color w:val="222222"/>
          <w:sz w:val="24"/>
          <w:szCs w:val="24"/>
          <w:shd w:val="clear" w:color="auto" w:fill="FFFFFF"/>
        </w:rPr>
        <w:t xml:space="preserve"> from the perspective of ‘best suited for its purpose</w:t>
      </w:r>
      <w:r w:rsidR="00B95945" w:rsidRPr="00571E33">
        <w:rPr>
          <w:rFonts w:ascii="Times New Roman" w:hAnsi="Times New Roman" w:cs="Times New Roman"/>
          <w:color w:val="222222"/>
          <w:sz w:val="24"/>
          <w:szCs w:val="24"/>
          <w:shd w:val="clear" w:color="auto" w:fill="FFFFFF"/>
        </w:rPr>
        <w:t xml:space="preserve"> is the </w:t>
      </w:r>
      <w:r w:rsidR="00FC0034" w:rsidRPr="00571E33">
        <w:rPr>
          <w:rFonts w:ascii="Times New Roman" w:hAnsi="Times New Roman" w:cs="Times New Roman"/>
          <w:color w:val="222222"/>
          <w:sz w:val="24"/>
          <w:szCs w:val="24"/>
          <w:shd w:val="clear" w:color="auto" w:fill="FFFFFF"/>
        </w:rPr>
        <w:t>fulcrum for sustaining a business a</w:t>
      </w:r>
      <w:r w:rsidR="00B564B2">
        <w:rPr>
          <w:rFonts w:ascii="Times New Roman" w:hAnsi="Times New Roman" w:cs="Times New Roman"/>
          <w:color w:val="222222"/>
          <w:sz w:val="24"/>
          <w:szCs w:val="24"/>
          <w:shd w:val="clear" w:color="auto" w:fill="FFFFFF"/>
        </w:rPr>
        <w:t xml:space="preserve">s well as </w:t>
      </w:r>
      <w:r w:rsidR="001C71CB" w:rsidRPr="00571E33">
        <w:rPr>
          <w:rFonts w:ascii="Times New Roman" w:hAnsi="Times New Roman" w:cs="Times New Roman"/>
          <w:color w:val="222222"/>
          <w:sz w:val="24"/>
          <w:szCs w:val="24"/>
          <w:shd w:val="clear" w:color="auto" w:fill="FFFFFF"/>
        </w:rPr>
        <w:t>boosting</w:t>
      </w:r>
      <w:r w:rsidR="00B564B2">
        <w:rPr>
          <w:rFonts w:ascii="Times New Roman" w:hAnsi="Times New Roman" w:cs="Times New Roman"/>
          <w:color w:val="222222"/>
          <w:sz w:val="24"/>
          <w:szCs w:val="24"/>
          <w:shd w:val="clear" w:color="auto" w:fill="FFFFFF"/>
        </w:rPr>
        <w:t xml:space="preserve"> </w:t>
      </w:r>
      <w:r w:rsidR="001C71CB" w:rsidRPr="00571E33">
        <w:rPr>
          <w:rFonts w:ascii="Times New Roman" w:hAnsi="Times New Roman" w:cs="Times New Roman"/>
          <w:color w:val="222222"/>
          <w:sz w:val="24"/>
          <w:szCs w:val="24"/>
          <w:shd w:val="clear" w:color="auto" w:fill="FFFFFF"/>
        </w:rPr>
        <w:t>business</w:t>
      </w:r>
      <w:r w:rsidR="00C6141D" w:rsidRPr="00571E33">
        <w:rPr>
          <w:rFonts w:ascii="Times New Roman" w:hAnsi="Times New Roman" w:cs="Times New Roman"/>
          <w:color w:val="222222"/>
          <w:sz w:val="24"/>
          <w:szCs w:val="24"/>
          <w:shd w:val="clear" w:color="auto" w:fill="FFFFFF"/>
        </w:rPr>
        <w:t xml:space="preserve">. </w:t>
      </w:r>
      <w:r w:rsidR="00377E2D" w:rsidRPr="00571E33">
        <w:rPr>
          <w:rFonts w:ascii="Times New Roman" w:hAnsi="Times New Roman" w:cs="Times New Roman"/>
          <w:color w:val="222222"/>
          <w:sz w:val="24"/>
          <w:szCs w:val="24"/>
          <w:shd w:val="clear" w:color="auto" w:fill="FFFFFF"/>
        </w:rPr>
        <w:t xml:space="preserve">The </w:t>
      </w:r>
      <w:r w:rsidR="00D3753C" w:rsidRPr="00571E33">
        <w:rPr>
          <w:rFonts w:ascii="Times New Roman" w:hAnsi="Times New Roman" w:cs="Times New Roman"/>
          <w:color w:val="222222"/>
          <w:sz w:val="24"/>
          <w:szCs w:val="24"/>
          <w:shd w:val="clear" w:color="auto" w:fill="FFFFFF"/>
        </w:rPr>
        <w:t xml:space="preserve">monitoring of </w:t>
      </w:r>
      <w:r w:rsidR="0001437D">
        <w:rPr>
          <w:rFonts w:ascii="Times New Roman" w:hAnsi="Times New Roman" w:cs="Times New Roman"/>
          <w:color w:val="222222"/>
          <w:sz w:val="24"/>
          <w:szCs w:val="24"/>
          <w:shd w:val="clear" w:color="auto" w:fill="FFFFFF"/>
        </w:rPr>
        <w:t xml:space="preserve">the </w:t>
      </w:r>
      <w:r w:rsidR="00D3753C" w:rsidRPr="00571E33">
        <w:rPr>
          <w:rFonts w:ascii="Times New Roman" w:hAnsi="Times New Roman" w:cs="Times New Roman"/>
          <w:color w:val="222222"/>
          <w:sz w:val="24"/>
          <w:szCs w:val="24"/>
          <w:shd w:val="clear" w:color="auto" w:fill="FFFFFF"/>
        </w:rPr>
        <w:t xml:space="preserve">quality of </w:t>
      </w:r>
      <w:r w:rsidR="0018026F">
        <w:rPr>
          <w:rFonts w:ascii="Times New Roman" w:hAnsi="Times New Roman" w:cs="Times New Roman"/>
          <w:color w:val="222222"/>
          <w:sz w:val="24"/>
          <w:szCs w:val="24"/>
          <w:shd w:val="clear" w:color="auto" w:fill="FFFFFF"/>
        </w:rPr>
        <w:t xml:space="preserve">a </w:t>
      </w:r>
      <w:r w:rsidR="00D3753C" w:rsidRPr="00571E33">
        <w:rPr>
          <w:rFonts w:ascii="Times New Roman" w:hAnsi="Times New Roman" w:cs="Times New Roman"/>
          <w:color w:val="222222"/>
          <w:sz w:val="24"/>
          <w:szCs w:val="24"/>
          <w:shd w:val="clear" w:color="auto" w:fill="FFFFFF"/>
        </w:rPr>
        <w:t>product has been a long practice</w:t>
      </w:r>
      <w:r w:rsidR="00D2176C">
        <w:rPr>
          <w:rFonts w:ascii="Times New Roman" w:hAnsi="Times New Roman" w:cs="Times New Roman"/>
          <w:color w:val="222222"/>
          <w:sz w:val="24"/>
          <w:szCs w:val="24"/>
          <w:shd w:val="clear" w:color="auto" w:fill="FFFFFF"/>
        </w:rPr>
        <w:t>,</w:t>
      </w:r>
      <w:r w:rsidR="00D3753C" w:rsidRPr="00571E33">
        <w:rPr>
          <w:rFonts w:ascii="Times New Roman" w:hAnsi="Times New Roman" w:cs="Times New Roman"/>
          <w:color w:val="222222"/>
          <w:sz w:val="24"/>
          <w:szCs w:val="24"/>
          <w:shd w:val="clear" w:color="auto" w:fill="FFFFFF"/>
        </w:rPr>
        <w:t xml:space="preserve"> but the use of stati</w:t>
      </w:r>
      <w:r w:rsidR="008C38CA" w:rsidRPr="00571E33">
        <w:rPr>
          <w:rFonts w:ascii="Times New Roman" w:hAnsi="Times New Roman" w:cs="Times New Roman"/>
          <w:color w:val="222222"/>
          <w:sz w:val="24"/>
          <w:szCs w:val="24"/>
          <w:shd w:val="clear" w:color="auto" w:fill="FFFFFF"/>
        </w:rPr>
        <w:t xml:space="preserve">stical </w:t>
      </w:r>
      <w:r w:rsidR="004E3E00">
        <w:rPr>
          <w:rFonts w:ascii="Times New Roman" w:hAnsi="Times New Roman" w:cs="Times New Roman"/>
          <w:color w:val="222222"/>
          <w:sz w:val="24"/>
          <w:szCs w:val="24"/>
          <w:shd w:val="clear" w:color="auto" w:fill="FFFFFF"/>
        </w:rPr>
        <w:t>techniques</w:t>
      </w:r>
      <w:r w:rsidR="006F0BCE" w:rsidRPr="00571E33">
        <w:rPr>
          <w:rFonts w:ascii="Times New Roman" w:hAnsi="Times New Roman" w:cs="Times New Roman"/>
          <w:color w:val="222222"/>
          <w:sz w:val="24"/>
          <w:szCs w:val="24"/>
          <w:shd w:val="clear" w:color="auto" w:fill="FFFFFF"/>
        </w:rPr>
        <w:t>/principles to control quality is a modern practice (</w:t>
      </w:r>
      <w:r w:rsidR="00520AD1" w:rsidRPr="00571E33">
        <w:rPr>
          <w:rFonts w:ascii="Times New Roman" w:hAnsi="Times New Roman" w:cs="Times New Roman"/>
          <w:color w:val="222222"/>
          <w:sz w:val="24"/>
          <w:szCs w:val="24"/>
          <w:shd w:val="clear" w:color="auto" w:fill="FFFFFF"/>
        </w:rPr>
        <w:t>Mitra, 2016</w:t>
      </w:r>
      <w:r w:rsidR="006F0BCE" w:rsidRPr="00571E33">
        <w:rPr>
          <w:rFonts w:ascii="Times New Roman" w:hAnsi="Times New Roman" w:cs="Times New Roman"/>
          <w:color w:val="222222"/>
          <w:sz w:val="24"/>
          <w:szCs w:val="24"/>
          <w:shd w:val="clear" w:color="auto" w:fill="FFFFFF"/>
        </w:rPr>
        <w:t>)</w:t>
      </w:r>
      <w:r w:rsidR="00520AD1" w:rsidRPr="00571E33">
        <w:rPr>
          <w:rFonts w:ascii="Times New Roman" w:hAnsi="Times New Roman" w:cs="Times New Roman"/>
          <w:color w:val="222222"/>
          <w:sz w:val="24"/>
          <w:szCs w:val="24"/>
          <w:shd w:val="clear" w:color="auto" w:fill="FFFFFF"/>
        </w:rPr>
        <w:t>.</w:t>
      </w:r>
      <w:r w:rsidR="002824D9" w:rsidRPr="00571E33">
        <w:rPr>
          <w:rFonts w:ascii="Times New Roman" w:hAnsi="Times New Roman" w:cs="Times New Roman"/>
          <w:color w:val="222222"/>
          <w:sz w:val="24"/>
          <w:szCs w:val="24"/>
          <w:shd w:val="clear" w:color="auto" w:fill="FFFFFF"/>
        </w:rPr>
        <w:t xml:space="preserve"> In this </w:t>
      </w:r>
      <w:r w:rsidR="00EB5A42" w:rsidRPr="00571E33">
        <w:rPr>
          <w:rFonts w:ascii="Times New Roman" w:hAnsi="Times New Roman" w:cs="Times New Roman"/>
          <w:color w:val="222222"/>
          <w:sz w:val="24"/>
          <w:szCs w:val="24"/>
          <w:shd w:val="clear" w:color="auto" w:fill="FFFFFF"/>
        </w:rPr>
        <w:t>study, datasets on</w:t>
      </w:r>
      <w:r w:rsidR="006735C6" w:rsidRPr="00571E33">
        <w:rPr>
          <w:rFonts w:ascii="Times New Roman" w:hAnsi="Times New Roman" w:cs="Times New Roman"/>
          <w:color w:val="222222"/>
          <w:sz w:val="24"/>
          <w:szCs w:val="24"/>
          <w:shd w:val="clear" w:color="auto" w:fill="FFFFFF"/>
        </w:rPr>
        <w:t xml:space="preserve"> </w:t>
      </w:r>
      <w:r w:rsidR="004E3E00">
        <w:rPr>
          <w:rFonts w:ascii="Times New Roman" w:hAnsi="Times New Roman" w:cs="Times New Roman"/>
          <w:color w:val="222222"/>
          <w:sz w:val="24"/>
          <w:szCs w:val="24"/>
          <w:shd w:val="clear" w:color="auto" w:fill="FFFFFF"/>
        </w:rPr>
        <w:t xml:space="preserve">the </w:t>
      </w:r>
      <w:r w:rsidR="006735C6" w:rsidRPr="00571E33">
        <w:rPr>
          <w:rFonts w:ascii="Times New Roman" w:hAnsi="Times New Roman" w:cs="Times New Roman"/>
          <w:color w:val="222222"/>
          <w:sz w:val="24"/>
          <w:szCs w:val="24"/>
          <w:shd w:val="clear" w:color="auto" w:fill="FFFFFF"/>
        </w:rPr>
        <w:t xml:space="preserve">physicochemical composition </w:t>
      </w:r>
      <w:r w:rsidR="00486F5B" w:rsidRPr="00571E33">
        <w:rPr>
          <w:rFonts w:ascii="Times New Roman" w:hAnsi="Times New Roman" w:cs="Times New Roman"/>
          <w:color w:val="222222"/>
          <w:sz w:val="24"/>
          <w:szCs w:val="24"/>
          <w:shd w:val="clear" w:color="auto" w:fill="FFFFFF"/>
        </w:rPr>
        <w:t xml:space="preserve">of red wine products are </w:t>
      </w:r>
      <w:r w:rsidR="00D84BF1" w:rsidRPr="00571E33">
        <w:rPr>
          <w:rFonts w:ascii="Times New Roman" w:hAnsi="Times New Roman" w:cs="Times New Roman"/>
          <w:color w:val="222222"/>
          <w:sz w:val="24"/>
          <w:szCs w:val="24"/>
          <w:shd w:val="clear" w:color="auto" w:fill="FFFFFF"/>
        </w:rPr>
        <w:t xml:space="preserve">to be analysed to </w:t>
      </w:r>
      <w:r w:rsidR="00827F8B" w:rsidRPr="00571E33">
        <w:rPr>
          <w:rFonts w:ascii="Times New Roman" w:hAnsi="Times New Roman" w:cs="Times New Roman"/>
          <w:color w:val="222222"/>
          <w:sz w:val="24"/>
          <w:szCs w:val="24"/>
          <w:shd w:val="clear" w:color="auto" w:fill="FFFFFF"/>
        </w:rPr>
        <w:t xml:space="preserve">identify key features (physicochemical </w:t>
      </w:r>
      <w:r w:rsidR="000E6FBB">
        <w:rPr>
          <w:rFonts w:ascii="Times New Roman" w:hAnsi="Times New Roman" w:cs="Times New Roman"/>
          <w:color w:val="222222"/>
          <w:sz w:val="24"/>
          <w:szCs w:val="24"/>
          <w:shd w:val="clear" w:color="auto" w:fill="FFFFFF"/>
        </w:rPr>
        <w:t>components</w:t>
      </w:r>
      <w:r w:rsidR="00827F8B" w:rsidRPr="00571E33">
        <w:rPr>
          <w:rFonts w:ascii="Times New Roman" w:hAnsi="Times New Roman" w:cs="Times New Roman"/>
          <w:color w:val="222222"/>
          <w:sz w:val="24"/>
          <w:szCs w:val="24"/>
          <w:shd w:val="clear" w:color="auto" w:fill="FFFFFF"/>
        </w:rPr>
        <w:t>)</w:t>
      </w:r>
      <w:r w:rsidR="00D54048" w:rsidRPr="00571E33">
        <w:rPr>
          <w:rFonts w:ascii="Times New Roman" w:hAnsi="Times New Roman" w:cs="Times New Roman"/>
          <w:color w:val="222222"/>
          <w:sz w:val="24"/>
          <w:szCs w:val="24"/>
          <w:shd w:val="clear" w:color="auto" w:fill="FFFFFF"/>
        </w:rPr>
        <w:t xml:space="preserve"> that </w:t>
      </w:r>
      <w:r w:rsidR="00714CDA" w:rsidRPr="00571E33">
        <w:rPr>
          <w:rFonts w:ascii="Times New Roman" w:hAnsi="Times New Roman" w:cs="Times New Roman"/>
          <w:color w:val="222222"/>
          <w:sz w:val="24"/>
          <w:szCs w:val="24"/>
          <w:shd w:val="clear" w:color="auto" w:fill="FFFFFF"/>
        </w:rPr>
        <w:t>can enhance</w:t>
      </w:r>
      <w:r w:rsidR="00AB1F94" w:rsidRPr="00571E33">
        <w:rPr>
          <w:rFonts w:ascii="Times New Roman" w:hAnsi="Times New Roman" w:cs="Times New Roman"/>
          <w:color w:val="222222"/>
          <w:sz w:val="24"/>
          <w:szCs w:val="24"/>
          <w:shd w:val="clear" w:color="auto" w:fill="FFFFFF"/>
        </w:rPr>
        <w:t xml:space="preserve"> the quality of wine </w:t>
      </w:r>
      <w:r w:rsidR="000E6FBB">
        <w:rPr>
          <w:rFonts w:ascii="Times New Roman" w:hAnsi="Times New Roman" w:cs="Times New Roman"/>
          <w:color w:val="222222"/>
          <w:sz w:val="24"/>
          <w:szCs w:val="24"/>
          <w:shd w:val="clear" w:color="auto" w:fill="FFFFFF"/>
        </w:rPr>
        <w:t>products</w:t>
      </w:r>
      <w:r w:rsidR="00AB1F94" w:rsidRPr="00571E33">
        <w:rPr>
          <w:rFonts w:ascii="Times New Roman" w:hAnsi="Times New Roman" w:cs="Times New Roman"/>
          <w:color w:val="222222"/>
          <w:sz w:val="24"/>
          <w:szCs w:val="24"/>
          <w:shd w:val="clear" w:color="auto" w:fill="FFFFFF"/>
        </w:rPr>
        <w:t>.</w:t>
      </w:r>
    </w:p>
    <w:p w14:paraId="4B69E301" w14:textId="69160EBC" w:rsidR="00AB1F94" w:rsidRPr="00571E33" w:rsidRDefault="002C132B" w:rsidP="002C132B">
      <w:pPr>
        <w:pStyle w:val="Heading2"/>
        <w:rPr>
          <w:shd w:val="clear" w:color="auto" w:fill="FFFFFF"/>
        </w:rPr>
      </w:pPr>
      <w:bookmarkStart w:id="1" w:name="_Toc158919211"/>
      <w:r>
        <w:rPr>
          <w:shd w:val="clear" w:color="auto" w:fill="FFFFFF"/>
        </w:rPr>
        <w:t>1.1</w:t>
      </w:r>
      <w:r>
        <w:rPr>
          <w:shd w:val="clear" w:color="auto" w:fill="FFFFFF"/>
        </w:rPr>
        <w:tab/>
      </w:r>
      <w:r w:rsidR="00571E33" w:rsidRPr="00571E33">
        <w:rPr>
          <w:shd w:val="clear" w:color="auto" w:fill="FFFFFF"/>
        </w:rPr>
        <w:t>DATASET</w:t>
      </w:r>
      <w:bookmarkEnd w:id="1"/>
    </w:p>
    <w:p w14:paraId="16173EA2" w14:textId="6372405D" w:rsidR="005F1E0A" w:rsidRPr="00571E33" w:rsidRDefault="00F9263F" w:rsidP="00EE586F">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wine dataset us</w:t>
      </w:r>
      <w:r w:rsidR="00F56D20">
        <w:rPr>
          <w:rFonts w:ascii="Times New Roman" w:hAnsi="Times New Roman" w:cs="Times New Roman"/>
          <w:color w:val="222222"/>
          <w:sz w:val="24"/>
          <w:szCs w:val="24"/>
          <w:shd w:val="clear" w:color="auto" w:fill="FFFFFF"/>
        </w:rPr>
        <w:t>ed for this analysis can be viewed</w:t>
      </w:r>
      <w:r>
        <w:rPr>
          <w:rFonts w:ascii="Times New Roman" w:hAnsi="Times New Roman" w:cs="Times New Roman"/>
          <w:color w:val="222222"/>
          <w:sz w:val="24"/>
          <w:szCs w:val="24"/>
          <w:shd w:val="clear" w:color="auto" w:fill="FFFFFF"/>
        </w:rPr>
        <w:t xml:space="preserve"> both</w:t>
      </w:r>
      <w:r w:rsidR="00F56D20">
        <w:rPr>
          <w:rFonts w:ascii="Times New Roman" w:hAnsi="Times New Roman" w:cs="Times New Roman"/>
          <w:color w:val="222222"/>
          <w:sz w:val="24"/>
          <w:szCs w:val="24"/>
          <w:shd w:val="clear" w:color="auto" w:fill="FFFFFF"/>
        </w:rPr>
        <w:t xml:space="preserve"> as a regression problem</w:t>
      </w:r>
      <w:r>
        <w:rPr>
          <w:rFonts w:ascii="Times New Roman" w:hAnsi="Times New Roman" w:cs="Times New Roman"/>
          <w:color w:val="222222"/>
          <w:sz w:val="24"/>
          <w:szCs w:val="24"/>
          <w:shd w:val="clear" w:color="auto" w:fill="FFFFFF"/>
        </w:rPr>
        <w:t xml:space="preserve"> and a classification problem</w:t>
      </w:r>
      <w:r w:rsidR="00F56D20">
        <w:rPr>
          <w:rFonts w:ascii="Times New Roman" w:hAnsi="Times New Roman" w:cs="Times New Roman"/>
          <w:color w:val="222222"/>
          <w:sz w:val="24"/>
          <w:szCs w:val="24"/>
          <w:shd w:val="clear" w:color="auto" w:fill="FFFFFF"/>
        </w:rPr>
        <w:t xml:space="preserve"> (Wine Quality, </w:t>
      </w:r>
      <w:r w:rsidR="00F56D20" w:rsidRPr="00F56D20">
        <w:rPr>
          <w:rFonts w:ascii="Times New Roman" w:hAnsi="Times New Roman" w:cs="Times New Roman"/>
          <w:color w:val="222222"/>
          <w:sz w:val="24"/>
          <w:szCs w:val="24"/>
          <w:shd w:val="clear" w:color="auto" w:fill="FFFFFF"/>
        </w:rPr>
        <w:t>2018).</w:t>
      </w:r>
      <w:r>
        <w:rPr>
          <w:rFonts w:ascii="Times New Roman" w:hAnsi="Times New Roman" w:cs="Times New Roman"/>
          <w:color w:val="222222"/>
          <w:sz w:val="24"/>
          <w:szCs w:val="24"/>
          <w:shd w:val="clear" w:color="auto" w:fill="FFFFFF"/>
        </w:rPr>
        <w:t xml:space="preserve"> </w:t>
      </w:r>
      <w:r w:rsidR="00D84592" w:rsidRPr="00571E33">
        <w:rPr>
          <w:rFonts w:ascii="Times New Roman" w:hAnsi="Times New Roman" w:cs="Times New Roman"/>
          <w:color w:val="222222"/>
          <w:sz w:val="24"/>
          <w:szCs w:val="24"/>
          <w:shd w:val="clear" w:color="auto" w:fill="FFFFFF"/>
        </w:rPr>
        <w:t>Table</w:t>
      </w:r>
      <w:r w:rsidR="005F1E0A" w:rsidRPr="00571E33">
        <w:rPr>
          <w:rFonts w:ascii="Times New Roman" w:hAnsi="Times New Roman" w:cs="Times New Roman"/>
          <w:color w:val="222222"/>
          <w:sz w:val="24"/>
          <w:szCs w:val="24"/>
          <w:shd w:val="clear" w:color="auto" w:fill="FFFFFF"/>
        </w:rPr>
        <w:t xml:space="preserve"> 1 shows the features of the dataset which is composed of eleven (11) input variables</w:t>
      </w:r>
      <w:r w:rsidR="004736E4" w:rsidRPr="00571E33">
        <w:rPr>
          <w:rFonts w:ascii="Times New Roman" w:hAnsi="Times New Roman" w:cs="Times New Roman"/>
          <w:color w:val="222222"/>
          <w:sz w:val="24"/>
          <w:szCs w:val="24"/>
          <w:shd w:val="clear" w:color="auto" w:fill="FFFFFF"/>
        </w:rPr>
        <w:t>, in this case</w:t>
      </w:r>
      <w:r w:rsidR="000E6FBB">
        <w:rPr>
          <w:rFonts w:ascii="Times New Roman" w:hAnsi="Times New Roman" w:cs="Times New Roman"/>
          <w:color w:val="222222"/>
          <w:sz w:val="24"/>
          <w:szCs w:val="24"/>
          <w:shd w:val="clear" w:color="auto" w:fill="FFFFFF"/>
        </w:rPr>
        <w:t>,</w:t>
      </w:r>
      <w:r w:rsidR="004736E4" w:rsidRPr="00571E33">
        <w:rPr>
          <w:rFonts w:ascii="Times New Roman" w:hAnsi="Times New Roman" w:cs="Times New Roman"/>
          <w:color w:val="222222"/>
          <w:sz w:val="24"/>
          <w:szCs w:val="24"/>
          <w:shd w:val="clear" w:color="auto" w:fill="FFFFFF"/>
        </w:rPr>
        <w:t xml:space="preserve"> the physicochemical parameters and one (1) output variable which is the quality of the wine product. The data set has </w:t>
      </w:r>
      <w:r w:rsidR="00F75A80" w:rsidRPr="00571E33">
        <w:rPr>
          <w:rFonts w:ascii="Times New Roman" w:hAnsi="Times New Roman" w:cs="Times New Roman"/>
          <w:color w:val="222222"/>
          <w:sz w:val="24"/>
          <w:szCs w:val="24"/>
          <w:shd w:val="clear" w:color="auto" w:fill="FFFFFF"/>
        </w:rPr>
        <w:t>a total of 1599 data points (or wine samples</w:t>
      </w:r>
      <w:r w:rsidR="002948FD" w:rsidRPr="00571E33">
        <w:rPr>
          <w:rFonts w:ascii="Times New Roman" w:hAnsi="Times New Roman" w:cs="Times New Roman"/>
          <w:color w:val="222222"/>
          <w:sz w:val="24"/>
          <w:szCs w:val="24"/>
          <w:shd w:val="clear" w:color="auto" w:fill="FFFFFF"/>
        </w:rPr>
        <w:t>).</w:t>
      </w:r>
      <w:r w:rsidR="004D3218">
        <w:rPr>
          <w:rFonts w:ascii="Times New Roman" w:hAnsi="Times New Roman" w:cs="Times New Roman"/>
          <w:color w:val="222222"/>
          <w:sz w:val="24"/>
          <w:szCs w:val="24"/>
          <w:shd w:val="clear" w:color="auto" w:fill="FFFFFF"/>
        </w:rPr>
        <w:t xml:space="preserve"> </w:t>
      </w:r>
      <w:r w:rsidR="00EC4C97">
        <w:rPr>
          <w:rFonts w:ascii="Times New Roman" w:hAnsi="Times New Roman" w:cs="Times New Roman"/>
          <w:color w:val="222222"/>
          <w:sz w:val="24"/>
          <w:szCs w:val="24"/>
          <w:shd w:val="clear" w:color="auto" w:fill="FFFFFF"/>
        </w:rPr>
        <w:t xml:space="preserve">See </w:t>
      </w:r>
      <w:r w:rsidR="00080EE8">
        <w:rPr>
          <w:rFonts w:ascii="Times New Roman" w:hAnsi="Times New Roman" w:cs="Times New Roman"/>
          <w:color w:val="222222"/>
          <w:sz w:val="24"/>
          <w:szCs w:val="24"/>
          <w:shd w:val="clear" w:color="auto" w:fill="FFFFFF"/>
        </w:rPr>
        <w:t xml:space="preserve">the </w:t>
      </w:r>
      <w:hyperlink r:id="rId8" w:history="1">
        <w:r w:rsidR="00171215" w:rsidRPr="00171215">
          <w:rPr>
            <w:rStyle w:val="Hyperlink"/>
            <w:rFonts w:ascii="Times New Roman" w:hAnsi="Times New Roman" w:cs="Times New Roman"/>
            <w:sz w:val="24"/>
            <w:szCs w:val="24"/>
            <w:shd w:val="clear" w:color="auto" w:fill="FFFFFF"/>
          </w:rPr>
          <w:t>dataset</w:t>
        </w:r>
      </w:hyperlink>
      <w:r w:rsidR="004D3218">
        <w:rPr>
          <w:rFonts w:ascii="Times New Roman" w:hAnsi="Times New Roman" w:cs="Times New Roman"/>
          <w:color w:val="222222"/>
          <w:sz w:val="24"/>
          <w:szCs w:val="24"/>
          <w:shd w:val="clear" w:color="auto" w:fill="FFFFFF"/>
        </w:rPr>
        <w:t xml:space="preserve"> </w:t>
      </w:r>
      <w:r w:rsidR="00F56D20">
        <w:rPr>
          <w:rFonts w:ascii="Times New Roman" w:hAnsi="Times New Roman" w:cs="Times New Roman"/>
          <w:color w:val="222222"/>
          <w:sz w:val="24"/>
          <w:szCs w:val="24"/>
          <w:shd w:val="clear" w:color="auto" w:fill="FFFFFF"/>
        </w:rPr>
        <w:t xml:space="preserve">here (Wine Quality, </w:t>
      </w:r>
      <w:r w:rsidR="00F56D20" w:rsidRPr="00F56D20">
        <w:rPr>
          <w:rFonts w:ascii="Times New Roman" w:hAnsi="Times New Roman" w:cs="Times New Roman"/>
          <w:color w:val="222222"/>
          <w:sz w:val="24"/>
          <w:szCs w:val="24"/>
          <w:shd w:val="clear" w:color="auto" w:fill="FFFFFF"/>
        </w:rPr>
        <w:t>2018).</w:t>
      </w:r>
    </w:p>
    <w:p w14:paraId="21D747ED" w14:textId="5229CCAE" w:rsidR="000526C7" w:rsidRPr="00571E33" w:rsidRDefault="0039379A"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Table 1: </w:t>
      </w:r>
      <w:r w:rsidR="00DC363B" w:rsidRPr="00571E33">
        <w:rPr>
          <w:rFonts w:ascii="Times New Roman" w:hAnsi="Times New Roman" w:cs="Times New Roman"/>
          <w:sz w:val="24"/>
          <w:szCs w:val="24"/>
        </w:rPr>
        <w:t xml:space="preserve">Dataset showing the features and first 5 </w:t>
      </w:r>
      <w:proofErr w:type="gramStart"/>
      <w:r w:rsidR="00DC363B" w:rsidRPr="00571E33">
        <w:rPr>
          <w:rFonts w:ascii="Times New Roman" w:hAnsi="Times New Roman" w:cs="Times New Roman"/>
          <w:sz w:val="24"/>
          <w:szCs w:val="24"/>
        </w:rPr>
        <w:t>datapoints</w:t>
      </w:r>
      <w:proofErr w:type="gramEnd"/>
    </w:p>
    <w:p w14:paraId="207E9957" w14:textId="670D3659" w:rsidR="000526C7" w:rsidRPr="00571E33" w:rsidRDefault="000526C7"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7D82C19A" wp14:editId="0E33749C">
            <wp:extent cx="5731510" cy="1866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484" b="7622"/>
                    <a:stretch/>
                  </pic:blipFill>
                  <pic:spPr bwMode="auto">
                    <a:xfrm>
                      <a:off x="0" y="0"/>
                      <a:ext cx="5731510" cy="1866900"/>
                    </a:xfrm>
                    <a:prstGeom prst="rect">
                      <a:avLst/>
                    </a:prstGeom>
                    <a:ln>
                      <a:noFill/>
                    </a:ln>
                    <a:extLst>
                      <a:ext uri="{53640926-AAD7-44D8-BBD7-CCE9431645EC}">
                        <a14:shadowObscured xmlns:a14="http://schemas.microsoft.com/office/drawing/2010/main"/>
                      </a:ext>
                    </a:extLst>
                  </pic:spPr>
                </pic:pic>
              </a:graphicData>
            </a:graphic>
          </wp:inline>
        </w:drawing>
      </w:r>
    </w:p>
    <w:p w14:paraId="04A6F32A" w14:textId="13CB35C7" w:rsidR="000526C7" w:rsidRPr="00571E33" w:rsidRDefault="000526C7" w:rsidP="00EE586F">
      <w:pPr>
        <w:spacing w:line="360" w:lineRule="auto"/>
        <w:rPr>
          <w:rFonts w:ascii="Times New Roman" w:hAnsi="Times New Roman" w:cs="Times New Roman"/>
          <w:sz w:val="24"/>
          <w:szCs w:val="24"/>
        </w:rPr>
      </w:pPr>
    </w:p>
    <w:p w14:paraId="7C89C485" w14:textId="77777777" w:rsidR="009751D4" w:rsidRDefault="009751D4">
      <w:pP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br w:type="page"/>
      </w:r>
    </w:p>
    <w:p w14:paraId="7D4F81D9" w14:textId="7C63CE2C" w:rsidR="008D1925" w:rsidRPr="00571E33" w:rsidRDefault="002C132B" w:rsidP="002C132B">
      <w:pPr>
        <w:pStyle w:val="Heading2"/>
        <w:rPr>
          <w:shd w:val="clear" w:color="auto" w:fill="FFFFFF"/>
        </w:rPr>
      </w:pPr>
      <w:bookmarkStart w:id="2" w:name="_Toc158919212"/>
      <w:r>
        <w:rPr>
          <w:shd w:val="clear" w:color="auto" w:fill="FFFFFF"/>
        </w:rPr>
        <w:lastRenderedPageBreak/>
        <w:t>2.0</w:t>
      </w:r>
      <w:r>
        <w:rPr>
          <w:shd w:val="clear" w:color="auto" w:fill="FFFFFF"/>
        </w:rPr>
        <w:tab/>
      </w:r>
      <w:r w:rsidR="00571E33" w:rsidRPr="00571E33">
        <w:rPr>
          <w:shd w:val="clear" w:color="auto" w:fill="FFFFFF"/>
        </w:rPr>
        <w:t>METHOD</w:t>
      </w:r>
      <w:bookmarkEnd w:id="2"/>
    </w:p>
    <w:p w14:paraId="6E355B70" w14:textId="5C87A2EC" w:rsidR="008D1925" w:rsidRPr="00571E33" w:rsidRDefault="008D1925" w:rsidP="00EE586F">
      <w:pPr>
        <w:spacing w:line="360" w:lineRule="auto"/>
        <w:jc w:val="both"/>
        <w:rPr>
          <w:rFonts w:ascii="Times New Roman" w:hAnsi="Times New Roman" w:cs="Times New Roman"/>
          <w:color w:val="222222"/>
          <w:sz w:val="24"/>
          <w:szCs w:val="24"/>
          <w:shd w:val="clear" w:color="auto" w:fill="FFFFFF"/>
        </w:rPr>
      </w:pPr>
      <w:r w:rsidRPr="00571E33">
        <w:rPr>
          <w:rFonts w:ascii="Times New Roman" w:hAnsi="Times New Roman" w:cs="Times New Roman"/>
          <w:color w:val="222222"/>
          <w:sz w:val="24"/>
          <w:szCs w:val="24"/>
          <w:shd w:val="clear" w:color="auto" w:fill="FFFFFF"/>
        </w:rPr>
        <w:t xml:space="preserve">The </w:t>
      </w:r>
      <w:r w:rsidR="00046D58" w:rsidRPr="00571E33">
        <w:rPr>
          <w:rFonts w:ascii="Times New Roman" w:hAnsi="Times New Roman" w:cs="Times New Roman"/>
          <w:color w:val="222222"/>
          <w:sz w:val="24"/>
          <w:szCs w:val="24"/>
          <w:shd w:val="clear" w:color="auto" w:fill="FFFFFF"/>
        </w:rPr>
        <w:t>analytical</w:t>
      </w:r>
      <w:r w:rsidRPr="00571E33">
        <w:rPr>
          <w:rFonts w:ascii="Times New Roman" w:hAnsi="Times New Roman" w:cs="Times New Roman"/>
          <w:color w:val="222222"/>
          <w:sz w:val="24"/>
          <w:szCs w:val="24"/>
          <w:shd w:val="clear" w:color="auto" w:fill="FFFFFF"/>
        </w:rPr>
        <w:t xml:space="preserve"> method adopted in this study </w:t>
      </w:r>
      <w:r w:rsidR="00E4776A">
        <w:rPr>
          <w:rFonts w:ascii="Times New Roman" w:hAnsi="Times New Roman" w:cs="Times New Roman"/>
          <w:color w:val="222222"/>
          <w:sz w:val="24"/>
          <w:szCs w:val="24"/>
          <w:shd w:val="clear" w:color="auto" w:fill="FFFFFF"/>
        </w:rPr>
        <w:t>is</w:t>
      </w:r>
      <w:r w:rsidRPr="00571E33">
        <w:rPr>
          <w:rFonts w:ascii="Times New Roman" w:hAnsi="Times New Roman" w:cs="Times New Roman"/>
          <w:color w:val="222222"/>
          <w:sz w:val="24"/>
          <w:szCs w:val="24"/>
          <w:shd w:val="clear" w:color="auto" w:fill="FFFFFF"/>
        </w:rPr>
        <w:t xml:space="preserve"> Exploratory data analysis, Data </w:t>
      </w:r>
      <w:r w:rsidR="00046D58" w:rsidRPr="00571E33">
        <w:rPr>
          <w:rFonts w:ascii="Times New Roman" w:hAnsi="Times New Roman" w:cs="Times New Roman"/>
          <w:color w:val="222222"/>
          <w:sz w:val="24"/>
          <w:szCs w:val="24"/>
          <w:shd w:val="clear" w:color="auto" w:fill="FFFFFF"/>
        </w:rPr>
        <w:t>pre-processing</w:t>
      </w:r>
      <w:r w:rsidRPr="00571E33">
        <w:rPr>
          <w:rFonts w:ascii="Times New Roman" w:hAnsi="Times New Roman" w:cs="Times New Roman"/>
          <w:color w:val="222222"/>
          <w:sz w:val="24"/>
          <w:szCs w:val="24"/>
          <w:shd w:val="clear" w:color="auto" w:fill="FFFFFF"/>
        </w:rPr>
        <w:t>, statistical techniques</w:t>
      </w:r>
      <w:r w:rsidR="00E4776A">
        <w:rPr>
          <w:rFonts w:ascii="Times New Roman" w:hAnsi="Times New Roman" w:cs="Times New Roman"/>
          <w:color w:val="222222"/>
          <w:sz w:val="24"/>
          <w:szCs w:val="24"/>
          <w:shd w:val="clear" w:color="auto" w:fill="FFFFFF"/>
        </w:rPr>
        <w:t>,</w:t>
      </w:r>
      <w:r w:rsidRPr="00571E33">
        <w:rPr>
          <w:rFonts w:ascii="Times New Roman" w:hAnsi="Times New Roman" w:cs="Times New Roman"/>
          <w:color w:val="222222"/>
          <w:sz w:val="24"/>
          <w:szCs w:val="24"/>
          <w:shd w:val="clear" w:color="auto" w:fill="FFFFFF"/>
        </w:rPr>
        <w:t xml:space="preserve"> and visualisation.</w:t>
      </w:r>
      <w:r w:rsidR="00642380" w:rsidRPr="00571E33">
        <w:rPr>
          <w:rFonts w:ascii="Times New Roman" w:hAnsi="Times New Roman" w:cs="Times New Roman"/>
          <w:color w:val="222222"/>
          <w:sz w:val="24"/>
          <w:szCs w:val="24"/>
          <w:shd w:val="clear" w:color="auto" w:fill="FFFFFF"/>
        </w:rPr>
        <w:t xml:space="preserve"> All of these were done using google </w:t>
      </w:r>
      <w:proofErr w:type="spellStart"/>
      <w:r w:rsidR="00642380" w:rsidRPr="00571E33">
        <w:rPr>
          <w:rFonts w:ascii="Times New Roman" w:hAnsi="Times New Roman" w:cs="Times New Roman"/>
          <w:color w:val="222222"/>
          <w:sz w:val="24"/>
          <w:szCs w:val="24"/>
          <w:shd w:val="clear" w:color="auto" w:fill="FFFFFF"/>
        </w:rPr>
        <w:t>colab</w:t>
      </w:r>
      <w:proofErr w:type="spellEnd"/>
      <w:r w:rsidR="00C104CF" w:rsidRPr="00571E33">
        <w:rPr>
          <w:rFonts w:ascii="Times New Roman" w:hAnsi="Times New Roman" w:cs="Times New Roman"/>
          <w:color w:val="222222"/>
          <w:sz w:val="24"/>
          <w:szCs w:val="24"/>
          <w:shd w:val="clear" w:color="auto" w:fill="FFFFFF"/>
        </w:rPr>
        <w:t xml:space="preserve"> python notebook.</w:t>
      </w:r>
    </w:p>
    <w:p w14:paraId="1001D066" w14:textId="3B2C3673" w:rsidR="008D1925" w:rsidRPr="00571E33" w:rsidRDefault="002C132B" w:rsidP="002C132B">
      <w:pPr>
        <w:pStyle w:val="Heading2"/>
        <w:rPr>
          <w:shd w:val="clear" w:color="auto" w:fill="FFFFFF"/>
        </w:rPr>
      </w:pPr>
      <w:bookmarkStart w:id="3" w:name="_Toc158919213"/>
      <w:r>
        <w:rPr>
          <w:shd w:val="clear" w:color="auto" w:fill="FFFFFF"/>
        </w:rPr>
        <w:t>2.1</w:t>
      </w:r>
      <w:r>
        <w:rPr>
          <w:shd w:val="clear" w:color="auto" w:fill="FFFFFF"/>
        </w:rPr>
        <w:tab/>
      </w:r>
      <w:r w:rsidR="008D1925" w:rsidRPr="00571E33">
        <w:rPr>
          <w:shd w:val="clear" w:color="auto" w:fill="FFFFFF"/>
        </w:rPr>
        <w:t>EXPLORATORY DATA ANALYSIS</w:t>
      </w:r>
      <w:bookmarkEnd w:id="3"/>
    </w:p>
    <w:p w14:paraId="43C66E3C" w14:textId="4E13C46B" w:rsidR="000F1235" w:rsidRPr="00571E33" w:rsidRDefault="00C104CF"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In the first step</w:t>
      </w:r>
      <w:r w:rsidR="00E92F4B" w:rsidRPr="00571E33">
        <w:rPr>
          <w:rFonts w:ascii="Times New Roman" w:hAnsi="Times New Roman" w:cs="Times New Roman"/>
          <w:sz w:val="24"/>
          <w:szCs w:val="24"/>
        </w:rPr>
        <w:t xml:space="preserve">, the dataset </w:t>
      </w:r>
      <w:r w:rsidR="00E4776A">
        <w:rPr>
          <w:rFonts w:ascii="Times New Roman" w:hAnsi="Times New Roman" w:cs="Times New Roman"/>
          <w:sz w:val="24"/>
          <w:szCs w:val="24"/>
        </w:rPr>
        <w:t>hav</w:t>
      </w:r>
      <w:r w:rsidR="00786608">
        <w:rPr>
          <w:rFonts w:ascii="Times New Roman" w:hAnsi="Times New Roman" w:cs="Times New Roman"/>
          <w:sz w:val="24"/>
          <w:szCs w:val="24"/>
        </w:rPr>
        <w:t>ing</w:t>
      </w:r>
      <w:r w:rsidR="00E92F4B" w:rsidRPr="00571E33">
        <w:rPr>
          <w:rFonts w:ascii="Times New Roman" w:hAnsi="Times New Roman" w:cs="Times New Roman"/>
          <w:sz w:val="24"/>
          <w:szCs w:val="24"/>
        </w:rPr>
        <w:t xml:space="preserve"> been read to </w:t>
      </w:r>
      <w:r w:rsidR="00786608">
        <w:rPr>
          <w:rFonts w:ascii="Times New Roman" w:hAnsi="Times New Roman" w:cs="Times New Roman"/>
          <w:sz w:val="24"/>
          <w:szCs w:val="24"/>
        </w:rPr>
        <w:t xml:space="preserve">the </w:t>
      </w:r>
      <w:r w:rsidR="00E92F4B" w:rsidRPr="00571E33">
        <w:rPr>
          <w:rFonts w:ascii="Times New Roman" w:hAnsi="Times New Roman" w:cs="Times New Roman"/>
          <w:sz w:val="24"/>
          <w:szCs w:val="24"/>
        </w:rPr>
        <w:t xml:space="preserve">dataframe was </w:t>
      </w:r>
      <w:r w:rsidR="00547231" w:rsidRPr="00571E33">
        <w:rPr>
          <w:rFonts w:ascii="Times New Roman" w:hAnsi="Times New Roman" w:cs="Times New Roman"/>
          <w:sz w:val="24"/>
          <w:szCs w:val="24"/>
        </w:rPr>
        <w:t>inspected to see if there is any form of anomaly like null values</w:t>
      </w:r>
      <w:r w:rsidR="00FA3359" w:rsidRPr="00571E33">
        <w:rPr>
          <w:rFonts w:ascii="Times New Roman" w:hAnsi="Times New Roman" w:cs="Times New Roman"/>
          <w:sz w:val="24"/>
          <w:szCs w:val="24"/>
        </w:rPr>
        <w:t xml:space="preserve"> or outliers (knowing that these will impact </w:t>
      </w:r>
      <w:r w:rsidR="00786608">
        <w:rPr>
          <w:rFonts w:ascii="Times New Roman" w:hAnsi="Times New Roman" w:cs="Times New Roman"/>
          <w:sz w:val="24"/>
          <w:szCs w:val="24"/>
        </w:rPr>
        <w:t>the analysis</w:t>
      </w:r>
      <w:r w:rsidR="00C57C2E">
        <w:rPr>
          <w:rFonts w:ascii="Times New Roman" w:hAnsi="Times New Roman" w:cs="Times New Roman"/>
          <w:sz w:val="24"/>
          <w:szCs w:val="24"/>
        </w:rPr>
        <w:t xml:space="preserve"> </w:t>
      </w:r>
      <w:r w:rsidR="00FA3359" w:rsidRPr="00571E33">
        <w:rPr>
          <w:rFonts w:ascii="Times New Roman" w:hAnsi="Times New Roman" w:cs="Times New Roman"/>
          <w:sz w:val="24"/>
          <w:szCs w:val="24"/>
        </w:rPr>
        <w:t>negatively</w:t>
      </w:r>
      <w:r w:rsidR="006431B9" w:rsidRPr="00571E33">
        <w:rPr>
          <w:rFonts w:ascii="Times New Roman" w:hAnsi="Times New Roman" w:cs="Times New Roman"/>
          <w:sz w:val="24"/>
          <w:szCs w:val="24"/>
        </w:rPr>
        <w:t>)</w:t>
      </w:r>
      <w:r w:rsidR="0089233B" w:rsidRPr="00571E33">
        <w:rPr>
          <w:rFonts w:ascii="Times New Roman" w:hAnsi="Times New Roman" w:cs="Times New Roman"/>
          <w:sz w:val="24"/>
          <w:szCs w:val="24"/>
        </w:rPr>
        <w:t>.</w:t>
      </w:r>
      <w:r w:rsidR="003C6DEC" w:rsidRPr="00571E33">
        <w:rPr>
          <w:rFonts w:ascii="Times New Roman" w:hAnsi="Times New Roman" w:cs="Times New Roman"/>
          <w:sz w:val="24"/>
          <w:szCs w:val="24"/>
        </w:rPr>
        <w:t xml:space="preserve"> </w:t>
      </w:r>
      <w:r w:rsidR="000F1235" w:rsidRPr="00571E33">
        <w:rPr>
          <w:rFonts w:ascii="Times New Roman" w:hAnsi="Times New Roman" w:cs="Times New Roman"/>
          <w:sz w:val="24"/>
          <w:szCs w:val="24"/>
        </w:rPr>
        <w:t xml:space="preserve">To get this done, the following functions and methods were </w:t>
      </w:r>
      <w:proofErr w:type="gramStart"/>
      <w:r w:rsidR="000F1235" w:rsidRPr="00571E33">
        <w:rPr>
          <w:rFonts w:ascii="Times New Roman" w:hAnsi="Times New Roman" w:cs="Times New Roman"/>
          <w:sz w:val="24"/>
          <w:szCs w:val="24"/>
        </w:rPr>
        <w:t>us</w:t>
      </w:r>
      <w:proofErr w:type="gramEnd"/>
    </w:p>
    <w:p w14:paraId="3EB1A423" w14:textId="3A38FD9E" w:rsidR="003011D5" w:rsidRPr="00571E33" w:rsidRDefault="00EA690F" w:rsidP="00EE586F">
      <w:pPr>
        <w:pStyle w:val="ListParagraph"/>
        <w:numPr>
          <w:ilvl w:val="0"/>
          <w:numId w:val="2"/>
        </w:numPr>
        <w:spacing w:line="360" w:lineRule="auto"/>
        <w:rPr>
          <w:rFonts w:ascii="Times New Roman" w:hAnsi="Times New Roman" w:cs="Times New Roman"/>
          <w:sz w:val="24"/>
          <w:szCs w:val="24"/>
        </w:rPr>
      </w:pPr>
      <w:r w:rsidRPr="00571E33">
        <w:rPr>
          <w:rFonts w:ascii="Times New Roman" w:hAnsi="Times New Roman" w:cs="Times New Roman"/>
          <w:sz w:val="24"/>
          <w:szCs w:val="24"/>
        </w:rPr>
        <w:t>Describe function: There was the need to understand the statistical distribution of the dataset</w:t>
      </w:r>
      <w:r w:rsidR="0064652E" w:rsidRPr="00571E33">
        <w:rPr>
          <w:rFonts w:ascii="Times New Roman" w:hAnsi="Times New Roman" w:cs="Times New Roman"/>
          <w:sz w:val="24"/>
          <w:szCs w:val="24"/>
        </w:rPr>
        <w:t xml:space="preserve">, this will help us to understand the </w:t>
      </w:r>
      <w:r w:rsidR="006D022B" w:rsidRPr="00571E33">
        <w:rPr>
          <w:rFonts w:ascii="Times New Roman" w:hAnsi="Times New Roman" w:cs="Times New Roman"/>
          <w:sz w:val="24"/>
          <w:szCs w:val="24"/>
        </w:rPr>
        <w:t>summary of the central tendencies</w:t>
      </w:r>
      <w:r w:rsidR="005118D8" w:rsidRPr="00571E33">
        <w:rPr>
          <w:rFonts w:ascii="Times New Roman" w:hAnsi="Times New Roman" w:cs="Times New Roman"/>
          <w:sz w:val="24"/>
          <w:szCs w:val="24"/>
        </w:rPr>
        <w:t xml:space="preserve"> and dispersion</w:t>
      </w:r>
      <w:r w:rsidR="006D022B" w:rsidRPr="00571E33">
        <w:rPr>
          <w:rFonts w:ascii="Times New Roman" w:hAnsi="Times New Roman" w:cs="Times New Roman"/>
          <w:sz w:val="24"/>
          <w:szCs w:val="24"/>
        </w:rPr>
        <w:t xml:space="preserve"> of the data</w:t>
      </w:r>
      <w:r w:rsidR="005118D8" w:rsidRPr="00571E33">
        <w:rPr>
          <w:rFonts w:ascii="Times New Roman" w:hAnsi="Times New Roman" w:cs="Times New Roman"/>
          <w:sz w:val="24"/>
          <w:szCs w:val="24"/>
        </w:rPr>
        <w:t>set</w:t>
      </w:r>
      <w:r w:rsidR="003958A1" w:rsidRPr="00571E33">
        <w:rPr>
          <w:rFonts w:ascii="Times New Roman" w:hAnsi="Times New Roman" w:cs="Times New Roman"/>
          <w:sz w:val="24"/>
          <w:szCs w:val="24"/>
        </w:rPr>
        <w:t>.</w:t>
      </w:r>
      <w:r w:rsidR="005118D8" w:rsidRPr="00571E33">
        <w:rPr>
          <w:rFonts w:ascii="Times New Roman" w:hAnsi="Times New Roman" w:cs="Times New Roman"/>
          <w:sz w:val="24"/>
          <w:szCs w:val="24"/>
        </w:rPr>
        <w:t xml:space="preserve"> </w:t>
      </w:r>
    </w:p>
    <w:p w14:paraId="241BCAC2" w14:textId="30E79134" w:rsidR="00C61E61" w:rsidRPr="00571E33" w:rsidRDefault="00691E3F" w:rsidP="00EE586F">
      <w:pPr>
        <w:pStyle w:val="ListParagraph"/>
        <w:numPr>
          <w:ilvl w:val="0"/>
          <w:numId w:val="2"/>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Quality class</w:t>
      </w:r>
      <w:r w:rsidR="00F51E74" w:rsidRPr="00571E33">
        <w:rPr>
          <w:rFonts w:ascii="Times New Roman" w:hAnsi="Times New Roman" w:cs="Times New Roman"/>
          <w:sz w:val="24"/>
          <w:szCs w:val="24"/>
        </w:rPr>
        <w:t xml:space="preserve">: </w:t>
      </w:r>
      <w:r w:rsidR="009E684C" w:rsidRPr="00571E33">
        <w:rPr>
          <w:rFonts w:ascii="Times New Roman" w:hAnsi="Times New Roman" w:cs="Times New Roman"/>
          <w:sz w:val="24"/>
          <w:szCs w:val="24"/>
        </w:rPr>
        <w:t xml:space="preserve">Having our target of the Quality feature, we also </w:t>
      </w:r>
      <w:r w:rsidR="00C57C2E">
        <w:rPr>
          <w:rFonts w:ascii="Times New Roman" w:hAnsi="Times New Roman" w:cs="Times New Roman"/>
          <w:sz w:val="24"/>
          <w:szCs w:val="24"/>
        </w:rPr>
        <w:t>attempted</w:t>
      </w:r>
      <w:r w:rsidR="00A45FAE" w:rsidRPr="00571E33">
        <w:rPr>
          <w:rFonts w:ascii="Times New Roman" w:hAnsi="Times New Roman" w:cs="Times New Roman"/>
          <w:sz w:val="24"/>
          <w:szCs w:val="24"/>
        </w:rPr>
        <w:t xml:space="preserve"> to view the various </w:t>
      </w:r>
      <w:r w:rsidR="00CA6015" w:rsidRPr="00571E33">
        <w:rPr>
          <w:rFonts w:ascii="Times New Roman" w:hAnsi="Times New Roman" w:cs="Times New Roman"/>
          <w:sz w:val="24"/>
          <w:szCs w:val="24"/>
        </w:rPr>
        <w:t xml:space="preserve">quality class and the total count of each </w:t>
      </w:r>
      <w:r w:rsidR="003011D5" w:rsidRPr="00571E33">
        <w:rPr>
          <w:rFonts w:ascii="Times New Roman" w:hAnsi="Times New Roman" w:cs="Times New Roman"/>
          <w:sz w:val="24"/>
          <w:szCs w:val="24"/>
        </w:rPr>
        <w:t>parameter in each class.</w:t>
      </w:r>
      <w:r w:rsidR="00DA2BF0" w:rsidRPr="00571E33">
        <w:rPr>
          <w:rFonts w:ascii="Times New Roman" w:hAnsi="Times New Roman" w:cs="Times New Roman"/>
          <w:sz w:val="24"/>
          <w:szCs w:val="24"/>
        </w:rPr>
        <w:t xml:space="preserve"> The reason for this </w:t>
      </w:r>
      <w:r w:rsidR="00414C03">
        <w:rPr>
          <w:rFonts w:ascii="Times New Roman" w:hAnsi="Times New Roman" w:cs="Times New Roman"/>
          <w:sz w:val="24"/>
          <w:szCs w:val="24"/>
        </w:rPr>
        <w:t xml:space="preserve">is </w:t>
      </w:r>
      <w:r w:rsidR="003F32C3" w:rsidRPr="00571E33">
        <w:rPr>
          <w:rFonts w:ascii="Times New Roman" w:hAnsi="Times New Roman" w:cs="Times New Roman"/>
          <w:sz w:val="24"/>
          <w:szCs w:val="24"/>
        </w:rPr>
        <w:t>to find out if there is an even distribution of data points across the quality class</w:t>
      </w:r>
      <w:r w:rsidR="009B50C9" w:rsidRPr="00571E33">
        <w:rPr>
          <w:rFonts w:ascii="Times New Roman" w:hAnsi="Times New Roman" w:cs="Times New Roman"/>
          <w:sz w:val="24"/>
          <w:szCs w:val="24"/>
        </w:rPr>
        <w:t xml:space="preserve"> because if it is not even there will be an imbalance in our statistical test which will result in a false result</w:t>
      </w:r>
      <w:r w:rsidR="00A053FD" w:rsidRPr="00571E33">
        <w:rPr>
          <w:rFonts w:ascii="Times New Roman" w:hAnsi="Times New Roman" w:cs="Times New Roman"/>
          <w:sz w:val="24"/>
          <w:szCs w:val="24"/>
        </w:rPr>
        <w:t>. The result obtained shows that there is wide variation in all the quality class</w:t>
      </w:r>
      <w:r w:rsidR="00A51340" w:rsidRPr="00571E33">
        <w:rPr>
          <w:rFonts w:ascii="Times New Roman" w:hAnsi="Times New Roman" w:cs="Times New Roman"/>
          <w:sz w:val="24"/>
          <w:szCs w:val="24"/>
        </w:rPr>
        <w:t>.</w:t>
      </w:r>
      <w:r w:rsidR="004103A9" w:rsidRPr="00571E33">
        <w:rPr>
          <w:rFonts w:ascii="Times New Roman" w:hAnsi="Times New Roman" w:cs="Times New Roman"/>
          <w:sz w:val="24"/>
          <w:szCs w:val="24"/>
        </w:rPr>
        <w:t xml:space="preserve"> </w:t>
      </w:r>
      <w:r w:rsidR="00552A93" w:rsidRPr="00571E33">
        <w:rPr>
          <w:rFonts w:ascii="Times New Roman" w:hAnsi="Times New Roman" w:cs="Times New Roman"/>
          <w:sz w:val="24"/>
          <w:szCs w:val="24"/>
        </w:rPr>
        <w:t>The output was visualized using</w:t>
      </w:r>
      <w:r w:rsidR="008472A2" w:rsidRPr="00571E33">
        <w:rPr>
          <w:rFonts w:ascii="Times New Roman" w:hAnsi="Times New Roman" w:cs="Times New Roman"/>
          <w:sz w:val="24"/>
          <w:szCs w:val="24"/>
        </w:rPr>
        <w:t xml:space="preserve"> </w:t>
      </w:r>
      <w:r w:rsidR="00552A93" w:rsidRPr="00571E33">
        <w:rPr>
          <w:rFonts w:ascii="Times New Roman" w:hAnsi="Times New Roman" w:cs="Times New Roman"/>
          <w:sz w:val="24"/>
          <w:szCs w:val="24"/>
        </w:rPr>
        <w:t xml:space="preserve">a bar graph and pie chart to show the percentage distribution </w:t>
      </w:r>
      <w:r w:rsidR="008472A2" w:rsidRPr="00571E33">
        <w:rPr>
          <w:rFonts w:ascii="Times New Roman" w:hAnsi="Times New Roman" w:cs="Times New Roman"/>
          <w:sz w:val="24"/>
          <w:szCs w:val="24"/>
        </w:rPr>
        <w:t>of the data for each quality class.</w:t>
      </w:r>
      <w:r w:rsidR="003B5A84" w:rsidRPr="00571E33">
        <w:rPr>
          <w:rFonts w:ascii="Times New Roman" w:hAnsi="Times New Roman" w:cs="Times New Roman"/>
          <w:sz w:val="24"/>
          <w:szCs w:val="24"/>
        </w:rPr>
        <w:t xml:space="preserve"> Figure 1 shows a bar graph of the observed distribution.</w:t>
      </w:r>
    </w:p>
    <w:p w14:paraId="377BACBD" w14:textId="4A34BB19" w:rsidR="00FE190B" w:rsidRPr="00571E33" w:rsidRDefault="00FE190B" w:rsidP="00EE586F">
      <w:pPr>
        <w:spacing w:line="360" w:lineRule="auto"/>
        <w:ind w:left="360"/>
        <w:jc w:val="both"/>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63FA7FD4" wp14:editId="1C06C860">
            <wp:extent cx="5149850" cy="2388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10" t="23636" r="12143" b="10775"/>
                    <a:stretch/>
                  </pic:blipFill>
                  <pic:spPr bwMode="auto">
                    <a:xfrm>
                      <a:off x="0" y="0"/>
                      <a:ext cx="5168929" cy="2397289"/>
                    </a:xfrm>
                    <a:prstGeom prst="rect">
                      <a:avLst/>
                    </a:prstGeom>
                    <a:ln>
                      <a:noFill/>
                    </a:ln>
                    <a:extLst>
                      <a:ext uri="{53640926-AAD7-44D8-BBD7-CCE9431645EC}">
                        <a14:shadowObscured xmlns:a14="http://schemas.microsoft.com/office/drawing/2010/main"/>
                      </a:ext>
                    </a:extLst>
                  </pic:spPr>
                </pic:pic>
              </a:graphicData>
            </a:graphic>
          </wp:inline>
        </w:drawing>
      </w:r>
    </w:p>
    <w:p w14:paraId="37946D50" w14:textId="259306BD" w:rsidR="00FE190B" w:rsidRPr="00571E33" w:rsidRDefault="00FE190B" w:rsidP="00EE586F">
      <w:pPr>
        <w:spacing w:line="360" w:lineRule="auto"/>
        <w:ind w:left="360"/>
        <w:jc w:val="both"/>
        <w:rPr>
          <w:rFonts w:ascii="Times New Roman" w:hAnsi="Times New Roman" w:cs="Times New Roman"/>
          <w:sz w:val="24"/>
          <w:szCs w:val="24"/>
        </w:rPr>
      </w:pPr>
      <w:r w:rsidRPr="00571E33">
        <w:rPr>
          <w:rFonts w:ascii="Times New Roman" w:hAnsi="Times New Roman" w:cs="Times New Roman"/>
          <w:sz w:val="24"/>
          <w:szCs w:val="24"/>
        </w:rPr>
        <w:tab/>
        <w:t xml:space="preserve">Figure 1: Bar graph showing the </w:t>
      </w:r>
      <w:r w:rsidR="00FC53B4" w:rsidRPr="00571E33">
        <w:rPr>
          <w:rFonts w:ascii="Times New Roman" w:hAnsi="Times New Roman" w:cs="Times New Roman"/>
          <w:sz w:val="24"/>
          <w:szCs w:val="24"/>
        </w:rPr>
        <w:t xml:space="preserve">total data point distribution per quality </w:t>
      </w:r>
      <w:proofErr w:type="gramStart"/>
      <w:r w:rsidR="00FC53B4" w:rsidRPr="00571E33">
        <w:rPr>
          <w:rFonts w:ascii="Times New Roman" w:hAnsi="Times New Roman" w:cs="Times New Roman"/>
          <w:sz w:val="24"/>
          <w:szCs w:val="24"/>
        </w:rPr>
        <w:t>class</w:t>
      </w:r>
      <w:proofErr w:type="gramEnd"/>
    </w:p>
    <w:p w14:paraId="3CB99678" w14:textId="6B782B64" w:rsidR="00742741" w:rsidRPr="00571E33" w:rsidRDefault="00F17224" w:rsidP="00EE586F">
      <w:pPr>
        <w:pStyle w:val="ListParagraph"/>
        <w:numPr>
          <w:ilvl w:val="0"/>
          <w:numId w:val="2"/>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Correlation function: There was also the need to understand the </w:t>
      </w:r>
      <w:r w:rsidR="006111F6" w:rsidRPr="00571E33">
        <w:rPr>
          <w:rFonts w:ascii="Times New Roman" w:hAnsi="Times New Roman" w:cs="Times New Roman"/>
          <w:sz w:val="24"/>
          <w:szCs w:val="24"/>
        </w:rPr>
        <w:t xml:space="preserve">level of interaction among the features. This will help identify the features without correlation and hence </w:t>
      </w:r>
      <w:r w:rsidR="008B516E" w:rsidRPr="00571E33">
        <w:rPr>
          <w:rFonts w:ascii="Times New Roman" w:hAnsi="Times New Roman" w:cs="Times New Roman"/>
          <w:sz w:val="24"/>
          <w:szCs w:val="24"/>
        </w:rPr>
        <w:t xml:space="preserve">would not be needed in our analysis. For clarification </w:t>
      </w:r>
      <w:r w:rsidR="00202C98">
        <w:rPr>
          <w:rFonts w:ascii="Times New Roman" w:hAnsi="Times New Roman" w:cs="Times New Roman"/>
          <w:sz w:val="24"/>
          <w:szCs w:val="24"/>
        </w:rPr>
        <w:t>purposes</w:t>
      </w:r>
      <w:r w:rsidR="00014F1E">
        <w:rPr>
          <w:rFonts w:ascii="Times New Roman" w:hAnsi="Times New Roman" w:cs="Times New Roman"/>
          <w:sz w:val="24"/>
          <w:szCs w:val="24"/>
        </w:rPr>
        <w:t>,</w:t>
      </w:r>
      <w:r w:rsidR="008B516E" w:rsidRPr="00571E33">
        <w:rPr>
          <w:rFonts w:ascii="Times New Roman" w:hAnsi="Times New Roman" w:cs="Times New Roman"/>
          <w:sz w:val="24"/>
          <w:szCs w:val="24"/>
        </w:rPr>
        <w:t xml:space="preserve"> </w:t>
      </w:r>
      <w:r w:rsidR="00C27218" w:rsidRPr="00571E33">
        <w:rPr>
          <w:rFonts w:ascii="Times New Roman" w:hAnsi="Times New Roman" w:cs="Times New Roman"/>
          <w:sz w:val="24"/>
          <w:szCs w:val="24"/>
        </w:rPr>
        <w:t xml:space="preserve">Heatmap </w:t>
      </w:r>
      <w:r w:rsidR="00C27218" w:rsidRPr="00571E33">
        <w:rPr>
          <w:rFonts w:ascii="Times New Roman" w:hAnsi="Times New Roman" w:cs="Times New Roman"/>
          <w:sz w:val="24"/>
          <w:szCs w:val="24"/>
        </w:rPr>
        <w:lastRenderedPageBreak/>
        <w:t>generated from the correlation function was generated</w:t>
      </w:r>
      <w:r w:rsidR="0054390A" w:rsidRPr="00571E33">
        <w:rPr>
          <w:rFonts w:ascii="Times New Roman" w:hAnsi="Times New Roman" w:cs="Times New Roman"/>
          <w:sz w:val="24"/>
          <w:szCs w:val="24"/>
        </w:rPr>
        <w:t xml:space="preserve">. </w:t>
      </w:r>
      <w:r w:rsidR="00A25D91" w:rsidRPr="00571E33">
        <w:rPr>
          <w:rFonts w:ascii="Times New Roman" w:hAnsi="Times New Roman" w:cs="Times New Roman"/>
          <w:sz w:val="24"/>
          <w:szCs w:val="24"/>
        </w:rPr>
        <w:t>I</w:t>
      </w:r>
      <w:r w:rsidR="0066244D" w:rsidRPr="00571E33">
        <w:rPr>
          <w:rFonts w:ascii="Times New Roman" w:hAnsi="Times New Roman" w:cs="Times New Roman"/>
          <w:sz w:val="24"/>
          <w:szCs w:val="24"/>
        </w:rPr>
        <w:t>t</w:t>
      </w:r>
      <w:r w:rsidR="00A25D91" w:rsidRPr="00571E33">
        <w:rPr>
          <w:rFonts w:ascii="Times New Roman" w:hAnsi="Times New Roman" w:cs="Times New Roman"/>
          <w:sz w:val="24"/>
          <w:szCs w:val="24"/>
        </w:rPr>
        <w:t xml:space="preserve"> is observed </w:t>
      </w:r>
      <w:r w:rsidR="0066244D" w:rsidRPr="00571E33">
        <w:rPr>
          <w:rFonts w:ascii="Times New Roman" w:hAnsi="Times New Roman" w:cs="Times New Roman"/>
          <w:sz w:val="24"/>
          <w:szCs w:val="24"/>
        </w:rPr>
        <w:t xml:space="preserve">as shown in </w:t>
      </w:r>
      <w:r w:rsidR="0054390A" w:rsidRPr="00571E33">
        <w:rPr>
          <w:rFonts w:ascii="Times New Roman" w:hAnsi="Times New Roman" w:cs="Times New Roman"/>
          <w:sz w:val="24"/>
          <w:szCs w:val="24"/>
        </w:rPr>
        <w:t xml:space="preserve">Figure </w:t>
      </w:r>
      <w:r w:rsidR="00FC53B4" w:rsidRPr="00571E33">
        <w:rPr>
          <w:rFonts w:ascii="Times New Roman" w:hAnsi="Times New Roman" w:cs="Times New Roman"/>
          <w:sz w:val="24"/>
          <w:szCs w:val="24"/>
        </w:rPr>
        <w:t>2</w:t>
      </w:r>
      <w:r w:rsidR="00A25D91" w:rsidRPr="00571E33">
        <w:rPr>
          <w:rFonts w:ascii="Times New Roman" w:hAnsi="Times New Roman" w:cs="Times New Roman"/>
          <w:sz w:val="24"/>
          <w:szCs w:val="24"/>
        </w:rPr>
        <w:t xml:space="preserve"> </w:t>
      </w:r>
      <w:r w:rsidR="0066244D" w:rsidRPr="00571E33">
        <w:rPr>
          <w:rFonts w:ascii="Times New Roman" w:hAnsi="Times New Roman" w:cs="Times New Roman"/>
          <w:sz w:val="24"/>
          <w:szCs w:val="24"/>
        </w:rPr>
        <w:t xml:space="preserve">that all features </w:t>
      </w:r>
      <w:r w:rsidR="00C57AF4" w:rsidRPr="00571E33">
        <w:rPr>
          <w:rFonts w:ascii="Times New Roman" w:hAnsi="Times New Roman" w:cs="Times New Roman"/>
          <w:sz w:val="24"/>
          <w:szCs w:val="24"/>
        </w:rPr>
        <w:t>share at least one correlation.</w:t>
      </w:r>
      <w:r w:rsidR="00A25D91" w:rsidRPr="00571E33">
        <w:rPr>
          <w:rFonts w:ascii="Times New Roman" w:hAnsi="Times New Roman" w:cs="Times New Roman"/>
          <w:sz w:val="24"/>
          <w:szCs w:val="24"/>
        </w:rPr>
        <w:t xml:space="preserve"> </w:t>
      </w:r>
    </w:p>
    <w:p w14:paraId="03CEB75A" w14:textId="4898832E" w:rsidR="00C57AF4" w:rsidRPr="00571E33" w:rsidRDefault="00172F8F" w:rsidP="00EE586F">
      <w:pPr>
        <w:pStyle w:val="ListParagraph"/>
        <w:numPr>
          <w:ilvl w:val="0"/>
          <w:numId w:val="2"/>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Feature variation with quality</w:t>
      </w:r>
      <w:r w:rsidR="009913A2" w:rsidRPr="00571E33">
        <w:rPr>
          <w:rFonts w:ascii="Times New Roman" w:hAnsi="Times New Roman" w:cs="Times New Roman"/>
          <w:sz w:val="24"/>
          <w:szCs w:val="24"/>
        </w:rPr>
        <w:t xml:space="preserve"> was another attempt to see the interaction between each feature and the quality output. </w:t>
      </w:r>
      <w:r w:rsidR="000068C9" w:rsidRPr="00571E33">
        <w:rPr>
          <w:rFonts w:ascii="Times New Roman" w:hAnsi="Times New Roman" w:cs="Times New Roman"/>
          <w:sz w:val="24"/>
          <w:szCs w:val="24"/>
        </w:rPr>
        <w:t xml:space="preserve">Visualising this output gives us an idea of </w:t>
      </w:r>
      <w:r w:rsidR="008F6D25">
        <w:rPr>
          <w:rFonts w:ascii="Times New Roman" w:hAnsi="Times New Roman" w:cs="Times New Roman"/>
          <w:sz w:val="24"/>
          <w:szCs w:val="24"/>
        </w:rPr>
        <w:t xml:space="preserve">the various </w:t>
      </w:r>
      <w:r w:rsidR="00202C98">
        <w:rPr>
          <w:rFonts w:ascii="Times New Roman" w:hAnsi="Times New Roman" w:cs="Times New Roman"/>
          <w:sz w:val="24"/>
          <w:szCs w:val="24"/>
        </w:rPr>
        <w:t>feature</w:t>
      </w:r>
      <w:r w:rsidR="008F6D25">
        <w:rPr>
          <w:rFonts w:ascii="Times New Roman" w:hAnsi="Times New Roman" w:cs="Times New Roman"/>
          <w:sz w:val="24"/>
          <w:szCs w:val="24"/>
        </w:rPr>
        <w:t>s</w:t>
      </w:r>
      <w:r w:rsidR="007252B3" w:rsidRPr="00571E33">
        <w:rPr>
          <w:rFonts w:ascii="Times New Roman" w:hAnsi="Times New Roman" w:cs="Times New Roman"/>
          <w:sz w:val="24"/>
          <w:szCs w:val="24"/>
        </w:rPr>
        <w:t xml:space="preserve"> that will give the best quality</w:t>
      </w:r>
      <w:r w:rsidR="00771E10" w:rsidRPr="00571E33">
        <w:rPr>
          <w:rFonts w:ascii="Times New Roman" w:hAnsi="Times New Roman" w:cs="Times New Roman"/>
          <w:sz w:val="24"/>
          <w:szCs w:val="24"/>
        </w:rPr>
        <w:t xml:space="preserve">. </w:t>
      </w:r>
      <w:r w:rsidR="002522F1" w:rsidRPr="00571E33">
        <w:rPr>
          <w:rFonts w:ascii="Times New Roman" w:hAnsi="Times New Roman" w:cs="Times New Roman"/>
          <w:sz w:val="24"/>
          <w:szCs w:val="24"/>
        </w:rPr>
        <w:t>Figure 3</w:t>
      </w:r>
    </w:p>
    <w:p w14:paraId="501CA39E" w14:textId="4ABD9BA2" w:rsidR="0077761D" w:rsidRPr="00571E33" w:rsidRDefault="00C57AF4"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670885DE" wp14:editId="00FDBE29">
            <wp:extent cx="4241259" cy="3673393"/>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57" r="47042" b="15698"/>
                    <a:stretch/>
                  </pic:blipFill>
                  <pic:spPr bwMode="auto">
                    <a:xfrm>
                      <a:off x="0" y="0"/>
                      <a:ext cx="4241259" cy="3673393"/>
                    </a:xfrm>
                    <a:prstGeom prst="rect">
                      <a:avLst/>
                    </a:prstGeom>
                    <a:ln>
                      <a:noFill/>
                    </a:ln>
                    <a:extLst>
                      <a:ext uri="{53640926-AAD7-44D8-BBD7-CCE9431645EC}">
                        <a14:shadowObscured xmlns:a14="http://schemas.microsoft.com/office/drawing/2010/main"/>
                      </a:ext>
                    </a:extLst>
                  </pic:spPr>
                </pic:pic>
              </a:graphicData>
            </a:graphic>
          </wp:inline>
        </w:drawing>
      </w:r>
    </w:p>
    <w:p w14:paraId="1323B0EB" w14:textId="1DED4538" w:rsidR="00226532" w:rsidRPr="00571E33" w:rsidRDefault="00226532"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Figure 2: A heatmap </w:t>
      </w:r>
      <w:r w:rsidR="00964BF0" w:rsidRPr="00571E33">
        <w:rPr>
          <w:rFonts w:ascii="Times New Roman" w:hAnsi="Times New Roman" w:cs="Times New Roman"/>
          <w:sz w:val="24"/>
          <w:szCs w:val="24"/>
        </w:rPr>
        <w:t>showing the correlation among features</w:t>
      </w:r>
      <w:r w:rsidR="008F6D25">
        <w:rPr>
          <w:rFonts w:ascii="Times New Roman" w:hAnsi="Times New Roman" w:cs="Times New Roman"/>
          <w:sz w:val="24"/>
          <w:szCs w:val="24"/>
        </w:rPr>
        <w:t>.</w:t>
      </w:r>
    </w:p>
    <w:p w14:paraId="317487E5" w14:textId="019DBBAA" w:rsidR="000526C7" w:rsidRPr="00571E33" w:rsidRDefault="00E92600"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1B3515A4" wp14:editId="6FF1B21B">
            <wp:extent cx="5686118"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33" t="26394" r="21228" b="31653"/>
                    <a:stretch/>
                  </pic:blipFill>
                  <pic:spPr bwMode="auto">
                    <a:xfrm>
                      <a:off x="0" y="0"/>
                      <a:ext cx="5720064" cy="2076071"/>
                    </a:xfrm>
                    <a:prstGeom prst="rect">
                      <a:avLst/>
                    </a:prstGeom>
                    <a:ln>
                      <a:noFill/>
                    </a:ln>
                    <a:extLst>
                      <a:ext uri="{53640926-AAD7-44D8-BBD7-CCE9431645EC}">
                        <a14:shadowObscured xmlns:a14="http://schemas.microsoft.com/office/drawing/2010/main"/>
                      </a:ext>
                    </a:extLst>
                  </pic:spPr>
                </pic:pic>
              </a:graphicData>
            </a:graphic>
          </wp:inline>
        </w:drawing>
      </w:r>
    </w:p>
    <w:p w14:paraId="79CCBEDD" w14:textId="119BDD3D" w:rsidR="00093D1C" w:rsidRPr="00571E33" w:rsidRDefault="006D7783" w:rsidP="00EE586F">
      <w:pPr>
        <w:spacing w:line="360" w:lineRule="auto"/>
        <w:ind w:left="360"/>
        <w:jc w:val="center"/>
        <w:rPr>
          <w:rFonts w:ascii="Times New Roman" w:hAnsi="Times New Roman" w:cs="Times New Roman"/>
          <w:sz w:val="24"/>
          <w:szCs w:val="24"/>
        </w:rPr>
      </w:pPr>
      <w:r w:rsidRPr="00571E33">
        <w:rPr>
          <w:rFonts w:ascii="Times New Roman" w:hAnsi="Times New Roman" w:cs="Times New Roman"/>
          <w:sz w:val="24"/>
          <w:szCs w:val="24"/>
        </w:rPr>
        <w:t xml:space="preserve">Figure 3a. </w:t>
      </w:r>
      <w:r w:rsidR="00FB7A8F">
        <w:rPr>
          <w:rFonts w:ascii="Times New Roman" w:hAnsi="Times New Roman" w:cs="Times New Roman"/>
          <w:sz w:val="24"/>
          <w:szCs w:val="24"/>
        </w:rPr>
        <w:t>A plot</w:t>
      </w:r>
      <w:r w:rsidRPr="00571E33">
        <w:rPr>
          <w:rFonts w:ascii="Times New Roman" w:hAnsi="Times New Roman" w:cs="Times New Roman"/>
          <w:sz w:val="24"/>
          <w:szCs w:val="24"/>
        </w:rPr>
        <w:t xml:space="preserve"> of </w:t>
      </w:r>
      <w:r w:rsidR="002464B7">
        <w:rPr>
          <w:rFonts w:ascii="Times New Roman" w:hAnsi="Times New Roman" w:cs="Times New Roman"/>
          <w:sz w:val="24"/>
          <w:szCs w:val="24"/>
        </w:rPr>
        <w:t xml:space="preserve">the </w:t>
      </w:r>
      <w:r w:rsidRPr="00571E33">
        <w:rPr>
          <w:rFonts w:ascii="Times New Roman" w:hAnsi="Times New Roman" w:cs="Times New Roman"/>
          <w:sz w:val="24"/>
          <w:szCs w:val="24"/>
        </w:rPr>
        <w:t>relation between quality and concentration of each physicochemical property</w:t>
      </w:r>
      <w:r w:rsidR="00BE494A" w:rsidRPr="00571E33">
        <w:rPr>
          <w:rFonts w:ascii="Times New Roman" w:hAnsi="Times New Roman" w:cs="Times New Roman"/>
          <w:sz w:val="24"/>
          <w:szCs w:val="24"/>
        </w:rPr>
        <w:t xml:space="preserve"> (pH, Sulphate</w:t>
      </w:r>
      <w:r w:rsidR="00A47568" w:rsidRPr="00571E33">
        <w:rPr>
          <w:rFonts w:ascii="Times New Roman" w:hAnsi="Times New Roman" w:cs="Times New Roman"/>
          <w:sz w:val="24"/>
          <w:szCs w:val="24"/>
        </w:rPr>
        <w:t>s</w:t>
      </w:r>
      <w:r w:rsidR="00FB7A8F">
        <w:rPr>
          <w:rFonts w:ascii="Times New Roman" w:hAnsi="Times New Roman" w:cs="Times New Roman"/>
          <w:sz w:val="24"/>
          <w:szCs w:val="24"/>
        </w:rPr>
        <w:t>,</w:t>
      </w:r>
      <w:r w:rsidR="00A47568" w:rsidRPr="00571E33">
        <w:rPr>
          <w:rFonts w:ascii="Times New Roman" w:hAnsi="Times New Roman" w:cs="Times New Roman"/>
          <w:sz w:val="24"/>
          <w:szCs w:val="24"/>
        </w:rPr>
        <w:t xml:space="preserve"> and Alcohol)</w:t>
      </w:r>
    </w:p>
    <w:p w14:paraId="4B9110A3" w14:textId="5A30DEC5" w:rsidR="002B4552" w:rsidRPr="00571E33" w:rsidRDefault="002B4552" w:rsidP="00EE586F">
      <w:pPr>
        <w:spacing w:line="360" w:lineRule="auto"/>
        <w:rPr>
          <w:rFonts w:ascii="Times New Roman" w:hAnsi="Times New Roman" w:cs="Times New Roman"/>
          <w:sz w:val="24"/>
          <w:szCs w:val="24"/>
        </w:rPr>
        <w:sectPr w:rsidR="002B4552" w:rsidRPr="00571E33" w:rsidSect="00F5262B">
          <w:footerReference w:type="default" r:id="rId13"/>
          <w:type w:val="continuous"/>
          <w:pgSz w:w="11906" w:h="16838" w:code="9"/>
          <w:pgMar w:top="1418" w:right="1361" w:bottom="1418" w:left="1361" w:header="709" w:footer="709" w:gutter="0"/>
          <w:pgNumType w:start="0"/>
          <w:cols w:space="708"/>
          <w:titlePg/>
          <w:docGrid w:linePitch="360"/>
        </w:sectPr>
      </w:pPr>
    </w:p>
    <w:p w14:paraId="0F6D5CF4" w14:textId="77777777" w:rsidR="002B4552" w:rsidRPr="00571E33" w:rsidRDefault="002B4552" w:rsidP="00EE586F">
      <w:pPr>
        <w:spacing w:line="360" w:lineRule="auto"/>
        <w:jc w:val="center"/>
        <w:rPr>
          <w:rFonts w:ascii="Times New Roman" w:hAnsi="Times New Roman" w:cs="Times New Roman"/>
          <w:sz w:val="24"/>
          <w:szCs w:val="24"/>
        </w:rPr>
      </w:pPr>
      <w:r w:rsidRPr="00571E33">
        <w:rPr>
          <w:rFonts w:ascii="Times New Roman" w:hAnsi="Times New Roman" w:cs="Times New Roman"/>
          <w:noProof/>
          <w:sz w:val="24"/>
          <w:szCs w:val="24"/>
          <w:lang w:eastAsia="en-GB"/>
        </w:rPr>
        <w:lastRenderedPageBreak/>
        <w:drawing>
          <wp:inline distT="0" distB="0" distL="0" distR="0" wp14:anchorId="64B49118" wp14:editId="463FC3F5">
            <wp:extent cx="7950568"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971"/>
                    <a:stretch/>
                  </pic:blipFill>
                  <pic:spPr bwMode="auto">
                    <a:xfrm>
                      <a:off x="0" y="0"/>
                      <a:ext cx="7964049" cy="3988201"/>
                    </a:xfrm>
                    <a:prstGeom prst="rect">
                      <a:avLst/>
                    </a:prstGeom>
                    <a:ln>
                      <a:noFill/>
                    </a:ln>
                    <a:extLst>
                      <a:ext uri="{53640926-AAD7-44D8-BBD7-CCE9431645EC}">
                        <a14:shadowObscured xmlns:a14="http://schemas.microsoft.com/office/drawing/2010/main"/>
                      </a:ext>
                    </a:extLst>
                  </pic:spPr>
                </pic:pic>
              </a:graphicData>
            </a:graphic>
          </wp:inline>
        </w:drawing>
      </w:r>
    </w:p>
    <w:p w14:paraId="4CAC9FFB" w14:textId="77777777" w:rsidR="002B4552" w:rsidRPr="00571E33" w:rsidRDefault="002B4552" w:rsidP="00EE586F">
      <w:pPr>
        <w:spacing w:line="360" w:lineRule="auto"/>
        <w:jc w:val="center"/>
        <w:rPr>
          <w:rFonts w:ascii="Times New Roman" w:hAnsi="Times New Roman" w:cs="Times New Roman"/>
          <w:sz w:val="24"/>
          <w:szCs w:val="24"/>
        </w:rPr>
      </w:pPr>
    </w:p>
    <w:p w14:paraId="5BD3DD09" w14:textId="1527FF1A" w:rsidR="002B4552" w:rsidRPr="00571E33" w:rsidRDefault="00796F9C" w:rsidP="00EE586F">
      <w:pPr>
        <w:pStyle w:val="ListParagraph"/>
        <w:spacing w:line="360" w:lineRule="auto"/>
        <w:rPr>
          <w:rFonts w:ascii="Times New Roman" w:hAnsi="Times New Roman" w:cs="Times New Roman"/>
          <w:sz w:val="24"/>
          <w:szCs w:val="24"/>
        </w:rPr>
        <w:sectPr w:rsidR="002B4552" w:rsidRPr="00571E33" w:rsidSect="00F5262B">
          <w:pgSz w:w="16838" w:h="11906" w:orient="landscape" w:code="9"/>
          <w:pgMar w:top="1440" w:right="1440" w:bottom="1440" w:left="1440" w:header="709" w:footer="709" w:gutter="0"/>
          <w:cols w:space="708"/>
          <w:docGrid w:linePitch="360"/>
        </w:sectPr>
      </w:pPr>
      <w:r w:rsidRPr="00571E33">
        <w:rPr>
          <w:rFonts w:ascii="Times New Roman" w:hAnsi="Times New Roman" w:cs="Times New Roman"/>
          <w:sz w:val="24"/>
          <w:szCs w:val="24"/>
        </w:rPr>
        <w:t xml:space="preserve">Figure 3: </w:t>
      </w:r>
      <w:r w:rsidR="002B4552" w:rsidRPr="00571E33">
        <w:rPr>
          <w:rFonts w:ascii="Times New Roman" w:hAnsi="Times New Roman" w:cs="Times New Roman"/>
          <w:sz w:val="24"/>
          <w:szCs w:val="24"/>
        </w:rPr>
        <w:t xml:space="preserve">Plot of </w:t>
      </w:r>
      <w:r w:rsidR="002464B7">
        <w:rPr>
          <w:rFonts w:ascii="Times New Roman" w:hAnsi="Times New Roman" w:cs="Times New Roman"/>
          <w:sz w:val="24"/>
          <w:szCs w:val="24"/>
        </w:rPr>
        <w:t xml:space="preserve">the </w:t>
      </w:r>
      <w:r w:rsidR="002B4552" w:rsidRPr="00571E33">
        <w:rPr>
          <w:rFonts w:ascii="Times New Roman" w:hAnsi="Times New Roman" w:cs="Times New Roman"/>
          <w:sz w:val="24"/>
          <w:szCs w:val="24"/>
        </w:rPr>
        <w:t>relation</w:t>
      </w:r>
      <w:r w:rsidR="0037518A" w:rsidRPr="00571E33">
        <w:rPr>
          <w:rFonts w:ascii="Times New Roman" w:hAnsi="Times New Roman" w:cs="Times New Roman"/>
          <w:sz w:val="24"/>
          <w:szCs w:val="24"/>
        </w:rPr>
        <w:t>ship</w:t>
      </w:r>
      <w:r w:rsidR="002B4552" w:rsidRPr="00571E33">
        <w:rPr>
          <w:rFonts w:ascii="Times New Roman" w:hAnsi="Times New Roman" w:cs="Times New Roman"/>
          <w:sz w:val="24"/>
          <w:szCs w:val="24"/>
        </w:rPr>
        <w:t xml:space="preserve"> between quality and concentration of each physicochemical property</w:t>
      </w:r>
    </w:p>
    <w:p w14:paraId="0269602A" w14:textId="343F1D05" w:rsidR="00EF2F34" w:rsidRPr="00571E33" w:rsidRDefault="002C132B" w:rsidP="002C132B">
      <w:pPr>
        <w:pStyle w:val="Heading2"/>
      </w:pPr>
      <w:bookmarkStart w:id="4" w:name="_Toc158919214"/>
      <w:r>
        <w:lastRenderedPageBreak/>
        <w:t>2.2</w:t>
      </w:r>
      <w:r>
        <w:tab/>
      </w:r>
      <w:r w:rsidR="00FB7D3D" w:rsidRPr="00571E33">
        <w:t>DATA PREPROCESSING</w:t>
      </w:r>
      <w:bookmarkEnd w:id="4"/>
    </w:p>
    <w:p w14:paraId="2655FBF4" w14:textId="7D750D6E" w:rsidR="00B4578D" w:rsidRPr="00571E33" w:rsidRDefault="00F84C04" w:rsidP="00EE586F">
      <w:pPr>
        <w:spacing w:line="360" w:lineRule="auto"/>
        <w:jc w:val="both"/>
        <w:rPr>
          <w:rFonts w:ascii="Times New Roman" w:hAnsi="Times New Roman" w:cs="Times New Roman"/>
          <w:color w:val="222222"/>
          <w:sz w:val="24"/>
          <w:szCs w:val="24"/>
          <w:shd w:val="clear" w:color="auto" w:fill="FFFFFF"/>
        </w:rPr>
      </w:pPr>
      <w:r w:rsidRPr="00571E33">
        <w:rPr>
          <w:rFonts w:ascii="Times New Roman" w:hAnsi="Times New Roman" w:cs="Times New Roman"/>
          <w:sz w:val="24"/>
          <w:szCs w:val="24"/>
        </w:rPr>
        <w:t xml:space="preserve">The observations from the </w:t>
      </w:r>
      <w:r w:rsidR="0021594A" w:rsidRPr="00571E33">
        <w:rPr>
          <w:rFonts w:ascii="Times New Roman" w:hAnsi="Times New Roman" w:cs="Times New Roman"/>
          <w:sz w:val="24"/>
          <w:szCs w:val="24"/>
        </w:rPr>
        <w:t>exploratory data analysis have satisfied the fact that the</w:t>
      </w:r>
      <w:r w:rsidR="00D16622" w:rsidRPr="00571E33">
        <w:rPr>
          <w:rFonts w:ascii="Times New Roman" w:hAnsi="Times New Roman" w:cs="Times New Roman"/>
          <w:sz w:val="24"/>
          <w:szCs w:val="24"/>
        </w:rPr>
        <w:t xml:space="preserve">re are interactions among the features of the </w:t>
      </w:r>
      <w:r w:rsidR="005024FB" w:rsidRPr="00571E33">
        <w:rPr>
          <w:rFonts w:ascii="Times New Roman" w:hAnsi="Times New Roman" w:cs="Times New Roman"/>
          <w:sz w:val="24"/>
          <w:szCs w:val="24"/>
        </w:rPr>
        <w:t xml:space="preserve">dataset there is the need to enhance the quality of the result by further ensuring </w:t>
      </w:r>
      <w:r w:rsidR="00D6238B" w:rsidRPr="00571E33">
        <w:rPr>
          <w:rFonts w:ascii="Times New Roman" w:hAnsi="Times New Roman" w:cs="Times New Roman"/>
          <w:sz w:val="24"/>
          <w:szCs w:val="24"/>
        </w:rPr>
        <w:t xml:space="preserve">that the dataset is equally of quality through the following standard techniques or steps, </w:t>
      </w:r>
      <w:r w:rsidR="00FD1223" w:rsidRPr="00571E33">
        <w:rPr>
          <w:rFonts w:ascii="Times New Roman" w:hAnsi="Times New Roman" w:cs="Times New Roman"/>
          <w:sz w:val="24"/>
          <w:szCs w:val="24"/>
        </w:rPr>
        <w:t xml:space="preserve">Data cleaning, </w:t>
      </w:r>
      <w:r w:rsidR="00F13C4F" w:rsidRPr="00571E33">
        <w:rPr>
          <w:rFonts w:ascii="Times New Roman" w:hAnsi="Times New Roman" w:cs="Times New Roman"/>
          <w:sz w:val="24"/>
          <w:szCs w:val="24"/>
        </w:rPr>
        <w:t xml:space="preserve">Data </w:t>
      </w:r>
      <w:r w:rsidR="00FD1223" w:rsidRPr="00571E33">
        <w:rPr>
          <w:rFonts w:ascii="Times New Roman" w:hAnsi="Times New Roman" w:cs="Times New Roman"/>
          <w:sz w:val="24"/>
          <w:szCs w:val="24"/>
        </w:rPr>
        <w:t>integration</w:t>
      </w:r>
      <w:r w:rsidR="00F13C4F" w:rsidRPr="00571E33">
        <w:rPr>
          <w:rFonts w:ascii="Times New Roman" w:hAnsi="Times New Roman" w:cs="Times New Roman"/>
          <w:sz w:val="24"/>
          <w:szCs w:val="24"/>
        </w:rPr>
        <w:t>, Data transformation, Data reduction and Data discretisation</w:t>
      </w:r>
      <w:r w:rsidR="00AC1BD3" w:rsidRPr="00571E33">
        <w:rPr>
          <w:rFonts w:ascii="Times New Roman" w:hAnsi="Times New Roman" w:cs="Times New Roman"/>
          <w:sz w:val="24"/>
          <w:szCs w:val="24"/>
        </w:rPr>
        <w:t xml:space="preserve"> (</w:t>
      </w:r>
      <w:r w:rsidR="00AC1BD3" w:rsidRPr="00571E33">
        <w:rPr>
          <w:rFonts w:ascii="Times New Roman" w:hAnsi="Times New Roman" w:cs="Times New Roman"/>
          <w:color w:val="222222"/>
          <w:sz w:val="24"/>
          <w:szCs w:val="24"/>
          <w:shd w:val="clear" w:color="auto" w:fill="FFFFFF"/>
        </w:rPr>
        <w:t>Yang, 2018)</w:t>
      </w:r>
      <w:r w:rsidR="00473661" w:rsidRPr="00571E33">
        <w:rPr>
          <w:rFonts w:ascii="Times New Roman" w:hAnsi="Times New Roman" w:cs="Times New Roman"/>
          <w:color w:val="222222"/>
          <w:sz w:val="24"/>
          <w:szCs w:val="24"/>
          <w:shd w:val="clear" w:color="auto" w:fill="FFFFFF"/>
        </w:rPr>
        <w:t xml:space="preserve">.  </w:t>
      </w:r>
      <w:r w:rsidR="00797654">
        <w:rPr>
          <w:rFonts w:ascii="Times New Roman" w:hAnsi="Times New Roman" w:cs="Times New Roman"/>
          <w:color w:val="222222"/>
          <w:sz w:val="24"/>
          <w:szCs w:val="24"/>
          <w:shd w:val="clear" w:color="auto" w:fill="FFFFFF"/>
        </w:rPr>
        <w:t>Given</w:t>
      </w:r>
      <w:r w:rsidR="00473661" w:rsidRPr="00571E33">
        <w:rPr>
          <w:rFonts w:ascii="Times New Roman" w:hAnsi="Times New Roman" w:cs="Times New Roman"/>
          <w:color w:val="222222"/>
          <w:sz w:val="24"/>
          <w:szCs w:val="24"/>
          <w:shd w:val="clear" w:color="auto" w:fill="FFFFFF"/>
        </w:rPr>
        <w:t xml:space="preserve"> the dataset</w:t>
      </w:r>
      <w:r w:rsidR="00B15329" w:rsidRPr="00571E33">
        <w:rPr>
          <w:rFonts w:ascii="Times New Roman" w:hAnsi="Times New Roman" w:cs="Times New Roman"/>
          <w:color w:val="222222"/>
          <w:sz w:val="24"/>
          <w:szCs w:val="24"/>
          <w:shd w:val="clear" w:color="auto" w:fill="FFFFFF"/>
        </w:rPr>
        <w:t xml:space="preserve">, certain specific pre-processing </w:t>
      </w:r>
      <w:r w:rsidR="00E337B4">
        <w:rPr>
          <w:rFonts w:ascii="Times New Roman" w:hAnsi="Times New Roman" w:cs="Times New Roman"/>
          <w:color w:val="222222"/>
          <w:sz w:val="24"/>
          <w:szCs w:val="24"/>
          <w:shd w:val="clear" w:color="auto" w:fill="FFFFFF"/>
        </w:rPr>
        <w:t>tasks</w:t>
      </w:r>
      <w:r w:rsidR="00B15329" w:rsidRPr="00571E33">
        <w:rPr>
          <w:rFonts w:ascii="Times New Roman" w:hAnsi="Times New Roman" w:cs="Times New Roman"/>
          <w:color w:val="222222"/>
          <w:sz w:val="24"/>
          <w:szCs w:val="24"/>
          <w:shd w:val="clear" w:color="auto" w:fill="FFFFFF"/>
        </w:rPr>
        <w:t xml:space="preserve"> were </w:t>
      </w:r>
      <w:r w:rsidR="00FC4C18" w:rsidRPr="00571E33">
        <w:rPr>
          <w:rFonts w:ascii="Times New Roman" w:hAnsi="Times New Roman" w:cs="Times New Roman"/>
          <w:color w:val="222222"/>
          <w:sz w:val="24"/>
          <w:szCs w:val="24"/>
          <w:shd w:val="clear" w:color="auto" w:fill="FFFFFF"/>
        </w:rPr>
        <w:t xml:space="preserve">chosen and bearing in mind that some </w:t>
      </w:r>
      <w:r w:rsidR="00720F0F" w:rsidRPr="00571E33">
        <w:rPr>
          <w:rFonts w:ascii="Times New Roman" w:hAnsi="Times New Roman" w:cs="Times New Roman"/>
          <w:color w:val="222222"/>
          <w:sz w:val="24"/>
          <w:szCs w:val="24"/>
          <w:shd w:val="clear" w:color="auto" w:fill="FFFFFF"/>
        </w:rPr>
        <w:t xml:space="preserve">pre-processing, like removing null values have been addressed </w:t>
      </w:r>
      <w:r w:rsidR="00A4356C" w:rsidRPr="00571E33">
        <w:rPr>
          <w:rFonts w:ascii="Times New Roman" w:hAnsi="Times New Roman" w:cs="Times New Roman"/>
          <w:color w:val="222222"/>
          <w:sz w:val="24"/>
          <w:szCs w:val="24"/>
          <w:shd w:val="clear" w:color="auto" w:fill="FFFFFF"/>
        </w:rPr>
        <w:t>at the data exploratory stage.</w:t>
      </w:r>
      <w:r w:rsidR="00277F3F" w:rsidRPr="00571E33">
        <w:rPr>
          <w:rFonts w:ascii="Times New Roman" w:hAnsi="Times New Roman" w:cs="Times New Roman"/>
          <w:color w:val="222222"/>
          <w:sz w:val="24"/>
          <w:szCs w:val="24"/>
          <w:shd w:val="clear" w:color="auto" w:fill="FFFFFF"/>
        </w:rPr>
        <w:t xml:space="preserve"> </w:t>
      </w:r>
      <w:r w:rsidR="00A4356C" w:rsidRPr="00571E33">
        <w:rPr>
          <w:rFonts w:ascii="Times New Roman" w:hAnsi="Times New Roman" w:cs="Times New Roman"/>
          <w:color w:val="222222"/>
          <w:sz w:val="24"/>
          <w:szCs w:val="24"/>
          <w:shd w:val="clear" w:color="auto" w:fill="FFFFFF"/>
        </w:rPr>
        <w:t xml:space="preserve">However, the following steps were </w:t>
      </w:r>
      <w:r w:rsidR="00E337B4">
        <w:rPr>
          <w:rFonts w:ascii="Times New Roman" w:hAnsi="Times New Roman" w:cs="Times New Roman"/>
          <w:color w:val="222222"/>
          <w:sz w:val="24"/>
          <w:szCs w:val="24"/>
          <w:shd w:val="clear" w:color="auto" w:fill="FFFFFF"/>
        </w:rPr>
        <w:t>taken</w:t>
      </w:r>
      <w:r w:rsidR="00A4356C" w:rsidRPr="00571E33">
        <w:rPr>
          <w:rFonts w:ascii="Times New Roman" w:hAnsi="Times New Roman" w:cs="Times New Roman"/>
          <w:color w:val="222222"/>
          <w:sz w:val="24"/>
          <w:szCs w:val="24"/>
          <w:shd w:val="clear" w:color="auto" w:fill="FFFFFF"/>
        </w:rPr>
        <w:t xml:space="preserve"> to </w:t>
      </w:r>
      <w:r w:rsidR="0012490E" w:rsidRPr="00571E33">
        <w:rPr>
          <w:rFonts w:ascii="Times New Roman" w:hAnsi="Times New Roman" w:cs="Times New Roman"/>
          <w:color w:val="222222"/>
          <w:sz w:val="24"/>
          <w:szCs w:val="24"/>
          <w:shd w:val="clear" w:color="auto" w:fill="FFFFFF"/>
        </w:rPr>
        <w:t xml:space="preserve">put the dataset at best for </w:t>
      </w:r>
      <w:r w:rsidR="00B4578D" w:rsidRPr="00571E33">
        <w:rPr>
          <w:rFonts w:ascii="Times New Roman" w:hAnsi="Times New Roman" w:cs="Times New Roman"/>
          <w:color w:val="222222"/>
          <w:sz w:val="24"/>
          <w:szCs w:val="24"/>
          <w:shd w:val="clear" w:color="auto" w:fill="FFFFFF"/>
        </w:rPr>
        <w:t>further analysis</w:t>
      </w:r>
      <w:r w:rsidR="008128F8">
        <w:rPr>
          <w:rFonts w:ascii="Times New Roman" w:hAnsi="Times New Roman" w:cs="Times New Roman"/>
          <w:color w:val="222222"/>
          <w:sz w:val="24"/>
          <w:szCs w:val="24"/>
          <w:shd w:val="clear" w:color="auto" w:fill="FFFFFF"/>
        </w:rPr>
        <w:t>:</w:t>
      </w:r>
    </w:p>
    <w:p w14:paraId="34144F05" w14:textId="3B71A16E" w:rsidR="003B0D2D" w:rsidRPr="00571E33" w:rsidRDefault="00D56563" w:rsidP="00EE586F">
      <w:pPr>
        <w:pStyle w:val="ListParagraph"/>
        <w:numPr>
          <w:ilvl w:val="0"/>
          <w:numId w:val="3"/>
        </w:numPr>
        <w:spacing w:line="360" w:lineRule="auto"/>
        <w:jc w:val="both"/>
        <w:rPr>
          <w:rFonts w:ascii="Times New Roman" w:hAnsi="Times New Roman" w:cs="Times New Roman"/>
          <w:sz w:val="24"/>
          <w:szCs w:val="24"/>
        </w:rPr>
      </w:pPr>
      <w:r w:rsidRPr="00571E33">
        <w:rPr>
          <w:rFonts w:ascii="Times New Roman" w:hAnsi="Times New Roman" w:cs="Times New Roman"/>
          <w:color w:val="222222"/>
          <w:sz w:val="24"/>
          <w:szCs w:val="24"/>
          <w:shd w:val="clear" w:color="auto" w:fill="FFFFFF"/>
        </w:rPr>
        <w:t xml:space="preserve">SMOTE Function: </w:t>
      </w:r>
      <w:r w:rsidR="00FC4C18" w:rsidRPr="00571E33">
        <w:rPr>
          <w:rFonts w:ascii="Times New Roman" w:hAnsi="Times New Roman" w:cs="Times New Roman"/>
          <w:color w:val="222222"/>
          <w:sz w:val="24"/>
          <w:szCs w:val="24"/>
          <w:shd w:val="clear" w:color="auto" w:fill="FFFFFF"/>
        </w:rPr>
        <w:t xml:space="preserve"> </w:t>
      </w:r>
      <w:r w:rsidRPr="00571E33">
        <w:rPr>
          <w:rFonts w:ascii="Times New Roman" w:hAnsi="Times New Roman" w:cs="Times New Roman"/>
          <w:color w:val="222222"/>
          <w:sz w:val="24"/>
          <w:szCs w:val="24"/>
          <w:shd w:val="clear" w:color="auto" w:fill="FFFFFF"/>
        </w:rPr>
        <w:t xml:space="preserve"> The discrepancy observed at the exploratory analysis phase </w:t>
      </w:r>
      <w:r w:rsidR="0045478C" w:rsidRPr="00571E33">
        <w:rPr>
          <w:rFonts w:ascii="Times New Roman" w:hAnsi="Times New Roman" w:cs="Times New Roman"/>
          <w:color w:val="222222"/>
          <w:sz w:val="24"/>
          <w:szCs w:val="24"/>
          <w:shd w:val="clear" w:color="auto" w:fill="FFFFFF"/>
        </w:rPr>
        <w:t>as</w:t>
      </w:r>
      <w:r w:rsidR="001733EF" w:rsidRPr="00571E33">
        <w:rPr>
          <w:rFonts w:ascii="Times New Roman" w:hAnsi="Times New Roman" w:cs="Times New Roman"/>
          <w:color w:val="222222"/>
          <w:sz w:val="24"/>
          <w:szCs w:val="24"/>
          <w:shd w:val="clear" w:color="auto" w:fill="FFFFFF"/>
        </w:rPr>
        <w:t xml:space="preserve"> shown in table 3</w:t>
      </w:r>
      <w:r w:rsidR="00CE05D7" w:rsidRPr="00571E33">
        <w:rPr>
          <w:rFonts w:ascii="Times New Roman" w:hAnsi="Times New Roman" w:cs="Times New Roman"/>
          <w:color w:val="222222"/>
          <w:sz w:val="24"/>
          <w:szCs w:val="24"/>
          <w:shd w:val="clear" w:color="auto" w:fill="FFFFFF"/>
        </w:rPr>
        <w:t>a</w:t>
      </w:r>
      <w:r w:rsidR="001733EF" w:rsidRPr="00571E33">
        <w:rPr>
          <w:rFonts w:ascii="Times New Roman" w:hAnsi="Times New Roman" w:cs="Times New Roman"/>
          <w:color w:val="222222"/>
          <w:sz w:val="24"/>
          <w:szCs w:val="24"/>
          <w:shd w:val="clear" w:color="auto" w:fill="FFFFFF"/>
        </w:rPr>
        <w:t xml:space="preserve">, where </w:t>
      </w:r>
      <w:r w:rsidR="001B28B4" w:rsidRPr="00571E33">
        <w:rPr>
          <w:rFonts w:ascii="Times New Roman" w:hAnsi="Times New Roman" w:cs="Times New Roman"/>
          <w:color w:val="222222"/>
          <w:sz w:val="24"/>
          <w:szCs w:val="24"/>
          <w:shd w:val="clear" w:color="auto" w:fill="FFFFFF"/>
        </w:rPr>
        <w:t xml:space="preserve">the number of data points for each quality class varied differently, needs to be addressed and so the </w:t>
      </w:r>
      <w:r w:rsidR="00BE4DDE" w:rsidRPr="00571E33">
        <w:rPr>
          <w:rFonts w:ascii="Times New Roman" w:hAnsi="Times New Roman" w:cs="Times New Roman"/>
          <w:color w:val="222222"/>
          <w:sz w:val="24"/>
          <w:szCs w:val="24"/>
          <w:shd w:val="clear" w:color="auto" w:fill="FFFFFF"/>
        </w:rPr>
        <w:t>Synthetic Minority Oversampling Techni</w:t>
      </w:r>
      <w:r w:rsidR="00996319" w:rsidRPr="00571E33">
        <w:rPr>
          <w:rFonts w:ascii="Times New Roman" w:hAnsi="Times New Roman" w:cs="Times New Roman"/>
          <w:color w:val="222222"/>
          <w:sz w:val="24"/>
          <w:szCs w:val="24"/>
          <w:shd w:val="clear" w:color="auto" w:fill="FFFFFF"/>
        </w:rPr>
        <w:t>que function was used to increase the number of cases</w:t>
      </w:r>
      <w:r w:rsidR="00E32208" w:rsidRPr="00571E33">
        <w:rPr>
          <w:rFonts w:ascii="Times New Roman" w:hAnsi="Times New Roman" w:cs="Times New Roman"/>
          <w:color w:val="222222"/>
          <w:sz w:val="24"/>
          <w:szCs w:val="24"/>
          <w:shd w:val="clear" w:color="auto" w:fill="FFFFFF"/>
        </w:rPr>
        <w:t xml:space="preserve"> in the dataset in a </w:t>
      </w:r>
      <w:r w:rsidR="00147FB6">
        <w:rPr>
          <w:rFonts w:ascii="Times New Roman" w:hAnsi="Times New Roman" w:cs="Times New Roman"/>
          <w:color w:val="222222"/>
          <w:sz w:val="24"/>
          <w:szCs w:val="24"/>
          <w:shd w:val="clear" w:color="auto" w:fill="FFFFFF"/>
        </w:rPr>
        <w:t>balanced</w:t>
      </w:r>
      <w:r w:rsidR="00E32208" w:rsidRPr="00571E33">
        <w:rPr>
          <w:rFonts w:ascii="Times New Roman" w:hAnsi="Times New Roman" w:cs="Times New Roman"/>
          <w:color w:val="222222"/>
          <w:sz w:val="24"/>
          <w:szCs w:val="24"/>
          <w:shd w:val="clear" w:color="auto" w:fill="FFFFFF"/>
        </w:rPr>
        <w:t xml:space="preserve"> way. Table </w:t>
      </w:r>
      <w:r w:rsidR="00367C94" w:rsidRPr="00571E33">
        <w:rPr>
          <w:rFonts w:ascii="Times New Roman" w:hAnsi="Times New Roman" w:cs="Times New Roman"/>
          <w:color w:val="222222"/>
          <w:sz w:val="24"/>
          <w:szCs w:val="24"/>
          <w:shd w:val="clear" w:color="auto" w:fill="FFFFFF"/>
        </w:rPr>
        <w:t>3</w:t>
      </w:r>
      <w:r w:rsidR="00CE05D7" w:rsidRPr="00571E33">
        <w:rPr>
          <w:rFonts w:ascii="Times New Roman" w:hAnsi="Times New Roman" w:cs="Times New Roman"/>
          <w:color w:val="222222"/>
          <w:sz w:val="24"/>
          <w:szCs w:val="24"/>
          <w:shd w:val="clear" w:color="auto" w:fill="FFFFFF"/>
        </w:rPr>
        <w:t>b</w:t>
      </w:r>
      <w:r w:rsidR="00E32208" w:rsidRPr="00571E33">
        <w:rPr>
          <w:rFonts w:ascii="Times New Roman" w:hAnsi="Times New Roman" w:cs="Times New Roman"/>
          <w:color w:val="222222"/>
          <w:sz w:val="24"/>
          <w:szCs w:val="24"/>
          <w:shd w:val="clear" w:color="auto" w:fill="FFFFFF"/>
        </w:rPr>
        <w:t xml:space="preserve"> sho</w:t>
      </w:r>
      <w:r w:rsidR="00277F3F" w:rsidRPr="00571E33">
        <w:rPr>
          <w:rFonts w:ascii="Times New Roman" w:hAnsi="Times New Roman" w:cs="Times New Roman"/>
          <w:color w:val="222222"/>
          <w:sz w:val="24"/>
          <w:szCs w:val="24"/>
          <w:shd w:val="clear" w:color="auto" w:fill="FFFFFF"/>
        </w:rPr>
        <w:t xml:space="preserve">ws the output after </w:t>
      </w:r>
      <w:r w:rsidR="00A635ED" w:rsidRPr="00571E33">
        <w:rPr>
          <w:rFonts w:ascii="Times New Roman" w:hAnsi="Times New Roman" w:cs="Times New Roman"/>
          <w:color w:val="222222"/>
          <w:sz w:val="24"/>
          <w:szCs w:val="24"/>
          <w:shd w:val="clear" w:color="auto" w:fill="FFFFFF"/>
        </w:rPr>
        <w:t>resolving the inconsistency with the SMOTE</w:t>
      </w:r>
      <w:r w:rsidR="0045478C" w:rsidRPr="00571E33">
        <w:rPr>
          <w:rFonts w:ascii="Times New Roman" w:hAnsi="Times New Roman" w:cs="Times New Roman"/>
          <w:color w:val="222222"/>
          <w:sz w:val="24"/>
          <w:szCs w:val="24"/>
          <w:shd w:val="clear" w:color="auto" w:fill="FFFFFF"/>
        </w:rPr>
        <w:t xml:space="preserve"> </w:t>
      </w:r>
      <w:r w:rsidR="00A635ED" w:rsidRPr="00571E33">
        <w:rPr>
          <w:rFonts w:ascii="Times New Roman" w:hAnsi="Times New Roman" w:cs="Times New Roman"/>
          <w:color w:val="222222"/>
          <w:sz w:val="24"/>
          <w:szCs w:val="24"/>
          <w:shd w:val="clear" w:color="auto" w:fill="FFFFFF"/>
        </w:rPr>
        <w:t>()</w:t>
      </w:r>
      <w:r w:rsidR="003B0D2D" w:rsidRPr="00571E33">
        <w:rPr>
          <w:rFonts w:ascii="Times New Roman" w:hAnsi="Times New Roman" w:cs="Times New Roman"/>
          <w:color w:val="222222"/>
          <w:sz w:val="24"/>
          <w:szCs w:val="24"/>
          <w:shd w:val="clear" w:color="auto" w:fill="FFFFFF"/>
        </w:rPr>
        <w:t>.</w:t>
      </w:r>
      <w:r w:rsidR="00367C94" w:rsidRPr="00571E33">
        <w:rPr>
          <w:rFonts w:ascii="Times New Roman" w:hAnsi="Times New Roman" w:cs="Times New Roman"/>
          <w:color w:val="222222"/>
          <w:sz w:val="24"/>
          <w:szCs w:val="24"/>
          <w:shd w:val="clear" w:color="auto" w:fill="FFFFFF"/>
        </w:rPr>
        <w:t xml:space="preserve"> The </w:t>
      </w:r>
      <w:r w:rsidR="008B469D" w:rsidRPr="00571E33">
        <w:rPr>
          <w:rFonts w:ascii="Times New Roman" w:hAnsi="Times New Roman" w:cs="Times New Roman"/>
          <w:color w:val="222222"/>
          <w:sz w:val="24"/>
          <w:szCs w:val="24"/>
          <w:shd w:val="clear" w:color="auto" w:fill="FFFFFF"/>
        </w:rPr>
        <w:t xml:space="preserve">SMOTE function successfully blew the datapoints from 1599 datapoints to </w:t>
      </w:r>
      <w:r w:rsidR="00EA3C1C" w:rsidRPr="00571E33">
        <w:rPr>
          <w:rFonts w:ascii="Times New Roman" w:hAnsi="Times New Roman" w:cs="Times New Roman"/>
          <w:color w:val="222222"/>
          <w:sz w:val="24"/>
          <w:szCs w:val="24"/>
          <w:shd w:val="clear" w:color="auto" w:fill="FFFFFF"/>
        </w:rPr>
        <w:t xml:space="preserve">4086 </w:t>
      </w:r>
      <w:r w:rsidR="0035335B">
        <w:rPr>
          <w:rFonts w:ascii="Times New Roman" w:hAnsi="Times New Roman" w:cs="Times New Roman"/>
          <w:color w:val="222222"/>
          <w:sz w:val="24"/>
          <w:szCs w:val="24"/>
          <w:shd w:val="clear" w:color="auto" w:fill="FFFFFF"/>
        </w:rPr>
        <w:t>datapoints</w:t>
      </w:r>
      <w:r w:rsidR="00EA3C1C" w:rsidRPr="00571E33">
        <w:rPr>
          <w:rFonts w:ascii="Times New Roman" w:hAnsi="Times New Roman" w:cs="Times New Roman"/>
          <w:color w:val="222222"/>
          <w:sz w:val="24"/>
          <w:szCs w:val="24"/>
          <w:shd w:val="clear" w:color="auto" w:fill="FFFFFF"/>
        </w:rPr>
        <w:t xml:space="preserve"> by raising other </w:t>
      </w:r>
      <w:r w:rsidR="0035335B">
        <w:rPr>
          <w:rFonts w:ascii="Times New Roman" w:hAnsi="Times New Roman" w:cs="Times New Roman"/>
          <w:color w:val="222222"/>
          <w:sz w:val="24"/>
          <w:szCs w:val="24"/>
          <w:shd w:val="clear" w:color="auto" w:fill="FFFFFF"/>
        </w:rPr>
        <w:t>points’</w:t>
      </w:r>
      <w:r w:rsidR="00E47D92" w:rsidRPr="00571E33">
        <w:rPr>
          <w:rFonts w:ascii="Times New Roman" w:hAnsi="Times New Roman" w:cs="Times New Roman"/>
          <w:color w:val="222222"/>
          <w:sz w:val="24"/>
          <w:szCs w:val="24"/>
          <w:shd w:val="clear" w:color="auto" w:fill="FFFFFF"/>
        </w:rPr>
        <w:t xml:space="preserve"> </w:t>
      </w:r>
      <w:r w:rsidR="00563AA1">
        <w:rPr>
          <w:rFonts w:ascii="Times New Roman" w:hAnsi="Times New Roman" w:cs="Times New Roman"/>
          <w:color w:val="222222"/>
          <w:sz w:val="24"/>
          <w:szCs w:val="24"/>
          <w:shd w:val="clear" w:color="auto" w:fill="FFFFFF"/>
        </w:rPr>
        <w:t>values</w:t>
      </w:r>
      <w:r w:rsidR="008128F8">
        <w:rPr>
          <w:rFonts w:ascii="Times New Roman" w:hAnsi="Times New Roman" w:cs="Times New Roman"/>
          <w:color w:val="222222"/>
          <w:sz w:val="24"/>
          <w:szCs w:val="24"/>
          <w:shd w:val="clear" w:color="auto" w:fill="FFFFFF"/>
        </w:rPr>
        <w:t>,</w:t>
      </w:r>
      <w:r w:rsidR="00E47D92" w:rsidRPr="00571E33">
        <w:rPr>
          <w:rFonts w:ascii="Times New Roman" w:hAnsi="Times New Roman" w:cs="Times New Roman"/>
          <w:color w:val="222222"/>
          <w:sz w:val="24"/>
          <w:szCs w:val="24"/>
          <w:shd w:val="clear" w:color="auto" w:fill="FFFFFF"/>
        </w:rPr>
        <w:t xml:space="preserve"> up</w:t>
      </w:r>
      <w:r w:rsidR="00EA3C1C" w:rsidRPr="00571E33">
        <w:rPr>
          <w:rFonts w:ascii="Times New Roman" w:hAnsi="Times New Roman" w:cs="Times New Roman"/>
          <w:color w:val="222222"/>
          <w:sz w:val="24"/>
          <w:szCs w:val="24"/>
          <w:shd w:val="clear" w:color="auto" w:fill="FFFFFF"/>
        </w:rPr>
        <w:t xml:space="preserve"> to the value of the maximum</w:t>
      </w:r>
      <w:r w:rsidR="00E47D92" w:rsidRPr="00571E33">
        <w:rPr>
          <w:rFonts w:ascii="Times New Roman" w:hAnsi="Times New Roman" w:cs="Times New Roman"/>
          <w:color w:val="222222"/>
          <w:sz w:val="24"/>
          <w:szCs w:val="24"/>
          <w:shd w:val="clear" w:color="auto" w:fill="FFFFFF"/>
        </w:rPr>
        <w:t xml:space="preserve"> points</w:t>
      </w:r>
      <w:r w:rsidR="00D703E0" w:rsidRPr="00571E33">
        <w:rPr>
          <w:rFonts w:ascii="Times New Roman" w:hAnsi="Times New Roman" w:cs="Times New Roman"/>
          <w:color w:val="222222"/>
          <w:sz w:val="24"/>
          <w:szCs w:val="24"/>
          <w:shd w:val="clear" w:color="auto" w:fill="FFFFFF"/>
        </w:rPr>
        <w:t xml:space="preserve"> found in quality class five</w:t>
      </w:r>
      <w:r w:rsidR="00E47D92" w:rsidRPr="00571E33">
        <w:rPr>
          <w:rFonts w:ascii="Times New Roman" w:hAnsi="Times New Roman" w:cs="Times New Roman"/>
          <w:color w:val="222222"/>
          <w:sz w:val="24"/>
          <w:szCs w:val="24"/>
          <w:shd w:val="clear" w:color="auto" w:fill="FFFFFF"/>
        </w:rPr>
        <w:t>, which is 681</w:t>
      </w:r>
      <w:r w:rsidR="009205ED" w:rsidRPr="00571E33">
        <w:rPr>
          <w:rFonts w:ascii="Times New Roman" w:hAnsi="Times New Roman" w:cs="Times New Roman"/>
          <w:color w:val="222222"/>
          <w:sz w:val="24"/>
          <w:szCs w:val="24"/>
          <w:shd w:val="clear" w:color="auto" w:fill="FFFFFF"/>
        </w:rPr>
        <w:t xml:space="preserve">. However, </w:t>
      </w:r>
    </w:p>
    <w:p w14:paraId="28EC66D8" w14:textId="54C6C25F" w:rsidR="003810FE" w:rsidRPr="00571E33" w:rsidRDefault="003810FE" w:rsidP="00EE586F">
      <w:pPr>
        <w:spacing w:line="360" w:lineRule="auto"/>
        <w:rPr>
          <w:rFonts w:ascii="Times New Roman" w:hAnsi="Times New Roman" w:cs="Times New Roman"/>
          <w:sz w:val="24"/>
          <w:szCs w:val="24"/>
        </w:rPr>
      </w:pPr>
    </w:p>
    <w:p w14:paraId="578F3226" w14:textId="687187BF" w:rsidR="00C92F13" w:rsidRPr="00571E33" w:rsidRDefault="00E81F70" w:rsidP="00EE586F">
      <w:pPr>
        <w:spacing w:line="360" w:lineRule="auto"/>
        <w:ind w:left="360"/>
        <w:jc w:val="both"/>
        <w:rPr>
          <w:rFonts w:ascii="Times New Roman" w:hAnsi="Times New Roman" w:cs="Times New Roman"/>
          <w:sz w:val="24"/>
          <w:szCs w:val="24"/>
        </w:rPr>
      </w:pPr>
      <w:r w:rsidRPr="00571E33">
        <w:rPr>
          <w:rFonts w:ascii="Times New Roman" w:hAnsi="Times New Roman" w:cs="Times New Roman"/>
          <w:sz w:val="24"/>
          <w:szCs w:val="24"/>
        </w:rPr>
        <w:t xml:space="preserve">Table 3a: </w:t>
      </w:r>
      <w:r w:rsidR="00432891" w:rsidRPr="00571E33">
        <w:rPr>
          <w:rFonts w:ascii="Times New Roman" w:hAnsi="Times New Roman" w:cs="Times New Roman"/>
          <w:sz w:val="24"/>
          <w:szCs w:val="24"/>
        </w:rPr>
        <w:t xml:space="preserve">datapoints for each quality class before </w:t>
      </w:r>
      <w:r w:rsidR="00C4656F" w:rsidRPr="00571E33">
        <w:rPr>
          <w:rFonts w:ascii="Times New Roman" w:hAnsi="Times New Roman" w:cs="Times New Roman"/>
          <w:sz w:val="24"/>
          <w:szCs w:val="24"/>
        </w:rPr>
        <w:t>using SM</w:t>
      </w:r>
      <w:r w:rsidR="003810FE" w:rsidRPr="00571E33">
        <w:rPr>
          <w:rFonts w:ascii="Times New Roman" w:hAnsi="Times New Roman" w:cs="Times New Roman"/>
          <w:sz w:val="24"/>
          <w:szCs w:val="24"/>
        </w:rPr>
        <w:t>OTE</w:t>
      </w:r>
      <w:r w:rsidR="00E76C63">
        <w:rPr>
          <w:rFonts w:ascii="Times New Roman" w:hAnsi="Times New Roman" w:cs="Times New Roman"/>
          <w:sz w:val="24"/>
          <w:szCs w:val="24"/>
        </w:rPr>
        <w:t>.</w:t>
      </w:r>
    </w:p>
    <w:p w14:paraId="2BF59652" w14:textId="3FCE1BDD" w:rsidR="00E81F70" w:rsidRPr="00571E33" w:rsidRDefault="00E81F70" w:rsidP="00EE586F">
      <w:pPr>
        <w:spacing w:line="360" w:lineRule="auto"/>
        <w:jc w:val="both"/>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610FB55D" wp14:editId="4046DCCE">
            <wp:extent cx="5731510" cy="21548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26" t="33878" r="1174" b="19244"/>
                    <a:stretch/>
                  </pic:blipFill>
                  <pic:spPr bwMode="auto">
                    <a:xfrm>
                      <a:off x="0" y="0"/>
                      <a:ext cx="5731510" cy="2154846"/>
                    </a:xfrm>
                    <a:prstGeom prst="rect">
                      <a:avLst/>
                    </a:prstGeom>
                    <a:ln>
                      <a:noFill/>
                    </a:ln>
                    <a:extLst>
                      <a:ext uri="{53640926-AAD7-44D8-BBD7-CCE9431645EC}">
                        <a14:shadowObscured xmlns:a14="http://schemas.microsoft.com/office/drawing/2010/main"/>
                      </a:ext>
                    </a:extLst>
                  </pic:spPr>
                </pic:pic>
              </a:graphicData>
            </a:graphic>
          </wp:inline>
        </w:drawing>
      </w:r>
    </w:p>
    <w:p w14:paraId="0190966E" w14:textId="2DD53C28" w:rsidR="002A64D1" w:rsidRPr="00571E33" w:rsidRDefault="002A64D1"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Table 3b: After resolving the </w:t>
      </w:r>
      <w:r w:rsidR="00E76C63" w:rsidRPr="00571E33">
        <w:rPr>
          <w:rFonts w:ascii="Times New Roman" w:hAnsi="Times New Roman" w:cs="Times New Roman"/>
          <w:sz w:val="24"/>
          <w:szCs w:val="24"/>
        </w:rPr>
        <w:t>inconsistency.</w:t>
      </w:r>
    </w:p>
    <w:p w14:paraId="3A39F287" w14:textId="1B4E0618" w:rsidR="00C4656F" w:rsidRPr="00571E33" w:rsidRDefault="002A64D1" w:rsidP="00EE586F">
      <w:pPr>
        <w:spacing w:line="360" w:lineRule="auto"/>
        <w:jc w:val="both"/>
        <w:rPr>
          <w:rFonts w:ascii="Times New Roman" w:hAnsi="Times New Roman" w:cs="Times New Roman"/>
          <w:sz w:val="24"/>
          <w:szCs w:val="24"/>
        </w:rPr>
      </w:pPr>
      <w:r w:rsidRPr="00571E33">
        <w:rPr>
          <w:rFonts w:ascii="Times New Roman" w:hAnsi="Times New Roman" w:cs="Times New Roman"/>
          <w:noProof/>
          <w:sz w:val="24"/>
          <w:szCs w:val="24"/>
          <w:lang w:eastAsia="en-GB"/>
        </w:rPr>
        <w:lastRenderedPageBreak/>
        <w:drawing>
          <wp:inline distT="0" distB="0" distL="0" distR="0" wp14:anchorId="1B4C7B82" wp14:editId="4FAFA9BC">
            <wp:extent cx="2476193" cy="1808252"/>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34" t="29939" r="69423" b="28320"/>
                    <a:stretch/>
                  </pic:blipFill>
                  <pic:spPr bwMode="auto">
                    <a:xfrm>
                      <a:off x="0" y="0"/>
                      <a:ext cx="2496748" cy="1823262"/>
                    </a:xfrm>
                    <a:prstGeom prst="rect">
                      <a:avLst/>
                    </a:prstGeom>
                    <a:ln>
                      <a:noFill/>
                    </a:ln>
                    <a:extLst>
                      <a:ext uri="{53640926-AAD7-44D8-BBD7-CCE9431645EC}">
                        <a14:shadowObscured xmlns:a14="http://schemas.microsoft.com/office/drawing/2010/main"/>
                      </a:ext>
                    </a:extLst>
                  </pic:spPr>
                </pic:pic>
              </a:graphicData>
            </a:graphic>
          </wp:inline>
        </w:drawing>
      </w:r>
    </w:p>
    <w:p w14:paraId="28EDE828" w14:textId="3457DB9F" w:rsidR="003B0D2D" w:rsidRPr="00571E33" w:rsidRDefault="34DA0CC8" w:rsidP="00EE586F">
      <w:pPr>
        <w:pStyle w:val="ListParagraph"/>
        <w:numPr>
          <w:ilvl w:val="0"/>
          <w:numId w:val="3"/>
        </w:numPr>
        <w:spacing w:line="360" w:lineRule="auto"/>
        <w:jc w:val="both"/>
        <w:rPr>
          <w:rFonts w:ascii="Times New Roman" w:hAnsi="Times New Roman" w:cs="Times New Roman"/>
          <w:sz w:val="24"/>
          <w:szCs w:val="24"/>
        </w:rPr>
        <w:sectPr w:rsidR="003B0D2D" w:rsidRPr="00571E33" w:rsidSect="00F5262B">
          <w:pgSz w:w="11906" w:h="16838" w:code="9"/>
          <w:pgMar w:top="1440" w:right="1440" w:bottom="1440" w:left="1440" w:header="709" w:footer="709" w:gutter="0"/>
          <w:cols w:space="708"/>
          <w:docGrid w:linePitch="360"/>
        </w:sectPr>
      </w:pPr>
      <w:proofErr w:type="spellStart"/>
      <w:proofErr w:type="gramStart"/>
      <w:r w:rsidRPr="00571E33">
        <w:rPr>
          <w:rFonts w:ascii="Times New Roman" w:hAnsi="Times New Roman" w:cs="Times New Roman"/>
          <w:sz w:val="24"/>
          <w:szCs w:val="24"/>
        </w:rPr>
        <w:t>MinMaxScalar</w:t>
      </w:r>
      <w:proofErr w:type="spellEnd"/>
      <w:r w:rsidRPr="00571E33">
        <w:rPr>
          <w:rFonts w:ascii="Times New Roman" w:hAnsi="Times New Roman" w:cs="Times New Roman"/>
          <w:sz w:val="24"/>
          <w:szCs w:val="24"/>
        </w:rPr>
        <w:t>(</w:t>
      </w:r>
      <w:proofErr w:type="gramEnd"/>
      <w:r w:rsidRPr="00571E33">
        <w:rPr>
          <w:rFonts w:ascii="Times New Roman" w:hAnsi="Times New Roman" w:cs="Times New Roman"/>
          <w:sz w:val="24"/>
          <w:szCs w:val="24"/>
        </w:rPr>
        <w:t xml:space="preserve">): To further ensure consistency </w:t>
      </w:r>
      <w:r w:rsidR="00C52690">
        <w:rPr>
          <w:rFonts w:ascii="Times New Roman" w:hAnsi="Times New Roman" w:cs="Times New Roman"/>
          <w:sz w:val="24"/>
          <w:szCs w:val="24"/>
        </w:rPr>
        <w:t>for</w:t>
      </w:r>
      <w:r w:rsidRPr="00571E33">
        <w:rPr>
          <w:rFonts w:ascii="Times New Roman" w:hAnsi="Times New Roman" w:cs="Times New Roman"/>
          <w:sz w:val="24"/>
          <w:szCs w:val="24"/>
        </w:rPr>
        <w:t xml:space="preserve"> better model </w:t>
      </w:r>
      <w:r w:rsidR="00C52690">
        <w:rPr>
          <w:rFonts w:ascii="Times New Roman" w:hAnsi="Times New Roman" w:cs="Times New Roman"/>
          <w:sz w:val="24"/>
          <w:szCs w:val="24"/>
        </w:rPr>
        <w:t>results</w:t>
      </w:r>
      <w:r w:rsidRPr="00571E33">
        <w:rPr>
          <w:rFonts w:ascii="Times New Roman" w:hAnsi="Times New Roman" w:cs="Times New Roman"/>
          <w:sz w:val="24"/>
          <w:szCs w:val="24"/>
        </w:rPr>
        <w:t>, the minmax scalar was used to normalise the scale of the dataset to a uniform scale, such that they are all within the same scale.</w:t>
      </w:r>
    </w:p>
    <w:p w14:paraId="50AF6389" w14:textId="70B0637F" w:rsidR="00EA616B" w:rsidRPr="00571E33" w:rsidRDefault="34DA0CC8" w:rsidP="002C132B">
      <w:pPr>
        <w:pStyle w:val="Heading2"/>
      </w:pPr>
      <w:bookmarkStart w:id="5" w:name="_Toc158919215"/>
      <w:r w:rsidRPr="00571E33">
        <w:t xml:space="preserve">3.0 </w:t>
      </w:r>
      <w:r w:rsidR="002C132B">
        <w:tab/>
      </w:r>
      <w:r w:rsidRPr="00571E33">
        <w:t>PREDICTION MODEL</w:t>
      </w:r>
      <w:bookmarkEnd w:id="5"/>
    </w:p>
    <w:p w14:paraId="7A1BD3D3" w14:textId="2B6F2AFD" w:rsidR="000569F5" w:rsidRPr="00571E33" w:rsidRDefault="001257D2"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Now that the quality of the dataset has been sufficiently improved</w:t>
      </w:r>
      <w:r w:rsidR="00367C94" w:rsidRPr="00571E33">
        <w:rPr>
          <w:rFonts w:ascii="Times New Roman" w:hAnsi="Times New Roman" w:cs="Times New Roman"/>
          <w:sz w:val="24"/>
          <w:szCs w:val="24"/>
        </w:rPr>
        <w:t>,</w:t>
      </w:r>
      <w:r w:rsidR="00C805AC" w:rsidRPr="00571E33">
        <w:rPr>
          <w:rFonts w:ascii="Times New Roman" w:hAnsi="Times New Roman" w:cs="Times New Roman"/>
          <w:sz w:val="24"/>
          <w:szCs w:val="24"/>
        </w:rPr>
        <w:t xml:space="preserve"> </w:t>
      </w:r>
      <w:r w:rsidR="00352362" w:rsidRPr="00571E33">
        <w:rPr>
          <w:rFonts w:ascii="Times New Roman" w:hAnsi="Times New Roman" w:cs="Times New Roman"/>
          <w:sz w:val="24"/>
          <w:szCs w:val="24"/>
        </w:rPr>
        <w:t xml:space="preserve">the next step is the building of </w:t>
      </w:r>
      <w:r w:rsidR="00845125" w:rsidRPr="00571E33">
        <w:rPr>
          <w:rFonts w:ascii="Times New Roman" w:hAnsi="Times New Roman" w:cs="Times New Roman"/>
          <w:sz w:val="24"/>
          <w:szCs w:val="24"/>
        </w:rPr>
        <w:t xml:space="preserve">machine learning </w:t>
      </w:r>
      <w:r w:rsidR="00352362" w:rsidRPr="00571E33">
        <w:rPr>
          <w:rFonts w:ascii="Times New Roman" w:hAnsi="Times New Roman" w:cs="Times New Roman"/>
          <w:sz w:val="24"/>
          <w:szCs w:val="24"/>
        </w:rPr>
        <w:t>models that will help extract more useful information</w:t>
      </w:r>
      <w:r w:rsidR="00E2237A" w:rsidRPr="00571E33">
        <w:rPr>
          <w:rFonts w:ascii="Times New Roman" w:hAnsi="Times New Roman" w:cs="Times New Roman"/>
          <w:sz w:val="24"/>
          <w:szCs w:val="24"/>
        </w:rPr>
        <w:t xml:space="preserve"> like the possibility of predicting </w:t>
      </w:r>
      <w:r w:rsidR="00845125" w:rsidRPr="00571E33">
        <w:rPr>
          <w:rFonts w:ascii="Times New Roman" w:hAnsi="Times New Roman" w:cs="Times New Roman"/>
          <w:sz w:val="24"/>
          <w:szCs w:val="24"/>
        </w:rPr>
        <w:t xml:space="preserve">the </w:t>
      </w:r>
      <w:r w:rsidR="00E2237A" w:rsidRPr="00571E33">
        <w:rPr>
          <w:rFonts w:ascii="Times New Roman" w:hAnsi="Times New Roman" w:cs="Times New Roman"/>
          <w:sz w:val="24"/>
          <w:szCs w:val="24"/>
        </w:rPr>
        <w:t xml:space="preserve">quality </w:t>
      </w:r>
      <w:r w:rsidR="00845125" w:rsidRPr="00571E33">
        <w:rPr>
          <w:rFonts w:ascii="Times New Roman" w:hAnsi="Times New Roman" w:cs="Times New Roman"/>
          <w:sz w:val="24"/>
          <w:szCs w:val="24"/>
        </w:rPr>
        <w:t xml:space="preserve">of wine </w:t>
      </w:r>
      <w:r w:rsidR="00E2237A" w:rsidRPr="00571E33">
        <w:rPr>
          <w:rFonts w:ascii="Times New Roman" w:hAnsi="Times New Roman" w:cs="Times New Roman"/>
          <w:sz w:val="24"/>
          <w:szCs w:val="24"/>
        </w:rPr>
        <w:t xml:space="preserve">from </w:t>
      </w:r>
      <w:r w:rsidR="00845125" w:rsidRPr="00571E33">
        <w:rPr>
          <w:rFonts w:ascii="Times New Roman" w:hAnsi="Times New Roman" w:cs="Times New Roman"/>
          <w:sz w:val="24"/>
          <w:szCs w:val="24"/>
        </w:rPr>
        <w:t>the input features</w:t>
      </w:r>
      <w:r w:rsidR="00C52488" w:rsidRPr="00571E33">
        <w:rPr>
          <w:rFonts w:ascii="Times New Roman" w:hAnsi="Times New Roman" w:cs="Times New Roman"/>
          <w:sz w:val="24"/>
          <w:szCs w:val="24"/>
        </w:rPr>
        <w:t xml:space="preserve">, determine the extent to which this can be done </w:t>
      </w:r>
      <w:proofErr w:type="gramStart"/>
      <w:r w:rsidR="00C52488" w:rsidRPr="00571E33">
        <w:rPr>
          <w:rFonts w:ascii="Times New Roman" w:hAnsi="Times New Roman" w:cs="Times New Roman"/>
          <w:sz w:val="24"/>
          <w:szCs w:val="24"/>
        </w:rPr>
        <w:t>and also</w:t>
      </w:r>
      <w:proofErr w:type="gramEnd"/>
      <w:r w:rsidR="00C52488" w:rsidRPr="00571E33">
        <w:rPr>
          <w:rFonts w:ascii="Times New Roman" w:hAnsi="Times New Roman" w:cs="Times New Roman"/>
          <w:sz w:val="24"/>
          <w:szCs w:val="24"/>
        </w:rPr>
        <w:t xml:space="preserve"> identifying key features that would </w:t>
      </w:r>
      <w:r w:rsidR="000105D7" w:rsidRPr="00571E33">
        <w:rPr>
          <w:rFonts w:ascii="Times New Roman" w:hAnsi="Times New Roman" w:cs="Times New Roman"/>
          <w:sz w:val="24"/>
          <w:szCs w:val="24"/>
        </w:rPr>
        <w:t xml:space="preserve">play </w:t>
      </w:r>
      <w:r w:rsidR="00563AA1">
        <w:rPr>
          <w:rFonts w:ascii="Times New Roman" w:hAnsi="Times New Roman" w:cs="Times New Roman"/>
          <w:sz w:val="24"/>
          <w:szCs w:val="24"/>
        </w:rPr>
        <w:t xml:space="preserve">an </w:t>
      </w:r>
      <w:r w:rsidR="000105D7" w:rsidRPr="00571E33">
        <w:rPr>
          <w:rFonts w:ascii="Times New Roman" w:hAnsi="Times New Roman" w:cs="Times New Roman"/>
          <w:sz w:val="24"/>
          <w:szCs w:val="24"/>
        </w:rPr>
        <w:t>active role in determining or enhancing the quality of the wine product</w:t>
      </w:r>
      <w:r w:rsidR="00500A74" w:rsidRPr="00571E33">
        <w:rPr>
          <w:rFonts w:ascii="Times New Roman" w:hAnsi="Times New Roman" w:cs="Times New Roman"/>
          <w:sz w:val="24"/>
          <w:szCs w:val="24"/>
        </w:rPr>
        <w:t xml:space="preserve">. This is very important because it is the core interest </w:t>
      </w:r>
      <w:r w:rsidR="00856F65">
        <w:rPr>
          <w:rFonts w:ascii="Times New Roman" w:hAnsi="Times New Roman" w:cs="Times New Roman"/>
          <w:sz w:val="24"/>
          <w:szCs w:val="24"/>
        </w:rPr>
        <w:t>of</w:t>
      </w:r>
      <w:r w:rsidR="00500A74" w:rsidRPr="00571E33">
        <w:rPr>
          <w:rFonts w:ascii="Times New Roman" w:hAnsi="Times New Roman" w:cs="Times New Roman"/>
          <w:sz w:val="24"/>
          <w:szCs w:val="24"/>
        </w:rPr>
        <w:t xml:space="preserve"> this study that will help improve the business</w:t>
      </w:r>
      <w:r w:rsidR="00F31C83" w:rsidRPr="00571E33">
        <w:rPr>
          <w:rFonts w:ascii="Times New Roman" w:hAnsi="Times New Roman" w:cs="Times New Roman"/>
          <w:sz w:val="24"/>
          <w:szCs w:val="24"/>
        </w:rPr>
        <w:t xml:space="preserve"> of wine production. </w:t>
      </w:r>
    </w:p>
    <w:p w14:paraId="7BB8724B" w14:textId="6AAD502F" w:rsidR="009B7221" w:rsidRPr="00571E33" w:rsidRDefault="00F56D20" w:rsidP="00EE586F">
      <w:pPr>
        <w:spacing w:line="360" w:lineRule="auto"/>
        <w:jc w:val="both"/>
        <w:rPr>
          <w:rFonts w:ascii="Times New Roman" w:hAnsi="Times New Roman" w:cs="Times New Roman"/>
          <w:sz w:val="24"/>
          <w:szCs w:val="24"/>
        </w:rPr>
      </w:pPr>
      <w:r>
        <w:rPr>
          <w:rFonts w:ascii="Times New Roman" w:hAnsi="Times New Roman" w:cs="Times New Roman"/>
          <w:sz w:val="24"/>
          <w:szCs w:val="24"/>
        </w:rPr>
        <w:t>Considering that the dataset can be viewed as regression and classification model</w:t>
      </w:r>
      <w:r w:rsidR="000F2A45" w:rsidRPr="00571E33">
        <w:rPr>
          <w:rFonts w:ascii="Times New Roman" w:hAnsi="Times New Roman" w:cs="Times New Roman"/>
          <w:sz w:val="24"/>
          <w:szCs w:val="24"/>
        </w:rPr>
        <w:t xml:space="preserve">. </w:t>
      </w:r>
      <w:r w:rsidR="00C41419" w:rsidRPr="00571E33">
        <w:rPr>
          <w:rFonts w:ascii="Times New Roman" w:hAnsi="Times New Roman" w:cs="Times New Roman"/>
          <w:sz w:val="24"/>
          <w:szCs w:val="24"/>
        </w:rPr>
        <w:t>So,</w:t>
      </w:r>
      <w:r w:rsidR="000F2A45" w:rsidRPr="00571E33">
        <w:rPr>
          <w:rFonts w:ascii="Times New Roman" w:hAnsi="Times New Roman" w:cs="Times New Roman"/>
          <w:sz w:val="24"/>
          <w:szCs w:val="24"/>
        </w:rPr>
        <w:t xml:space="preserve"> </w:t>
      </w:r>
      <w:r w:rsidR="00B7231A" w:rsidRPr="00571E33">
        <w:rPr>
          <w:rFonts w:ascii="Times New Roman" w:hAnsi="Times New Roman" w:cs="Times New Roman"/>
          <w:sz w:val="24"/>
          <w:szCs w:val="24"/>
        </w:rPr>
        <w:t>we performed regression</w:t>
      </w:r>
      <w:r>
        <w:rPr>
          <w:rFonts w:ascii="Times New Roman" w:hAnsi="Times New Roman" w:cs="Times New Roman"/>
          <w:sz w:val="24"/>
          <w:szCs w:val="24"/>
        </w:rPr>
        <w:t xml:space="preserve"> and classification  </w:t>
      </w:r>
      <w:r w:rsidR="00B7231A" w:rsidRPr="00571E33">
        <w:rPr>
          <w:rFonts w:ascii="Times New Roman" w:hAnsi="Times New Roman" w:cs="Times New Roman"/>
          <w:sz w:val="24"/>
          <w:szCs w:val="24"/>
        </w:rPr>
        <w:t xml:space="preserve"> analysis </w:t>
      </w:r>
      <w:r w:rsidR="00885771" w:rsidRPr="00571E33">
        <w:rPr>
          <w:rFonts w:ascii="Times New Roman" w:hAnsi="Times New Roman" w:cs="Times New Roman"/>
          <w:sz w:val="24"/>
          <w:szCs w:val="24"/>
        </w:rPr>
        <w:t xml:space="preserve">on the dataset to see how well </w:t>
      </w:r>
      <w:r w:rsidR="00F52019" w:rsidRPr="00571E33">
        <w:rPr>
          <w:rFonts w:ascii="Times New Roman" w:hAnsi="Times New Roman" w:cs="Times New Roman"/>
          <w:sz w:val="24"/>
          <w:szCs w:val="24"/>
        </w:rPr>
        <w:t xml:space="preserve">our training dataset will predict the </w:t>
      </w:r>
      <w:r w:rsidR="00B60864" w:rsidRPr="00571E33">
        <w:rPr>
          <w:rFonts w:ascii="Times New Roman" w:hAnsi="Times New Roman" w:cs="Times New Roman"/>
          <w:sz w:val="24"/>
          <w:szCs w:val="24"/>
        </w:rPr>
        <w:t>test set</w:t>
      </w:r>
      <w:r w:rsidR="00BB38E6" w:rsidRPr="00571E33">
        <w:rPr>
          <w:rFonts w:ascii="Times New Roman" w:hAnsi="Times New Roman" w:cs="Times New Roman"/>
          <w:sz w:val="24"/>
          <w:szCs w:val="24"/>
        </w:rPr>
        <w:t>.</w:t>
      </w:r>
    </w:p>
    <w:p w14:paraId="0BEA0690" w14:textId="414A8761" w:rsidR="002C132B" w:rsidRDefault="002D426A" w:rsidP="002C132B">
      <w:pPr>
        <w:pStyle w:val="Heading2"/>
      </w:pPr>
      <w:bookmarkStart w:id="6" w:name="_Toc158919216"/>
      <w:r w:rsidRPr="00571E33">
        <w:t xml:space="preserve">3.1 </w:t>
      </w:r>
      <w:r w:rsidR="002C132B">
        <w:tab/>
        <w:t>MULTIPLE REGRESSION</w:t>
      </w:r>
      <w:bookmarkEnd w:id="6"/>
    </w:p>
    <w:p w14:paraId="53D868D5" w14:textId="10FE4607" w:rsidR="002E3A6B" w:rsidRPr="002C132B" w:rsidRDefault="00A000AB" w:rsidP="002C132B">
      <w:pPr>
        <w:pStyle w:val="Heading2"/>
        <w:rPr>
          <w:rFonts w:ascii="Times New Roman" w:hAnsi="Times New Roman" w:cs="Times New Roman"/>
          <w:b w:val="0"/>
          <w:color w:val="auto"/>
          <w:sz w:val="24"/>
        </w:rPr>
      </w:pPr>
      <w:bookmarkStart w:id="7" w:name="_Toc134521556"/>
      <w:bookmarkStart w:id="8" w:name="_Toc158919217"/>
      <w:r w:rsidRPr="002C132B">
        <w:rPr>
          <w:rFonts w:ascii="Times New Roman" w:hAnsi="Times New Roman" w:cs="Times New Roman"/>
          <w:b w:val="0"/>
          <w:color w:val="auto"/>
          <w:sz w:val="24"/>
        </w:rPr>
        <w:t>Multiple regression models were used to predict the quality of wine, compared to other models</w:t>
      </w:r>
      <w:r w:rsidR="00F55B5B" w:rsidRPr="002C132B">
        <w:rPr>
          <w:rFonts w:ascii="Times New Roman" w:hAnsi="Times New Roman" w:cs="Times New Roman"/>
          <w:b w:val="0"/>
          <w:color w:val="auto"/>
          <w:sz w:val="24"/>
        </w:rPr>
        <w:t>:</w:t>
      </w:r>
      <w:bookmarkEnd w:id="7"/>
      <w:bookmarkEnd w:id="8"/>
      <w:r w:rsidR="00867FC7" w:rsidRPr="002C132B">
        <w:rPr>
          <w:rFonts w:ascii="Times New Roman" w:hAnsi="Times New Roman" w:cs="Times New Roman"/>
          <w:b w:val="0"/>
          <w:color w:val="auto"/>
          <w:sz w:val="24"/>
        </w:rPr>
        <w:t xml:space="preserve"> </w:t>
      </w:r>
    </w:p>
    <w:p w14:paraId="320E77B3" w14:textId="420A5A5C" w:rsidR="002E3A6B" w:rsidRPr="00571E33" w:rsidRDefault="34DA0CC8" w:rsidP="00EE586F">
      <w:pPr>
        <w:pStyle w:val="ListParagraph"/>
        <w:numPr>
          <w:ilvl w:val="0"/>
          <w:numId w:val="5"/>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Ridge regression (which can best handle challenges resulting from </w:t>
      </w:r>
      <w:r w:rsidR="00F55B5B">
        <w:rPr>
          <w:rFonts w:ascii="Times New Roman" w:hAnsi="Times New Roman" w:cs="Times New Roman"/>
          <w:sz w:val="24"/>
          <w:szCs w:val="24"/>
        </w:rPr>
        <w:t xml:space="preserve">the </w:t>
      </w:r>
      <w:r w:rsidRPr="00571E33">
        <w:rPr>
          <w:rFonts w:ascii="Times New Roman" w:hAnsi="Times New Roman" w:cs="Times New Roman"/>
          <w:sz w:val="24"/>
          <w:szCs w:val="24"/>
        </w:rPr>
        <w:t xml:space="preserve">multicollinearity of </w:t>
      </w:r>
      <w:r w:rsidR="00F55B5B">
        <w:rPr>
          <w:rFonts w:ascii="Times New Roman" w:hAnsi="Times New Roman" w:cs="Times New Roman"/>
          <w:sz w:val="24"/>
          <w:szCs w:val="24"/>
        </w:rPr>
        <w:t xml:space="preserve">the </w:t>
      </w:r>
      <w:r w:rsidRPr="00571E33">
        <w:rPr>
          <w:rFonts w:ascii="Times New Roman" w:hAnsi="Times New Roman" w:cs="Times New Roman"/>
          <w:sz w:val="24"/>
          <w:szCs w:val="24"/>
        </w:rPr>
        <w:t>dataset). This is necessary</w:t>
      </w:r>
      <w:r w:rsidR="00F55B5B">
        <w:rPr>
          <w:rFonts w:ascii="Times New Roman" w:hAnsi="Times New Roman" w:cs="Times New Roman"/>
          <w:sz w:val="24"/>
          <w:szCs w:val="24"/>
        </w:rPr>
        <w:t>,</w:t>
      </w:r>
      <w:r w:rsidRPr="00571E33">
        <w:rPr>
          <w:rFonts w:ascii="Times New Roman" w:hAnsi="Times New Roman" w:cs="Times New Roman"/>
          <w:sz w:val="24"/>
          <w:szCs w:val="24"/>
        </w:rPr>
        <w:t xml:space="preserve"> especially having observed from the heatmap at the exploratory stage that all the features </w:t>
      </w:r>
      <w:proofErr w:type="gramStart"/>
      <w:r w:rsidR="001650B6">
        <w:rPr>
          <w:rFonts w:ascii="Times New Roman" w:hAnsi="Times New Roman" w:cs="Times New Roman"/>
          <w:sz w:val="24"/>
          <w:szCs w:val="24"/>
        </w:rPr>
        <w:t>correlate</w:t>
      </w:r>
      <w:proofErr w:type="gramEnd"/>
      <w:r w:rsidRPr="00571E33">
        <w:rPr>
          <w:rFonts w:ascii="Times New Roman" w:hAnsi="Times New Roman" w:cs="Times New Roman"/>
          <w:sz w:val="24"/>
          <w:szCs w:val="24"/>
        </w:rPr>
        <w:t xml:space="preserve">. So, if that </w:t>
      </w:r>
      <w:r w:rsidR="00A70984">
        <w:rPr>
          <w:rFonts w:ascii="Times New Roman" w:hAnsi="Times New Roman" w:cs="Times New Roman"/>
          <w:sz w:val="24"/>
          <w:szCs w:val="24"/>
        </w:rPr>
        <w:t>is</w:t>
      </w:r>
      <w:r w:rsidRPr="00571E33">
        <w:rPr>
          <w:rFonts w:ascii="Times New Roman" w:hAnsi="Times New Roman" w:cs="Times New Roman"/>
          <w:sz w:val="24"/>
          <w:szCs w:val="24"/>
        </w:rPr>
        <w:t xml:space="preserve"> the case, we will use the Ridge regressor to see if there can be </w:t>
      </w:r>
      <w:r w:rsidR="00A70984">
        <w:rPr>
          <w:rFonts w:ascii="Times New Roman" w:hAnsi="Times New Roman" w:cs="Times New Roman"/>
          <w:sz w:val="24"/>
          <w:szCs w:val="24"/>
        </w:rPr>
        <w:t xml:space="preserve">an </w:t>
      </w:r>
      <w:r w:rsidRPr="00571E33">
        <w:rPr>
          <w:rFonts w:ascii="Times New Roman" w:hAnsi="Times New Roman" w:cs="Times New Roman"/>
          <w:sz w:val="24"/>
          <w:szCs w:val="24"/>
        </w:rPr>
        <w:t xml:space="preserve">improvement in </w:t>
      </w:r>
      <w:r w:rsidR="00A70984">
        <w:rPr>
          <w:rFonts w:ascii="Times New Roman" w:hAnsi="Times New Roman" w:cs="Times New Roman"/>
          <w:sz w:val="24"/>
          <w:szCs w:val="24"/>
        </w:rPr>
        <w:t xml:space="preserve">the </w:t>
      </w:r>
      <w:r w:rsidRPr="00571E33">
        <w:rPr>
          <w:rFonts w:ascii="Times New Roman" w:hAnsi="Times New Roman" w:cs="Times New Roman"/>
          <w:sz w:val="24"/>
          <w:szCs w:val="24"/>
        </w:rPr>
        <w:t xml:space="preserve">accuracy </w:t>
      </w:r>
      <w:proofErr w:type="gramStart"/>
      <w:r w:rsidRPr="00571E33">
        <w:rPr>
          <w:rFonts w:ascii="Times New Roman" w:hAnsi="Times New Roman" w:cs="Times New Roman"/>
          <w:sz w:val="24"/>
          <w:szCs w:val="24"/>
        </w:rPr>
        <w:t>score</w:t>
      </w:r>
      <w:proofErr w:type="gramEnd"/>
    </w:p>
    <w:p w14:paraId="44F294BF" w14:textId="6C28E10E" w:rsidR="008A2768" w:rsidRPr="00571E33" w:rsidRDefault="002E3A6B" w:rsidP="00EE586F">
      <w:pPr>
        <w:pStyle w:val="ListParagraph"/>
        <w:numPr>
          <w:ilvl w:val="0"/>
          <w:numId w:val="5"/>
        </w:num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Lasso regression</w:t>
      </w:r>
      <w:r w:rsidR="000C7D90" w:rsidRPr="00571E33">
        <w:rPr>
          <w:rFonts w:ascii="Times New Roman" w:hAnsi="Times New Roman" w:cs="Times New Roman"/>
          <w:sz w:val="24"/>
          <w:szCs w:val="24"/>
        </w:rPr>
        <w:t xml:space="preserve"> – We used the Lasso regression to </w:t>
      </w:r>
      <w:r w:rsidR="0031278C" w:rsidRPr="00571E33">
        <w:rPr>
          <w:rFonts w:ascii="Times New Roman" w:hAnsi="Times New Roman" w:cs="Times New Roman"/>
          <w:sz w:val="24"/>
          <w:szCs w:val="24"/>
        </w:rPr>
        <w:t xml:space="preserve">see if we can further enhance the prediction by regularizing the </w:t>
      </w:r>
      <w:r w:rsidR="00E96367" w:rsidRPr="00571E33">
        <w:rPr>
          <w:rFonts w:ascii="Times New Roman" w:hAnsi="Times New Roman" w:cs="Times New Roman"/>
          <w:sz w:val="24"/>
          <w:szCs w:val="24"/>
        </w:rPr>
        <w:t xml:space="preserve">datapoints towards a central </w:t>
      </w:r>
      <w:proofErr w:type="gramStart"/>
      <w:r w:rsidR="00E96367" w:rsidRPr="00571E33">
        <w:rPr>
          <w:rFonts w:ascii="Times New Roman" w:hAnsi="Times New Roman" w:cs="Times New Roman"/>
          <w:sz w:val="24"/>
          <w:szCs w:val="24"/>
        </w:rPr>
        <w:t>point</w:t>
      </w:r>
      <w:proofErr w:type="gramEnd"/>
    </w:p>
    <w:p w14:paraId="7970C674" w14:textId="782A92E9" w:rsidR="00CE05D7" w:rsidRPr="00571E33" w:rsidRDefault="00CE05D7" w:rsidP="00EE586F">
      <w:pPr>
        <w:spacing w:line="360" w:lineRule="auto"/>
        <w:rPr>
          <w:rFonts w:ascii="Times New Roman" w:hAnsi="Times New Roman" w:cs="Times New Roman"/>
          <w:sz w:val="24"/>
          <w:szCs w:val="24"/>
        </w:rPr>
      </w:pPr>
    </w:p>
    <w:p w14:paraId="68C32726" w14:textId="4AD31FD8" w:rsidR="00571E33" w:rsidRDefault="00D27949" w:rsidP="002C132B">
      <w:pPr>
        <w:pStyle w:val="Heading2"/>
      </w:pPr>
      <w:bookmarkStart w:id="9" w:name="_Toc158919218"/>
      <w:r>
        <w:lastRenderedPageBreak/>
        <w:t>3.2</w:t>
      </w:r>
      <w:r>
        <w:tab/>
      </w:r>
      <w:r w:rsidR="00571E33" w:rsidRPr="00571E33">
        <w:t xml:space="preserve"> FEATURE SELECTION</w:t>
      </w:r>
      <w:bookmarkEnd w:id="9"/>
    </w:p>
    <w:p w14:paraId="4B5B094F" w14:textId="26457C1B" w:rsidR="00CE05D7" w:rsidRPr="00571E33" w:rsidRDefault="00BD26AF"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Furthermore, </w:t>
      </w:r>
      <w:r w:rsidR="00164C26" w:rsidRPr="00571E33">
        <w:rPr>
          <w:rFonts w:ascii="Times New Roman" w:hAnsi="Times New Roman" w:cs="Times New Roman"/>
          <w:sz w:val="24"/>
          <w:szCs w:val="24"/>
        </w:rPr>
        <w:t xml:space="preserve">the </w:t>
      </w:r>
      <w:proofErr w:type="spellStart"/>
      <w:r w:rsidR="00164C26" w:rsidRPr="00571E33">
        <w:rPr>
          <w:rFonts w:ascii="Times New Roman" w:hAnsi="Times New Roman" w:cs="Times New Roman"/>
          <w:sz w:val="24"/>
          <w:szCs w:val="24"/>
        </w:rPr>
        <w:t>selectkbest</w:t>
      </w:r>
      <w:proofErr w:type="spellEnd"/>
      <w:r w:rsidR="00164C26" w:rsidRPr="00571E33">
        <w:rPr>
          <w:rFonts w:ascii="Times New Roman" w:hAnsi="Times New Roman" w:cs="Times New Roman"/>
          <w:sz w:val="24"/>
          <w:szCs w:val="24"/>
        </w:rPr>
        <w:t xml:space="preserve"> was sued to select</w:t>
      </w:r>
      <w:r w:rsidR="001871C6" w:rsidRPr="00571E33">
        <w:rPr>
          <w:rFonts w:ascii="Times New Roman" w:hAnsi="Times New Roman" w:cs="Times New Roman"/>
          <w:sz w:val="24"/>
          <w:szCs w:val="24"/>
        </w:rPr>
        <w:t xml:space="preserve"> features according to </w:t>
      </w:r>
      <w:r w:rsidR="001650B6">
        <w:rPr>
          <w:rFonts w:ascii="Times New Roman" w:hAnsi="Times New Roman" w:cs="Times New Roman"/>
          <w:sz w:val="24"/>
          <w:szCs w:val="24"/>
        </w:rPr>
        <w:t xml:space="preserve">the </w:t>
      </w:r>
      <w:r w:rsidR="001871C6" w:rsidRPr="00571E33">
        <w:rPr>
          <w:rFonts w:ascii="Times New Roman" w:hAnsi="Times New Roman" w:cs="Times New Roman"/>
          <w:sz w:val="24"/>
          <w:szCs w:val="24"/>
        </w:rPr>
        <w:t xml:space="preserve">highest k score, this way features of importance can become </w:t>
      </w:r>
      <w:r w:rsidR="00AD1FDB">
        <w:rPr>
          <w:rFonts w:ascii="Times New Roman" w:hAnsi="Times New Roman" w:cs="Times New Roman"/>
          <w:sz w:val="24"/>
          <w:szCs w:val="24"/>
        </w:rPr>
        <w:t xml:space="preserve">a </w:t>
      </w:r>
      <w:r w:rsidR="004F3F74" w:rsidRPr="00571E33">
        <w:rPr>
          <w:rFonts w:ascii="Times New Roman" w:hAnsi="Times New Roman" w:cs="Times New Roman"/>
          <w:sz w:val="24"/>
          <w:szCs w:val="24"/>
        </w:rPr>
        <w:t>key focus for prediction.</w:t>
      </w:r>
    </w:p>
    <w:p w14:paraId="6DC07A6C" w14:textId="02E14878" w:rsidR="00326B34" w:rsidRDefault="001B0534"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Other algorithms used in the analysis are, Dec</w:t>
      </w:r>
      <w:r w:rsidR="006E30C3" w:rsidRPr="00571E33">
        <w:rPr>
          <w:rFonts w:ascii="Times New Roman" w:hAnsi="Times New Roman" w:cs="Times New Roman"/>
          <w:sz w:val="24"/>
          <w:szCs w:val="24"/>
        </w:rPr>
        <w:t>i</w:t>
      </w:r>
      <w:r w:rsidRPr="00571E33">
        <w:rPr>
          <w:rFonts w:ascii="Times New Roman" w:hAnsi="Times New Roman" w:cs="Times New Roman"/>
          <w:sz w:val="24"/>
          <w:szCs w:val="24"/>
        </w:rPr>
        <w:t xml:space="preserve">sion tree model </w:t>
      </w:r>
      <w:r w:rsidR="00D85CE4" w:rsidRPr="00571E33">
        <w:rPr>
          <w:rFonts w:ascii="Times New Roman" w:hAnsi="Times New Roman" w:cs="Times New Roman"/>
          <w:sz w:val="24"/>
          <w:szCs w:val="24"/>
        </w:rPr>
        <w:t>to determine</w:t>
      </w:r>
      <w:r w:rsidR="006E30C3" w:rsidRPr="00571E33">
        <w:rPr>
          <w:rFonts w:ascii="Times New Roman" w:hAnsi="Times New Roman" w:cs="Times New Roman"/>
          <w:sz w:val="24"/>
          <w:szCs w:val="24"/>
        </w:rPr>
        <w:t xml:space="preserve"> maximum tree depth for </w:t>
      </w:r>
      <w:r w:rsidR="00881C40">
        <w:rPr>
          <w:rFonts w:ascii="Times New Roman" w:hAnsi="Times New Roman" w:cs="Times New Roman"/>
          <w:sz w:val="24"/>
          <w:szCs w:val="24"/>
        </w:rPr>
        <w:t xml:space="preserve">the </w:t>
      </w:r>
      <w:r w:rsidR="00D85CE4" w:rsidRPr="00571E33">
        <w:rPr>
          <w:rFonts w:ascii="Times New Roman" w:hAnsi="Times New Roman" w:cs="Times New Roman"/>
          <w:sz w:val="24"/>
          <w:szCs w:val="24"/>
        </w:rPr>
        <w:t>best R2 score</w:t>
      </w:r>
      <w:r w:rsidR="00946679" w:rsidRPr="00571E33">
        <w:rPr>
          <w:rFonts w:ascii="Times New Roman" w:hAnsi="Times New Roman" w:cs="Times New Roman"/>
          <w:sz w:val="24"/>
          <w:szCs w:val="24"/>
        </w:rPr>
        <w:t xml:space="preserve"> and </w:t>
      </w:r>
      <w:proofErr w:type="spellStart"/>
      <w:r w:rsidR="00946679" w:rsidRPr="00571E33">
        <w:rPr>
          <w:rFonts w:ascii="Times New Roman" w:hAnsi="Times New Roman" w:cs="Times New Roman"/>
          <w:sz w:val="24"/>
          <w:szCs w:val="24"/>
        </w:rPr>
        <w:t>XGBoost</w:t>
      </w:r>
      <w:proofErr w:type="spellEnd"/>
      <w:r w:rsidR="00946679" w:rsidRPr="00571E33">
        <w:rPr>
          <w:rFonts w:ascii="Times New Roman" w:hAnsi="Times New Roman" w:cs="Times New Roman"/>
          <w:sz w:val="24"/>
          <w:szCs w:val="24"/>
        </w:rPr>
        <w:t xml:space="preserve"> regression</w:t>
      </w:r>
      <w:r w:rsidR="00B350F4" w:rsidRPr="00571E33">
        <w:rPr>
          <w:rFonts w:ascii="Times New Roman" w:hAnsi="Times New Roman" w:cs="Times New Roman"/>
          <w:sz w:val="24"/>
          <w:szCs w:val="24"/>
        </w:rPr>
        <w:t>.</w:t>
      </w:r>
    </w:p>
    <w:p w14:paraId="7023DB91" w14:textId="2E97A78D" w:rsidR="00E56124" w:rsidRDefault="00E56124" w:rsidP="00EE586F">
      <w:pPr>
        <w:spacing w:line="360" w:lineRule="auto"/>
        <w:rPr>
          <w:rFonts w:ascii="Times New Roman" w:hAnsi="Times New Roman" w:cs="Times New Roman"/>
          <w:sz w:val="24"/>
          <w:szCs w:val="24"/>
        </w:rPr>
      </w:pPr>
      <w:r>
        <w:rPr>
          <w:rFonts w:ascii="Times New Roman" w:hAnsi="Times New Roman" w:cs="Times New Roman"/>
          <w:sz w:val="24"/>
          <w:szCs w:val="24"/>
        </w:rPr>
        <w:t xml:space="preserve">Other models used include Decision tree and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6EEA6B" w14:textId="77777777" w:rsidR="00E56124" w:rsidRPr="00571E33" w:rsidRDefault="00E56124" w:rsidP="00EE586F">
      <w:pPr>
        <w:spacing w:line="360" w:lineRule="auto"/>
        <w:rPr>
          <w:rFonts w:ascii="Times New Roman" w:hAnsi="Times New Roman" w:cs="Times New Roman"/>
          <w:sz w:val="24"/>
          <w:szCs w:val="24"/>
        </w:rPr>
      </w:pPr>
    </w:p>
    <w:p w14:paraId="16F35D53" w14:textId="6E0F47CB" w:rsidR="00D27949" w:rsidRDefault="00D27949" w:rsidP="002C132B">
      <w:pPr>
        <w:pStyle w:val="Heading2"/>
      </w:pPr>
      <w:bookmarkStart w:id="10" w:name="_Toc158919219"/>
      <w:r w:rsidRPr="00E56124">
        <w:t>3.</w:t>
      </w:r>
      <w:r w:rsidR="002B06AE">
        <w:t>3</w:t>
      </w:r>
      <w:r>
        <w:tab/>
      </w:r>
      <w:r w:rsidRPr="00E56124">
        <w:t>CLASSIFICATION MODEL</w:t>
      </w:r>
      <w:bookmarkEnd w:id="10"/>
    </w:p>
    <w:p w14:paraId="5F855B58" w14:textId="1423928B" w:rsidR="00EC32F7" w:rsidRDefault="00EC32F7" w:rsidP="00EE586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approach to the prediction is classification model. Three classification models were </w:t>
      </w:r>
      <w:proofErr w:type="gramStart"/>
      <w:r>
        <w:rPr>
          <w:rFonts w:ascii="Times New Roman" w:hAnsi="Times New Roman" w:cs="Times New Roman"/>
          <w:sz w:val="24"/>
          <w:szCs w:val="24"/>
        </w:rPr>
        <w:t>used</w:t>
      </w:r>
      <w:proofErr w:type="gramEnd"/>
      <w:r>
        <w:rPr>
          <w:rFonts w:ascii="Times New Roman" w:hAnsi="Times New Roman" w:cs="Times New Roman"/>
          <w:sz w:val="24"/>
          <w:szCs w:val="24"/>
        </w:rPr>
        <w:t xml:space="preserve"> and they </w:t>
      </w:r>
      <w:r w:rsidR="002B06AE">
        <w:rPr>
          <w:rFonts w:ascii="Times New Roman" w:hAnsi="Times New Roman" w:cs="Times New Roman"/>
          <w:sz w:val="24"/>
          <w:szCs w:val="24"/>
        </w:rPr>
        <w:t>include</w:t>
      </w:r>
      <w:r>
        <w:rPr>
          <w:rFonts w:ascii="Times New Roman" w:hAnsi="Times New Roman" w:cs="Times New Roman"/>
          <w:sz w:val="24"/>
          <w:szCs w:val="24"/>
        </w:rPr>
        <w:t xml:space="preserve"> Logistic regression, Support vector machine and k nearest neighbour and their results compared.</w:t>
      </w:r>
    </w:p>
    <w:p w14:paraId="4393E5A7" w14:textId="77777777" w:rsidR="00D27949" w:rsidRPr="00571E33" w:rsidRDefault="00D27949" w:rsidP="00EE586F">
      <w:pPr>
        <w:spacing w:line="360" w:lineRule="auto"/>
        <w:rPr>
          <w:rFonts w:ascii="Times New Roman" w:hAnsi="Times New Roman" w:cs="Times New Roman"/>
          <w:sz w:val="24"/>
          <w:szCs w:val="24"/>
        </w:rPr>
      </w:pPr>
    </w:p>
    <w:p w14:paraId="47EA4252" w14:textId="77777777" w:rsidR="00844708" w:rsidRPr="00571E33" w:rsidRDefault="00844708" w:rsidP="00EE586F">
      <w:pPr>
        <w:spacing w:line="360" w:lineRule="auto"/>
        <w:rPr>
          <w:rFonts w:ascii="Times New Roman" w:hAnsi="Times New Roman" w:cs="Times New Roman"/>
          <w:sz w:val="24"/>
          <w:szCs w:val="24"/>
        </w:rPr>
      </w:pPr>
    </w:p>
    <w:p w14:paraId="05CC772B" w14:textId="77777777" w:rsidR="009F7D58" w:rsidRDefault="009F7D58">
      <w:pPr>
        <w:rPr>
          <w:rFonts w:ascii="Times New Roman" w:hAnsi="Times New Roman" w:cs="Times New Roman"/>
          <w:b/>
          <w:bCs/>
          <w:sz w:val="24"/>
          <w:szCs w:val="24"/>
        </w:rPr>
      </w:pPr>
      <w:r>
        <w:rPr>
          <w:rFonts w:ascii="Times New Roman" w:hAnsi="Times New Roman" w:cs="Times New Roman"/>
          <w:b/>
          <w:bCs/>
          <w:sz w:val="24"/>
          <w:szCs w:val="24"/>
        </w:rPr>
        <w:br w:type="page"/>
      </w:r>
    </w:p>
    <w:p w14:paraId="684435C3" w14:textId="1B4FE8CB" w:rsidR="00B350F4" w:rsidRPr="00571E33" w:rsidRDefault="009F7D58" w:rsidP="002C132B">
      <w:pPr>
        <w:pStyle w:val="Heading2"/>
      </w:pPr>
      <w:bookmarkStart w:id="11" w:name="_Toc158919220"/>
      <w:r>
        <w:lastRenderedPageBreak/>
        <w:t>4</w:t>
      </w:r>
      <w:r w:rsidR="00B350F4" w:rsidRPr="00571E33">
        <w:t xml:space="preserve">.0. </w:t>
      </w:r>
      <w:r w:rsidR="002C132B">
        <w:tab/>
      </w:r>
      <w:r w:rsidR="00B350F4" w:rsidRPr="00571E33">
        <w:t>EVALUATION OF RESULT</w:t>
      </w:r>
      <w:bookmarkEnd w:id="11"/>
    </w:p>
    <w:p w14:paraId="5E01576E" w14:textId="7C27D0C1" w:rsidR="0068793E" w:rsidRPr="00571E33" w:rsidRDefault="00235E19"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Reviewing the results obtained from the analysis of </w:t>
      </w:r>
      <w:r w:rsidR="008F3933" w:rsidRPr="00571E33">
        <w:rPr>
          <w:rFonts w:ascii="Times New Roman" w:hAnsi="Times New Roman" w:cs="Times New Roman"/>
          <w:sz w:val="24"/>
          <w:szCs w:val="24"/>
        </w:rPr>
        <w:t>the dataset</w:t>
      </w:r>
      <w:r w:rsidR="000E611F" w:rsidRPr="00571E33">
        <w:rPr>
          <w:rFonts w:ascii="Times New Roman" w:hAnsi="Times New Roman" w:cs="Times New Roman"/>
          <w:sz w:val="24"/>
          <w:szCs w:val="24"/>
        </w:rPr>
        <w:t xml:space="preserve">, figure 3a and </w:t>
      </w:r>
      <w:r w:rsidR="00A7623B">
        <w:rPr>
          <w:rFonts w:ascii="Times New Roman" w:hAnsi="Times New Roman" w:cs="Times New Roman"/>
          <w:sz w:val="24"/>
          <w:szCs w:val="24"/>
        </w:rPr>
        <w:t>Figure</w:t>
      </w:r>
      <w:r w:rsidR="000E611F" w:rsidRPr="00571E33">
        <w:rPr>
          <w:rFonts w:ascii="Times New Roman" w:hAnsi="Times New Roman" w:cs="Times New Roman"/>
          <w:sz w:val="24"/>
          <w:szCs w:val="24"/>
        </w:rPr>
        <w:t xml:space="preserve"> 3b has shown how </w:t>
      </w:r>
      <w:r w:rsidR="00E44759" w:rsidRPr="00571E33">
        <w:rPr>
          <w:rFonts w:ascii="Times New Roman" w:hAnsi="Times New Roman" w:cs="Times New Roman"/>
          <w:sz w:val="24"/>
          <w:szCs w:val="24"/>
        </w:rPr>
        <w:t xml:space="preserve">all the eleven input features interact with the output feature by showing </w:t>
      </w:r>
      <w:r w:rsidR="00337B10" w:rsidRPr="00571E33">
        <w:rPr>
          <w:rFonts w:ascii="Times New Roman" w:hAnsi="Times New Roman" w:cs="Times New Roman"/>
          <w:sz w:val="24"/>
          <w:szCs w:val="24"/>
        </w:rPr>
        <w:t xml:space="preserve">the quality variations with various adjustment </w:t>
      </w:r>
      <w:r w:rsidR="00F62024" w:rsidRPr="00571E33">
        <w:rPr>
          <w:rFonts w:ascii="Times New Roman" w:hAnsi="Times New Roman" w:cs="Times New Roman"/>
          <w:sz w:val="24"/>
          <w:szCs w:val="24"/>
        </w:rPr>
        <w:t>in the concentration of the input features</w:t>
      </w:r>
      <w:r w:rsidR="008B0070" w:rsidRPr="00571E33">
        <w:rPr>
          <w:rFonts w:ascii="Times New Roman" w:hAnsi="Times New Roman" w:cs="Times New Roman"/>
          <w:sz w:val="24"/>
          <w:szCs w:val="24"/>
        </w:rPr>
        <w:t xml:space="preserve">, this is also in </w:t>
      </w:r>
      <w:r w:rsidR="00D633B2" w:rsidRPr="00571E33">
        <w:rPr>
          <w:rFonts w:ascii="Times New Roman" w:hAnsi="Times New Roman" w:cs="Times New Roman"/>
          <w:sz w:val="24"/>
          <w:szCs w:val="24"/>
        </w:rPr>
        <w:t>agreement with</w:t>
      </w:r>
      <w:r w:rsidR="00DF06AD" w:rsidRPr="00571E33">
        <w:rPr>
          <w:rFonts w:ascii="Times New Roman" w:hAnsi="Times New Roman" w:cs="Times New Roman"/>
          <w:sz w:val="24"/>
          <w:szCs w:val="24"/>
        </w:rPr>
        <w:t xml:space="preserve"> the heatmap plot </w:t>
      </w:r>
      <w:r w:rsidR="00903438" w:rsidRPr="00571E33">
        <w:rPr>
          <w:rFonts w:ascii="Times New Roman" w:hAnsi="Times New Roman" w:cs="Times New Roman"/>
          <w:sz w:val="24"/>
          <w:szCs w:val="24"/>
        </w:rPr>
        <w:t>shown in figure 2</w:t>
      </w:r>
      <w:r w:rsidR="00F62024" w:rsidRPr="00571E33">
        <w:rPr>
          <w:rFonts w:ascii="Times New Roman" w:hAnsi="Times New Roman" w:cs="Times New Roman"/>
          <w:sz w:val="24"/>
          <w:szCs w:val="24"/>
        </w:rPr>
        <w:t xml:space="preserve">. This affirms the fact that </w:t>
      </w:r>
      <w:r w:rsidR="00951DEA" w:rsidRPr="00571E33">
        <w:rPr>
          <w:rFonts w:ascii="Times New Roman" w:hAnsi="Times New Roman" w:cs="Times New Roman"/>
          <w:sz w:val="24"/>
          <w:szCs w:val="24"/>
        </w:rPr>
        <w:t xml:space="preserve">it is possible to adjust the </w:t>
      </w:r>
      <w:r w:rsidR="00D76C5A" w:rsidRPr="00571E33">
        <w:rPr>
          <w:rFonts w:ascii="Times New Roman" w:hAnsi="Times New Roman" w:cs="Times New Roman"/>
          <w:sz w:val="24"/>
          <w:szCs w:val="24"/>
        </w:rPr>
        <w:t xml:space="preserve">input </w:t>
      </w:r>
      <w:r w:rsidR="00951DEA" w:rsidRPr="00571E33">
        <w:rPr>
          <w:rFonts w:ascii="Times New Roman" w:hAnsi="Times New Roman" w:cs="Times New Roman"/>
          <w:sz w:val="24"/>
          <w:szCs w:val="24"/>
        </w:rPr>
        <w:t xml:space="preserve">variables for </w:t>
      </w:r>
      <w:r w:rsidR="00E50872">
        <w:rPr>
          <w:rFonts w:ascii="Times New Roman" w:hAnsi="Times New Roman" w:cs="Times New Roman"/>
          <w:sz w:val="24"/>
          <w:szCs w:val="24"/>
        </w:rPr>
        <w:t>optimum-quality</w:t>
      </w:r>
      <w:r w:rsidR="00D76C5A" w:rsidRPr="00571E33">
        <w:rPr>
          <w:rFonts w:ascii="Times New Roman" w:hAnsi="Times New Roman" w:cs="Times New Roman"/>
          <w:sz w:val="24"/>
          <w:szCs w:val="24"/>
        </w:rPr>
        <w:t xml:space="preserve"> </w:t>
      </w:r>
      <w:r w:rsidR="005D72DB">
        <w:rPr>
          <w:rFonts w:ascii="Times New Roman" w:hAnsi="Times New Roman" w:cs="Times New Roman"/>
          <w:sz w:val="24"/>
          <w:szCs w:val="24"/>
        </w:rPr>
        <w:t>products</w:t>
      </w:r>
      <w:r w:rsidR="00951DEA" w:rsidRPr="00571E33">
        <w:rPr>
          <w:rFonts w:ascii="Times New Roman" w:hAnsi="Times New Roman" w:cs="Times New Roman"/>
          <w:sz w:val="24"/>
          <w:szCs w:val="24"/>
        </w:rPr>
        <w:t>.</w:t>
      </w:r>
      <w:r w:rsidR="0068793E" w:rsidRPr="00571E33">
        <w:rPr>
          <w:rFonts w:ascii="Times New Roman" w:hAnsi="Times New Roman" w:cs="Times New Roman"/>
          <w:sz w:val="24"/>
          <w:szCs w:val="24"/>
        </w:rPr>
        <w:t xml:space="preserve"> </w:t>
      </w:r>
    </w:p>
    <w:p w14:paraId="73B3454D" w14:textId="37DE5F45" w:rsidR="00B350F4" w:rsidRPr="00571E33" w:rsidRDefault="34DA0CC8"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Furthermore, the result obtained from the statistical model shows that the multiple regression model has </w:t>
      </w:r>
      <w:r w:rsidR="005D72DB">
        <w:rPr>
          <w:rFonts w:ascii="Times New Roman" w:hAnsi="Times New Roman" w:cs="Times New Roman"/>
          <w:sz w:val="24"/>
          <w:szCs w:val="24"/>
        </w:rPr>
        <w:t xml:space="preserve">a </w:t>
      </w:r>
      <w:r w:rsidRPr="00571E33">
        <w:rPr>
          <w:rFonts w:ascii="Times New Roman" w:hAnsi="Times New Roman" w:cs="Times New Roman"/>
          <w:sz w:val="24"/>
          <w:szCs w:val="24"/>
        </w:rPr>
        <w:t>7</w:t>
      </w:r>
      <w:r w:rsidR="00A53CB6">
        <w:rPr>
          <w:rFonts w:ascii="Times New Roman" w:hAnsi="Times New Roman" w:cs="Times New Roman"/>
          <w:sz w:val="24"/>
          <w:szCs w:val="24"/>
        </w:rPr>
        <w:t>4</w:t>
      </w:r>
      <w:r w:rsidRPr="00571E33">
        <w:rPr>
          <w:rFonts w:ascii="Times New Roman" w:hAnsi="Times New Roman" w:cs="Times New Roman"/>
          <w:sz w:val="24"/>
          <w:szCs w:val="24"/>
        </w:rPr>
        <w:t xml:space="preserve"> percent R</w:t>
      </w:r>
      <w:r w:rsidRPr="00571E33">
        <w:rPr>
          <w:rFonts w:ascii="Times New Roman" w:hAnsi="Times New Roman" w:cs="Times New Roman"/>
          <w:sz w:val="24"/>
          <w:szCs w:val="24"/>
          <w:vertAlign w:val="superscript"/>
        </w:rPr>
        <w:t xml:space="preserve">2 </w:t>
      </w:r>
      <w:r w:rsidRPr="00571E33">
        <w:rPr>
          <w:rFonts w:ascii="Times New Roman" w:hAnsi="Times New Roman" w:cs="Times New Roman"/>
          <w:sz w:val="24"/>
          <w:szCs w:val="24"/>
        </w:rPr>
        <w:t xml:space="preserve">score which is good, but it also has </w:t>
      </w:r>
      <w:r w:rsidR="00EE5D94">
        <w:rPr>
          <w:rFonts w:ascii="Times New Roman" w:hAnsi="Times New Roman" w:cs="Times New Roman"/>
          <w:sz w:val="24"/>
          <w:szCs w:val="24"/>
        </w:rPr>
        <w:t xml:space="preserve">a </w:t>
      </w:r>
      <w:r w:rsidRPr="00571E33">
        <w:rPr>
          <w:rFonts w:ascii="Times New Roman" w:hAnsi="Times New Roman" w:cs="Times New Roman"/>
          <w:sz w:val="24"/>
          <w:szCs w:val="24"/>
        </w:rPr>
        <w:t>high Mean Square Error (MSE) of 0.7</w:t>
      </w:r>
      <w:r w:rsidR="00A53CB6">
        <w:rPr>
          <w:rFonts w:ascii="Times New Roman" w:hAnsi="Times New Roman" w:cs="Times New Roman"/>
          <w:sz w:val="24"/>
          <w:szCs w:val="24"/>
        </w:rPr>
        <w:t>4</w:t>
      </w:r>
      <w:r w:rsidRPr="00571E33">
        <w:rPr>
          <w:rFonts w:ascii="Times New Roman" w:hAnsi="Times New Roman" w:cs="Times New Roman"/>
          <w:sz w:val="24"/>
          <w:szCs w:val="24"/>
        </w:rPr>
        <w:t xml:space="preserve">, which means </w:t>
      </w:r>
      <w:r w:rsidR="008F7BBA" w:rsidRPr="00571E33">
        <w:rPr>
          <w:rFonts w:ascii="Times New Roman" w:hAnsi="Times New Roman" w:cs="Times New Roman"/>
          <w:sz w:val="24"/>
          <w:szCs w:val="24"/>
        </w:rPr>
        <w:t>although</w:t>
      </w:r>
      <w:r w:rsidRPr="00571E33">
        <w:rPr>
          <w:rFonts w:ascii="Times New Roman" w:hAnsi="Times New Roman" w:cs="Times New Roman"/>
          <w:sz w:val="24"/>
          <w:szCs w:val="24"/>
        </w:rPr>
        <w:t xml:space="preserve"> the independent variable </w:t>
      </w:r>
      <w:r w:rsidR="00552B5C" w:rsidRPr="00571E33">
        <w:rPr>
          <w:rFonts w:ascii="Times New Roman" w:hAnsi="Times New Roman" w:cs="Times New Roman"/>
          <w:sz w:val="24"/>
          <w:szCs w:val="24"/>
        </w:rPr>
        <w:t>can</w:t>
      </w:r>
      <w:r w:rsidR="00552B5C">
        <w:rPr>
          <w:rFonts w:ascii="Times New Roman" w:hAnsi="Times New Roman" w:cs="Times New Roman"/>
          <w:sz w:val="24"/>
          <w:szCs w:val="24"/>
        </w:rPr>
        <w:t xml:space="preserve"> </w:t>
      </w:r>
      <w:r w:rsidR="00552B5C" w:rsidRPr="00571E33">
        <w:rPr>
          <w:rFonts w:ascii="Times New Roman" w:hAnsi="Times New Roman" w:cs="Times New Roman"/>
          <w:sz w:val="24"/>
          <w:szCs w:val="24"/>
        </w:rPr>
        <w:t>predict</w:t>
      </w:r>
      <w:r w:rsidRPr="00571E33">
        <w:rPr>
          <w:rFonts w:ascii="Times New Roman" w:hAnsi="Times New Roman" w:cs="Times New Roman"/>
          <w:sz w:val="24"/>
          <w:szCs w:val="24"/>
        </w:rPr>
        <w:t xml:space="preserve"> 7</w:t>
      </w:r>
      <w:r w:rsidR="009543DE">
        <w:rPr>
          <w:rFonts w:ascii="Times New Roman" w:hAnsi="Times New Roman" w:cs="Times New Roman"/>
          <w:sz w:val="24"/>
          <w:szCs w:val="24"/>
        </w:rPr>
        <w:t>4</w:t>
      </w:r>
      <w:r w:rsidRPr="00571E33">
        <w:rPr>
          <w:rFonts w:ascii="Times New Roman" w:hAnsi="Times New Roman" w:cs="Times New Roman"/>
          <w:sz w:val="24"/>
          <w:szCs w:val="24"/>
        </w:rPr>
        <w:t xml:space="preserve"> percent of the output, the risk factor with the model is too high. Further </w:t>
      </w:r>
      <w:r w:rsidR="00A919D3">
        <w:rPr>
          <w:rFonts w:ascii="Times New Roman" w:hAnsi="Times New Roman" w:cs="Times New Roman"/>
          <w:sz w:val="24"/>
          <w:szCs w:val="24"/>
        </w:rPr>
        <w:t>attempts</w:t>
      </w:r>
      <w:r w:rsidRPr="00571E33">
        <w:rPr>
          <w:rFonts w:ascii="Times New Roman" w:hAnsi="Times New Roman" w:cs="Times New Roman"/>
          <w:sz w:val="24"/>
          <w:szCs w:val="24"/>
        </w:rPr>
        <w:t xml:space="preserve"> to improve check the performance with Ridge did not yield any considerable improvement, while Lasso regression performed very badly. These values are shown in </w:t>
      </w:r>
      <w:r w:rsidR="00A919D3">
        <w:rPr>
          <w:rFonts w:ascii="Times New Roman" w:hAnsi="Times New Roman" w:cs="Times New Roman"/>
          <w:sz w:val="24"/>
          <w:szCs w:val="24"/>
        </w:rPr>
        <w:t>Figure</w:t>
      </w:r>
      <w:r w:rsidRPr="00571E33">
        <w:rPr>
          <w:rFonts w:ascii="Times New Roman" w:hAnsi="Times New Roman" w:cs="Times New Roman"/>
          <w:sz w:val="24"/>
          <w:szCs w:val="24"/>
        </w:rPr>
        <w:t xml:space="preserve"> 4.</w:t>
      </w:r>
    </w:p>
    <w:p w14:paraId="6A83C452" w14:textId="060C2758" w:rsidR="00EA616B" w:rsidRPr="00571E33" w:rsidRDefault="00EA616B" w:rsidP="00EE586F">
      <w:pPr>
        <w:spacing w:line="360" w:lineRule="auto"/>
        <w:rPr>
          <w:rFonts w:ascii="Times New Roman" w:hAnsi="Times New Roman" w:cs="Times New Roman"/>
          <w:sz w:val="24"/>
          <w:szCs w:val="24"/>
        </w:rPr>
      </w:pPr>
    </w:p>
    <w:p w14:paraId="598F48E0" w14:textId="08575849" w:rsidR="00EA616B" w:rsidRPr="00571E33" w:rsidRDefault="00FA6000" w:rsidP="00EE586F">
      <w:pPr>
        <w:spacing w:line="360" w:lineRule="auto"/>
        <w:rPr>
          <w:rFonts w:ascii="Times New Roman" w:hAnsi="Times New Roman" w:cs="Times New Roman"/>
          <w:sz w:val="24"/>
          <w:szCs w:val="24"/>
        </w:rPr>
      </w:pPr>
      <w:r w:rsidRPr="00571E33">
        <w:rPr>
          <w:rFonts w:ascii="Times New Roman" w:hAnsi="Times New Roman" w:cs="Times New Roman"/>
          <w:noProof/>
          <w:sz w:val="24"/>
          <w:szCs w:val="24"/>
          <w:lang w:eastAsia="en-GB"/>
        </w:rPr>
        <w:drawing>
          <wp:inline distT="0" distB="0" distL="0" distR="0" wp14:anchorId="19E2927B" wp14:editId="3B786EDC">
            <wp:extent cx="526239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2" t="40182" r="54354" b="41303"/>
                    <a:stretch/>
                  </pic:blipFill>
                  <pic:spPr bwMode="auto">
                    <a:xfrm>
                      <a:off x="0" y="0"/>
                      <a:ext cx="5271494" cy="1208586"/>
                    </a:xfrm>
                    <a:prstGeom prst="rect">
                      <a:avLst/>
                    </a:prstGeom>
                    <a:ln>
                      <a:noFill/>
                    </a:ln>
                    <a:extLst>
                      <a:ext uri="{53640926-AAD7-44D8-BBD7-CCE9431645EC}">
                        <a14:shadowObscured xmlns:a14="http://schemas.microsoft.com/office/drawing/2010/main"/>
                      </a:ext>
                    </a:extLst>
                  </pic:spPr>
                </pic:pic>
              </a:graphicData>
            </a:graphic>
          </wp:inline>
        </w:drawing>
      </w:r>
    </w:p>
    <w:p w14:paraId="320824CE" w14:textId="4DC95E7A" w:rsidR="00EA616B" w:rsidRPr="00571E33" w:rsidRDefault="00B1786D"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Figure 4: Regression model evaluation</w:t>
      </w:r>
    </w:p>
    <w:p w14:paraId="2516F462" w14:textId="60CF162C" w:rsidR="00710598" w:rsidRPr="00571E33" w:rsidRDefault="00C62E3A" w:rsidP="00EE586F">
      <w:pPr>
        <w:spacing w:line="360" w:lineRule="auto"/>
        <w:jc w:val="both"/>
        <w:rPr>
          <w:rFonts w:ascii="Times New Roman" w:hAnsi="Times New Roman" w:cs="Times New Roman"/>
          <w:sz w:val="24"/>
          <w:szCs w:val="24"/>
        </w:rPr>
      </w:pPr>
      <w:r w:rsidRPr="00571E33">
        <w:rPr>
          <w:rFonts w:ascii="Times New Roman" w:hAnsi="Times New Roman" w:cs="Times New Roman"/>
          <w:sz w:val="24"/>
          <w:szCs w:val="24"/>
        </w:rPr>
        <w:t xml:space="preserve">With the </w:t>
      </w:r>
      <w:r w:rsidR="00FE4C05" w:rsidRPr="00571E33">
        <w:rPr>
          <w:rFonts w:ascii="Times New Roman" w:hAnsi="Times New Roman" w:cs="Times New Roman"/>
          <w:sz w:val="24"/>
          <w:szCs w:val="24"/>
        </w:rPr>
        <w:t xml:space="preserve">Feature selection regression, </w:t>
      </w:r>
      <w:r w:rsidR="003F0273" w:rsidRPr="00571E33">
        <w:rPr>
          <w:rFonts w:ascii="Times New Roman" w:hAnsi="Times New Roman" w:cs="Times New Roman"/>
          <w:sz w:val="24"/>
          <w:szCs w:val="24"/>
        </w:rPr>
        <w:t xml:space="preserve">there was </w:t>
      </w:r>
      <w:r w:rsidR="00A919D3">
        <w:rPr>
          <w:rFonts w:ascii="Times New Roman" w:hAnsi="Times New Roman" w:cs="Times New Roman"/>
          <w:sz w:val="24"/>
          <w:szCs w:val="24"/>
        </w:rPr>
        <w:t xml:space="preserve">a </w:t>
      </w:r>
      <w:r w:rsidR="003F0273" w:rsidRPr="00571E33">
        <w:rPr>
          <w:rFonts w:ascii="Times New Roman" w:hAnsi="Times New Roman" w:cs="Times New Roman"/>
          <w:sz w:val="24"/>
          <w:szCs w:val="24"/>
        </w:rPr>
        <w:t xml:space="preserve">reduction in the R2 score </w:t>
      </w:r>
      <w:r w:rsidR="000B36CB" w:rsidRPr="00571E33">
        <w:rPr>
          <w:rFonts w:ascii="Times New Roman" w:hAnsi="Times New Roman" w:cs="Times New Roman"/>
          <w:sz w:val="24"/>
          <w:szCs w:val="24"/>
        </w:rPr>
        <w:t>from 7</w:t>
      </w:r>
      <w:r w:rsidR="009543DE">
        <w:rPr>
          <w:rFonts w:ascii="Times New Roman" w:hAnsi="Times New Roman" w:cs="Times New Roman"/>
          <w:sz w:val="24"/>
          <w:szCs w:val="24"/>
        </w:rPr>
        <w:t>4</w:t>
      </w:r>
      <w:r w:rsidR="000B36CB" w:rsidRPr="00571E33">
        <w:rPr>
          <w:rFonts w:ascii="Times New Roman" w:hAnsi="Times New Roman" w:cs="Times New Roman"/>
          <w:sz w:val="24"/>
          <w:szCs w:val="24"/>
        </w:rPr>
        <w:t>% to 70% and an increase in Mean Square Error from 7</w:t>
      </w:r>
      <w:r w:rsidR="009543DE">
        <w:rPr>
          <w:rFonts w:ascii="Times New Roman" w:hAnsi="Times New Roman" w:cs="Times New Roman"/>
          <w:sz w:val="24"/>
          <w:szCs w:val="24"/>
        </w:rPr>
        <w:t>4</w:t>
      </w:r>
      <w:r w:rsidR="000B36CB" w:rsidRPr="00571E33">
        <w:rPr>
          <w:rFonts w:ascii="Times New Roman" w:hAnsi="Times New Roman" w:cs="Times New Roman"/>
          <w:sz w:val="24"/>
          <w:szCs w:val="24"/>
        </w:rPr>
        <w:t xml:space="preserve">% </w:t>
      </w:r>
      <w:r w:rsidR="00FA49B7" w:rsidRPr="00571E33">
        <w:rPr>
          <w:rFonts w:ascii="Times New Roman" w:hAnsi="Times New Roman" w:cs="Times New Roman"/>
          <w:sz w:val="24"/>
          <w:szCs w:val="24"/>
        </w:rPr>
        <w:t>to 8</w:t>
      </w:r>
      <w:r w:rsidR="009543DE">
        <w:rPr>
          <w:rFonts w:ascii="Times New Roman" w:hAnsi="Times New Roman" w:cs="Times New Roman"/>
          <w:sz w:val="24"/>
          <w:szCs w:val="24"/>
        </w:rPr>
        <w:t>7</w:t>
      </w:r>
      <w:r w:rsidR="00FA49B7" w:rsidRPr="00571E33">
        <w:rPr>
          <w:rFonts w:ascii="Times New Roman" w:hAnsi="Times New Roman" w:cs="Times New Roman"/>
          <w:sz w:val="24"/>
          <w:szCs w:val="24"/>
        </w:rPr>
        <w:t xml:space="preserve">%. This shows that selecting </w:t>
      </w:r>
      <w:r w:rsidR="00893733" w:rsidRPr="00571E33">
        <w:rPr>
          <w:rFonts w:ascii="Times New Roman" w:hAnsi="Times New Roman" w:cs="Times New Roman"/>
          <w:sz w:val="24"/>
          <w:szCs w:val="24"/>
        </w:rPr>
        <w:t>features of importance</w:t>
      </w:r>
      <w:r w:rsidR="00E7048F" w:rsidRPr="00571E33">
        <w:rPr>
          <w:rFonts w:ascii="Times New Roman" w:hAnsi="Times New Roman" w:cs="Times New Roman"/>
          <w:sz w:val="24"/>
          <w:szCs w:val="24"/>
        </w:rPr>
        <w:t xml:space="preserve"> (Figure 5)</w:t>
      </w:r>
      <w:r w:rsidR="00893733" w:rsidRPr="00571E33">
        <w:rPr>
          <w:rFonts w:ascii="Times New Roman" w:hAnsi="Times New Roman" w:cs="Times New Roman"/>
          <w:sz w:val="24"/>
          <w:szCs w:val="24"/>
        </w:rPr>
        <w:t xml:space="preserve"> for predicting output </w:t>
      </w:r>
      <w:r w:rsidR="00206BF0" w:rsidRPr="00571E33">
        <w:rPr>
          <w:rFonts w:ascii="Times New Roman" w:hAnsi="Times New Roman" w:cs="Times New Roman"/>
          <w:sz w:val="24"/>
          <w:szCs w:val="24"/>
        </w:rPr>
        <w:t xml:space="preserve">did not improve the model but rather </w:t>
      </w:r>
      <w:r w:rsidR="00D604BD" w:rsidRPr="00571E33">
        <w:rPr>
          <w:rFonts w:ascii="Times New Roman" w:hAnsi="Times New Roman" w:cs="Times New Roman"/>
          <w:sz w:val="24"/>
          <w:szCs w:val="24"/>
        </w:rPr>
        <w:t>gave a poorer performance when compared with the multiple regression model</w:t>
      </w:r>
      <w:r w:rsidR="00CB235A" w:rsidRPr="00571E33">
        <w:rPr>
          <w:rFonts w:ascii="Times New Roman" w:hAnsi="Times New Roman" w:cs="Times New Roman"/>
          <w:sz w:val="24"/>
          <w:szCs w:val="24"/>
        </w:rPr>
        <w:t>. However</w:t>
      </w:r>
      <w:r w:rsidR="00587CDF" w:rsidRPr="00571E33">
        <w:rPr>
          <w:rFonts w:ascii="Times New Roman" w:hAnsi="Times New Roman" w:cs="Times New Roman"/>
          <w:sz w:val="24"/>
          <w:szCs w:val="24"/>
        </w:rPr>
        <w:t xml:space="preserve">, The Decision Tree model performed better </w:t>
      </w:r>
      <w:r w:rsidR="00014184" w:rsidRPr="00571E33">
        <w:rPr>
          <w:rFonts w:ascii="Times New Roman" w:hAnsi="Times New Roman" w:cs="Times New Roman"/>
          <w:sz w:val="24"/>
          <w:szCs w:val="24"/>
        </w:rPr>
        <w:t xml:space="preserve">than the </w:t>
      </w:r>
      <w:r w:rsidR="00FF59E3" w:rsidRPr="00571E33">
        <w:rPr>
          <w:rFonts w:ascii="Times New Roman" w:hAnsi="Times New Roman" w:cs="Times New Roman"/>
          <w:sz w:val="24"/>
          <w:szCs w:val="24"/>
        </w:rPr>
        <w:t xml:space="preserve">multiple regression model when the max depth parameter was set to default, resulting in </w:t>
      </w:r>
      <w:r w:rsidR="00A919D3">
        <w:rPr>
          <w:rFonts w:ascii="Times New Roman" w:hAnsi="Times New Roman" w:cs="Times New Roman"/>
          <w:sz w:val="24"/>
          <w:szCs w:val="24"/>
        </w:rPr>
        <w:t xml:space="preserve">an </w:t>
      </w:r>
      <w:r w:rsidR="005F19A3" w:rsidRPr="00571E33">
        <w:rPr>
          <w:rFonts w:ascii="Times New Roman" w:hAnsi="Times New Roman" w:cs="Times New Roman"/>
          <w:sz w:val="24"/>
          <w:szCs w:val="24"/>
        </w:rPr>
        <w:t>8</w:t>
      </w:r>
      <w:r w:rsidR="009543DE">
        <w:rPr>
          <w:rFonts w:ascii="Times New Roman" w:hAnsi="Times New Roman" w:cs="Times New Roman"/>
          <w:sz w:val="24"/>
          <w:szCs w:val="24"/>
        </w:rPr>
        <w:t>5</w:t>
      </w:r>
      <w:r w:rsidR="005F19A3" w:rsidRPr="00571E33">
        <w:rPr>
          <w:rFonts w:ascii="Times New Roman" w:hAnsi="Times New Roman" w:cs="Times New Roman"/>
          <w:sz w:val="24"/>
          <w:szCs w:val="24"/>
        </w:rPr>
        <w:t xml:space="preserve">% R2 score and </w:t>
      </w:r>
      <w:r w:rsidR="009543DE">
        <w:rPr>
          <w:rFonts w:ascii="Times New Roman" w:hAnsi="Times New Roman" w:cs="Times New Roman"/>
          <w:sz w:val="24"/>
          <w:szCs w:val="24"/>
        </w:rPr>
        <w:t>a huge drop in MSE to 44</w:t>
      </w:r>
      <w:r w:rsidR="00B76FEF" w:rsidRPr="00571E33">
        <w:rPr>
          <w:rFonts w:ascii="Times New Roman" w:hAnsi="Times New Roman" w:cs="Times New Roman"/>
          <w:sz w:val="24"/>
          <w:szCs w:val="24"/>
        </w:rPr>
        <w:t>%. Attem</w:t>
      </w:r>
      <w:r w:rsidR="00EA152E" w:rsidRPr="00571E33">
        <w:rPr>
          <w:rFonts w:ascii="Times New Roman" w:hAnsi="Times New Roman" w:cs="Times New Roman"/>
          <w:sz w:val="24"/>
          <w:szCs w:val="24"/>
        </w:rPr>
        <w:t xml:space="preserve">pt to boost the model performance further with </w:t>
      </w:r>
      <w:proofErr w:type="spellStart"/>
      <w:r w:rsidR="00EA152E" w:rsidRPr="00571E33">
        <w:rPr>
          <w:rFonts w:ascii="Times New Roman" w:hAnsi="Times New Roman" w:cs="Times New Roman"/>
          <w:sz w:val="24"/>
          <w:szCs w:val="24"/>
        </w:rPr>
        <w:t>XGBoost</w:t>
      </w:r>
      <w:proofErr w:type="spellEnd"/>
      <w:r w:rsidR="00EA152E" w:rsidRPr="00571E33">
        <w:rPr>
          <w:rFonts w:ascii="Times New Roman" w:hAnsi="Times New Roman" w:cs="Times New Roman"/>
          <w:sz w:val="24"/>
          <w:szCs w:val="24"/>
        </w:rPr>
        <w:t xml:space="preserve"> </w:t>
      </w:r>
      <w:r w:rsidR="00BD4B26" w:rsidRPr="00571E33">
        <w:rPr>
          <w:rFonts w:ascii="Times New Roman" w:hAnsi="Times New Roman" w:cs="Times New Roman"/>
          <w:sz w:val="24"/>
          <w:szCs w:val="24"/>
        </w:rPr>
        <w:t>yielded a positive result</w:t>
      </w:r>
      <w:r w:rsidR="00A113A4" w:rsidRPr="00571E33">
        <w:rPr>
          <w:rFonts w:ascii="Times New Roman" w:hAnsi="Times New Roman" w:cs="Times New Roman"/>
          <w:sz w:val="24"/>
          <w:szCs w:val="24"/>
        </w:rPr>
        <w:t xml:space="preserve"> as seen in </w:t>
      </w:r>
      <w:r w:rsidR="00F80BA2">
        <w:rPr>
          <w:rFonts w:ascii="Times New Roman" w:hAnsi="Times New Roman" w:cs="Times New Roman"/>
          <w:sz w:val="24"/>
          <w:szCs w:val="24"/>
        </w:rPr>
        <w:t>Figure</w:t>
      </w:r>
      <w:r w:rsidR="00A113A4" w:rsidRPr="00571E33">
        <w:rPr>
          <w:rFonts w:ascii="Times New Roman" w:hAnsi="Times New Roman" w:cs="Times New Roman"/>
          <w:sz w:val="24"/>
          <w:szCs w:val="24"/>
        </w:rPr>
        <w:t xml:space="preserve"> </w:t>
      </w:r>
      <w:r w:rsidR="00E7048F" w:rsidRPr="00571E33">
        <w:rPr>
          <w:rFonts w:ascii="Times New Roman" w:hAnsi="Times New Roman" w:cs="Times New Roman"/>
          <w:sz w:val="24"/>
          <w:szCs w:val="24"/>
        </w:rPr>
        <w:t>6</w:t>
      </w:r>
      <w:r w:rsidR="00A113A4" w:rsidRPr="00571E33">
        <w:rPr>
          <w:rFonts w:ascii="Times New Roman" w:hAnsi="Times New Roman" w:cs="Times New Roman"/>
          <w:sz w:val="24"/>
          <w:szCs w:val="24"/>
        </w:rPr>
        <w:t>, where the R2 score increased to 9</w:t>
      </w:r>
      <w:r w:rsidR="009543DE">
        <w:rPr>
          <w:rFonts w:ascii="Times New Roman" w:hAnsi="Times New Roman" w:cs="Times New Roman"/>
          <w:sz w:val="24"/>
          <w:szCs w:val="24"/>
        </w:rPr>
        <w:t>5</w:t>
      </w:r>
      <w:r w:rsidR="00A113A4" w:rsidRPr="00571E33">
        <w:rPr>
          <w:rFonts w:ascii="Times New Roman" w:hAnsi="Times New Roman" w:cs="Times New Roman"/>
          <w:sz w:val="24"/>
          <w:szCs w:val="24"/>
        </w:rPr>
        <w:t xml:space="preserve">% and </w:t>
      </w:r>
      <w:r w:rsidR="008F5D64" w:rsidRPr="00571E33">
        <w:rPr>
          <w:rFonts w:ascii="Times New Roman" w:hAnsi="Times New Roman" w:cs="Times New Roman"/>
          <w:sz w:val="24"/>
          <w:szCs w:val="24"/>
        </w:rPr>
        <w:t xml:space="preserve">MSE dropped further to </w:t>
      </w:r>
      <w:r w:rsidR="009543DE">
        <w:rPr>
          <w:rFonts w:ascii="Times New Roman" w:hAnsi="Times New Roman" w:cs="Times New Roman"/>
          <w:sz w:val="24"/>
          <w:szCs w:val="24"/>
        </w:rPr>
        <w:t>15</w:t>
      </w:r>
      <w:r w:rsidR="008F5D64" w:rsidRPr="00571E33">
        <w:rPr>
          <w:rFonts w:ascii="Times New Roman" w:hAnsi="Times New Roman" w:cs="Times New Roman"/>
          <w:sz w:val="24"/>
          <w:szCs w:val="24"/>
        </w:rPr>
        <w:t>%</w:t>
      </w:r>
    </w:p>
    <w:p w14:paraId="1F424FA9" w14:textId="77777777" w:rsidR="00EA616B" w:rsidRPr="00571E33" w:rsidRDefault="00EA616B" w:rsidP="00EE586F">
      <w:pPr>
        <w:spacing w:line="360" w:lineRule="auto"/>
        <w:rPr>
          <w:rFonts w:ascii="Times New Roman" w:hAnsi="Times New Roman" w:cs="Times New Roman"/>
          <w:sz w:val="24"/>
          <w:szCs w:val="24"/>
        </w:rPr>
      </w:pPr>
    </w:p>
    <w:p w14:paraId="414C19F0" w14:textId="3D7BC750" w:rsidR="00657E80" w:rsidRPr="00571E33" w:rsidRDefault="00657E80" w:rsidP="00EE586F">
      <w:pPr>
        <w:spacing w:line="360" w:lineRule="auto"/>
        <w:jc w:val="center"/>
        <w:rPr>
          <w:rFonts w:ascii="Times New Roman" w:hAnsi="Times New Roman" w:cs="Times New Roman"/>
          <w:sz w:val="24"/>
          <w:szCs w:val="24"/>
        </w:rPr>
      </w:pPr>
      <w:r w:rsidRPr="00571E33">
        <w:rPr>
          <w:rFonts w:ascii="Times New Roman" w:hAnsi="Times New Roman" w:cs="Times New Roman"/>
          <w:noProof/>
          <w:sz w:val="24"/>
          <w:szCs w:val="24"/>
          <w:lang w:eastAsia="en-GB"/>
        </w:rPr>
        <w:lastRenderedPageBreak/>
        <w:drawing>
          <wp:inline distT="0" distB="0" distL="0" distR="0" wp14:anchorId="509A268C" wp14:editId="646FEA6B">
            <wp:extent cx="33782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83" t="24621" r="35077" b="11562"/>
                    <a:stretch/>
                  </pic:blipFill>
                  <pic:spPr bwMode="auto">
                    <a:xfrm>
                      <a:off x="0" y="0"/>
                      <a:ext cx="3378200" cy="2057400"/>
                    </a:xfrm>
                    <a:prstGeom prst="rect">
                      <a:avLst/>
                    </a:prstGeom>
                    <a:ln>
                      <a:noFill/>
                    </a:ln>
                    <a:extLst>
                      <a:ext uri="{53640926-AAD7-44D8-BBD7-CCE9431645EC}">
                        <a14:shadowObscured xmlns:a14="http://schemas.microsoft.com/office/drawing/2010/main"/>
                      </a:ext>
                    </a:extLst>
                  </pic:spPr>
                </pic:pic>
              </a:graphicData>
            </a:graphic>
          </wp:inline>
        </w:drawing>
      </w:r>
    </w:p>
    <w:p w14:paraId="369E0BF7" w14:textId="67751627" w:rsidR="00380D58" w:rsidRPr="00571E33" w:rsidRDefault="001142FF"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ab/>
      </w:r>
      <w:r w:rsidRPr="00571E33">
        <w:rPr>
          <w:rFonts w:ascii="Times New Roman" w:hAnsi="Times New Roman" w:cs="Times New Roman"/>
          <w:sz w:val="24"/>
          <w:szCs w:val="24"/>
        </w:rPr>
        <w:tab/>
      </w:r>
      <w:r w:rsidRPr="00571E33">
        <w:rPr>
          <w:rFonts w:ascii="Times New Roman" w:hAnsi="Times New Roman" w:cs="Times New Roman"/>
          <w:sz w:val="24"/>
          <w:szCs w:val="24"/>
        </w:rPr>
        <w:tab/>
        <w:t xml:space="preserve">Figure 5: Identified features </w:t>
      </w:r>
      <w:r w:rsidR="000E1F48" w:rsidRPr="00571E33">
        <w:rPr>
          <w:rFonts w:ascii="Times New Roman" w:hAnsi="Times New Roman" w:cs="Times New Roman"/>
          <w:sz w:val="24"/>
          <w:szCs w:val="24"/>
        </w:rPr>
        <w:t xml:space="preserve">in order of their </w:t>
      </w:r>
      <w:proofErr w:type="gramStart"/>
      <w:r w:rsidR="000E1F48" w:rsidRPr="00571E33">
        <w:rPr>
          <w:rFonts w:ascii="Times New Roman" w:hAnsi="Times New Roman" w:cs="Times New Roman"/>
          <w:sz w:val="24"/>
          <w:szCs w:val="24"/>
        </w:rPr>
        <w:t>importance</w:t>
      </w:r>
      <w:proofErr w:type="gramEnd"/>
    </w:p>
    <w:p w14:paraId="4FF84A1B" w14:textId="410EF8E0" w:rsidR="0046301D" w:rsidRPr="00571E33" w:rsidRDefault="000E1F48"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t xml:space="preserve">Table 3: </w:t>
      </w:r>
      <w:r w:rsidR="00D616C3" w:rsidRPr="00571E33">
        <w:rPr>
          <w:rFonts w:ascii="Times New Roman" w:hAnsi="Times New Roman" w:cs="Times New Roman"/>
          <w:sz w:val="24"/>
          <w:szCs w:val="24"/>
        </w:rPr>
        <w:t xml:space="preserve">Results obtained from different models </w:t>
      </w:r>
      <w:proofErr w:type="gramStart"/>
      <w:r w:rsidR="00D616C3" w:rsidRPr="00571E33">
        <w:rPr>
          <w:rFonts w:ascii="Times New Roman" w:hAnsi="Times New Roman" w:cs="Times New Roman"/>
          <w:sz w:val="24"/>
          <w:szCs w:val="24"/>
        </w:rPr>
        <w:t>used</w:t>
      </w:r>
      <w:proofErr w:type="gramEnd"/>
    </w:p>
    <w:p w14:paraId="63858083" w14:textId="1885C4EC" w:rsidR="0096044B" w:rsidRPr="00571E33" w:rsidRDefault="0096044B" w:rsidP="00EE586F">
      <w:pPr>
        <w:spacing w:line="360" w:lineRule="auto"/>
        <w:rPr>
          <w:rFonts w:ascii="Times New Roman" w:hAnsi="Times New Roman" w:cs="Times New Roman"/>
          <w:sz w:val="24"/>
          <w:szCs w:val="24"/>
        </w:rPr>
      </w:pPr>
      <w:r>
        <w:rPr>
          <w:noProof/>
          <w:lang w:eastAsia="en-GB"/>
        </w:rPr>
        <w:drawing>
          <wp:inline distT="0" distB="0" distL="0" distR="0" wp14:anchorId="5EE052C5" wp14:editId="22E83495">
            <wp:extent cx="3515096" cy="143515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64942" b="74539"/>
                    <a:stretch/>
                  </pic:blipFill>
                  <pic:spPr bwMode="auto">
                    <a:xfrm>
                      <a:off x="0" y="0"/>
                      <a:ext cx="3519382" cy="1436907"/>
                    </a:xfrm>
                    <a:prstGeom prst="rect">
                      <a:avLst/>
                    </a:prstGeom>
                    <a:ln>
                      <a:noFill/>
                    </a:ln>
                    <a:extLst>
                      <a:ext uri="{53640926-AAD7-44D8-BBD7-CCE9431645EC}">
                        <a14:shadowObscured xmlns:a14="http://schemas.microsoft.com/office/drawing/2010/main"/>
                      </a:ext>
                    </a:extLst>
                  </pic:spPr>
                </pic:pic>
              </a:graphicData>
            </a:graphic>
          </wp:inline>
        </w:drawing>
      </w:r>
    </w:p>
    <w:p w14:paraId="2F6EEB20" w14:textId="3A60B96B" w:rsidR="00EC32F7" w:rsidRDefault="00EC32F7" w:rsidP="00EE586F">
      <w:pPr>
        <w:spacing w:line="360" w:lineRule="auto"/>
        <w:jc w:val="both"/>
        <w:rPr>
          <w:rFonts w:ascii="Times New Roman" w:hAnsi="Times New Roman" w:cs="Times New Roman"/>
          <w:sz w:val="24"/>
          <w:szCs w:val="24"/>
        </w:rPr>
      </w:pPr>
      <w:r>
        <w:rPr>
          <w:rFonts w:ascii="Times New Roman" w:hAnsi="Times New Roman" w:cs="Times New Roman"/>
          <w:sz w:val="24"/>
          <w:szCs w:val="24"/>
        </w:rPr>
        <w:t>The results obtained from the classification model shows that a test set accuracy of 60</w:t>
      </w:r>
      <w:r w:rsidR="00552B5C">
        <w:rPr>
          <w:rFonts w:ascii="Times New Roman" w:hAnsi="Times New Roman" w:cs="Times New Roman"/>
          <w:sz w:val="24"/>
          <w:szCs w:val="24"/>
        </w:rPr>
        <w:t>% was</w:t>
      </w:r>
      <w:r>
        <w:rPr>
          <w:rFonts w:ascii="Times New Roman" w:hAnsi="Times New Roman" w:cs="Times New Roman"/>
          <w:sz w:val="24"/>
          <w:szCs w:val="24"/>
        </w:rPr>
        <w:t xml:space="preserve"> obtained from the logistic regression model</w:t>
      </w:r>
      <w:r w:rsidR="0096044B">
        <w:rPr>
          <w:rFonts w:ascii="Times New Roman" w:hAnsi="Times New Roman" w:cs="Times New Roman"/>
          <w:sz w:val="24"/>
          <w:szCs w:val="24"/>
        </w:rPr>
        <w:t>, and 64</w:t>
      </w:r>
      <w:r>
        <w:rPr>
          <w:rFonts w:ascii="Times New Roman" w:hAnsi="Times New Roman" w:cs="Times New Roman"/>
          <w:sz w:val="24"/>
          <w:szCs w:val="24"/>
        </w:rPr>
        <w:t>% with SVM</w:t>
      </w:r>
      <w:r w:rsidR="0096044B">
        <w:rPr>
          <w:rFonts w:ascii="Times New Roman" w:hAnsi="Times New Roman" w:cs="Times New Roman"/>
          <w:sz w:val="24"/>
          <w:szCs w:val="24"/>
        </w:rPr>
        <w:t>,</w:t>
      </w:r>
      <w:r>
        <w:rPr>
          <w:rFonts w:ascii="Times New Roman" w:hAnsi="Times New Roman" w:cs="Times New Roman"/>
          <w:sz w:val="24"/>
          <w:szCs w:val="24"/>
        </w:rPr>
        <w:t xml:space="preserve"> on applying </w:t>
      </w: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the SVM</w:t>
      </w:r>
      <w:r w:rsidR="0096044B">
        <w:rPr>
          <w:rFonts w:ascii="Times New Roman" w:hAnsi="Times New Roman" w:cs="Times New Roman"/>
          <w:sz w:val="24"/>
          <w:szCs w:val="24"/>
        </w:rPr>
        <w:t xml:space="preserve"> test set accuracy did not improve further</w:t>
      </w:r>
      <w:r>
        <w:rPr>
          <w:rFonts w:ascii="Times New Roman" w:hAnsi="Times New Roman" w:cs="Times New Roman"/>
          <w:sz w:val="24"/>
          <w:szCs w:val="24"/>
        </w:rPr>
        <w:t>.</w:t>
      </w:r>
      <w:r w:rsidR="0096044B">
        <w:rPr>
          <w:rFonts w:ascii="Times New Roman" w:hAnsi="Times New Roman" w:cs="Times New Roman"/>
          <w:sz w:val="24"/>
          <w:szCs w:val="24"/>
        </w:rPr>
        <w:t xml:space="preserve"> From the K nearest neighbour, the test set accuracy was 61%.</w:t>
      </w:r>
      <w:r>
        <w:rPr>
          <w:rFonts w:ascii="Times New Roman" w:hAnsi="Times New Roman" w:cs="Times New Roman"/>
          <w:sz w:val="24"/>
          <w:szCs w:val="24"/>
        </w:rPr>
        <w:t xml:space="preserve">  Table 4 Shows </w:t>
      </w:r>
      <w:r w:rsidR="0096044B">
        <w:rPr>
          <w:rFonts w:ascii="Times New Roman" w:hAnsi="Times New Roman" w:cs="Times New Roman"/>
          <w:sz w:val="24"/>
          <w:szCs w:val="24"/>
        </w:rPr>
        <w:t xml:space="preserve">the results obtained. </w:t>
      </w:r>
    </w:p>
    <w:p w14:paraId="0F3D11B7" w14:textId="77777777" w:rsidR="00EA616B" w:rsidRDefault="00EA616B" w:rsidP="00EE586F">
      <w:pPr>
        <w:spacing w:line="360" w:lineRule="auto"/>
        <w:rPr>
          <w:rFonts w:ascii="Times New Roman" w:hAnsi="Times New Roman" w:cs="Times New Roman"/>
          <w:sz w:val="24"/>
          <w:szCs w:val="24"/>
        </w:rPr>
      </w:pPr>
    </w:p>
    <w:p w14:paraId="6AF85308" w14:textId="4C60F502" w:rsidR="0096044B" w:rsidRDefault="0096044B" w:rsidP="00EE586F">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4: Test accuracy obtained from </w:t>
      </w:r>
      <w:r w:rsidR="00552B5C">
        <w:rPr>
          <w:rFonts w:ascii="Times New Roman" w:hAnsi="Times New Roman" w:cs="Times New Roman"/>
          <w:sz w:val="24"/>
          <w:szCs w:val="24"/>
        </w:rPr>
        <w:t xml:space="preserve">classification </w:t>
      </w:r>
      <w:proofErr w:type="gramStart"/>
      <w:r w:rsidR="00552B5C">
        <w:rPr>
          <w:rFonts w:ascii="Times New Roman" w:hAnsi="Times New Roman" w:cs="Times New Roman"/>
          <w:sz w:val="24"/>
          <w:szCs w:val="24"/>
        </w:rPr>
        <w:t>models</w:t>
      </w:r>
      <w:proofErr w:type="gramEnd"/>
    </w:p>
    <w:p w14:paraId="6EA624BA" w14:textId="28968877" w:rsidR="0096044B" w:rsidRPr="00571E33" w:rsidRDefault="0096044B" w:rsidP="00EE586F">
      <w:pPr>
        <w:spacing w:line="360" w:lineRule="auto"/>
        <w:rPr>
          <w:rFonts w:ascii="Times New Roman" w:hAnsi="Times New Roman" w:cs="Times New Roman"/>
          <w:sz w:val="24"/>
          <w:szCs w:val="24"/>
        </w:rPr>
      </w:pPr>
      <w:r>
        <w:rPr>
          <w:noProof/>
          <w:lang w:eastAsia="en-GB"/>
        </w:rPr>
        <w:drawing>
          <wp:inline distT="0" distB="0" distL="0" distR="0" wp14:anchorId="31FDF2E1" wp14:editId="33F71295">
            <wp:extent cx="3384468" cy="160939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70335" b="74908"/>
                    <a:stretch/>
                  </pic:blipFill>
                  <pic:spPr bwMode="auto">
                    <a:xfrm>
                      <a:off x="0" y="0"/>
                      <a:ext cx="3388596" cy="1611361"/>
                    </a:xfrm>
                    <a:prstGeom prst="rect">
                      <a:avLst/>
                    </a:prstGeom>
                    <a:ln>
                      <a:noFill/>
                    </a:ln>
                    <a:extLst>
                      <a:ext uri="{53640926-AAD7-44D8-BBD7-CCE9431645EC}">
                        <a14:shadowObscured xmlns:a14="http://schemas.microsoft.com/office/drawing/2010/main"/>
                      </a:ext>
                    </a:extLst>
                  </pic:spPr>
                </pic:pic>
              </a:graphicData>
            </a:graphic>
          </wp:inline>
        </w:drawing>
      </w:r>
    </w:p>
    <w:p w14:paraId="29739DF4" w14:textId="77777777" w:rsidR="00EA616B" w:rsidRPr="00571E33" w:rsidRDefault="00EA616B" w:rsidP="00EE586F">
      <w:pPr>
        <w:spacing w:line="360" w:lineRule="auto"/>
        <w:rPr>
          <w:rFonts w:ascii="Times New Roman" w:hAnsi="Times New Roman" w:cs="Times New Roman"/>
          <w:sz w:val="24"/>
          <w:szCs w:val="24"/>
        </w:rPr>
      </w:pPr>
    </w:p>
    <w:p w14:paraId="580E6EEE" w14:textId="51D17167" w:rsidR="00EA616B" w:rsidRPr="00571E33" w:rsidRDefault="00EA616B" w:rsidP="00EE586F">
      <w:pPr>
        <w:spacing w:line="360" w:lineRule="auto"/>
        <w:rPr>
          <w:rFonts w:ascii="Times New Roman" w:hAnsi="Times New Roman" w:cs="Times New Roman"/>
          <w:sz w:val="24"/>
          <w:szCs w:val="24"/>
        </w:rPr>
      </w:pPr>
    </w:p>
    <w:p w14:paraId="71863881" w14:textId="77777777" w:rsidR="00EA616B" w:rsidRPr="00571E33" w:rsidRDefault="00EA616B" w:rsidP="00EE586F">
      <w:pPr>
        <w:spacing w:line="360" w:lineRule="auto"/>
        <w:rPr>
          <w:rFonts w:ascii="Times New Roman" w:hAnsi="Times New Roman" w:cs="Times New Roman"/>
          <w:sz w:val="24"/>
          <w:szCs w:val="24"/>
        </w:rPr>
      </w:pPr>
    </w:p>
    <w:p w14:paraId="3FCAE91A" w14:textId="045B25D8" w:rsidR="00EA616B" w:rsidRDefault="00E56124" w:rsidP="002C132B">
      <w:pPr>
        <w:pStyle w:val="Heading2"/>
      </w:pPr>
      <w:bookmarkStart w:id="12" w:name="_Toc158919221"/>
      <w:r>
        <w:t>5.</w:t>
      </w:r>
      <w:r>
        <w:tab/>
      </w:r>
      <w:r w:rsidR="009543DE" w:rsidRPr="00E56124">
        <w:t>CONCLUSION</w:t>
      </w:r>
      <w:bookmarkEnd w:id="12"/>
    </w:p>
    <w:p w14:paraId="03927286" w14:textId="57D04468" w:rsidR="009543DE" w:rsidRPr="00571E33" w:rsidRDefault="00CB5023" w:rsidP="00CB5023">
      <w:pPr>
        <w:spacing w:line="360" w:lineRule="auto"/>
        <w:jc w:val="both"/>
        <w:rPr>
          <w:rFonts w:ascii="Times New Roman" w:hAnsi="Times New Roman" w:cs="Times New Roman"/>
          <w:sz w:val="24"/>
          <w:szCs w:val="24"/>
        </w:rPr>
      </w:pPr>
      <w:r>
        <w:rPr>
          <w:rFonts w:ascii="Times New Roman" w:hAnsi="Times New Roman" w:cs="Times New Roman"/>
          <w:sz w:val="24"/>
          <w:szCs w:val="24"/>
        </w:rPr>
        <w:t>At the end of the analysis, it is however seen that even though some features of the data set such as volatile acidity, Alcohol, Citric acid, and Sulphates had scores above 1000 on features importance gradient, they could not be isolated for optimum quality predictions</w:t>
      </w:r>
      <w:r w:rsidR="00A31A12">
        <w:rPr>
          <w:rFonts w:ascii="Times New Roman" w:hAnsi="Times New Roman" w:cs="Times New Roman"/>
          <w:sz w:val="24"/>
          <w:szCs w:val="24"/>
        </w:rPr>
        <w:t xml:space="preserve">. On the other </w:t>
      </w:r>
      <w:r w:rsidR="00552B5C">
        <w:rPr>
          <w:rFonts w:ascii="Times New Roman" w:hAnsi="Times New Roman" w:cs="Times New Roman"/>
          <w:sz w:val="24"/>
          <w:szCs w:val="24"/>
        </w:rPr>
        <w:t>hand,</w:t>
      </w:r>
      <w:r w:rsidR="00A31A12">
        <w:rPr>
          <w:rFonts w:ascii="Times New Roman" w:hAnsi="Times New Roman" w:cs="Times New Roman"/>
          <w:sz w:val="24"/>
          <w:szCs w:val="24"/>
        </w:rPr>
        <w:t xml:space="preserve"> both regression and classification models worked for the </w:t>
      </w:r>
      <w:proofErr w:type="gramStart"/>
      <w:r w:rsidR="00A31A12">
        <w:rPr>
          <w:rFonts w:ascii="Times New Roman" w:hAnsi="Times New Roman" w:cs="Times New Roman"/>
          <w:sz w:val="24"/>
          <w:szCs w:val="24"/>
        </w:rPr>
        <w:t>prediction</w:t>
      </w:r>
      <w:proofErr w:type="gramEnd"/>
      <w:r w:rsidR="00A31A12">
        <w:rPr>
          <w:rFonts w:ascii="Times New Roman" w:hAnsi="Times New Roman" w:cs="Times New Roman"/>
          <w:sz w:val="24"/>
          <w:szCs w:val="24"/>
        </w:rPr>
        <w:t xml:space="preserve"> but the regression model had a </w:t>
      </w:r>
      <w:r w:rsidR="00552B5C">
        <w:rPr>
          <w:rFonts w:ascii="Times New Roman" w:hAnsi="Times New Roman" w:cs="Times New Roman"/>
          <w:sz w:val="24"/>
          <w:szCs w:val="24"/>
        </w:rPr>
        <w:t xml:space="preserve">prediction </w:t>
      </w:r>
      <w:r w:rsidR="00A31A12">
        <w:rPr>
          <w:rFonts w:ascii="Times New Roman" w:hAnsi="Times New Roman" w:cs="Times New Roman"/>
          <w:sz w:val="24"/>
          <w:szCs w:val="24"/>
        </w:rPr>
        <w:t>higher score than when classification model was used.</w:t>
      </w:r>
    </w:p>
    <w:p w14:paraId="6E588840" w14:textId="77777777" w:rsidR="00B24D95" w:rsidRPr="00571E33" w:rsidRDefault="00B24D95" w:rsidP="00EE586F">
      <w:pPr>
        <w:spacing w:line="360" w:lineRule="auto"/>
        <w:rPr>
          <w:rFonts w:ascii="Times New Roman" w:hAnsi="Times New Roman" w:cs="Times New Roman"/>
          <w:sz w:val="24"/>
          <w:szCs w:val="24"/>
        </w:rPr>
      </w:pPr>
      <w:r w:rsidRPr="00571E33">
        <w:rPr>
          <w:rFonts w:ascii="Times New Roman" w:hAnsi="Times New Roman" w:cs="Times New Roman"/>
          <w:sz w:val="24"/>
          <w:szCs w:val="24"/>
        </w:rPr>
        <w:br w:type="page"/>
      </w:r>
    </w:p>
    <w:p w14:paraId="34C94878" w14:textId="03D9B801" w:rsidR="00860FE0" w:rsidRPr="00571E33" w:rsidRDefault="00857BBA" w:rsidP="002C132B">
      <w:pPr>
        <w:pStyle w:val="Heading2"/>
      </w:pPr>
      <w:bookmarkStart w:id="13" w:name="_Toc158919222"/>
      <w:r w:rsidRPr="00571E33">
        <w:lastRenderedPageBreak/>
        <w:t>REFERENCES</w:t>
      </w:r>
      <w:bookmarkEnd w:id="13"/>
    </w:p>
    <w:p w14:paraId="43E64DD8" w14:textId="3956F31B" w:rsidR="007F3577" w:rsidRPr="00571E33" w:rsidRDefault="00520AD1" w:rsidP="00DB1120">
      <w:pPr>
        <w:spacing w:line="360" w:lineRule="auto"/>
        <w:ind w:left="720" w:hanging="720"/>
        <w:jc w:val="both"/>
        <w:rPr>
          <w:rFonts w:ascii="Times New Roman" w:hAnsi="Times New Roman" w:cs="Times New Roman"/>
          <w:color w:val="222222"/>
          <w:sz w:val="24"/>
          <w:szCs w:val="24"/>
          <w:shd w:val="clear" w:color="auto" w:fill="FFFFFF"/>
        </w:rPr>
      </w:pPr>
      <w:r w:rsidRPr="00571E33">
        <w:rPr>
          <w:rFonts w:ascii="Times New Roman" w:hAnsi="Times New Roman" w:cs="Times New Roman"/>
          <w:color w:val="222222"/>
          <w:sz w:val="24"/>
          <w:szCs w:val="24"/>
          <w:shd w:val="clear" w:color="auto" w:fill="FFFFFF"/>
        </w:rPr>
        <w:t>Mitra, A., 2016. </w:t>
      </w:r>
      <w:r w:rsidRPr="00571E33">
        <w:rPr>
          <w:rFonts w:ascii="Times New Roman" w:hAnsi="Times New Roman" w:cs="Times New Roman"/>
          <w:i/>
          <w:iCs/>
          <w:color w:val="222222"/>
          <w:sz w:val="24"/>
          <w:szCs w:val="24"/>
          <w:shd w:val="clear" w:color="auto" w:fill="FFFFFF"/>
        </w:rPr>
        <w:t>Fundamentals of quality control and improvement</w:t>
      </w:r>
      <w:r w:rsidRPr="00571E33">
        <w:rPr>
          <w:rFonts w:ascii="Times New Roman" w:hAnsi="Times New Roman" w:cs="Times New Roman"/>
          <w:color w:val="222222"/>
          <w:sz w:val="24"/>
          <w:szCs w:val="24"/>
          <w:shd w:val="clear" w:color="auto" w:fill="FFFFFF"/>
        </w:rPr>
        <w:t>. John Wiley &amp; Sons.</w:t>
      </w:r>
      <w:r w:rsidR="007F3577" w:rsidRPr="00571E33">
        <w:rPr>
          <w:rFonts w:ascii="Times New Roman" w:hAnsi="Times New Roman" w:cs="Times New Roman"/>
          <w:color w:val="222222"/>
          <w:sz w:val="24"/>
          <w:szCs w:val="24"/>
          <w:shd w:val="clear" w:color="auto" w:fill="FFFFFF"/>
        </w:rPr>
        <w:t xml:space="preserve"> Pg </w:t>
      </w:r>
      <w:r w:rsidR="00AF541C" w:rsidRPr="00571E33">
        <w:rPr>
          <w:rFonts w:ascii="Times New Roman" w:hAnsi="Times New Roman" w:cs="Times New Roman"/>
          <w:color w:val="222222"/>
          <w:sz w:val="24"/>
          <w:szCs w:val="24"/>
          <w:shd w:val="clear" w:color="auto" w:fill="FFFFFF"/>
        </w:rPr>
        <w:t>4-6</w:t>
      </w:r>
    </w:p>
    <w:p w14:paraId="2BAAA014" w14:textId="56C7A3DE" w:rsidR="00857BBA" w:rsidRDefault="00857BBA" w:rsidP="00DB1120">
      <w:pPr>
        <w:spacing w:line="360" w:lineRule="auto"/>
        <w:ind w:left="720" w:hanging="720"/>
        <w:jc w:val="both"/>
        <w:rPr>
          <w:rFonts w:ascii="Times New Roman" w:hAnsi="Times New Roman" w:cs="Times New Roman"/>
          <w:color w:val="222222"/>
          <w:sz w:val="24"/>
          <w:szCs w:val="24"/>
          <w:shd w:val="clear" w:color="auto" w:fill="FFFFFF"/>
        </w:rPr>
      </w:pPr>
      <w:r w:rsidRPr="00571E33">
        <w:rPr>
          <w:rFonts w:ascii="Times New Roman" w:hAnsi="Times New Roman" w:cs="Times New Roman"/>
          <w:color w:val="222222"/>
          <w:sz w:val="24"/>
          <w:szCs w:val="24"/>
          <w:shd w:val="clear" w:color="auto" w:fill="FFFFFF"/>
        </w:rPr>
        <w:t>Montgomery, D.C., 2020. </w:t>
      </w:r>
      <w:r w:rsidRPr="00571E33">
        <w:rPr>
          <w:rFonts w:ascii="Times New Roman" w:hAnsi="Times New Roman" w:cs="Times New Roman"/>
          <w:i/>
          <w:iCs/>
          <w:color w:val="222222"/>
          <w:sz w:val="24"/>
          <w:szCs w:val="24"/>
          <w:shd w:val="clear" w:color="auto" w:fill="FFFFFF"/>
        </w:rPr>
        <w:t>Introduction to statistical quality control</w:t>
      </w:r>
      <w:r w:rsidRPr="00571E33">
        <w:rPr>
          <w:rFonts w:ascii="Times New Roman" w:hAnsi="Times New Roman" w:cs="Times New Roman"/>
          <w:color w:val="222222"/>
          <w:sz w:val="24"/>
          <w:szCs w:val="24"/>
          <w:shd w:val="clear" w:color="auto" w:fill="FFFFFF"/>
        </w:rPr>
        <w:t>. John Wiley &amp; Sons. Pg 9</w:t>
      </w:r>
    </w:p>
    <w:p w14:paraId="73968781" w14:textId="3314A9A2" w:rsidR="00F56D20" w:rsidRPr="00571E33" w:rsidRDefault="00F56D20" w:rsidP="00DB1120">
      <w:pPr>
        <w:spacing w:line="360" w:lineRule="auto"/>
        <w:ind w:left="720" w:hanging="720"/>
        <w:jc w:val="both"/>
        <w:rPr>
          <w:rFonts w:ascii="Times New Roman" w:hAnsi="Times New Roman" w:cs="Times New Roman"/>
          <w:color w:val="222222"/>
          <w:sz w:val="24"/>
          <w:szCs w:val="24"/>
          <w:shd w:val="clear" w:color="auto" w:fill="FFFFFF"/>
        </w:rPr>
      </w:pPr>
      <w:r w:rsidRPr="00F56D20">
        <w:rPr>
          <w:rFonts w:ascii="Times New Roman" w:hAnsi="Times New Roman" w:cs="Times New Roman"/>
          <w:color w:val="222222"/>
          <w:sz w:val="24"/>
          <w:szCs w:val="24"/>
          <w:shd w:val="clear" w:color="auto" w:fill="FFFFFF"/>
        </w:rPr>
        <w:t>Wine Quality (2018). Available at: https://www.kaggle.com/datasets/rajyellow46/wine-quality.</w:t>
      </w:r>
    </w:p>
    <w:p w14:paraId="60C70B8D" w14:textId="11090C28" w:rsidR="00AF541C" w:rsidRPr="00571E33" w:rsidRDefault="00AF541C" w:rsidP="00DB1120">
      <w:pPr>
        <w:spacing w:line="360" w:lineRule="auto"/>
        <w:ind w:left="720" w:hanging="720"/>
        <w:jc w:val="both"/>
        <w:rPr>
          <w:rFonts w:ascii="Times New Roman" w:hAnsi="Times New Roman" w:cs="Times New Roman"/>
          <w:sz w:val="24"/>
          <w:szCs w:val="24"/>
        </w:rPr>
      </w:pPr>
      <w:r w:rsidRPr="00571E33">
        <w:rPr>
          <w:rFonts w:ascii="Times New Roman" w:hAnsi="Times New Roman" w:cs="Times New Roman"/>
          <w:color w:val="222222"/>
          <w:sz w:val="24"/>
          <w:szCs w:val="24"/>
          <w:shd w:val="clear" w:color="auto" w:fill="FFFFFF"/>
        </w:rPr>
        <w:t>Yang, H., 2018. Data pre-processing. </w:t>
      </w:r>
      <w:r w:rsidRPr="00571E33">
        <w:rPr>
          <w:rFonts w:ascii="Times New Roman" w:hAnsi="Times New Roman" w:cs="Times New Roman"/>
          <w:i/>
          <w:iCs/>
          <w:color w:val="222222"/>
          <w:sz w:val="24"/>
          <w:szCs w:val="24"/>
          <w:shd w:val="clear" w:color="auto" w:fill="FFFFFF"/>
        </w:rPr>
        <w:t xml:space="preserve">Pennsylvania State University: </w:t>
      </w:r>
      <w:proofErr w:type="spellStart"/>
      <w:r w:rsidRPr="00571E33">
        <w:rPr>
          <w:rFonts w:ascii="Times New Roman" w:hAnsi="Times New Roman" w:cs="Times New Roman"/>
          <w:i/>
          <w:iCs/>
          <w:color w:val="222222"/>
          <w:sz w:val="24"/>
          <w:szCs w:val="24"/>
          <w:shd w:val="clear" w:color="auto" w:fill="FFFFFF"/>
        </w:rPr>
        <w:t>Citeseer</w:t>
      </w:r>
      <w:proofErr w:type="spellEnd"/>
      <w:r w:rsidRPr="00571E33">
        <w:rPr>
          <w:rFonts w:ascii="Times New Roman" w:hAnsi="Times New Roman" w:cs="Times New Roman"/>
          <w:color w:val="222222"/>
          <w:sz w:val="24"/>
          <w:szCs w:val="24"/>
          <w:shd w:val="clear" w:color="auto" w:fill="FFFFFF"/>
        </w:rPr>
        <w:t>.</w:t>
      </w:r>
    </w:p>
    <w:sectPr w:rsidR="00AF541C" w:rsidRPr="00571E33" w:rsidSect="00F5262B">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ED14F" w14:textId="77777777" w:rsidR="00F5262B" w:rsidRDefault="00F5262B" w:rsidP="00C602D0">
      <w:pPr>
        <w:spacing w:after="0" w:line="240" w:lineRule="auto"/>
      </w:pPr>
      <w:r>
        <w:separator/>
      </w:r>
    </w:p>
  </w:endnote>
  <w:endnote w:type="continuationSeparator" w:id="0">
    <w:p w14:paraId="3FEE2957" w14:textId="77777777" w:rsidR="00F5262B" w:rsidRDefault="00F5262B" w:rsidP="00C6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F250" w14:textId="77777777" w:rsidR="00DB1120" w:rsidRDefault="00000000">
    <w:pPr>
      <w:pStyle w:val="Footer"/>
      <w:rPr>
        <w:noProof/>
        <w:lang w:eastAsia="en-GB"/>
      </w:rPr>
    </w:pPr>
    <w:sdt>
      <w:sdtPr>
        <w:id w:val="1181631532"/>
        <w:docPartObj>
          <w:docPartGallery w:val="Page Numbers (Bottom of Page)"/>
          <w:docPartUnique/>
        </w:docPartObj>
      </w:sdtPr>
      <w:sdtContent>
        <w:r w:rsidR="00C602D0">
          <w:rPr>
            <w:rFonts w:asciiTheme="majorHAnsi" w:eastAsiaTheme="majorEastAsia" w:hAnsiTheme="majorHAnsi" w:cstheme="majorBidi"/>
            <w:noProof/>
            <w:sz w:val="28"/>
            <w:szCs w:val="28"/>
            <w:lang w:eastAsia="en-GB"/>
          </w:rPr>
          <mc:AlternateContent>
            <mc:Choice Requires="wps">
              <w:drawing>
                <wp:anchor distT="0" distB="0" distL="114300" distR="114300" simplePos="0" relativeHeight="251659264" behindDoc="0" locked="0" layoutInCell="1" allowOverlap="1" wp14:anchorId="2F982A9E" wp14:editId="07827D7E">
                  <wp:simplePos x="0" y="0"/>
                  <wp:positionH relativeFrom="rightMargin">
                    <wp:align>center</wp:align>
                  </wp:positionH>
                  <wp:positionV relativeFrom="bottomMargin">
                    <wp:align>center</wp:align>
                  </wp:positionV>
                  <wp:extent cx="512445" cy="441325"/>
                  <wp:effectExtent l="0" t="0" r="1905" b="0"/>
                  <wp:wrapNone/>
                  <wp:docPr id="889305288" name="Flowchart: Alternativ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BA7C7F6" w14:textId="77777777" w:rsidR="00C602D0" w:rsidRDefault="00C602D0">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A45F68" w:rsidRPr="00A45F68">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82A9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ive Process 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BA7C7F6" w14:textId="77777777" w:rsidR="00C602D0" w:rsidRDefault="00C602D0">
                        <w:pPr>
                          <w:pStyle w:val="Footer"/>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A45F68" w:rsidRPr="00A45F68">
                          <w:rPr>
                            <w:noProof/>
                            <w:sz w:val="28"/>
                            <w:szCs w:val="28"/>
                          </w:rPr>
                          <w:t>1</w:t>
                        </w:r>
                        <w:r>
                          <w:rPr>
                            <w:sz w:val="28"/>
                            <w:szCs w:val="28"/>
                          </w:rPr>
                          <w:fldChar w:fldCharType="end"/>
                        </w:r>
                      </w:p>
                    </w:txbxContent>
                  </v:textbox>
                  <w10:wrap anchorx="margin" anchory="margin"/>
                </v:shape>
              </w:pict>
            </mc:Fallback>
          </mc:AlternateContent>
        </w:r>
      </w:sdtContent>
    </w:sdt>
    <w:r w:rsidR="00DB1120">
      <w:rPr>
        <w:noProof/>
        <w:lang w:eastAsia="en-GB"/>
      </w:rPr>
      <w:t>Derek O. Ahamioje</w:t>
    </w:r>
  </w:p>
  <w:p w14:paraId="621BEF1C" w14:textId="359BB7E8" w:rsidR="00C602D0" w:rsidRDefault="00DB1120">
    <w:pPr>
      <w:pStyle w:val="Footer"/>
    </w:pPr>
    <w:r>
      <w:rPr>
        <w:noProof/>
        <w:lang w:eastAsia="en-GB"/>
      </w:rPr>
      <w:t>Email: ahamiojederek@gmail.com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8BAF5" w14:textId="77777777" w:rsidR="00F5262B" w:rsidRDefault="00F5262B" w:rsidP="00C602D0">
      <w:pPr>
        <w:spacing w:after="0" w:line="240" w:lineRule="auto"/>
      </w:pPr>
      <w:r>
        <w:separator/>
      </w:r>
    </w:p>
  </w:footnote>
  <w:footnote w:type="continuationSeparator" w:id="0">
    <w:p w14:paraId="031DF0CC" w14:textId="77777777" w:rsidR="00F5262B" w:rsidRDefault="00F5262B" w:rsidP="00C602D0">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vdH3pEuhoLimi" int2:id="rpqvfEMM">
      <int2:state int2:value="Rejected" int2:type="AugLoop_Text_Critique"/>
    </int2:textHash>
    <int2:textHash int2:hashCode="rnSuvDRw+Ll0A5" int2:id="HH6MjROn">
      <int2:state int2:value="Rejected" int2:type="AugLoop_Text_Critique"/>
    </int2:textHash>
    <int2:textHash int2:hashCode="LK0cS9LVNzGj/1" int2:id="fGcCRGpj">
      <int2:state int2:value="Rejected" int2:type="AugLoop_Text_Critique"/>
    </int2:textHash>
    <int2:textHash int2:hashCode="gEiVh8GT6+H9ZD" int2:id="hpYswMJR">
      <int2:state int2:value="Rejected" int2:type="AugLoop_Text_Critique"/>
    </int2:textHash>
    <int2:textHash int2:hashCode="tTX9OUYf6SQddu" int2:id="HicaVblp">
      <int2:state int2:value="Rejected" int2:type="AugLoop_Text_Critique"/>
    </int2:textHash>
    <int2:textHash int2:hashCode="JZwfCynNriN91k" int2:id="fQ3LZuTR">
      <int2:state int2:value="Rejected" int2:type="AugLoop_Text_Critique"/>
    </int2:textHash>
    <int2:textHash int2:hashCode="dTJOUAKer5YBuH" int2:id="bzlMEOZh">
      <int2:state int2:value="Rejected" int2:type="AugLoop_Text_Critique"/>
    </int2:textHash>
    <int2:textHash int2:hashCode="8xBffq/R0u3blc" int2:id="0aG9HHgV">
      <int2:state int2:value="Rejected" int2:type="AugLoop_Text_Critique"/>
    </int2:textHash>
    <int2:textHash int2:hashCode="tcm1unIp4sqguE" int2:id="TgwI5ZJE">
      <int2:state int2:value="Rejected" int2:type="AugLoop_Text_Critique"/>
    </int2:textHash>
    <int2:textHash int2:hashCode="qGyzRTv1zXe0o0" int2:id="RCrZqGs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34422"/>
    <w:multiLevelType w:val="hybridMultilevel"/>
    <w:tmpl w:val="ED2070AE"/>
    <w:lvl w:ilvl="0" w:tplc="ED1845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2D564E"/>
    <w:multiLevelType w:val="hybridMultilevel"/>
    <w:tmpl w:val="D06A00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542036"/>
    <w:multiLevelType w:val="hybridMultilevel"/>
    <w:tmpl w:val="CA00E77A"/>
    <w:lvl w:ilvl="0" w:tplc="7AA472B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840136"/>
    <w:multiLevelType w:val="hybridMultilevel"/>
    <w:tmpl w:val="23AA793E"/>
    <w:lvl w:ilvl="0" w:tplc="5CAEE86C">
      <w:start w:val="1"/>
      <w:numFmt w:val="lowerRoman"/>
      <w:lvlText w:val="%1."/>
      <w:lvlJc w:val="left"/>
      <w:pPr>
        <w:ind w:left="1080" w:hanging="720"/>
      </w:pPr>
      <w:rPr>
        <w:rFonts w:ascii="Arial" w:hAnsi="Arial" w:cs="Arial" w:hint="default"/>
        <w:color w:val="22222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814999"/>
    <w:multiLevelType w:val="hybridMultilevel"/>
    <w:tmpl w:val="8A94CAE2"/>
    <w:lvl w:ilvl="0" w:tplc="E780CE5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1721922">
    <w:abstractNumId w:val="1"/>
  </w:num>
  <w:num w:numId="2" w16cid:durableId="694427155">
    <w:abstractNumId w:val="2"/>
  </w:num>
  <w:num w:numId="3" w16cid:durableId="625742204">
    <w:abstractNumId w:val="3"/>
  </w:num>
  <w:num w:numId="4" w16cid:durableId="2023626319">
    <w:abstractNumId w:val="0"/>
  </w:num>
  <w:num w:numId="5" w16cid:durableId="143061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26C7"/>
    <w:rsid w:val="0000224A"/>
    <w:rsid w:val="000068C9"/>
    <w:rsid w:val="000105D7"/>
    <w:rsid w:val="00014184"/>
    <w:rsid w:val="0001437D"/>
    <w:rsid w:val="00014F1E"/>
    <w:rsid w:val="00046D58"/>
    <w:rsid w:val="000526C7"/>
    <w:rsid w:val="0005441E"/>
    <w:rsid w:val="000569F5"/>
    <w:rsid w:val="00074BA3"/>
    <w:rsid w:val="000773A5"/>
    <w:rsid w:val="00080EE8"/>
    <w:rsid w:val="0008744E"/>
    <w:rsid w:val="00087C9F"/>
    <w:rsid w:val="00093D1C"/>
    <w:rsid w:val="000961C6"/>
    <w:rsid w:val="00096725"/>
    <w:rsid w:val="000A0164"/>
    <w:rsid w:val="000B0566"/>
    <w:rsid w:val="000B34C0"/>
    <w:rsid w:val="000B36CB"/>
    <w:rsid w:val="000B7C6C"/>
    <w:rsid w:val="000C7D90"/>
    <w:rsid w:val="000D6F72"/>
    <w:rsid w:val="000E1F48"/>
    <w:rsid w:val="000E459F"/>
    <w:rsid w:val="000E611F"/>
    <w:rsid w:val="000E6FBB"/>
    <w:rsid w:val="000F1235"/>
    <w:rsid w:val="000F2A45"/>
    <w:rsid w:val="001142FF"/>
    <w:rsid w:val="0012490E"/>
    <w:rsid w:val="001257D2"/>
    <w:rsid w:val="00146C2C"/>
    <w:rsid w:val="00147FB6"/>
    <w:rsid w:val="00164C26"/>
    <w:rsid w:val="001650B6"/>
    <w:rsid w:val="00171215"/>
    <w:rsid w:val="00172F8F"/>
    <w:rsid w:val="001733EF"/>
    <w:rsid w:val="0018026F"/>
    <w:rsid w:val="001871C6"/>
    <w:rsid w:val="001B0534"/>
    <w:rsid w:val="001B28B4"/>
    <w:rsid w:val="001C71CB"/>
    <w:rsid w:val="001D70CA"/>
    <w:rsid w:val="001E7893"/>
    <w:rsid w:val="001F37EC"/>
    <w:rsid w:val="00202C98"/>
    <w:rsid w:val="00206BF0"/>
    <w:rsid w:val="00207460"/>
    <w:rsid w:val="0021594A"/>
    <w:rsid w:val="0022257B"/>
    <w:rsid w:val="00226532"/>
    <w:rsid w:val="002343F5"/>
    <w:rsid w:val="00235E19"/>
    <w:rsid w:val="002464B7"/>
    <w:rsid w:val="002522F1"/>
    <w:rsid w:val="00273CEA"/>
    <w:rsid w:val="00277F3F"/>
    <w:rsid w:val="00280C8C"/>
    <w:rsid w:val="002824D9"/>
    <w:rsid w:val="0028287D"/>
    <w:rsid w:val="002948FD"/>
    <w:rsid w:val="002A64D1"/>
    <w:rsid w:val="002B06AE"/>
    <w:rsid w:val="002B4552"/>
    <w:rsid w:val="002B7F55"/>
    <w:rsid w:val="002B7FE2"/>
    <w:rsid w:val="002C132B"/>
    <w:rsid w:val="002C26E1"/>
    <w:rsid w:val="002D426A"/>
    <w:rsid w:val="002E30EC"/>
    <w:rsid w:val="002E3A6B"/>
    <w:rsid w:val="002F227E"/>
    <w:rsid w:val="002F58F6"/>
    <w:rsid w:val="003011D5"/>
    <w:rsid w:val="00307ACA"/>
    <w:rsid w:val="0031278C"/>
    <w:rsid w:val="00316567"/>
    <w:rsid w:val="00317F75"/>
    <w:rsid w:val="00324389"/>
    <w:rsid w:val="00326B34"/>
    <w:rsid w:val="00334480"/>
    <w:rsid w:val="0033759A"/>
    <w:rsid w:val="00337B10"/>
    <w:rsid w:val="00341EF8"/>
    <w:rsid w:val="00346384"/>
    <w:rsid w:val="00352362"/>
    <w:rsid w:val="0035335B"/>
    <w:rsid w:val="00366FE0"/>
    <w:rsid w:val="00367C94"/>
    <w:rsid w:val="0037518A"/>
    <w:rsid w:val="00377E2D"/>
    <w:rsid w:val="00380D58"/>
    <w:rsid w:val="003810FE"/>
    <w:rsid w:val="0039379A"/>
    <w:rsid w:val="003958A1"/>
    <w:rsid w:val="003A3D3F"/>
    <w:rsid w:val="003A66C1"/>
    <w:rsid w:val="003B0D2D"/>
    <w:rsid w:val="003B204E"/>
    <w:rsid w:val="003B2730"/>
    <w:rsid w:val="003B4B42"/>
    <w:rsid w:val="003B5A84"/>
    <w:rsid w:val="003B6C61"/>
    <w:rsid w:val="003C6DEC"/>
    <w:rsid w:val="003C7A28"/>
    <w:rsid w:val="003D0803"/>
    <w:rsid w:val="003D68AE"/>
    <w:rsid w:val="003F0273"/>
    <w:rsid w:val="003F32C3"/>
    <w:rsid w:val="004057FF"/>
    <w:rsid w:val="004103A9"/>
    <w:rsid w:val="00414C03"/>
    <w:rsid w:val="00432891"/>
    <w:rsid w:val="00441A67"/>
    <w:rsid w:val="0045478C"/>
    <w:rsid w:val="00455178"/>
    <w:rsid w:val="00462758"/>
    <w:rsid w:val="0046301D"/>
    <w:rsid w:val="004655C5"/>
    <w:rsid w:val="00472957"/>
    <w:rsid w:val="00473661"/>
    <w:rsid w:val="004736E4"/>
    <w:rsid w:val="0047632B"/>
    <w:rsid w:val="00486F5B"/>
    <w:rsid w:val="00492A89"/>
    <w:rsid w:val="004A0C25"/>
    <w:rsid w:val="004A6D64"/>
    <w:rsid w:val="004C0172"/>
    <w:rsid w:val="004D3218"/>
    <w:rsid w:val="004D6AF4"/>
    <w:rsid w:val="004E3E00"/>
    <w:rsid w:val="004F3F74"/>
    <w:rsid w:val="00500A74"/>
    <w:rsid w:val="00500C8D"/>
    <w:rsid w:val="005024FB"/>
    <w:rsid w:val="00511429"/>
    <w:rsid w:val="005118D8"/>
    <w:rsid w:val="005165AE"/>
    <w:rsid w:val="00520AD1"/>
    <w:rsid w:val="00534F89"/>
    <w:rsid w:val="0054390A"/>
    <w:rsid w:val="00547231"/>
    <w:rsid w:val="00552A93"/>
    <w:rsid w:val="00552B5C"/>
    <w:rsid w:val="00560D90"/>
    <w:rsid w:val="00563AA1"/>
    <w:rsid w:val="00571E33"/>
    <w:rsid w:val="00574EF6"/>
    <w:rsid w:val="00576CA9"/>
    <w:rsid w:val="00577938"/>
    <w:rsid w:val="00584EDB"/>
    <w:rsid w:val="00587CDF"/>
    <w:rsid w:val="005D72DB"/>
    <w:rsid w:val="005F04E4"/>
    <w:rsid w:val="005F19A3"/>
    <w:rsid w:val="005F1E0A"/>
    <w:rsid w:val="005F3394"/>
    <w:rsid w:val="0060017A"/>
    <w:rsid w:val="00603FDB"/>
    <w:rsid w:val="0060697F"/>
    <w:rsid w:val="006111F6"/>
    <w:rsid w:val="006324AE"/>
    <w:rsid w:val="0063481B"/>
    <w:rsid w:val="00642380"/>
    <w:rsid w:val="006431B9"/>
    <w:rsid w:val="00644A58"/>
    <w:rsid w:val="0064652E"/>
    <w:rsid w:val="00653EBC"/>
    <w:rsid w:val="00657E80"/>
    <w:rsid w:val="0066244D"/>
    <w:rsid w:val="00662BC3"/>
    <w:rsid w:val="00665CA5"/>
    <w:rsid w:val="006735C6"/>
    <w:rsid w:val="006741D4"/>
    <w:rsid w:val="00682888"/>
    <w:rsid w:val="0068793E"/>
    <w:rsid w:val="00691E3F"/>
    <w:rsid w:val="0069528D"/>
    <w:rsid w:val="006A0756"/>
    <w:rsid w:val="006C3CD2"/>
    <w:rsid w:val="006C5307"/>
    <w:rsid w:val="006D022B"/>
    <w:rsid w:val="006D7783"/>
    <w:rsid w:val="006E0EA7"/>
    <w:rsid w:val="006E30C3"/>
    <w:rsid w:val="006F0BCE"/>
    <w:rsid w:val="00705E22"/>
    <w:rsid w:val="00710598"/>
    <w:rsid w:val="00714CDA"/>
    <w:rsid w:val="00715291"/>
    <w:rsid w:val="00720F0F"/>
    <w:rsid w:val="007252B3"/>
    <w:rsid w:val="007324DA"/>
    <w:rsid w:val="00742741"/>
    <w:rsid w:val="0074391D"/>
    <w:rsid w:val="007550CD"/>
    <w:rsid w:val="0075571B"/>
    <w:rsid w:val="00771CDD"/>
    <w:rsid w:val="00771E10"/>
    <w:rsid w:val="00772C62"/>
    <w:rsid w:val="0077761D"/>
    <w:rsid w:val="00786608"/>
    <w:rsid w:val="00796F9C"/>
    <w:rsid w:val="00797654"/>
    <w:rsid w:val="007B052A"/>
    <w:rsid w:val="007C5305"/>
    <w:rsid w:val="007D2151"/>
    <w:rsid w:val="007D6C2A"/>
    <w:rsid w:val="007D74EB"/>
    <w:rsid w:val="007E7789"/>
    <w:rsid w:val="007F3577"/>
    <w:rsid w:val="008041AE"/>
    <w:rsid w:val="008128F8"/>
    <w:rsid w:val="00827F8B"/>
    <w:rsid w:val="00844708"/>
    <w:rsid w:val="00845125"/>
    <w:rsid w:val="008472A2"/>
    <w:rsid w:val="00850C88"/>
    <w:rsid w:val="00856F65"/>
    <w:rsid w:val="00857BBA"/>
    <w:rsid w:val="008606F8"/>
    <w:rsid w:val="00860FE0"/>
    <w:rsid w:val="00867FC7"/>
    <w:rsid w:val="00881C40"/>
    <w:rsid w:val="00885771"/>
    <w:rsid w:val="0089233B"/>
    <w:rsid w:val="00893733"/>
    <w:rsid w:val="00896F3E"/>
    <w:rsid w:val="008A2768"/>
    <w:rsid w:val="008B0070"/>
    <w:rsid w:val="008B3F25"/>
    <w:rsid w:val="008B469D"/>
    <w:rsid w:val="008B516E"/>
    <w:rsid w:val="008C38CA"/>
    <w:rsid w:val="008D1925"/>
    <w:rsid w:val="008D6669"/>
    <w:rsid w:val="008F3933"/>
    <w:rsid w:val="008F5D64"/>
    <w:rsid w:val="008F6D25"/>
    <w:rsid w:val="008F7BBA"/>
    <w:rsid w:val="00903438"/>
    <w:rsid w:val="00903AD4"/>
    <w:rsid w:val="009205ED"/>
    <w:rsid w:val="00946679"/>
    <w:rsid w:val="00951DEA"/>
    <w:rsid w:val="009543DE"/>
    <w:rsid w:val="0096044B"/>
    <w:rsid w:val="00964BF0"/>
    <w:rsid w:val="009751D4"/>
    <w:rsid w:val="009913A2"/>
    <w:rsid w:val="00996319"/>
    <w:rsid w:val="009A0F6F"/>
    <w:rsid w:val="009B50C9"/>
    <w:rsid w:val="009B7221"/>
    <w:rsid w:val="009C0026"/>
    <w:rsid w:val="009E684C"/>
    <w:rsid w:val="009F66AA"/>
    <w:rsid w:val="009F7D58"/>
    <w:rsid w:val="00A000AB"/>
    <w:rsid w:val="00A053FD"/>
    <w:rsid w:val="00A10AD0"/>
    <w:rsid w:val="00A113A4"/>
    <w:rsid w:val="00A122DC"/>
    <w:rsid w:val="00A124D0"/>
    <w:rsid w:val="00A25D91"/>
    <w:rsid w:val="00A31A12"/>
    <w:rsid w:val="00A4356C"/>
    <w:rsid w:val="00A45E73"/>
    <w:rsid w:val="00A45F68"/>
    <w:rsid w:val="00A45FAE"/>
    <w:rsid w:val="00A47568"/>
    <w:rsid w:val="00A51340"/>
    <w:rsid w:val="00A53CB6"/>
    <w:rsid w:val="00A635ED"/>
    <w:rsid w:val="00A70984"/>
    <w:rsid w:val="00A7623B"/>
    <w:rsid w:val="00A919D3"/>
    <w:rsid w:val="00AA15DC"/>
    <w:rsid w:val="00AB1F94"/>
    <w:rsid w:val="00AB4BF0"/>
    <w:rsid w:val="00AC0C0A"/>
    <w:rsid w:val="00AC1BD3"/>
    <w:rsid w:val="00AC49F7"/>
    <w:rsid w:val="00AC69D8"/>
    <w:rsid w:val="00AD1FDB"/>
    <w:rsid w:val="00AE3903"/>
    <w:rsid w:val="00AF4A1C"/>
    <w:rsid w:val="00AF541C"/>
    <w:rsid w:val="00AF63F1"/>
    <w:rsid w:val="00B0521C"/>
    <w:rsid w:val="00B07F45"/>
    <w:rsid w:val="00B15329"/>
    <w:rsid w:val="00B1786D"/>
    <w:rsid w:val="00B2449E"/>
    <w:rsid w:val="00B24D95"/>
    <w:rsid w:val="00B350F4"/>
    <w:rsid w:val="00B35D25"/>
    <w:rsid w:val="00B36794"/>
    <w:rsid w:val="00B419F9"/>
    <w:rsid w:val="00B4578D"/>
    <w:rsid w:val="00B5145F"/>
    <w:rsid w:val="00B564B2"/>
    <w:rsid w:val="00B60864"/>
    <w:rsid w:val="00B7231A"/>
    <w:rsid w:val="00B76FEF"/>
    <w:rsid w:val="00B95945"/>
    <w:rsid w:val="00BA388A"/>
    <w:rsid w:val="00BB38E6"/>
    <w:rsid w:val="00BD26AF"/>
    <w:rsid w:val="00BD4B26"/>
    <w:rsid w:val="00BE085B"/>
    <w:rsid w:val="00BE0EB0"/>
    <w:rsid w:val="00BE3383"/>
    <w:rsid w:val="00BE494A"/>
    <w:rsid w:val="00BE4DDE"/>
    <w:rsid w:val="00BF133E"/>
    <w:rsid w:val="00C04313"/>
    <w:rsid w:val="00C104CF"/>
    <w:rsid w:val="00C169AE"/>
    <w:rsid w:val="00C1759A"/>
    <w:rsid w:val="00C23B5E"/>
    <w:rsid w:val="00C27218"/>
    <w:rsid w:val="00C41419"/>
    <w:rsid w:val="00C41664"/>
    <w:rsid w:val="00C427F8"/>
    <w:rsid w:val="00C4656F"/>
    <w:rsid w:val="00C5025B"/>
    <w:rsid w:val="00C52488"/>
    <w:rsid w:val="00C52690"/>
    <w:rsid w:val="00C57AF4"/>
    <w:rsid w:val="00C57C2E"/>
    <w:rsid w:val="00C602D0"/>
    <w:rsid w:val="00C6141D"/>
    <w:rsid w:val="00C61E61"/>
    <w:rsid w:val="00C62A57"/>
    <w:rsid w:val="00C62E3A"/>
    <w:rsid w:val="00C65CB8"/>
    <w:rsid w:val="00C7466D"/>
    <w:rsid w:val="00C805AC"/>
    <w:rsid w:val="00C84802"/>
    <w:rsid w:val="00C92F13"/>
    <w:rsid w:val="00CA6015"/>
    <w:rsid w:val="00CB235A"/>
    <w:rsid w:val="00CB5023"/>
    <w:rsid w:val="00CC7C2A"/>
    <w:rsid w:val="00CD2336"/>
    <w:rsid w:val="00CD782B"/>
    <w:rsid w:val="00CE05D7"/>
    <w:rsid w:val="00CE4E68"/>
    <w:rsid w:val="00CF213A"/>
    <w:rsid w:val="00D16622"/>
    <w:rsid w:val="00D2176C"/>
    <w:rsid w:val="00D27949"/>
    <w:rsid w:val="00D3753C"/>
    <w:rsid w:val="00D54048"/>
    <w:rsid w:val="00D563DE"/>
    <w:rsid w:val="00D56563"/>
    <w:rsid w:val="00D604BD"/>
    <w:rsid w:val="00D60D4E"/>
    <w:rsid w:val="00D616C3"/>
    <w:rsid w:val="00D6238B"/>
    <w:rsid w:val="00D627D1"/>
    <w:rsid w:val="00D633B2"/>
    <w:rsid w:val="00D64CB4"/>
    <w:rsid w:val="00D703E0"/>
    <w:rsid w:val="00D76C5A"/>
    <w:rsid w:val="00D83AB0"/>
    <w:rsid w:val="00D84592"/>
    <w:rsid w:val="00D84BF1"/>
    <w:rsid w:val="00D85CE4"/>
    <w:rsid w:val="00D86F67"/>
    <w:rsid w:val="00D9103C"/>
    <w:rsid w:val="00D96476"/>
    <w:rsid w:val="00DA2BF0"/>
    <w:rsid w:val="00DA48B7"/>
    <w:rsid w:val="00DB1120"/>
    <w:rsid w:val="00DC2259"/>
    <w:rsid w:val="00DC363B"/>
    <w:rsid w:val="00DD4B37"/>
    <w:rsid w:val="00DD61C2"/>
    <w:rsid w:val="00DD6FD7"/>
    <w:rsid w:val="00DE76BF"/>
    <w:rsid w:val="00DF06AD"/>
    <w:rsid w:val="00DF1B92"/>
    <w:rsid w:val="00DF76F7"/>
    <w:rsid w:val="00E11BE1"/>
    <w:rsid w:val="00E220A3"/>
    <w:rsid w:val="00E2237A"/>
    <w:rsid w:val="00E32208"/>
    <w:rsid w:val="00E337B4"/>
    <w:rsid w:val="00E44759"/>
    <w:rsid w:val="00E4776A"/>
    <w:rsid w:val="00E47D92"/>
    <w:rsid w:val="00E50872"/>
    <w:rsid w:val="00E56124"/>
    <w:rsid w:val="00E7048F"/>
    <w:rsid w:val="00E76C63"/>
    <w:rsid w:val="00E81F70"/>
    <w:rsid w:val="00E92600"/>
    <w:rsid w:val="00E92F4B"/>
    <w:rsid w:val="00E96367"/>
    <w:rsid w:val="00EA028D"/>
    <w:rsid w:val="00EA0F4E"/>
    <w:rsid w:val="00EA152E"/>
    <w:rsid w:val="00EA3C1C"/>
    <w:rsid w:val="00EA616B"/>
    <w:rsid w:val="00EA690F"/>
    <w:rsid w:val="00EB5A42"/>
    <w:rsid w:val="00EC29F8"/>
    <w:rsid w:val="00EC32F7"/>
    <w:rsid w:val="00EC4C97"/>
    <w:rsid w:val="00EE3B60"/>
    <w:rsid w:val="00EE586F"/>
    <w:rsid w:val="00EE5D94"/>
    <w:rsid w:val="00EF2F34"/>
    <w:rsid w:val="00EF61E3"/>
    <w:rsid w:val="00F00FA9"/>
    <w:rsid w:val="00F109DA"/>
    <w:rsid w:val="00F12316"/>
    <w:rsid w:val="00F13C4F"/>
    <w:rsid w:val="00F17224"/>
    <w:rsid w:val="00F2006F"/>
    <w:rsid w:val="00F30BEF"/>
    <w:rsid w:val="00F31C83"/>
    <w:rsid w:val="00F51CC8"/>
    <w:rsid w:val="00F51E74"/>
    <w:rsid w:val="00F52019"/>
    <w:rsid w:val="00F5262B"/>
    <w:rsid w:val="00F55B5B"/>
    <w:rsid w:val="00F56D20"/>
    <w:rsid w:val="00F62024"/>
    <w:rsid w:val="00F627F0"/>
    <w:rsid w:val="00F71E52"/>
    <w:rsid w:val="00F71F14"/>
    <w:rsid w:val="00F75A80"/>
    <w:rsid w:val="00F80BA2"/>
    <w:rsid w:val="00F84C04"/>
    <w:rsid w:val="00F9263F"/>
    <w:rsid w:val="00FA1D94"/>
    <w:rsid w:val="00FA3359"/>
    <w:rsid w:val="00FA49B7"/>
    <w:rsid w:val="00FA5EF9"/>
    <w:rsid w:val="00FA6000"/>
    <w:rsid w:val="00FB7A8F"/>
    <w:rsid w:val="00FB7D3D"/>
    <w:rsid w:val="00FC0034"/>
    <w:rsid w:val="00FC4C18"/>
    <w:rsid w:val="00FC4F5A"/>
    <w:rsid w:val="00FC53B4"/>
    <w:rsid w:val="00FD1223"/>
    <w:rsid w:val="00FE190B"/>
    <w:rsid w:val="00FE4C05"/>
    <w:rsid w:val="00FF59E3"/>
    <w:rsid w:val="34DA0C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3048DE"/>
  <w15:docId w15:val="{70DECB46-622F-4047-A56A-50DC238E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F4A1C"/>
    <w:pPr>
      <w:keepNext/>
      <w:keepLines/>
      <w:spacing w:after="0" w:line="360" w:lineRule="auto"/>
      <w:ind w:firstLine="2552"/>
      <w:outlineLvl w:val="0"/>
    </w:pPr>
    <w:rPr>
      <w:rFonts w:asciiTheme="majorHAnsi" w:eastAsiaTheme="majorEastAsia" w:hAnsiTheme="majorHAnsi" w:cstheme="majorHAnsi"/>
      <w:b/>
      <w:bCs/>
      <w:color w:val="FFFFFF" w:themeColor="background1"/>
      <w:sz w:val="48"/>
      <w:szCs w:val="40"/>
    </w:rPr>
  </w:style>
  <w:style w:type="paragraph" w:styleId="Heading2">
    <w:name w:val="heading 2"/>
    <w:basedOn w:val="Normal"/>
    <w:next w:val="Normal"/>
    <w:link w:val="Heading2Char"/>
    <w:uiPriority w:val="9"/>
    <w:unhideWhenUsed/>
    <w:qFormat/>
    <w:rsid w:val="002C132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Heading1"/>
    <w:next w:val="Normal"/>
    <w:link w:val="Heading3Char"/>
    <w:uiPriority w:val="9"/>
    <w:unhideWhenUsed/>
    <w:qFormat/>
    <w:rsid w:val="00AF4A1C"/>
    <w:pPr>
      <w:spacing w:line="240" w:lineRule="auto"/>
      <w:ind w:left="284" w:firstLine="0"/>
      <w:outlineLvl w:val="2"/>
    </w:pPr>
    <w:rPr>
      <w:sz w:val="96"/>
      <w:szCs w:val="96"/>
    </w:rPr>
  </w:style>
  <w:style w:type="paragraph" w:styleId="Heading4">
    <w:name w:val="heading 4"/>
    <w:basedOn w:val="Normal"/>
    <w:next w:val="Normal"/>
    <w:link w:val="Heading4Char"/>
    <w:uiPriority w:val="9"/>
    <w:unhideWhenUsed/>
    <w:qFormat/>
    <w:rsid w:val="002C132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C132B"/>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FE0"/>
    <w:pPr>
      <w:ind w:left="720"/>
      <w:contextualSpacing/>
    </w:pPr>
  </w:style>
  <w:style w:type="paragraph" w:styleId="Header">
    <w:name w:val="header"/>
    <w:basedOn w:val="Normal"/>
    <w:link w:val="HeaderChar"/>
    <w:uiPriority w:val="99"/>
    <w:unhideWhenUsed/>
    <w:rsid w:val="00C60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2D0"/>
  </w:style>
  <w:style w:type="paragraph" w:styleId="Footer">
    <w:name w:val="footer"/>
    <w:basedOn w:val="Normal"/>
    <w:link w:val="FooterChar"/>
    <w:uiPriority w:val="99"/>
    <w:unhideWhenUsed/>
    <w:rsid w:val="00C60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2D0"/>
  </w:style>
  <w:style w:type="character" w:customStyle="1" w:styleId="Heading1Char">
    <w:name w:val="Heading 1 Char"/>
    <w:basedOn w:val="DefaultParagraphFont"/>
    <w:link w:val="Heading1"/>
    <w:uiPriority w:val="9"/>
    <w:rsid w:val="00AF4A1C"/>
    <w:rPr>
      <w:rFonts w:asciiTheme="majorHAnsi" w:eastAsiaTheme="majorEastAsia" w:hAnsiTheme="majorHAnsi" w:cstheme="majorHAnsi"/>
      <w:b/>
      <w:bCs/>
      <w:color w:val="FFFFFF" w:themeColor="background1"/>
      <w:sz w:val="48"/>
      <w:szCs w:val="40"/>
    </w:rPr>
  </w:style>
  <w:style w:type="character" w:customStyle="1" w:styleId="Heading3Char">
    <w:name w:val="Heading 3 Char"/>
    <w:basedOn w:val="DefaultParagraphFont"/>
    <w:link w:val="Heading3"/>
    <w:uiPriority w:val="9"/>
    <w:rsid w:val="00AF4A1C"/>
    <w:rPr>
      <w:rFonts w:asciiTheme="majorHAnsi" w:eastAsiaTheme="majorEastAsia" w:hAnsiTheme="majorHAnsi" w:cstheme="majorHAnsi"/>
      <w:b/>
      <w:bCs/>
      <w:color w:val="FFFFFF" w:themeColor="background1"/>
      <w:sz w:val="96"/>
      <w:szCs w:val="96"/>
    </w:rPr>
  </w:style>
  <w:style w:type="table" w:styleId="TableGrid">
    <w:name w:val="Table Grid"/>
    <w:basedOn w:val="TableNormal"/>
    <w:uiPriority w:val="39"/>
    <w:rsid w:val="00AF4A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F4A1C"/>
    <w:pPr>
      <w:tabs>
        <w:tab w:val="right" w:leader="dot" w:pos="10456"/>
      </w:tabs>
      <w:spacing w:before="120" w:after="0" w:line="240" w:lineRule="auto"/>
    </w:pPr>
    <w:rPr>
      <w:rFonts w:asciiTheme="majorHAnsi" w:hAnsiTheme="majorHAnsi" w:cstheme="majorHAnsi"/>
      <w:b/>
      <w:bCs/>
      <w:caps/>
      <w:sz w:val="24"/>
      <w:szCs w:val="24"/>
    </w:rPr>
  </w:style>
  <w:style w:type="character" w:styleId="Hyperlink">
    <w:name w:val="Hyperlink"/>
    <w:basedOn w:val="DefaultParagraphFont"/>
    <w:uiPriority w:val="99"/>
    <w:unhideWhenUsed/>
    <w:rsid w:val="00AF4A1C"/>
    <w:rPr>
      <w:color w:val="0563C1" w:themeColor="hyperlink"/>
      <w:u w:val="single"/>
    </w:rPr>
  </w:style>
  <w:style w:type="paragraph" w:styleId="Title">
    <w:name w:val="Title"/>
    <w:basedOn w:val="Normal"/>
    <w:next w:val="Normal"/>
    <w:link w:val="TitleChar"/>
    <w:uiPriority w:val="10"/>
    <w:qFormat/>
    <w:rsid w:val="00AF4A1C"/>
    <w:pPr>
      <w:spacing w:after="0" w:line="240" w:lineRule="auto"/>
    </w:pPr>
    <w:rPr>
      <w:rFonts w:cstheme="minorHAnsi"/>
      <w:b/>
      <w:bCs/>
      <w:color w:val="002060"/>
      <w:sz w:val="24"/>
      <w:szCs w:val="24"/>
    </w:rPr>
  </w:style>
  <w:style w:type="character" w:customStyle="1" w:styleId="TitleChar">
    <w:name w:val="Title Char"/>
    <w:basedOn w:val="DefaultParagraphFont"/>
    <w:link w:val="Title"/>
    <w:uiPriority w:val="10"/>
    <w:qFormat/>
    <w:rsid w:val="00AF4A1C"/>
    <w:rPr>
      <w:rFonts w:cstheme="minorHAnsi"/>
      <w:b/>
      <w:bCs/>
      <w:color w:val="002060"/>
      <w:sz w:val="24"/>
      <w:szCs w:val="24"/>
    </w:rPr>
  </w:style>
  <w:style w:type="paragraph" w:styleId="TOC2">
    <w:name w:val="toc 2"/>
    <w:basedOn w:val="Normal"/>
    <w:next w:val="Normal"/>
    <w:autoRedefine/>
    <w:uiPriority w:val="39"/>
    <w:unhideWhenUsed/>
    <w:rsid w:val="00AF4A1C"/>
    <w:pPr>
      <w:spacing w:before="240" w:after="0" w:line="240" w:lineRule="auto"/>
    </w:pPr>
    <w:rPr>
      <w:rFonts w:cstheme="minorHAnsi"/>
      <w:b/>
      <w:bCs/>
      <w:sz w:val="20"/>
      <w:szCs w:val="20"/>
    </w:rPr>
  </w:style>
  <w:style w:type="character" w:customStyle="1" w:styleId="UnresolvedMention1">
    <w:name w:val="Unresolved Mention1"/>
    <w:basedOn w:val="DefaultParagraphFont"/>
    <w:uiPriority w:val="99"/>
    <w:semiHidden/>
    <w:unhideWhenUsed/>
    <w:rsid w:val="00171215"/>
    <w:rPr>
      <w:color w:val="605E5C"/>
      <w:shd w:val="clear" w:color="auto" w:fill="E1DFDD"/>
    </w:rPr>
  </w:style>
  <w:style w:type="paragraph" w:styleId="BalloonText">
    <w:name w:val="Balloon Text"/>
    <w:basedOn w:val="Normal"/>
    <w:link w:val="BalloonTextChar"/>
    <w:uiPriority w:val="99"/>
    <w:semiHidden/>
    <w:unhideWhenUsed/>
    <w:rsid w:val="00F92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63F"/>
    <w:rPr>
      <w:rFonts w:ascii="Tahoma" w:hAnsi="Tahoma" w:cs="Tahoma"/>
      <w:sz w:val="16"/>
      <w:szCs w:val="16"/>
    </w:rPr>
  </w:style>
  <w:style w:type="character" w:customStyle="1" w:styleId="Heading2Char">
    <w:name w:val="Heading 2 Char"/>
    <w:basedOn w:val="DefaultParagraphFont"/>
    <w:link w:val="Heading2"/>
    <w:uiPriority w:val="9"/>
    <w:rsid w:val="002C132B"/>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2C132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C13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semiHidden/>
    <w:unhideWhenUsed/>
    <w:qFormat/>
    <w:rsid w:val="002C132B"/>
    <w:pPr>
      <w:spacing w:before="480" w:line="276" w:lineRule="auto"/>
      <w:ind w:firstLine="0"/>
      <w:outlineLvl w:val="9"/>
    </w:pPr>
    <w:rPr>
      <w:rFonts w:cstheme="majorBidi"/>
      <w:color w:val="2F5496" w:themeColor="accent1" w:themeShade="BF"/>
      <w:sz w:val="28"/>
      <w:szCs w:val="28"/>
      <w:lang w:val="en-US" w:eastAsia="ja-JP"/>
    </w:rPr>
  </w:style>
  <w:style w:type="paragraph" w:styleId="TOC3">
    <w:name w:val="toc 3"/>
    <w:basedOn w:val="Normal"/>
    <w:next w:val="Normal"/>
    <w:autoRedefine/>
    <w:uiPriority w:val="39"/>
    <w:unhideWhenUsed/>
    <w:rsid w:val="002C13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jyellow46/wine-quality" TargetMode="External"/><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EAA1D-E884-427B-825A-26E6940FE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13</Pages>
  <Words>1902</Words>
  <Characters>9915</Characters>
  <Application>Microsoft Office Word</Application>
  <DocSecurity>0</DocSecurity>
  <Lines>225</Lines>
  <Paragraphs>88</Paragraphs>
  <ScaleCrop>false</ScaleCrop>
  <HeadingPairs>
    <vt:vector size="2" baseType="variant">
      <vt:variant>
        <vt:lpstr>Title</vt:lpstr>
      </vt:variant>
      <vt:variant>
        <vt:i4>1</vt:i4>
      </vt:variant>
    </vt:vector>
  </HeadingPairs>
  <TitlesOfParts>
    <vt:vector size="1" baseType="lpstr">
      <vt:lpstr/>
    </vt:vector>
  </TitlesOfParts>
  <Company>Cardiff Met University</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Ahamioje, Derek Osawaguan</dc:creator>
  <cp:lastModifiedBy>Ahamioje, Derek Osawaguan</cp:lastModifiedBy>
  <cp:revision>14</cp:revision>
  <cp:lastPrinted>2023-05-09T09:53:00Z</cp:lastPrinted>
  <dcterms:created xsi:type="dcterms:W3CDTF">2023-05-02T08:50:00Z</dcterms:created>
  <dcterms:modified xsi:type="dcterms:W3CDTF">2024-02-15T19:53:00Z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97b55d576a194726c5f48cb73b9bd51ec55580b3def95aac6101e7f97936ad3b</vt:lpwstr>
  </property>
</Properties>
</file>